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12"/>
      </w:tblGrid>
      <w:tr w:rsidR="00327D0A" w:rsidRPr="00D90046" w:rsidTr="00015F78">
        <w:tc>
          <w:tcPr>
            <w:tcW w:w="9212" w:type="dxa"/>
            <w:shd w:val="clear" w:color="auto" w:fill="006600"/>
          </w:tcPr>
          <w:p w:rsidR="00327D0A" w:rsidRPr="00D90046" w:rsidRDefault="00327D0A" w:rsidP="00015F78">
            <w:pPr>
              <w:spacing w:before="240"/>
              <w:jc w:val="center"/>
              <w:rPr>
                <w:rFonts w:eastAsia="Calibri" w:cs="Times New Roman"/>
                <w:b/>
                <w:color w:val="FFFFFF"/>
                <w:sz w:val="32"/>
                <w:szCs w:val="32"/>
              </w:rPr>
            </w:pPr>
            <w:bookmarkStart w:id="0" w:name="_Toc443479823"/>
            <w:r w:rsidRPr="00D90046">
              <w:rPr>
                <w:rFonts w:eastAsia="Calibri" w:cs="Times New Roman"/>
                <w:b/>
                <w:color w:val="FFFFFF"/>
                <w:sz w:val="32"/>
                <w:szCs w:val="32"/>
              </w:rPr>
              <w:t xml:space="preserve">Niveaubestimmende Aufgabe zum Fachlehrplan </w:t>
            </w:r>
            <w:r>
              <w:rPr>
                <w:rFonts w:eastAsia="Calibri" w:cs="Times New Roman"/>
                <w:b/>
                <w:color w:val="FFFFFF"/>
                <w:sz w:val="32"/>
                <w:szCs w:val="32"/>
              </w:rPr>
              <w:t>Spanisch</w:t>
            </w:r>
            <w:r w:rsidRPr="00D90046">
              <w:rPr>
                <w:rFonts w:eastAsia="Calibri" w:cs="Times New Roman"/>
                <w:b/>
                <w:color w:val="FFFFFF"/>
                <w:sz w:val="32"/>
                <w:szCs w:val="32"/>
              </w:rPr>
              <w:t xml:space="preserve"> Gymnasium</w:t>
            </w:r>
          </w:p>
          <w:p w:rsidR="00327D0A" w:rsidRPr="00D90046" w:rsidRDefault="00327D0A" w:rsidP="00015F78">
            <w:pPr>
              <w:jc w:val="center"/>
              <w:rPr>
                <w:rFonts w:eastAsia="Calibri" w:cs="Times New Roman"/>
                <w:b/>
                <w:color w:val="FFFFFF"/>
                <w:sz w:val="24"/>
                <w:szCs w:val="24"/>
              </w:rPr>
            </w:pPr>
          </w:p>
          <w:p w:rsidR="00327D0A" w:rsidRPr="00D90046" w:rsidRDefault="00327D0A" w:rsidP="00015F78">
            <w:pPr>
              <w:jc w:val="center"/>
              <w:rPr>
                <w:rFonts w:eastAsia="Calibri" w:cs="Times New Roman"/>
                <w:b/>
                <w:color w:val="FFFFFF"/>
                <w:sz w:val="28"/>
                <w:szCs w:val="28"/>
              </w:rPr>
            </w:pPr>
            <w:proofErr w:type="spellStart"/>
            <w:r w:rsidRPr="00327D0A">
              <w:rPr>
                <w:rFonts w:eastAsia="Calibri" w:cs="Times New Roman"/>
                <w:b/>
                <w:color w:val="FFFFFF"/>
                <w:sz w:val="28"/>
                <w:szCs w:val="28"/>
              </w:rPr>
              <w:t>Gaturro</w:t>
            </w:r>
            <w:proofErr w:type="spellEnd"/>
          </w:p>
          <w:p w:rsidR="00327D0A" w:rsidRPr="00D90046" w:rsidRDefault="00327D0A" w:rsidP="00015F78">
            <w:pPr>
              <w:jc w:val="center"/>
              <w:rPr>
                <w:rFonts w:eastAsia="Calibri" w:cs="Times New Roman"/>
                <w:color w:val="FFFFFF"/>
                <w:sz w:val="28"/>
                <w:szCs w:val="28"/>
              </w:rPr>
            </w:pPr>
            <w:r w:rsidRPr="00D90046">
              <w:rPr>
                <w:rFonts w:eastAsia="Calibri" w:cs="Times New Roman"/>
                <w:color w:val="FFFFFF"/>
                <w:sz w:val="28"/>
                <w:szCs w:val="28"/>
              </w:rPr>
              <w:t>Schuljahrgänge 7/8 (zweite Fremdsprache)/</w:t>
            </w:r>
            <w:r w:rsidRPr="00D90046">
              <w:rPr>
                <w:rFonts w:eastAsia="Calibri" w:cs="Times New Roman"/>
                <w:color w:val="FFFFFF"/>
                <w:sz w:val="28"/>
                <w:szCs w:val="28"/>
              </w:rPr>
              <w:br/>
              <w:t>Schuljahrgang 9 (dritte Fremdsprache)</w:t>
            </w:r>
          </w:p>
          <w:p w:rsidR="00327D0A" w:rsidRPr="00D90046" w:rsidRDefault="00327D0A" w:rsidP="00015F78">
            <w:pPr>
              <w:jc w:val="center"/>
              <w:rPr>
                <w:rFonts w:eastAsia="Calibri" w:cs="Times New Roman"/>
                <w:color w:val="FFFFFF"/>
                <w:sz w:val="28"/>
                <w:szCs w:val="28"/>
              </w:rPr>
            </w:pPr>
          </w:p>
          <w:p w:rsidR="00327D0A" w:rsidRPr="00D90046" w:rsidRDefault="00327D0A" w:rsidP="00380F1E">
            <w:pPr>
              <w:jc w:val="center"/>
              <w:rPr>
                <w:rFonts w:eastAsia="Calibri" w:cs="Times New Roman"/>
                <w:lang w:eastAsia="de-DE"/>
              </w:rPr>
            </w:pPr>
            <w:r w:rsidRPr="00D90046">
              <w:rPr>
                <w:rFonts w:eastAsia="Calibri" w:cs="Times New Roman"/>
                <w:color w:val="FFFFFF"/>
                <w:sz w:val="24"/>
              </w:rPr>
              <w:t xml:space="preserve">(Arbeitsstand: </w:t>
            </w:r>
            <w:r w:rsidR="008E5F9F">
              <w:rPr>
                <w:rFonts w:eastAsia="Calibri" w:cs="Times New Roman"/>
                <w:color w:val="FFFFFF"/>
                <w:sz w:val="24"/>
              </w:rPr>
              <w:t>1</w:t>
            </w:r>
            <w:r w:rsidR="00380F1E">
              <w:rPr>
                <w:rFonts w:eastAsia="Calibri" w:cs="Times New Roman"/>
                <w:color w:val="FFFFFF"/>
                <w:sz w:val="24"/>
              </w:rPr>
              <w:t>8</w:t>
            </w:r>
            <w:r>
              <w:rPr>
                <w:rFonts w:eastAsia="Calibri" w:cs="Times New Roman"/>
                <w:color w:val="FFFFFF"/>
                <w:sz w:val="24"/>
              </w:rPr>
              <w:t>.8.2016</w:t>
            </w:r>
            <w:r w:rsidRPr="00D90046">
              <w:rPr>
                <w:rFonts w:eastAsia="Calibri" w:cs="Times New Roman"/>
                <w:color w:val="FFFFFF"/>
                <w:sz w:val="24"/>
              </w:rPr>
              <w:t>)</w:t>
            </w:r>
          </w:p>
        </w:tc>
      </w:tr>
    </w:tbl>
    <w:p w:rsidR="00327D0A" w:rsidRPr="00D90046" w:rsidRDefault="00327D0A" w:rsidP="00327D0A">
      <w:pPr>
        <w:spacing w:line="240" w:lineRule="auto"/>
        <w:rPr>
          <w:rFonts w:eastAsia="Calibri" w:cs="Times New Roman"/>
          <w:lang w:eastAsia="de-DE"/>
        </w:rPr>
      </w:pPr>
    </w:p>
    <w:p w:rsidR="00327D0A" w:rsidRPr="00D90046" w:rsidRDefault="00327D0A" w:rsidP="00327D0A">
      <w:pPr>
        <w:spacing w:line="240" w:lineRule="auto"/>
        <w:jc w:val="both"/>
        <w:rPr>
          <w:rFonts w:eastAsia="Calibri" w:cs="Times New Roman"/>
          <w:lang w:eastAsia="de-DE"/>
        </w:rPr>
      </w:pPr>
      <w:r w:rsidRPr="00D90046">
        <w:rPr>
          <w:rFonts w:eastAsia="Calibri" w:cs="Times New Roman"/>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9" w:history="1">
        <w:r w:rsidRPr="00D90046">
          <w:rPr>
            <w:rStyle w:val="Hyperlink"/>
            <w:rFonts w:ascii="Arial" w:eastAsia="Calibri" w:hAnsi="Arial"/>
            <w:lang w:eastAsia="de-DE"/>
          </w:rPr>
          <w:t>Ines.Trentsch@lisa.mb.sachsen-anhalt.de</w:t>
        </w:r>
      </w:hyperlink>
      <w:r w:rsidRPr="00D90046">
        <w:rPr>
          <w:rFonts w:eastAsia="Calibri" w:cs="Times New Roman"/>
          <w:lang w:eastAsia="de-DE"/>
        </w:rPr>
        <w:t>.</w:t>
      </w:r>
    </w:p>
    <w:p w:rsidR="00327D0A" w:rsidRPr="00D90046" w:rsidRDefault="00327D0A" w:rsidP="00327D0A">
      <w:pPr>
        <w:spacing w:line="240" w:lineRule="auto"/>
        <w:rPr>
          <w:rFonts w:eastAsia="Calibri" w:cs="Times New Roman"/>
          <w:lang w:eastAsia="de-DE"/>
        </w:rPr>
      </w:pPr>
    </w:p>
    <w:p w:rsidR="00327D0A" w:rsidRPr="00D90046" w:rsidRDefault="00327D0A" w:rsidP="00327D0A">
      <w:pPr>
        <w:spacing w:after="120" w:line="240" w:lineRule="auto"/>
        <w:rPr>
          <w:rFonts w:eastAsia="Calibri" w:cs="Times New Roman"/>
          <w:lang w:eastAsia="de-DE"/>
        </w:rPr>
      </w:pPr>
      <w:r w:rsidRPr="00D90046">
        <w:rPr>
          <w:rFonts w:eastAsia="Calibri" w:cs="Times New Roman"/>
          <w:lang w:eastAsia="de-DE"/>
        </w:rPr>
        <w:t>An der Erarbeitung der niveaubestimmenden Aufgabe haben mitgewirkt:</w:t>
      </w:r>
    </w:p>
    <w:p w:rsidR="00327D0A" w:rsidRPr="00D90046" w:rsidRDefault="00327D0A" w:rsidP="00327D0A">
      <w:pPr>
        <w:tabs>
          <w:tab w:val="left" w:pos="4140"/>
        </w:tabs>
        <w:spacing w:line="240" w:lineRule="auto"/>
        <w:rPr>
          <w:rFonts w:cs="Arial"/>
          <w:color w:val="000000" w:themeColor="text1"/>
        </w:rPr>
      </w:pPr>
      <w:r w:rsidRPr="00D90046">
        <w:rPr>
          <w:rFonts w:cs="Arial"/>
          <w:color w:val="000000" w:themeColor="text1"/>
        </w:rPr>
        <w:t xml:space="preserve">Trentsch, Ines </w:t>
      </w:r>
      <w:r w:rsidRPr="00D90046">
        <w:rPr>
          <w:rFonts w:cs="Arial"/>
          <w:color w:val="000000" w:themeColor="text1"/>
        </w:rPr>
        <w:tab/>
        <w:t>Halle (Leitung der Fachgruppe)</w:t>
      </w:r>
    </w:p>
    <w:p w:rsidR="00327D0A" w:rsidRPr="00D90046" w:rsidRDefault="00327D0A" w:rsidP="00327D0A">
      <w:pPr>
        <w:tabs>
          <w:tab w:val="left" w:pos="4140"/>
        </w:tabs>
        <w:spacing w:line="240" w:lineRule="auto"/>
        <w:rPr>
          <w:rFonts w:cs="Arial"/>
          <w:color w:val="000000" w:themeColor="text1"/>
        </w:rPr>
      </w:pPr>
      <w:r w:rsidRPr="00D90046">
        <w:rPr>
          <w:rFonts w:cs="Arial"/>
          <w:color w:val="000000" w:themeColor="text1"/>
        </w:rPr>
        <w:t>Linke, Anja</w:t>
      </w:r>
      <w:r w:rsidRPr="00D90046">
        <w:rPr>
          <w:rFonts w:cs="Arial"/>
          <w:color w:val="000000" w:themeColor="text1"/>
        </w:rPr>
        <w:tab/>
        <w:t>Halle</w:t>
      </w:r>
    </w:p>
    <w:p w:rsidR="00327D0A" w:rsidRPr="00D90046" w:rsidRDefault="00327D0A" w:rsidP="00327D0A">
      <w:pPr>
        <w:tabs>
          <w:tab w:val="left" w:pos="4140"/>
        </w:tabs>
        <w:spacing w:line="240" w:lineRule="auto"/>
        <w:rPr>
          <w:rFonts w:cs="Arial"/>
          <w:color w:val="000000" w:themeColor="text1"/>
        </w:rPr>
      </w:pPr>
      <w:r w:rsidRPr="00D90046">
        <w:rPr>
          <w:rFonts w:cs="Arial"/>
          <w:color w:val="000000" w:themeColor="text1"/>
        </w:rPr>
        <w:t>Dr. Schneider, Michael</w:t>
      </w:r>
      <w:r w:rsidRPr="00D90046">
        <w:rPr>
          <w:rFonts w:cs="Arial"/>
          <w:color w:val="000000" w:themeColor="text1"/>
        </w:rPr>
        <w:tab/>
        <w:t>Halle</w:t>
      </w:r>
    </w:p>
    <w:p w:rsidR="00327D0A" w:rsidRPr="00D90046" w:rsidRDefault="00327D0A" w:rsidP="00327D0A">
      <w:pPr>
        <w:tabs>
          <w:tab w:val="left" w:pos="4140"/>
        </w:tabs>
        <w:spacing w:line="240" w:lineRule="auto"/>
        <w:rPr>
          <w:rFonts w:cs="Arial"/>
          <w:color w:val="000000" w:themeColor="text1"/>
        </w:rPr>
      </w:pPr>
      <w:r w:rsidRPr="00D90046">
        <w:rPr>
          <w:rFonts w:cs="Arial"/>
          <w:color w:val="000000" w:themeColor="text1"/>
        </w:rPr>
        <w:t>Weber, Jana</w:t>
      </w:r>
      <w:r w:rsidRPr="00D90046">
        <w:rPr>
          <w:rFonts w:cs="Arial"/>
          <w:color w:val="000000" w:themeColor="text1"/>
        </w:rPr>
        <w:tab/>
      </w:r>
      <w:proofErr w:type="spellStart"/>
      <w:r w:rsidRPr="00D90046">
        <w:rPr>
          <w:rFonts w:cs="Arial"/>
          <w:color w:val="000000" w:themeColor="text1"/>
        </w:rPr>
        <w:t>Wettin-Löbejün</w:t>
      </w:r>
      <w:proofErr w:type="spellEnd"/>
    </w:p>
    <w:p w:rsidR="00327D0A" w:rsidRPr="00D90046" w:rsidRDefault="00327D0A" w:rsidP="00327D0A">
      <w:pPr>
        <w:spacing w:line="240" w:lineRule="auto"/>
        <w:rPr>
          <w:rFonts w:eastAsia="Calibri" w:cs="Times New Roman"/>
        </w:rPr>
      </w:pPr>
    </w:p>
    <w:p w:rsidR="00327D0A" w:rsidRPr="00D90046" w:rsidRDefault="00327D0A" w:rsidP="00327D0A">
      <w:pPr>
        <w:spacing w:line="240" w:lineRule="auto"/>
        <w:rPr>
          <w:rFonts w:eastAsia="Calibri" w:cs="Times New Roman"/>
        </w:rPr>
      </w:pPr>
      <w:r w:rsidRPr="00D90046">
        <w:rPr>
          <w:rFonts w:eastAsia="Calibri" w:cs="Times New Roman"/>
        </w:rPr>
        <w:t>Herausgeber im Auftrag des Ministeriums für Bildung des Landes Sachsen-Anhalt:</w:t>
      </w:r>
    </w:p>
    <w:p w:rsidR="00327D0A" w:rsidRPr="00D90046" w:rsidRDefault="00327D0A" w:rsidP="00327D0A">
      <w:pPr>
        <w:spacing w:line="240" w:lineRule="auto"/>
        <w:ind w:left="1560" w:right="2125"/>
        <w:rPr>
          <w:rFonts w:eastAsia="Calibri" w:cs="Times New Roman"/>
        </w:rPr>
      </w:pPr>
      <w:r w:rsidRPr="00D90046">
        <w:rPr>
          <w:rFonts w:eastAsia="Calibri" w:cs="Times New Roman"/>
        </w:rPr>
        <w:t>Landesinstitut für Schulqualität und Lehrerbildung Sachsen-Anhalt</w:t>
      </w:r>
    </w:p>
    <w:p w:rsidR="00327D0A" w:rsidRPr="00D90046" w:rsidRDefault="00327D0A" w:rsidP="00327D0A">
      <w:pPr>
        <w:spacing w:line="240" w:lineRule="auto"/>
        <w:ind w:left="1560" w:right="2125"/>
        <w:rPr>
          <w:rFonts w:eastAsia="Calibri" w:cs="Times New Roman"/>
        </w:rPr>
      </w:pPr>
      <w:proofErr w:type="spellStart"/>
      <w:r w:rsidRPr="00D90046">
        <w:rPr>
          <w:rFonts w:eastAsia="Calibri" w:cs="Times New Roman"/>
        </w:rPr>
        <w:t>Riebeckplatz</w:t>
      </w:r>
      <w:proofErr w:type="spellEnd"/>
      <w:r w:rsidRPr="00D90046">
        <w:rPr>
          <w:rFonts w:eastAsia="Calibri" w:cs="Times New Roman"/>
        </w:rPr>
        <w:t xml:space="preserve"> 09</w:t>
      </w:r>
    </w:p>
    <w:p w:rsidR="00327D0A" w:rsidRPr="00D90046" w:rsidRDefault="00327D0A" w:rsidP="00327D0A">
      <w:pPr>
        <w:spacing w:line="240" w:lineRule="auto"/>
        <w:ind w:left="1560" w:right="2125"/>
        <w:rPr>
          <w:rFonts w:eastAsia="Calibri" w:cs="Times New Roman"/>
        </w:rPr>
      </w:pPr>
      <w:r w:rsidRPr="00D90046">
        <w:rPr>
          <w:rFonts w:eastAsia="Calibri" w:cs="Times New Roman"/>
        </w:rPr>
        <w:t>06110 Halle</w:t>
      </w:r>
    </w:p>
    <w:p w:rsidR="00327D0A" w:rsidRPr="00D90046" w:rsidRDefault="00327D0A" w:rsidP="00327D0A">
      <w:pPr>
        <w:spacing w:line="240" w:lineRule="auto"/>
        <w:ind w:left="1560" w:right="2125"/>
        <w:rPr>
          <w:rFonts w:eastAsia="Calibri" w:cs="Times New Roman"/>
        </w:rPr>
      </w:pPr>
    </w:p>
    <w:bookmarkEnd w:id="0"/>
    <w:p w:rsidR="00327D0A" w:rsidRPr="00D90046" w:rsidRDefault="00327D0A" w:rsidP="00327D0A">
      <w:pPr>
        <w:spacing w:line="240" w:lineRule="auto"/>
        <w:rPr>
          <w:rFonts w:eastAsia="Calibri" w:cs="Times New Roman"/>
        </w:rPr>
      </w:pPr>
      <w:r w:rsidRPr="00D90046">
        <w:rPr>
          <w:rFonts w:eastAsia="Calibri" w:cs="Times New Roman"/>
          <w:noProof/>
          <w:lang w:eastAsia="de-DE"/>
        </w:rPr>
        <w:drawing>
          <wp:inline distT="0" distB="0" distL="0" distR="0" wp14:anchorId="590064B4" wp14:editId="7F243DC8">
            <wp:extent cx="1193800" cy="787400"/>
            <wp:effectExtent l="0" t="0" r="6350" b="0"/>
            <wp:docPr id="5" name="Grafik 5"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27D0A" w:rsidRPr="00D90046" w:rsidRDefault="00327D0A" w:rsidP="00327D0A">
      <w:pPr>
        <w:spacing w:line="240" w:lineRule="auto"/>
        <w:rPr>
          <w:rFonts w:eastAsia="Calibri" w:cs="Times New Roman"/>
          <w:sz w:val="20"/>
          <w:szCs w:val="20"/>
        </w:rPr>
      </w:pPr>
    </w:p>
    <w:p w:rsidR="00327D0A" w:rsidRPr="00D90046" w:rsidRDefault="00327D0A" w:rsidP="00327D0A">
      <w:pPr>
        <w:spacing w:line="240" w:lineRule="auto"/>
        <w:jc w:val="both"/>
        <w:rPr>
          <w:rFonts w:eastAsia="Calibri" w:cs="Times New Roman"/>
          <w:sz w:val="20"/>
          <w:szCs w:val="20"/>
        </w:rPr>
      </w:pPr>
      <w:r w:rsidRPr="00D90046">
        <w:rPr>
          <w:rFonts w:eastAsia="Calibri" w:cs="Times New Roman"/>
          <w:sz w:val="20"/>
          <w:szCs w:val="20"/>
        </w:rPr>
        <w:t xml:space="preserve">Die vorliegende Publikation, </w:t>
      </w:r>
      <w:r w:rsidRPr="00D90046">
        <w:rPr>
          <w:rFonts w:cs="Arial"/>
          <w:iCs/>
          <w:sz w:val="20"/>
          <w:szCs w:val="20"/>
        </w:rPr>
        <w:t>mit Ausnahme der Quellen Dritter,</w:t>
      </w:r>
      <w:r w:rsidRPr="00D90046">
        <w:rPr>
          <w:rFonts w:eastAsia="Calibri" w:cs="Times New Roman"/>
          <w:sz w:val="20"/>
          <w:szCs w:val="20"/>
        </w:rPr>
        <w:t xml:space="preserve"> ist unter der „Creative </w:t>
      </w:r>
      <w:proofErr w:type="spellStart"/>
      <w:r w:rsidRPr="00D90046">
        <w:rPr>
          <w:rFonts w:eastAsia="Calibri" w:cs="Times New Roman"/>
          <w:sz w:val="20"/>
          <w:szCs w:val="20"/>
        </w:rPr>
        <w:t>Commons</w:t>
      </w:r>
      <w:proofErr w:type="spellEnd"/>
      <w:r w:rsidRPr="00D90046">
        <w:rPr>
          <w:rFonts w:eastAsia="Calibri" w:cs="Times New Roman"/>
          <w:sz w:val="20"/>
          <w:szCs w:val="20"/>
        </w:rPr>
        <w:t>“-Lizenz veröffentlicht.</w:t>
      </w:r>
    </w:p>
    <w:p w:rsidR="00327D0A" w:rsidRPr="00D90046" w:rsidRDefault="00327D0A" w:rsidP="00327D0A">
      <w:pPr>
        <w:spacing w:line="240" w:lineRule="auto"/>
        <w:jc w:val="both"/>
        <w:rPr>
          <w:rFonts w:eastAsia="Calibri" w:cs="Arial"/>
          <w:sz w:val="20"/>
          <w:szCs w:val="20"/>
        </w:rPr>
      </w:pPr>
    </w:p>
    <w:p w:rsidR="00327D0A" w:rsidRPr="00D90046" w:rsidRDefault="00327D0A" w:rsidP="00327D0A">
      <w:pPr>
        <w:spacing w:line="240" w:lineRule="auto"/>
        <w:jc w:val="both"/>
        <w:rPr>
          <w:rFonts w:eastAsia="Calibri" w:cs="Arial"/>
          <w:color w:val="0000FF"/>
          <w:sz w:val="20"/>
          <w:szCs w:val="20"/>
          <w:u w:val="single"/>
          <w:lang w:val="fr-FR"/>
        </w:rPr>
      </w:pPr>
      <w:r w:rsidRPr="00D90046">
        <w:rPr>
          <w:rFonts w:eastAsia="Calibri" w:cs="Arial"/>
          <w:noProof/>
          <w:sz w:val="20"/>
          <w:szCs w:val="20"/>
          <w:lang w:eastAsia="de-DE"/>
        </w:rPr>
        <w:drawing>
          <wp:inline distT="0" distB="0" distL="0" distR="0" wp14:anchorId="2C630D2E" wp14:editId="6EFD6A5C">
            <wp:extent cx="141800" cy="141800"/>
            <wp:effectExtent l="0" t="0" r="10795" b="10795"/>
            <wp:docPr id="6" name="Grafik 6"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90046">
        <w:rPr>
          <w:rFonts w:eastAsia="Calibri" w:cs="Arial"/>
          <w:noProof/>
          <w:sz w:val="20"/>
          <w:szCs w:val="20"/>
          <w:lang w:eastAsia="de-DE"/>
        </w:rPr>
        <w:drawing>
          <wp:inline distT="0" distB="0" distL="0" distR="0" wp14:anchorId="0AE644A9" wp14:editId="3EE4B6F9">
            <wp:extent cx="141800" cy="141800"/>
            <wp:effectExtent l="0" t="0" r="10795" b="10795"/>
            <wp:docPr id="7" name="Grafik 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90046">
        <w:rPr>
          <w:rFonts w:eastAsia="Calibri" w:cs="Arial"/>
          <w:sz w:val="20"/>
          <w:szCs w:val="20"/>
          <w:lang w:val="fr-FR"/>
        </w:rPr>
        <w:t xml:space="preserve"> CC BY-SA 3.0 DE </w:t>
      </w:r>
      <w:r w:rsidRPr="00D90046">
        <w:rPr>
          <w:rFonts w:eastAsia="Calibri" w:cs="Arial"/>
          <w:sz w:val="20"/>
          <w:szCs w:val="20"/>
          <w:lang w:val="fr-FR"/>
        </w:rPr>
        <w:tab/>
      </w:r>
      <w:hyperlink r:id="rId13" w:history="1">
        <w:r w:rsidRPr="00D90046">
          <w:rPr>
            <w:rFonts w:eastAsia="Calibri" w:cs="Arial"/>
            <w:color w:val="0000FF"/>
            <w:sz w:val="20"/>
            <w:szCs w:val="20"/>
            <w:u w:val="single"/>
            <w:lang w:val="fr-FR"/>
          </w:rPr>
          <w:t>http://creativecommons.org/licenses/by-sa/3.0/de/</w:t>
        </w:r>
      </w:hyperlink>
    </w:p>
    <w:p w:rsidR="00327D0A" w:rsidRPr="00D90046" w:rsidRDefault="00327D0A" w:rsidP="00327D0A">
      <w:pPr>
        <w:spacing w:line="240" w:lineRule="auto"/>
        <w:jc w:val="both"/>
        <w:rPr>
          <w:rFonts w:eastAsia="Calibri" w:cs="Arial"/>
          <w:sz w:val="20"/>
          <w:szCs w:val="20"/>
          <w:lang w:val="fr-FR"/>
        </w:rPr>
      </w:pPr>
    </w:p>
    <w:p w:rsidR="00327D0A" w:rsidRPr="00D90046" w:rsidRDefault="00327D0A" w:rsidP="00327D0A">
      <w:pPr>
        <w:widowControl w:val="0"/>
        <w:autoSpaceDE w:val="0"/>
        <w:autoSpaceDN w:val="0"/>
        <w:adjustRightInd w:val="0"/>
        <w:spacing w:line="240" w:lineRule="auto"/>
        <w:jc w:val="both"/>
        <w:rPr>
          <w:rFonts w:cs="Arial"/>
          <w:sz w:val="20"/>
          <w:szCs w:val="20"/>
        </w:rPr>
      </w:pPr>
      <w:r w:rsidRPr="00D90046">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327D0A" w:rsidRPr="00D90046" w:rsidRDefault="00327D0A" w:rsidP="00327D0A">
      <w:pPr>
        <w:widowControl w:val="0"/>
        <w:autoSpaceDE w:val="0"/>
        <w:autoSpaceDN w:val="0"/>
        <w:adjustRightInd w:val="0"/>
        <w:spacing w:line="240" w:lineRule="auto"/>
        <w:jc w:val="both"/>
        <w:rPr>
          <w:rFonts w:cs="Arial"/>
          <w:sz w:val="20"/>
          <w:szCs w:val="20"/>
        </w:rPr>
      </w:pPr>
      <w:r w:rsidRPr="00D90046">
        <w:rPr>
          <w:rFonts w:cs="Arial"/>
          <w:iCs/>
          <w:sz w:val="20"/>
          <w:szCs w:val="20"/>
        </w:rPr>
        <w:t> </w:t>
      </w:r>
    </w:p>
    <w:p w:rsidR="00327D0A" w:rsidRPr="00D90046" w:rsidRDefault="00327D0A" w:rsidP="00327D0A">
      <w:pPr>
        <w:spacing w:line="240" w:lineRule="auto"/>
        <w:jc w:val="both"/>
        <w:rPr>
          <w:rFonts w:cs="Arial"/>
          <w:iCs/>
          <w:sz w:val="20"/>
          <w:szCs w:val="20"/>
        </w:rPr>
      </w:pPr>
      <w:r w:rsidRPr="00D90046">
        <w:rPr>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B934BF" w:rsidRDefault="00B934BF">
      <w:pPr>
        <w:spacing w:after="200" w:line="276" w:lineRule="auto"/>
        <w:rPr>
          <w:rStyle w:val="Hyperlink"/>
          <w:sz w:val="20"/>
          <w:szCs w:val="20"/>
        </w:rPr>
      </w:pPr>
      <w:r>
        <w:rPr>
          <w:rStyle w:val="Hyperlink"/>
          <w:sz w:val="20"/>
          <w:szCs w:val="20"/>
        </w:rPr>
        <w:br w:type="page"/>
      </w:r>
    </w:p>
    <w:p w:rsidR="00B934BF" w:rsidRPr="00B934BF" w:rsidRDefault="00B934BF" w:rsidP="00B934BF">
      <w:pPr>
        <w:keepNext/>
        <w:spacing w:before="120" w:after="240"/>
        <w:ind w:left="851" w:hanging="851"/>
        <w:outlineLvl w:val="2"/>
        <w:rPr>
          <w:rFonts w:eastAsia="Times New Roman" w:cs="Arial"/>
          <w:b/>
          <w:bCs/>
          <w:sz w:val="32"/>
          <w:szCs w:val="32"/>
          <w:lang w:eastAsia="de-DE"/>
        </w:rPr>
      </w:pPr>
      <w:bookmarkStart w:id="1" w:name="_Toc452039489"/>
      <w:r w:rsidRPr="00B934BF">
        <w:rPr>
          <w:rFonts w:eastAsia="Times New Roman" w:cs="Arial"/>
          <w:b/>
          <w:bCs/>
          <w:sz w:val="32"/>
          <w:szCs w:val="32"/>
          <w:lang w:eastAsia="de-DE"/>
        </w:rPr>
        <w:lastRenderedPageBreak/>
        <w:t>Schuljahrgänge 7/8</w:t>
      </w:r>
      <w:bookmarkEnd w:id="1"/>
      <w:r w:rsidRPr="00B934BF">
        <w:rPr>
          <w:rFonts w:eastAsia="Times New Roman" w:cs="Arial"/>
          <w:b/>
          <w:bCs/>
          <w:sz w:val="32"/>
          <w:szCs w:val="32"/>
          <w:lang w:eastAsia="de-DE"/>
        </w:rPr>
        <w:t xml:space="preserve"> (zweite Fremdsprache)/Schuljahrgang 9 (dritte Fremdsprache</w:t>
      </w:r>
      <w:r w:rsidR="00D30B4E">
        <w:rPr>
          <w:rFonts w:eastAsia="Times New Roman" w:cs="Arial"/>
          <w:b/>
          <w:bCs/>
          <w:sz w:val="32"/>
          <w:szCs w:val="32"/>
          <w:lang w:eastAsia="de-DE"/>
        </w:rPr>
        <w:t>)</w:t>
      </w:r>
    </w:p>
    <w:p w:rsidR="00B934BF" w:rsidRPr="00233018" w:rsidRDefault="00863D17" w:rsidP="00B934BF">
      <w:pPr>
        <w:keepNext/>
        <w:spacing w:before="120" w:after="240"/>
        <w:ind w:left="851" w:hanging="851"/>
        <w:outlineLvl w:val="2"/>
        <w:rPr>
          <w:rFonts w:eastAsia="Times New Roman" w:cs="Arial"/>
          <w:b/>
          <w:bCs/>
          <w:sz w:val="32"/>
          <w:szCs w:val="32"/>
          <w:lang w:eastAsia="de-DE"/>
        </w:rPr>
      </w:pPr>
      <w:bookmarkStart w:id="2" w:name="_Toc452039490"/>
      <w:bookmarkStart w:id="3" w:name="_Toc451777356"/>
      <w:r w:rsidRPr="00233018">
        <w:rPr>
          <w:rFonts w:eastAsia="Times New Roman" w:cs="Arial"/>
          <w:b/>
          <w:bCs/>
          <w:sz w:val="32"/>
          <w:szCs w:val="32"/>
          <w:lang w:eastAsia="de-DE"/>
        </w:rPr>
        <w:t xml:space="preserve">Sprachmittlung: </w:t>
      </w:r>
      <w:proofErr w:type="spellStart"/>
      <w:r w:rsidRPr="00233018">
        <w:rPr>
          <w:rFonts w:eastAsia="Times New Roman" w:cs="Arial"/>
          <w:b/>
          <w:bCs/>
          <w:sz w:val="32"/>
          <w:szCs w:val="32"/>
          <w:lang w:eastAsia="de-DE"/>
        </w:rPr>
        <w:t>Buscad</w:t>
      </w:r>
      <w:proofErr w:type="spellEnd"/>
      <w:r w:rsidRPr="00233018">
        <w:rPr>
          <w:rFonts w:eastAsia="Times New Roman" w:cs="Arial"/>
          <w:b/>
          <w:bCs/>
          <w:sz w:val="32"/>
          <w:szCs w:val="32"/>
          <w:lang w:eastAsia="de-DE"/>
        </w:rPr>
        <w:t xml:space="preserve"> </w:t>
      </w:r>
      <w:proofErr w:type="spellStart"/>
      <w:r w:rsidRPr="00233018">
        <w:rPr>
          <w:rFonts w:eastAsia="Times New Roman" w:cs="Arial"/>
          <w:b/>
          <w:bCs/>
          <w:sz w:val="32"/>
          <w:szCs w:val="32"/>
          <w:lang w:eastAsia="de-DE"/>
        </w:rPr>
        <w:t>informaciones</w:t>
      </w:r>
      <w:proofErr w:type="spellEnd"/>
      <w:r w:rsidRPr="00233018">
        <w:rPr>
          <w:rFonts w:eastAsia="Times New Roman" w:cs="Arial"/>
          <w:b/>
          <w:bCs/>
          <w:sz w:val="32"/>
          <w:szCs w:val="32"/>
          <w:lang w:eastAsia="de-DE"/>
        </w:rPr>
        <w:t xml:space="preserve"> en </w:t>
      </w:r>
      <w:proofErr w:type="spellStart"/>
      <w:r w:rsidRPr="00233018">
        <w:rPr>
          <w:rFonts w:eastAsia="Times New Roman" w:cs="Arial"/>
          <w:b/>
          <w:bCs/>
          <w:sz w:val="32"/>
          <w:szCs w:val="32"/>
          <w:lang w:eastAsia="de-DE"/>
        </w:rPr>
        <w:t>internet</w:t>
      </w:r>
      <w:bookmarkEnd w:id="2"/>
      <w:proofErr w:type="spellEnd"/>
      <w:r w:rsidR="00280674">
        <w:rPr>
          <w:rFonts w:eastAsia="Times New Roman" w:cs="Arial"/>
          <w:b/>
          <w:bCs/>
          <w:sz w:val="32"/>
          <w:szCs w:val="32"/>
          <w:lang w:eastAsia="de-DE"/>
        </w:rPr>
        <w:t>.</w:t>
      </w:r>
    </w:p>
    <w:p w:rsidR="00B934BF" w:rsidRDefault="00990AC1" w:rsidP="00990AC1">
      <w:pPr>
        <w:spacing w:before="120" w:after="240"/>
        <w:rPr>
          <w:rFonts w:eastAsia="Times New Roman" w:cs="Arial"/>
          <w:bCs/>
          <w:sz w:val="24"/>
          <w:szCs w:val="24"/>
          <w:lang w:eastAsia="de-DE"/>
        </w:rPr>
      </w:pPr>
      <w:r w:rsidRPr="00813560">
        <w:rPr>
          <w:rFonts w:eastAsia="Times New Roman" w:cs="Arial"/>
          <w:bCs/>
          <w:sz w:val="24"/>
          <w:szCs w:val="24"/>
          <w:lang w:eastAsia="de-DE"/>
        </w:rPr>
        <w:t>Kurzbeschreibung</w:t>
      </w:r>
    </w:p>
    <w:tbl>
      <w:tblPr>
        <w:tblW w:w="5000" w:type="pct"/>
        <w:tblBorders>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950"/>
        <w:gridCol w:w="7338"/>
      </w:tblGrid>
      <w:tr w:rsidR="00990AC1" w:rsidRPr="00990AC1" w:rsidTr="00100C2F">
        <w:tc>
          <w:tcPr>
            <w:tcW w:w="1050" w:type="pct"/>
            <w:shd w:val="clear" w:color="auto" w:fill="auto"/>
          </w:tcPr>
          <w:p w:rsidR="00990AC1" w:rsidRPr="00990AC1" w:rsidRDefault="00990AC1" w:rsidP="00B934BF">
            <w:pPr>
              <w:spacing w:line="240" w:lineRule="auto"/>
              <w:rPr>
                <w:rFonts w:eastAsiaTheme="majorEastAsia" w:cstheme="majorBidi"/>
                <w:bCs/>
                <w:color w:val="000000" w:themeColor="text1"/>
              </w:rPr>
            </w:pPr>
            <w:proofErr w:type="spellStart"/>
            <w:r w:rsidRPr="00990AC1">
              <w:rPr>
                <w:rFonts w:eastAsiaTheme="majorEastAsia" w:cstheme="majorBidi"/>
                <w:b/>
                <w:bCs/>
                <w:color w:val="000000" w:themeColor="text1"/>
              </w:rPr>
              <w:t>GeR</w:t>
            </w:r>
            <w:proofErr w:type="spellEnd"/>
            <w:r w:rsidRPr="00990AC1">
              <w:rPr>
                <w:rFonts w:eastAsiaTheme="majorEastAsia" w:cstheme="majorBidi"/>
                <w:b/>
                <w:bCs/>
                <w:color w:val="000000" w:themeColor="text1"/>
              </w:rPr>
              <w:t>-Niveau</w:t>
            </w:r>
          </w:p>
        </w:tc>
        <w:tc>
          <w:tcPr>
            <w:tcW w:w="3950" w:type="pct"/>
            <w:shd w:val="clear" w:color="auto" w:fill="auto"/>
          </w:tcPr>
          <w:p w:rsidR="00990AC1" w:rsidRPr="00990AC1" w:rsidRDefault="007053C0" w:rsidP="00B934BF">
            <w:pPr>
              <w:spacing w:line="240" w:lineRule="auto"/>
              <w:rPr>
                <w:rFonts w:eastAsiaTheme="majorEastAsia" w:cstheme="majorBidi"/>
                <w:bCs/>
                <w:color w:val="000000" w:themeColor="text1"/>
              </w:rPr>
            </w:pPr>
            <w:r>
              <w:rPr>
                <w:rFonts w:eastAsiaTheme="majorEastAsia" w:cstheme="majorBidi"/>
                <w:bCs/>
                <w:color w:val="000000" w:themeColor="text1"/>
              </w:rPr>
              <w:t>A1/</w:t>
            </w:r>
            <w:r w:rsidR="00990AC1">
              <w:rPr>
                <w:rFonts w:eastAsiaTheme="majorEastAsia" w:cstheme="majorBidi"/>
                <w:bCs/>
                <w:color w:val="000000" w:themeColor="text1"/>
              </w:rPr>
              <w:t>A2</w:t>
            </w:r>
          </w:p>
        </w:tc>
      </w:tr>
      <w:tr w:rsidR="00990AC1" w:rsidRPr="00863D17" w:rsidTr="00100C2F">
        <w:tc>
          <w:tcPr>
            <w:tcW w:w="1050" w:type="pct"/>
            <w:shd w:val="clear" w:color="auto" w:fill="auto"/>
          </w:tcPr>
          <w:p w:rsidR="00990AC1" w:rsidRPr="00990AC1" w:rsidRDefault="00990AC1" w:rsidP="00341170">
            <w:pPr>
              <w:spacing w:line="240" w:lineRule="auto"/>
              <w:rPr>
                <w:rFonts w:eastAsiaTheme="majorEastAsia" w:cstheme="majorBidi"/>
                <w:b/>
                <w:bCs/>
                <w:color w:val="000000" w:themeColor="text1"/>
              </w:rPr>
            </w:pPr>
            <w:r w:rsidRPr="00990AC1">
              <w:rPr>
                <w:rFonts w:eastAsiaTheme="majorEastAsia" w:cstheme="majorBidi"/>
                <w:b/>
                <w:bCs/>
                <w:color w:val="000000" w:themeColor="text1"/>
              </w:rPr>
              <w:t>Aufgabentitel</w:t>
            </w:r>
          </w:p>
        </w:tc>
        <w:tc>
          <w:tcPr>
            <w:tcW w:w="3950" w:type="pct"/>
            <w:shd w:val="clear" w:color="auto" w:fill="auto"/>
          </w:tcPr>
          <w:p w:rsidR="00863D17" w:rsidRPr="00233018" w:rsidRDefault="00863D17" w:rsidP="00863D17">
            <w:pPr>
              <w:spacing w:line="240" w:lineRule="auto"/>
              <w:rPr>
                <w:rFonts w:eastAsiaTheme="majorEastAsia" w:cstheme="majorBidi"/>
                <w:bCs/>
                <w:color w:val="000000" w:themeColor="text1"/>
              </w:rPr>
            </w:pPr>
            <w:proofErr w:type="spellStart"/>
            <w:r w:rsidRPr="00863D17">
              <w:rPr>
                <w:rFonts w:eastAsiaTheme="majorEastAsia" w:cstheme="majorBidi"/>
                <w:bCs/>
                <w:color w:val="000000" w:themeColor="text1"/>
              </w:rPr>
              <w:t>Bus</w:t>
            </w:r>
            <w:r w:rsidR="00280674">
              <w:rPr>
                <w:rFonts w:eastAsiaTheme="majorEastAsia" w:cstheme="majorBidi"/>
                <w:bCs/>
                <w:color w:val="000000" w:themeColor="text1"/>
              </w:rPr>
              <w:t>cad</w:t>
            </w:r>
            <w:proofErr w:type="spellEnd"/>
            <w:r w:rsidR="00280674">
              <w:rPr>
                <w:rFonts w:eastAsiaTheme="majorEastAsia" w:cstheme="majorBidi"/>
                <w:bCs/>
                <w:color w:val="000000" w:themeColor="text1"/>
              </w:rPr>
              <w:t xml:space="preserve"> </w:t>
            </w:r>
            <w:proofErr w:type="spellStart"/>
            <w:r w:rsidR="00280674">
              <w:rPr>
                <w:rFonts w:eastAsiaTheme="majorEastAsia" w:cstheme="majorBidi"/>
                <w:bCs/>
                <w:color w:val="000000" w:themeColor="text1"/>
              </w:rPr>
              <w:t>informaciones</w:t>
            </w:r>
            <w:proofErr w:type="spellEnd"/>
            <w:r w:rsidR="00280674">
              <w:rPr>
                <w:rFonts w:eastAsiaTheme="majorEastAsia" w:cstheme="majorBidi"/>
                <w:bCs/>
                <w:color w:val="000000" w:themeColor="text1"/>
              </w:rPr>
              <w:t xml:space="preserve"> en </w:t>
            </w:r>
            <w:proofErr w:type="spellStart"/>
            <w:r w:rsidR="00280674">
              <w:rPr>
                <w:rFonts w:eastAsiaTheme="majorEastAsia" w:cstheme="majorBidi"/>
                <w:bCs/>
                <w:color w:val="000000" w:themeColor="text1"/>
              </w:rPr>
              <w:t>internet</w:t>
            </w:r>
            <w:proofErr w:type="spellEnd"/>
            <w:r w:rsidR="00280674">
              <w:rPr>
                <w:rFonts w:eastAsiaTheme="majorEastAsia" w:cstheme="majorBidi"/>
                <w:bCs/>
                <w:color w:val="000000" w:themeColor="text1"/>
              </w:rPr>
              <w:t>.</w:t>
            </w:r>
          </w:p>
          <w:p w:rsidR="00990AC1" w:rsidRPr="00233018" w:rsidRDefault="00863D17" w:rsidP="00863D17">
            <w:pPr>
              <w:spacing w:line="240" w:lineRule="auto"/>
              <w:rPr>
                <w:rFonts w:eastAsiaTheme="majorEastAsia" w:cstheme="majorBidi"/>
                <w:bCs/>
                <w:i/>
                <w:color w:val="000000" w:themeColor="text1"/>
              </w:rPr>
            </w:pPr>
            <w:r w:rsidRPr="00233018">
              <w:rPr>
                <w:rFonts w:eastAsiaTheme="majorEastAsia" w:cstheme="majorBidi"/>
                <w:bCs/>
                <w:i/>
                <w:color w:val="000000" w:themeColor="text1"/>
              </w:rPr>
              <w:t>F</w:t>
            </w:r>
            <w:r w:rsidR="00280674">
              <w:rPr>
                <w:rFonts w:eastAsiaTheme="majorEastAsia" w:cstheme="majorBidi"/>
                <w:bCs/>
                <w:i/>
                <w:color w:val="000000" w:themeColor="text1"/>
              </w:rPr>
              <w:t>indet Informationen im Internet.</w:t>
            </w:r>
          </w:p>
        </w:tc>
      </w:tr>
      <w:tr w:rsidR="00990AC1" w:rsidRPr="00656AED" w:rsidTr="00100C2F">
        <w:tc>
          <w:tcPr>
            <w:tcW w:w="1050" w:type="pct"/>
            <w:shd w:val="clear" w:color="auto" w:fill="auto"/>
          </w:tcPr>
          <w:p w:rsidR="00990AC1" w:rsidRPr="00990AC1" w:rsidRDefault="00990AC1" w:rsidP="00877A54">
            <w:pPr>
              <w:spacing w:line="240" w:lineRule="auto"/>
              <w:rPr>
                <w:rFonts w:eastAsiaTheme="majorEastAsia" w:cstheme="majorBidi"/>
                <w:b/>
                <w:bCs/>
                <w:color w:val="000000" w:themeColor="text1"/>
              </w:rPr>
            </w:pPr>
            <w:r w:rsidRPr="00990AC1">
              <w:rPr>
                <w:rFonts w:eastAsiaTheme="majorEastAsia" w:cstheme="majorBidi"/>
                <w:b/>
                <w:bCs/>
                <w:color w:val="000000" w:themeColor="text1"/>
              </w:rPr>
              <w:t>Material</w:t>
            </w:r>
          </w:p>
        </w:tc>
        <w:tc>
          <w:tcPr>
            <w:tcW w:w="3950" w:type="pct"/>
            <w:shd w:val="clear" w:color="auto" w:fill="auto"/>
          </w:tcPr>
          <w:p w:rsidR="00233018" w:rsidRPr="00233018" w:rsidRDefault="00233018" w:rsidP="00233018">
            <w:pPr>
              <w:spacing w:line="240" w:lineRule="auto"/>
              <w:rPr>
                <w:rFonts w:eastAsiaTheme="majorEastAsia" w:cstheme="majorBidi"/>
                <w:bCs/>
                <w:color w:val="000000" w:themeColor="text1"/>
                <w:lang w:val="es-ES_tradnl"/>
              </w:rPr>
            </w:pPr>
            <w:r w:rsidRPr="00233018">
              <w:rPr>
                <w:rFonts w:eastAsiaTheme="majorEastAsia" w:cstheme="majorBidi"/>
                <w:bCs/>
                <w:color w:val="000000" w:themeColor="text1"/>
                <w:lang w:val="es-ES_tradnl"/>
              </w:rPr>
              <w:t xml:space="preserve">AB 1: </w:t>
            </w:r>
            <w:r w:rsidR="00656AED" w:rsidRPr="001944A3">
              <w:rPr>
                <w:rFonts w:eastAsiaTheme="majorEastAsia" w:cstheme="majorBidi"/>
                <w:bCs/>
                <w:color w:val="000000" w:themeColor="text1"/>
                <w:lang w:val="es-ES_tradnl"/>
              </w:rPr>
              <w:t>Aufgabe</w:t>
            </w:r>
            <w:r w:rsidR="00656AED" w:rsidRPr="00233018">
              <w:rPr>
                <w:rFonts w:eastAsiaTheme="majorEastAsia" w:cstheme="majorBidi"/>
                <w:bCs/>
                <w:color w:val="000000" w:themeColor="text1"/>
                <w:lang w:val="es-ES_tradnl"/>
              </w:rPr>
              <w:t xml:space="preserve"> </w:t>
            </w:r>
          </w:p>
          <w:p w:rsidR="00990AC1" w:rsidRPr="00656AED" w:rsidRDefault="00233018" w:rsidP="00656AED">
            <w:pPr>
              <w:spacing w:line="240" w:lineRule="auto"/>
              <w:rPr>
                <w:rFonts w:eastAsiaTheme="majorEastAsia" w:cstheme="majorBidi"/>
                <w:bCs/>
                <w:color w:val="000000" w:themeColor="text1"/>
                <w:lang w:val="es-ES_tradnl"/>
              </w:rPr>
            </w:pPr>
            <w:r w:rsidRPr="00656AED">
              <w:rPr>
                <w:rFonts w:eastAsiaTheme="majorEastAsia" w:cstheme="majorBidi"/>
                <w:bCs/>
                <w:color w:val="000000" w:themeColor="text1"/>
                <w:lang w:val="es-ES_tradnl"/>
              </w:rPr>
              <w:t xml:space="preserve">AB 2: </w:t>
            </w:r>
            <w:r w:rsidR="00656AED" w:rsidRPr="00233018">
              <w:rPr>
                <w:rFonts w:eastAsiaTheme="majorEastAsia" w:cstheme="majorBidi"/>
                <w:bCs/>
                <w:color w:val="000000" w:themeColor="text1"/>
                <w:lang w:val="es-ES_tradnl"/>
              </w:rPr>
              <w:t>Estrategias para buscar en internet</w:t>
            </w:r>
          </w:p>
        </w:tc>
      </w:tr>
      <w:tr w:rsidR="001D6475" w:rsidRPr="000B4968" w:rsidTr="00100C2F">
        <w:tc>
          <w:tcPr>
            <w:tcW w:w="1050" w:type="pct"/>
            <w:shd w:val="clear" w:color="auto" w:fill="auto"/>
          </w:tcPr>
          <w:p w:rsidR="001D6475" w:rsidRPr="001D6475" w:rsidRDefault="001D6475" w:rsidP="00F65CF1">
            <w:pPr>
              <w:spacing w:line="240" w:lineRule="auto"/>
              <w:rPr>
                <w:rFonts w:eastAsiaTheme="majorEastAsia" w:cstheme="majorBidi"/>
                <w:b/>
                <w:bCs/>
                <w:color w:val="000000" w:themeColor="text1"/>
              </w:rPr>
            </w:pPr>
            <w:r w:rsidRPr="001D6475">
              <w:rPr>
                <w:rFonts w:eastAsiaTheme="majorEastAsia" w:cstheme="majorBidi"/>
                <w:b/>
                <w:bCs/>
                <w:color w:val="000000" w:themeColor="text1"/>
              </w:rPr>
              <w:t>Quellenan</w:t>
            </w:r>
            <w:r w:rsidR="00100C2F">
              <w:rPr>
                <w:rFonts w:eastAsiaTheme="majorEastAsia" w:cstheme="majorBidi"/>
                <w:b/>
                <w:bCs/>
                <w:color w:val="000000" w:themeColor="text1"/>
              </w:rPr>
              <w:softHyphen/>
            </w:r>
            <w:r w:rsidRPr="001D6475">
              <w:rPr>
                <w:rFonts w:eastAsiaTheme="majorEastAsia" w:cstheme="majorBidi"/>
                <w:b/>
                <w:bCs/>
                <w:color w:val="000000" w:themeColor="text1"/>
              </w:rPr>
              <w:t>gaben</w:t>
            </w:r>
          </w:p>
        </w:tc>
        <w:tc>
          <w:tcPr>
            <w:tcW w:w="3950" w:type="pct"/>
            <w:shd w:val="clear" w:color="auto" w:fill="auto"/>
          </w:tcPr>
          <w:p w:rsidR="0011588A" w:rsidRPr="008E2270" w:rsidRDefault="00100C2F" w:rsidP="0011588A">
            <w:pPr>
              <w:spacing w:line="240" w:lineRule="auto"/>
              <w:rPr>
                <w:rFonts w:eastAsiaTheme="majorEastAsia" w:cstheme="majorBidi"/>
                <w:bCs/>
              </w:rPr>
            </w:pPr>
            <w:r>
              <w:rPr>
                <w:rFonts w:eastAsiaTheme="majorEastAsia" w:cstheme="majorBidi"/>
                <w:bCs/>
                <w:color w:val="000000" w:themeColor="text1"/>
              </w:rPr>
              <w:t>AB 1: </w:t>
            </w:r>
            <w:hyperlink r:id="rId14" w:history="1">
              <w:r w:rsidR="0011588A" w:rsidRPr="0011588A">
                <w:rPr>
                  <w:rStyle w:val="Hyperlink"/>
                  <w:rFonts w:ascii="Arial" w:eastAsiaTheme="majorEastAsia" w:hAnsi="Arial" w:cstheme="majorBidi"/>
                  <w:bCs/>
                </w:rPr>
                <w:t>https://commons.wikimedia.org/wiki/File%3ASemaforo_Gaturro_(cropped).jpg</w:t>
              </w:r>
            </w:hyperlink>
            <w:r w:rsidR="008E2270">
              <w:rPr>
                <w:rStyle w:val="Hyperlink"/>
                <w:rFonts w:ascii="Arial" w:eastAsiaTheme="majorEastAsia" w:hAnsi="Arial" w:cstheme="majorBidi"/>
                <w:bCs/>
                <w:u w:val="none"/>
              </w:rPr>
              <w:t xml:space="preserve"> </w:t>
            </w:r>
            <w:r w:rsidR="008E2270" w:rsidRPr="008E2270">
              <w:rPr>
                <w:rStyle w:val="Hyperlink"/>
                <w:rFonts w:ascii="Arial" w:eastAsiaTheme="majorEastAsia" w:hAnsi="Arial" w:cstheme="majorBidi"/>
                <w:bCs/>
                <w:color w:val="auto"/>
                <w:u w:val="none"/>
              </w:rPr>
              <w:t>(konsultiert</w:t>
            </w:r>
            <w:r w:rsidR="008E2270">
              <w:rPr>
                <w:rStyle w:val="Hyperlink"/>
                <w:rFonts w:ascii="Arial" w:eastAsiaTheme="majorEastAsia" w:hAnsi="Arial" w:cstheme="majorBidi"/>
                <w:bCs/>
                <w:color w:val="auto"/>
                <w:u w:val="none"/>
              </w:rPr>
              <w:t xml:space="preserve"> am 11.8.2016)</w:t>
            </w:r>
          </w:p>
          <w:p w:rsidR="001D6475" w:rsidRDefault="0011588A" w:rsidP="0011588A">
            <w:pPr>
              <w:spacing w:line="240" w:lineRule="auto"/>
              <w:rPr>
                <w:rFonts w:eastAsiaTheme="majorEastAsia" w:cstheme="majorBidi"/>
                <w:bCs/>
                <w:color w:val="000000" w:themeColor="text1"/>
                <w:lang w:val="en-US"/>
              </w:rPr>
            </w:pPr>
            <w:r w:rsidRPr="0011588A">
              <w:rPr>
                <w:rFonts w:eastAsiaTheme="majorEastAsia" w:cstheme="majorBidi"/>
                <w:bCs/>
                <w:color w:val="000000" w:themeColor="text1"/>
                <w:lang w:val="en-US"/>
              </w:rPr>
              <w:t xml:space="preserve">von Gelpgim22 - Sergio Moises </w:t>
            </w:r>
            <w:proofErr w:type="spellStart"/>
            <w:r w:rsidRPr="0011588A">
              <w:rPr>
                <w:rFonts w:eastAsiaTheme="majorEastAsia" w:cstheme="majorBidi"/>
                <w:bCs/>
                <w:color w:val="000000" w:themeColor="text1"/>
                <w:lang w:val="en-US"/>
              </w:rPr>
              <w:t>Panei</w:t>
            </w:r>
            <w:proofErr w:type="spellEnd"/>
            <w:r w:rsidRPr="0011588A">
              <w:rPr>
                <w:rFonts w:eastAsiaTheme="majorEastAsia" w:cstheme="majorBidi"/>
                <w:bCs/>
                <w:color w:val="000000" w:themeColor="text1"/>
                <w:lang w:val="en-US"/>
              </w:rPr>
              <w:t xml:space="preserve"> </w:t>
            </w:r>
            <w:proofErr w:type="spellStart"/>
            <w:r w:rsidRPr="0011588A">
              <w:rPr>
                <w:rFonts w:eastAsiaTheme="majorEastAsia" w:cstheme="majorBidi"/>
                <w:bCs/>
                <w:color w:val="000000" w:themeColor="text1"/>
                <w:lang w:val="en-US"/>
              </w:rPr>
              <w:t>Pitrau</w:t>
            </w:r>
            <w:proofErr w:type="spellEnd"/>
            <w:r w:rsidRPr="0011588A">
              <w:rPr>
                <w:rFonts w:eastAsiaTheme="majorEastAsia" w:cstheme="majorBidi"/>
                <w:bCs/>
                <w:color w:val="000000" w:themeColor="text1"/>
                <w:lang w:val="en-US"/>
              </w:rPr>
              <w:t xml:space="preserve">, cropping and color adjusting by </w:t>
            </w:r>
            <w:proofErr w:type="spellStart"/>
            <w:r w:rsidRPr="0011588A">
              <w:rPr>
                <w:rFonts w:eastAsiaTheme="majorEastAsia" w:cstheme="majorBidi"/>
                <w:bCs/>
                <w:color w:val="000000" w:themeColor="text1"/>
                <w:lang w:val="en-US"/>
              </w:rPr>
              <w:t>RoRo</w:t>
            </w:r>
            <w:proofErr w:type="spellEnd"/>
            <w:r w:rsidRPr="0011588A">
              <w:rPr>
                <w:rFonts w:eastAsiaTheme="majorEastAsia" w:cstheme="majorBidi"/>
                <w:bCs/>
                <w:color w:val="000000" w:themeColor="text1"/>
                <w:lang w:val="en-US"/>
              </w:rPr>
              <w:t xml:space="preserve"> (File:Semaforo Gaturro.JPG) [CC BY-SA 3.0 (http://creativecommons.org/licenses/by-sa/3.0)], via Wikimedia Commons</w:t>
            </w:r>
          </w:p>
          <w:p w:rsidR="00466AEA" w:rsidRPr="00C36DC4" w:rsidRDefault="00466AEA" w:rsidP="00C36DC4">
            <w:pPr>
              <w:spacing w:line="240" w:lineRule="auto"/>
              <w:rPr>
                <w:rFonts w:eastAsiaTheme="majorEastAsia" w:cstheme="majorBidi"/>
                <w:bCs/>
                <w:color w:val="000000" w:themeColor="text1"/>
                <w:lang w:val="es-ES_tradnl"/>
              </w:rPr>
            </w:pPr>
            <w:r w:rsidRPr="00C36DC4">
              <w:rPr>
                <w:rFonts w:eastAsiaTheme="majorEastAsia" w:cstheme="majorBidi"/>
                <w:bCs/>
                <w:color w:val="000000" w:themeColor="text1"/>
                <w:lang w:val="es-ES_tradnl"/>
              </w:rPr>
              <w:t xml:space="preserve">AB </w:t>
            </w:r>
            <w:r w:rsidR="00656AED" w:rsidRPr="00C36DC4">
              <w:rPr>
                <w:rFonts w:eastAsiaTheme="majorEastAsia" w:cstheme="majorBidi"/>
                <w:bCs/>
                <w:color w:val="000000" w:themeColor="text1"/>
                <w:lang w:val="es-ES_tradnl"/>
              </w:rPr>
              <w:t>2</w:t>
            </w:r>
            <w:r w:rsidRPr="00C36DC4">
              <w:rPr>
                <w:rFonts w:eastAsiaTheme="majorEastAsia" w:cstheme="majorBidi"/>
                <w:bCs/>
                <w:color w:val="000000" w:themeColor="text1"/>
                <w:lang w:val="es-ES_tradnl"/>
              </w:rPr>
              <w:t xml:space="preserve">: </w:t>
            </w:r>
            <w:r w:rsidR="00C36DC4" w:rsidRPr="00C36DC4">
              <w:rPr>
                <w:rFonts w:eastAsiaTheme="majorEastAsia" w:cstheme="majorBidi"/>
                <w:bCs/>
                <w:color w:val="000000" w:themeColor="text1"/>
                <w:lang w:val="es-ES_tradnl"/>
              </w:rPr>
              <w:t>La Nación (13.09.201</w:t>
            </w:r>
            <w:r w:rsidR="00C36DC4">
              <w:rPr>
                <w:rFonts w:eastAsiaTheme="majorEastAsia" w:cstheme="majorBidi"/>
                <w:bCs/>
                <w:color w:val="000000" w:themeColor="text1"/>
                <w:lang w:val="es-ES_tradnl"/>
              </w:rPr>
              <w:t>2</w:t>
            </w:r>
            <w:r w:rsidR="00C36DC4" w:rsidRPr="00C36DC4">
              <w:rPr>
                <w:rFonts w:eastAsiaTheme="majorEastAsia" w:cstheme="majorBidi"/>
                <w:bCs/>
                <w:color w:val="000000" w:themeColor="text1"/>
                <w:lang w:val="es-ES_tradnl"/>
              </w:rPr>
              <w:t xml:space="preserve">): Instalarán semáforos de Gaturro en San Telmo </w:t>
            </w:r>
            <w:r w:rsidR="00B31FCD">
              <w:fldChar w:fldCharType="begin"/>
            </w:r>
            <w:r w:rsidR="00B31FCD" w:rsidRPr="00280674">
              <w:rPr>
                <w:lang w:val="es-ES_tradnl"/>
              </w:rPr>
              <w:instrText xml:space="preserve"> HYPERLINK "http://www.lanacion.com.ar/1508088-instalaran-semaforos-de-gaturro-en-san-telmo" </w:instrText>
            </w:r>
            <w:r w:rsidR="00B31FCD">
              <w:fldChar w:fldCharType="separate"/>
            </w:r>
            <w:r w:rsidRPr="00C36DC4">
              <w:rPr>
                <w:rStyle w:val="Hyperlink"/>
                <w:rFonts w:ascii="Arial" w:eastAsiaTheme="majorEastAsia" w:hAnsi="Arial" w:cstheme="majorBidi"/>
                <w:bCs/>
                <w:lang w:val="es-ES_tradnl"/>
              </w:rPr>
              <w:t>http://www.lanacion.com.ar/1508088-instalaran-semaforos-de-gaturro-en-san-telmo</w:t>
            </w:r>
            <w:r w:rsidR="00B31FCD">
              <w:rPr>
                <w:rStyle w:val="Hyperlink"/>
                <w:rFonts w:ascii="Arial" w:eastAsiaTheme="majorEastAsia" w:hAnsi="Arial" w:cstheme="majorBidi"/>
                <w:bCs/>
                <w:lang w:val="es-ES_tradnl"/>
              </w:rPr>
              <w:fldChar w:fldCharType="end"/>
            </w:r>
            <w:r w:rsidR="008E2270" w:rsidRPr="00C36DC4">
              <w:rPr>
                <w:rStyle w:val="Hyperlink"/>
                <w:rFonts w:ascii="Arial" w:eastAsiaTheme="majorEastAsia" w:hAnsi="Arial" w:cstheme="majorBidi"/>
                <w:bCs/>
                <w:u w:val="none"/>
                <w:lang w:val="es-ES_tradnl"/>
              </w:rPr>
              <w:t xml:space="preserve"> </w:t>
            </w:r>
            <w:r w:rsidR="008E2270" w:rsidRPr="00C36DC4">
              <w:rPr>
                <w:rFonts w:eastAsiaTheme="majorEastAsia" w:cstheme="majorBidi"/>
                <w:bCs/>
                <w:lang w:val="es-ES_tradnl"/>
              </w:rPr>
              <w:t>(konsultiert am 11.8.2016)</w:t>
            </w:r>
          </w:p>
        </w:tc>
      </w:tr>
      <w:tr w:rsidR="001D6475" w:rsidRPr="00990AC1" w:rsidTr="00100C2F">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Kompetenz</w:t>
            </w:r>
            <w:r w:rsidR="00100C2F">
              <w:rPr>
                <w:rFonts w:eastAsiaTheme="majorEastAsia" w:cstheme="majorBidi"/>
                <w:b/>
                <w:bCs/>
                <w:color w:val="000000" w:themeColor="text1"/>
              </w:rPr>
              <w:softHyphen/>
            </w:r>
            <w:r w:rsidRPr="001D6475">
              <w:rPr>
                <w:rFonts w:eastAsiaTheme="majorEastAsia" w:cstheme="majorBidi"/>
                <w:b/>
                <w:bCs/>
                <w:color w:val="000000" w:themeColor="text1"/>
              </w:rPr>
              <w:t>bereich</w:t>
            </w:r>
            <w:r w:rsidR="00FE5ED5">
              <w:rPr>
                <w:rFonts w:eastAsiaTheme="majorEastAsia" w:cstheme="majorBidi"/>
                <w:b/>
                <w:bCs/>
                <w:color w:val="000000" w:themeColor="text1"/>
              </w:rPr>
              <w:t>e</w:t>
            </w:r>
          </w:p>
        </w:tc>
        <w:tc>
          <w:tcPr>
            <w:tcW w:w="3950" w:type="pct"/>
            <w:shd w:val="clear" w:color="auto" w:fill="auto"/>
          </w:tcPr>
          <w:p w:rsidR="001D6475" w:rsidRDefault="001D6475" w:rsidP="00990AC1">
            <w:pPr>
              <w:spacing w:line="240" w:lineRule="auto"/>
              <w:rPr>
                <w:rFonts w:eastAsiaTheme="majorEastAsia" w:cstheme="majorBidi"/>
                <w:bCs/>
                <w:color w:val="000000" w:themeColor="text1"/>
              </w:rPr>
            </w:pPr>
            <w:r w:rsidRPr="00990AC1">
              <w:rPr>
                <w:rFonts w:eastAsiaTheme="majorEastAsia" w:cstheme="majorBidi"/>
                <w:bCs/>
                <w:color w:val="000000" w:themeColor="text1"/>
              </w:rPr>
              <w:t>Funktionale kommunikative Kompetenz</w:t>
            </w:r>
          </w:p>
          <w:p w:rsidR="00FE5ED5" w:rsidRPr="00FE5ED5" w:rsidRDefault="00FE5ED5" w:rsidP="00FE5ED5">
            <w:pPr>
              <w:pStyle w:val="Listenabsatz"/>
              <w:numPr>
                <w:ilvl w:val="0"/>
                <w:numId w:val="12"/>
              </w:numPr>
              <w:spacing w:line="240" w:lineRule="auto"/>
              <w:rPr>
                <w:rFonts w:eastAsiaTheme="majorEastAsia" w:cstheme="majorBidi"/>
                <w:bCs/>
                <w:color w:val="000000" w:themeColor="text1"/>
              </w:rPr>
            </w:pPr>
            <w:proofErr w:type="spellStart"/>
            <w:r w:rsidRPr="00FE5ED5">
              <w:rPr>
                <w:rFonts w:eastAsia="Times New Roman" w:cs="Times New Roman"/>
                <w:szCs w:val="24"/>
                <w:lang w:val="it-IT" w:eastAsia="de-DE"/>
              </w:rPr>
              <w:t>Sprachmittlung</w:t>
            </w:r>
            <w:proofErr w:type="spellEnd"/>
          </w:p>
          <w:p w:rsidR="001D6475" w:rsidRPr="00990AC1" w:rsidRDefault="001D6475" w:rsidP="00990AC1">
            <w:pPr>
              <w:spacing w:line="240" w:lineRule="auto"/>
              <w:rPr>
                <w:rFonts w:eastAsiaTheme="majorEastAsia" w:cstheme="majorBidi"/>
                <w:bCs/>
                <w:color w:val="000000" w:themeColor="text1"/>
                <w:lang w:val="it-IT"/>
              </w:rPr>
            </w:pPr>
            <w:r w:rsidRPr="00990AC1">
              <w:rPr>
                <w:rFonts w:eastAsiaTheme="majorEastAsia" w:cstheme="majorBidi"/>
                <w:bCs/>
                <w:color w:val="000000" w:themeColor="text1"/>
              </w:rPr>
              <w:t>Interkulturelle kommunikative Kompetenz</w:t>
            </w:r>
          </w:p>
          <w:p w:rsidR="001D6475" w:rsidRPr="00990AC1" w:rsidRDefault="001D6475" w:rsidP="00990AC1">
            <w:pPr>
              <w:spacing w:line="240" w:lineRule="auto"/>
              <w:rPr>
                <w:rFonts w:eastAsiaTheme="majorEastAsia" w:cstheme="majorBidi"/>
                <w:bCs/>
                <w:color w:val="000000" w:themeColor="text1"/>
                <w:lang w:val="it-IT"/>
              </w:rPr>
            </w:pPr>
            <w:r w:rsidRPr="00990AC1">
              <w:rPr>
                <w:rFonts w:eastAsiaTheme="majorEastAsia" w:cstheme="majorBidi"/>
                <w:bCs/>
                <w:color w:val="000000" w:themeColor="text1"/>
              </w:rPr>
              <w:t>Text- und Medienkompetenz</w:t>
            </w:r>
          </w:p>
          <w:p w:rsidR="001D6475" w:rsidRPr="00990AC1" w:rsidRDefault="001D6475" w:rsidP="00990AC1">
            <w:pPr>
              <w:spacing w:line="240" w:lineRule="auto"/>
              <w:rPr>
                <w:rFonts w:eastAsiaTheme="majorEastAsia" w:cstheme="majorBidi"/>
                <w:bCs/>
                <w:color w:val="000000" w:themeColor="text1"/>
              </w:rPr>
            </w:pPr>
            <w:r w:rsidRPr="00990AC1">
              <w:rPr>
                <w:rFonts w:eastAsiaTheme="majorEastAsia" w:cstheme="majorBidi"/>
                <w:bCs/>
                <w:color w:val="000000" w:themeColor="text1"/>
              </w:rPr>
              <w:t>Sprachbewusstheit</w:t>
            </w:r>
          </w:p>
        </w:tc>
      </w:tr>
      <w:tr w:rsidR="001D6475" w:rsidRPr="00990AC1" w:rsidTr="00100C2F">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 xml:space="preserve">soziokulturelles </w:t>
            </w:r>
            <w:proofErr w:type="spellStart"/>
            <w:r w:rsidRPr="001D6475">
              <w:rPr>
                <w:rFonts w:eastAsiaTheme="majorEastAsia" w:cstheme="majorBidi"/>
                <w:b/>
                <w:bCs/>
                <w:color w:val="000000" w:themeColor="text1"/>
              </w:rPr>
              <w:t>Orientierungs</w:t>
            </w:r>
            <w:r w:rsidR="00100C2F">
              <w:rPr>
                <w:rFonts w:eastAsiaTheme="majorEastAsia" w:cstheme="majorBidi"/>
                <w:b/>
                <w:bCs/>
                <w:color w:val="000000" w:themeColor="text1"/>
              </w:rPr>
              <w:softHyphen/>
            </w:r>
            <w:r w:rsidRPr="001D6475">
              <w:rPr>
                <w:rFonts w:eastAsiaTheme="majorEastAsia" w:cstheme="majorBidi"/>
                <w:b/>
                <w:bCs/>
                <w:color w:val="000000" w:themeColor="text1"/>
              </w:rPr>
              <w:t>wissen</w:t>
            </w:r>
            <w:proofErr w:type="spellEnd"/>
          </w:p>
        </w:tc>
        <w:tc>
          <w:tcPr>
            <w:tcW w:w="3950" w:type="pct"/>
            <w:shd w:val="clear" w:color="auto" w:fill="auto"/>
          </w:tcPr>
          <w:p w:rsidR="001D6475" w:rsidRPr="00990AC1" w:rsidRDefault="00233018" w:rsidP="00B934BF">
            <w:pPr>
              <w:spacing w:line="240" w:lineRule="auto"/>
              <w:rPr>
                <w:rFonts w:eastAsiaTheme="majorEastAsia" w:cstheme="majorBidi"/>
                <w:bCs/>
                <w:color w:val="000000" w:themeColor="text1"/>
              </w:rPr>
            </w:pPr>
            <w:r w:rsidRPr="00233018">
              <w:rPr>
                <w:rFonts w:eastAsiaTheme="majorEastAsia" w:cstheme="majorBidi"/>
                <w:bCs/>
                <w:color w:val="000000" w:themeColor="text1"/>
              </w:rPr>
              <w:t>Städte/Sehenswürdigkeiten</w:t>
            </w:r>
          </w:p>
        </w:tc>
      </w:tr>
      <w:tr w:rsidR="001D6475" w:rsidRPr="00990AC1" w:rsidTr="00100C2F">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Hilfsmittel</w:t>
            </w:r>
          </w:p>
        </w:tc>
        <w:tc>
          <w:tcPr>
            <w:tcW w:w="3950" w:type="pct"/>
            <w:shd w:val="clear" w:color="auto" w:fill="auto"/>
          </w:tcPr>
          <w:p w:rsidR="00233018" w:rsidRPr="00233018" w:rsidRDefault="00233018" w:rsidP="00233018">
            <w:pPr>
              <w:spacing w:line="240" w:lineRule="auto"/>
              <w:rPr>
                <w:rFonts w:eastAsiaTheme="majorEastAsia" w:cstheme="majorBidi"/>
                <w:bCs/>
                <w:color w:val="000000" w:themeColor="text1"/>
              </w:rPr>
            </w:pPr>
            <w:r w:rsidRPr="00233018">
              <w:rPr>
                <w:rFonts w:eastAsiaTheme="majorEastAsia" w:cstheme="majorBidi"/>
                <w:bCs/>
                <w:color w:val="000000" w:themeColor="text1"/>
              </w:rPr>
              <w:t>Computer mit Internetzugang</w:t>
            </w:r>
          </w:p>
          <w:p w:rsidR="001D6475" w:rsidRPr="00990AC1" w:rsidRDefault="00233018" w:rsidP="00233018">
            <w:pPr>
              <w:spacing w:line="240" w:lineRule="auto"/>
              <w:rPr>
                <w:rFonts w:eastAsiaTheme="majorEastAsia" w:cstheme="majorBidi"/>
                <w:bCs/>
                <w:color w:val="000000" w:themeColor="text1"/>
              </w:rPr>
            </w:pPr>
            <w:r w:rsidRPr="00233018">
              <w:rPr>
                <w:rFonts w:eastAsiaTheme="majorEastAsia" w:cstheme="majorBidi"/>
                <w:bCs/>
                <w:color w:val="000000" w:themeColor="text1"/>
              </w:rPr>
              <w:t>zweisprachiges Wörterbuch</w:t>
            </w:r>
          </w:p>
        </w:tc>
      </w:tr>
      <w:tr w:rsidR="001D6475" w:rsidRPr="00990AC1" w:rsidTr="00100C2F">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zeitl. Umfang</w:t>
            </w:r>
          </w:p>
        </w:tc>
        <w:tc>
          <w:tcPr>
            <w:tcW w:w="3950" w:type="pct"/>
            <w:shd w:val="clear" w:color="auto" w:fill="auto"/>
          </w:tcPr>
          <w:p w:rsidR="001D6475" w:rsidRPr="00990AC1" w:rsidRDefault="00233018" w:rsidP="00B934BF">
            <w:pPr>
              <w:spacing w:line="240" w:lineRule="auto"/>
              <w:rPr>
                <w:rFonts w:eastAsiaTheme="majorEastAsia" w:cstheme="majorBidi"/>
                <w:bCs/>
                <w:color w:val="000000" w:themeColor="text1"/>
              </w:rPr>
            </w:pPr>
            <w:r>
              <w:rPr>
                <w:rFonts w:eastAsiaTheme="majorEastAsia" w:cstheme="majorBidi"/>
                <w:bCs/>
                <w:color w:val="000000" w:themeColor="text1"/>
              </w:rPr>
              <w:t>1 Unterrichtsstunde</w:t>
            </w:r>
          </w:p>
        </w:tc>
      </w:tr>
      <w:tr w:rsidR="001D6475" w:rsidRPr="00990AC1" w:rsidTr="00100C2F">
        <w:tc>
          <w:tcPr>
            <w:tcW w:w="1050" w:type="pct"/>
            <w:shd w:val="clear" w:color="auto" w:fill="auto"/>
          </w:tcPr>
          <w:p w:rsidR="001D6475" w:rsidRPr="001D6475" w:rsidRDefault="001D6475" w:rsidP="00B934BF">
            <w:pPr>
              <w:spacing w:line="240" w:lineRule="auto"/>
              <w:rPr>
                <w:rFonts w:eastAsiaTheme="majorEastAsia" w:cstheme="majorBidi"/>
                <w:b/>
                <w:bCs/>
                <w:color w:val="000000" w:themeColor="text1"/>
              </w:rPr>
            </w:pPr>
            <w:r w:rsidRPr="001D6475">
              <w:rPr>
                <w:rFonts w:eastAsiaTheme="majorEastAsia" w:cstheme="majorBidi"/>
                <w:b/>
                <w:bCs/>
                <w:color w:val="000000" w:themeColor="text1"/>
              </w:rPr>
              <w:t>Sozialform</w:t>
            </w:r>
          </w:p>
        </w:tc>
        <w:tc>
          <w:tcPr>
            <w:tcW w:w="3950" w:type="pct"/>
            <w:shd w:val="clear" w:color="auto" w:fill="auto"/>
          </w:tcPr>
          <w:p w:rsidR="001D6475" w:rsidRPr="00990AC1" w:rsidRDefault="00233018" w:rsidP="00B934BF">
            <w:pPr>
              <w:spacing w:line="240" w:lineRule="auto"/>
              <w:rPr>
                <w:rFonts w:eastAsiaTheme="majorEastAsia" w:cstheme="majorBidi"/>
                <w:bCs/>
                <w:color w:val="000000" w:themeColor="text1"/>
              </w:rPr>
            </w:pPr>
            <w:r w:rsidRPr="00233018">
              <w:rPr>
                <w:rFonts w:eastAsiaTheme="majorEastAsia" w:cstheme="majorBidi"/>
                <w:bCs/>
                <w:color w:val="000000" w:themeColor="text1"/>
              </w:rPr>
              <w:t>Einzel- oder Partnerarbeit</w:t>
            </w:r>
          </w:p>
        </w:tc>
      </w:tr>
    </w:tbl>
    <w:p w:rsidR="00B934BF" w:rsidRPr="00B934BF" w:rsidRDefault="00B934BF" w:rsidP="00B934BF">
      <w:pPr>
        <w:spacing w:line="240" w:lineRule="auto"/>
        <w:rPr>
          <w:rFonts w:eastAsiaTheme="majorEastAsia" w:cstheme="majorBidi"/>
          <w:bCs/>
          <w:color w:val="000000" w:themeColor="text1"/>
          <w:sz w:val="26"/>
        </w:rPr>
      </w:pPr>
    </w:p>
    <w:p w:rsidR="00233018" w:rsidRPr="001C418F" w:rsidRDefault="00B934BF" w:rsidP="00233018">
      <w:pPr>
        <w:jc w:val="both"/>
        <w:rPr>
          <w:rFonts w:eastAsia="Times New Roman" w:cs="Times New Roman"/>
          <w:b/>
          <w:sz w:val="28"/>
          <w:szCs w:val="28"/>
          <w:lang w:eastAsia="de-DE"/>
        </w:rPr>
      </w:pPr>
      <w:r w:rsidRPr="00FE5ED5">
        <w:rPr>
          <w:rFonts w:eastAsiaTheme="majorEastAsia" w:cstheme="majorBidi"/>
          <w:bCs/>
          <w:color w:val="000000" w:themeColor="text1"/>
          <w:sz w:val="26"/>
          <w:lang w:val="es-ES_tradnl"/>
        </w:rPr>
        <w:br w:type="page"/>
      </w:r>
      <w:r w:rsidR="00233018">
        <w:rPr>
          <w:rFonts w:eastAsia="Times New Roman" w:cs="Times New Roman"/>
          <w:b/>
          <w:sz w:val="28"/>
          <w:szCs w:val="28"/>
          <w:lang w:eastAsia="de-DE"/>
        </w:rPr>
        <w:lastRenderedPageBreak/>
        <w:t>Arbeitsblatt 1</w:t>
      </w:r>
      <w:r w:rsidR="00233018" w:rsidRPr="001C418F">
        <w:rPr>
          <w:rFonts w:eastAsia="Times New Roman" w:cs="Times New Roman"/>
          <w:b/>
          <w:sz w:val="28"/>
          <w:szCs w:val="28"/>
          <w:lang w:eastAsia="de-DE"/>
        </w:rPr>
        <w:t>:</w:t>
      </w:r>
    </w:p>
    <w:p w:rsidR="00233018" w:rsidRPr="00A53D25" w:rsidRDefault="00233018" w:rsidP="00233018">
      <w:pPr>
        <w:jc w:val="both"/>
        <w:rPr>
          <w:rFonts w:eastAsia="Times New Roman" w:cs="Times New Roman"/>
          <w:b/>
          <w:sz w:val="28"/>
          <w:szCs w:val="28"/>
          <w:lang w:eastAsia="de-DE"/>
        </w:rPr>
      </w:pPr>
      <w:proofErr w:type="spellStart"/>
      <w:r w:rsidRPr="00A53D25">
        <w:rPr>
          <w:rFonts w:eastAsia="Times New Roman" w:cs="Times New Roman"/>
          <w:b/>
          <w:sz w:val="28"/>
          <w:szCs w:val="28"/>
          <w:lang w:eastAsia="de-DE"/>
        </w:rPr>
        <w:t>Una</w:t>
      </w:r>
      <w:proofErr w:type="spellEnd"/>
      <w:r w:rsidRPr="00A53D25">
        <w:rPr>
          <w:rFonts w:eastAsia="Times New Roman" w:cs="Times New Roman"/>
          <w:b/>
          <w:sz w:val="28"/>
          <w:szCs w:val="28"/>
          <w:lang w:eastAsia="de-DE"/>
        </w:rPr>
        <w:t xml:space="preserve"> </w:t>
      </w:r>
      <w:proofErr w:type="spellStart"/>
      <w:r w:rsidRPr="00A53D25">
        <w:rPr>
          <w:rFonts w:eastAsia="Times New Roman" w:cs="Times New Roman"/>
          <w:b/>
          <w:sz w:val="28"/>
          <w:szCs w:val="28"/>
          <w:lang w:eastAsia="de-DE"/>
        </w:rPr>
        <w:t>foto</w:t>
      </w:r>
      <w:proofErr w:type="spellEnd"/>
      <w:r w:rsidRPr="00A53D25">
        <w:rPr>
          <w:rFonts w:eastAsia="Times New Roman" w:cs="Times New Roman"/>
          <w:b/>
          <w:sz w:val="28"/>
          <w:szCs w:val="28"/>
          <w:lang w:eastAsia="de-DE"/>
        </w:rPr>
        <w:t xml:space="preserve"> </w:t>
      </w:r>
      <w:proofErr w:type="spellStart"/>
      <w:r w:rsidRPr="00A53D25">
        <w:rPr>
          <w:rFonts w:eastAsia="Times New Roman" w:cs="Times New Roman"/>
          <w:b/>
          <w:sz w:val="28"/>
          <w:szCs w:val="28"/>
          <w:lang w:eastAsia="de-DE"/>
        </w:rPr>
        <w:t>interesante</w:t>
      </w:r>
      <w:proofErr w:type="spellEnd"/>
      <w:r w:rsidRPr="00A53D25">
        <w:rPr>
          <w:rFonts w:eastAsia="Times New Roman" w:cs="Times New Roman"/>
          <w:b/>
          <w:sz w:val="28"/>
          <w:szCs w:val="28"/>
          <w:lang w:eastAsia="de-DE"/>
        </w:rPr>
        <w:t xml:space="preserve"> de </w:t>
      </w:r>
      <w:proofErr w:type="spellStart"/>
      <w:r w:rsidRPr="00A53D25">
        <w:rPr>
          <w:rFonts w:eastAsia="Times New Roman" w:cs="Times New Roman"/>
          <w:b/>
          <w:sz w:val="28"/>
          <w:szCs w:val="28"/>
          <w:lang w:eastAsia="de-DE"/>
        </w:rPr>
        <w:t>Argentina</w:t>
      </w:r>
      <w:proofErr w:type="spellEnd"/>
    </w:p>
    <w:p w:rsidR="00233018" w:rsidRPr="001C418F" w:rsidRDefault="00233018" w:rsidP="00233018">
      <w:pPr>
        <w:jc w:val="both"/>
        <w:rPr>
          <w:rFonts w:eastAsia="Times New Roman" w:cs="Times New Roman"/>
          <w:i/>
          <w:sz w:val="24"/>
          <w:szCs w:val="24"/>
          <w:lang w:eastAsia="de-DE"/>
        </w:rPr>
      </w:pPr>
      <w:r w:rsidRPr="001C418F">
        <w:rPr>
          <w:rFonts w:eastAsia="Times New Roman" w:cs="Times New Roman"/>
          <w:i/>
          <w:sz w:val="24"/>
          <w:szCs w:val="24"/>
          <w:lang w:eastAsia="de-DE"/>
        </w:rPr>
        <w:t>Dein Freund zeigt dir voller Begeisterung die Fotos von seinem Argentinienaufenthalt. Dabei macht ihr eine interessante Entdeckung: ein Foto einer eigenartigen Ampel. Da dein Freund sehr viele Orte in Argentinien besucht hat, weiß er nur noch, dass es sich um eine Ampel aus Buenos Aires handelt. Wegen deiner Spanischkenntnisse bittet er dich um deine Hilfe</w:t>
      </w:r>
      <w:r w:rsidR="000B4968">
        <w:rPr>
          <w:rFonts w:eastAsia="Times New Roman" w:cs="Times New Roman"/>
          <w:i/>
          <w:sz w:val="24"/>
          <w:szCs w:val="24"/>
          <w:lang w:eastAsia="de-DE"/>
        </w:rPr>
        <w:t xml:space="preserve"> um herauszufinden, was es damit auf sich hat</w:t>
      </w:r>
      <w:r w:rsidRPr="001C418F">
        <w:rPr>
          <w:rFonts w:eastAsia="Times New Roman" w:cs="Times New Roman"/>
          <w:i/>
          <w:sz w:val="24"/>
          <w:szCs w:val="24"/>
          <w:lang w:eastAsia="de-DE"/>
        </w:rPr>
        <w:t>.</w:t>
      </w:r>
    </w:p>
    <w:p w:rsidR="00233018" w:rsidRPr="001C418F" w:rsidRDefault="00233018" w:rsidP="00233018">
      <w:pPr>
        <w:jc w:val="both"/>
        <w:rPr>
          <w:rFonts w:eastAsia="Times New Roman" w:cs="Times New Roman"/>
          <w:i/>
          <w:sz w:val="24"/>
          <w:szCs w:val="24"/>
          <w:lang w:eastAsia="de-DE"/>
        </w:rPr>
      </w:pPr>
    </w:p>
    <w:p w:rsidR="00233018" w:rsidRPr="001C418F" w:rsidRDefault="00233018" w:rsidP="00233018">
      <w:pPr>
        <w:jc w:val="both"/>
        <w:rPr>
          <w:rFonts w:eastAsia="Times New Roman" w:cs="Times New Roman"/>
          <w:b/>
          <w:sz w:val="24"/>
          <w:szCs w:val="24"/>
          <w:lang w:eastAsia="de-DE"/>
        </w:rPr>
      </w:pPr>
      <w:r w:rsidRPr="001C418F">
        <w:rPr>
          <w:rFonts w:eastAsia="Times New Roman" w:cs="Times New Roman"/>
          <w:b/>
          <w:sz w:val="24"/>
          <w:szCs w:val="24"/>
          <w:lang w:eastAsia="de-DE"/>
        </w:rPr>
        <w:t xml:space="preserve">Aufgabe: Finde Informationen zu diesem Foto im Internet und schicke sie deinem Freund per E-Mail. </w:t>
      </w:r>
    </w:p>
    <w:p w:rsidR="00233018" w:rsidRPr="001C418F" w:rsidRDefault="00233018" w:rsidP="00233018">
      <w:pPr>
        <w:jc w:val="both"/>
        <w:rPr>
          <w:rFonts w:eastAsia="Times New Roman" w:cs="Times New Roman"/>
          <w:b/>
          <w:sz w:val="24"/>
          <w:szCs w:val="24"/>
          <w:lang w:eastAsia="de-DE"/>
        </w:rPr>
      </w:pPr>
    </w:p>
    <w:p w:rsidR="00233018" w:rsidRPr="001C418F" w:rsidRDefault="00233018" w:rsidP="00233018">
      <w:pPr>
        <w:jc w:val="both"/>
        <w:rPr>
          <w:rFonts w:eastAsia="Times New Roman" w:cs="Times New Roman"/>
          <w:b/>
          <w:sz w:val="28"/>
          <w:szCs w:val="28"/>
          <w:lang w:eastAsia="de-DE"/>
        </w:rPr>
      </w:pPr>
      <w:r>
        <w:rPr>
          <w:rFonts w:eastAsia="Times New Roman" w:cs="Times New Roman"/>
          <w:noProof/>
          <w:szCs w:val="24"/>
          <w:lang w:eastAsia="de-DE"/>
        </w:rPr>
        <w:drawing>
          <wp:anchor distT="0" distB="0" distL="114300" distR="114300" simplePos="0" relativeHeight="251666432" behindDoc="1" locked="0" layoutInCell="1" allowOverlap="1" wp14:anchorId="07E4D5CD" wp14:editId="70EABE43">
            <wp:simplePos x="0" y="0"/>
            <wp:positionH relativeFrom="column">
              <wp:posOffset>847090</wp:posOffset>
            </wp:positionH>
            <wp:positionV relativeFrom="paragraph">
              <wp:posOffset>102870</wp:posOffset>
            </wp:positionV>
            <wp:extent cx="4880610" cy="4975860"/>
            <wp:effectExtent l="0" t="0" r="0" b="0"/>
            <wp:wrapTight wrapText="bothSides">
              <wp:wrapPolygon edited="0">
                <wp:start x="0" y="0"/>
                <wp:lineTo x="0" y="21501"/>
                <wp:lineTo x="21499" y="21501"/>
                <wp:lineTo x="21499" y="0"/>
                <wp:lineTo x="0" y="0"/>
              </wp:wrapPolygon>
            </wp:wrapTight>
            <wp:docPr id="9" name="Grafik 9" descr="https://upload.wikimedia.org/wikipedia/commons/thumb/e/e2/Semaforo_Gaturro_%28cropped%29.jpg/512px-Semaforo_Gaturro_%28cropped%29.jpg?use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s://upload.wikimedia.org/wikipedia/commons/thumb/e/e2/Semaforo_Gaturro_%28cropped%29.jpg/512px-Semaforo_Gaturro_%28cropped%29.jpg?uselang=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0610" cy="4975860"/>
                    </a:xfrm>
                    <a:prstGeom prst="rect">
                      <a:avLst/>
                    </a:prstGeom>
                    <a:noFill/>
                  </pic:spPr>
                </pic:pic>
              </a:graphicData>
            </a:graphic>
            <wp14:sizeRelH relativeFrom="page">
              <wp14:pctWidth>0</wp14:pctWidth>
            </wp14:sizeRelH>
            <wp14:sizeRelV relativeFrom="page">
              <wp14:pctHeight>0</wp14:pctHeight>
            </wp14:sizeRelV>
          </wp:anchor>
        </w:drawing>
      </w:r>
    </w:p>
    <w:p w:rsidR="00233018" w:rsidRPr="001C418F" w:rsidRDefault="00233018" w:rsidP="00233018">
      <w:pPr>
        <w:jc w:val="both"/>
        <w:rPr>
          <w:rFonts w:eastAsia="Times New Roman" w:cs="Times New Roman"/>
          <w:b/>
          <w:sz w:val="28"/>
          <w:szCs w:val="28"/>
          <w:lang w:eastAsia="de-DE"/>
        </w:rPr>
      </w:pPr>
    </w:p>
    <w:p w:rsidR="00233018" w:rsidRPr="001C418F" w:rsidRDefault="00233018" w:rsidP="00233018">
      <w:pPr>
        <w:jc w:val="both"/>
        <w:rPr>
          <w:rFonts w:eastAsia="Times New Roman" w:cs="Times New Roman"/>
          <w:b/>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1C418F" w:rsidRDefault="00233018" w:rsidP="00233018">
      <w:pPr>
        <w:jc w:val="both"/>
        <w:rPr>
          <w:rFonts w:eastAsia="Times New Roman" w:cs="Times New Roman"/>
          <w:sz w:val="28"/>
          <w:szCs w:val="28"/>
          <w:lang w:eastAsia="de-DE"/>
        </w:rPr>
      </w:pPr>
    </w:p>
    <w:p w:rsidR="00233018" w:rsidRPr="00233018" w:rsidRDefault="00B934BF" w:rsidP="00233018">
      <w:pPr>
        <w:jc w:val="both"/>
        <w:rPr>
          <w:rFonts w:eastAsia="Times New Roman" w:cs="Times New Roman"/>
          <w:b/>
          <w:sz w:val="28"/>
          <w:szCs w:val="28"/>
          <w:lang w:val="es-ES_tradnl" w:eastAsia="de-DE"/>
        </w:rPr>
      </w:pPr>
      <w:r w:rsidRPr="000B4968">
        <w:rPr>
          <w:rFonts w:eastAsiaTheme="majorEastAsia" w:cstheme="majorBidi"/>
          <w:bCs/>
          <w:color w:val="000000" w:themeColor="text1"/>
          <w:sz w:val="26"/>
          <w:lang w:val="es-ES_tradnl"/>
        </w:rPr>
        <w:br w:type="page"/>
      </w:r>
      <w:r w:rsidR="00233018" w:rsidRPr="00233018">
        <w:rPr>
          <w:rFonts w:eastAsia="Times New Roman" w:cs="Times New Roman"/>
          <w:b/>
          <w:sz w:val="28"/>
          <w:szCs w:val="28"/>
          <w:lang w:val="es-ES_tradnl" w:eastAsia="de-DE"/>
        </w:rPr>
        <w:lastRenderedPageBreak/>
        <w:t>Arbeitsblatt 2:</w:t>
      </w:r>
    </w:p>
    <w:p w:rsidR="00233018" w:rsidRPr="00233018" w:rsidRDefault="00233018" w:rsidP="00233018">
      <w:pPr>
        <w:spacing w:after="200" w:line="276" w:lineRule="auto"/>
        <w:rPr>
          <w:rFonts w:eastAsia="Times New Roman" w:cs="Times New Roman"/>
          <w:b/>
          <w:sz w:val="28"/>
          <w:szCs w:val="28"/>
          <w:lang w:val="es-ES_tradnl" w:eastAsia="de-DE"/>
        </w:rPr>
      </w:pPr>
      <w:r w:rsidRPr="00233018">
        <w:rPr>
          <w:rFonts w:eastAsia="Times New Roman" w:cs="Times New Roman"/>
          <w:b/>
          <w:sz w:val="28"/>
          <w:szCs w:val="28"/>
          <w:lang w:val="es-ES_tradnl" w:eastAsia="de-DE"/>
        </w:rPr>
        <w:t xml:space="preserve">Estrategias para buscar en internet </w:t>
      </w:r>
    </w:p>
    <w:p w:rsidR="00233018" w:rsidRPr="00233018" w:rsidRDefault="00233018" w:rsidP="00233018">
      <w:pPr>
        <w:numPr>
          <w:ilvl w:val="0"/>
          <w:numId w:val="31"/>
        </w:numPr>
        <w:spacing w:after="200" w:line="276" w:lineRule="auto"/>
        <w:rPr>
          <w:rFonts w:eastAsia="Times New Roman" w:cs="Arial"/>
          <w:color w:val="000000"/>
          <w:lang w:eastAsia="de-DE"/>
        </w:rPr>
      </w:pPr>
      <w:r w:rsidRPr="00233018">
        <w:rPr>
          <w:rFonts w:eastAsia="Times New Roman" w:cs="Arial"/>
          <w:lang w:eastAsia="de-DE"/>
        </w:rPr>
        <w:t xml:space="preserve">Überlege genau, welche Informationen du schon hast und welche du suchst. Denke an die W-Fragen: </w:t>
      </w:r>
      <w:r w:rsidR="000C354B">
        <w:rPr>
          <w:rFonts w:eastAsia="Times New Roman" w:cs="Arial"/>
          <w:bCs/>
          <w:color w:val="000000"/>
          <w:lang w:eastAsia="de-DE"/>
        </w:rPr>
        <w:t>wer/was/wann/wo/warum</w:t>
      </w:r>
      <w:r w:rsidRPr="00233018">
        <w:rPr>
          <w:rFonts w:eastAsia="Times New Roman" w:cs="Arial"/>
          <w:bCs/>
          <w:color w:val="000000"/>
          <w:lang w:eastAsia="de-DE"/>
        </w:rPr>
        <w:t>.</w:t>
      </w:r>
    </w:p>
    <w:p w:rsidR="00233018" w:rsidRPr="00233018" w:rsidRDefault="00233018" w:rsidP="00233018">
      <w:pPr>
        <w:ind w:firstLine="360"/>
        <w:rPr>
          <w:rFonts w:cs="Arial"/>
        </w:rPr>
      </w:pPr>
    </w:p>
    <w:p w:rsidR="00233018" w:rsidRPr="00233018" w:rsidRDefault="00233018" w:rsidP="00233018">
      <w:pPr>
        <w:numPr>
          <w:ilvl w:val="0"/>
          <w:numId w:val="32"/>
        </w:numPr>
        <w:spacing w:after="200" w:line="276" w:lineRule="auto"/>
        <w:rPr>
          <w:rFonts w:eastAsia="Times New Roman" w:cs="Arial"/>
          <w:b/>
          <w:color w:val="000000"/>
          <w:lang w:eastAsia="de-DE"/>
        </w:rPr>
      </w:pPr>
      <w:r w:rsidRPr="00233018">
        <w:rPr>
          <w:rFonts w:eastAsia="Times New Roman" w:cs="Arial"/>
          <w:bCs/>
          <w:color w:val="000000"/>
          <w:lang w:eastAsia="de-DE"/>
        </w:rPr>
        <w:t xml:space="preserve">was: </w:t>
      </w:r>
      <w:r w:rsidRPr="00233018">
        <w:rPr>
          <w:rFonts w:eastAsia="Times New Roman" w:cs="Arial"/>
          <w:bCs/>
          <w:color w:val="000000"/>
          <w:lang w:eastAsia="de-DE"/>
        </w:rPr>
        <w:tab/>
      </w:r>
      <w:r w:rsidRPr="00233018">
        <w:rPr>
          <w:rFonts w:eastAsia="Times New Roman" w:cs="Arial"/>
          <w:b/>
          <w:bCs/>
          <w:color w:val="000000"/>
          <w:lang w:eastAsia="de-DE"/>
        </w:rPr>
        <w:t>Ampel</w:t>
      </w:r>
    </w:p>
    <w:p w:rsidR="00233018" w:rsidRPr="00233018" w:rsidRDefault="00233018" w:rsidP="00233018">
      <w:pPr>
        <w:numPr>
          <w:ilvl w:val="0"/>
          <w:numId w:val="32"/>
        </w:numPr>
        <w:spacing w:after="200" w:line="276" w:lineRule="auto"/>
        <w:rPr>
          <w:rFonts w:eastAsia="Times New Roman" w:cs="Arial"/>
          <w:b/>
          <w:color w:val="000000"/>
          <w:lang w:eastAsia="de-DE"/>
        </w:rPr>
      </w:pPr>
      <w:r w:rsidRPr="00233018">
        <w:rPr>
          <w:rFonts w:eastAsia="Times New Roman" w:cs="Arial"/>
          <w:bCs/>
          <w:color w:val="000000"/>
          <w:lang w:eastAsia="de-DE"/>
        </w:rPr>
        <w:t xml:space="preserve">wer: </w:t>
      </w:r>
      <w:r w:rsidRPr="00233018">
        <w:rPr>
          <w:rFonts w:eastAsia="Times New Roman" w:cs="Arial"/>
          <w:bCs/>
          <w:color w:val="000000"/>
          <w:lang w:eastAsia="de-DE"/>
        </w:rPr>
        <w:tab/>
      </w:r>
      <w:r w:rsidRPr="00233018">
        <w:rPr>
          <w:rFonts w:eastAsia="Times New Roman" w:cs="Arial"/>
          <w:b/>
          <w:bCs/>
          <w:color w:val="000000"/>
          <w:lang w:eastAsia="de-DE"/>
        </w:rPr>
        <w:t>Comic-Figur (Katze?)</w:t>
      </w:r>
    </w:p>
    <w:p w:rsidR="00233018" w:rsidRPr="00233018" w:rsidRDefault="00233018" w:rsidP="00233018">
      <w:pPr>
        <w:numPr>
          <w:ilvl w:val="0"/>
          <w:numId w:val="32"/>
        </w:numPr>
        <w:spacing w:after="200" w:line="276" w:lineRule="auto"/>
        <w:rPr>
          <w:rFonts w:eastAsia="Times New Roman" w:cs="Arial"/>
          <w:color w:val="000000"/>
          <w:lang w:eastAsia="de-DE"/>
        </w:rPr>
      </w:pPr>
      <w:r w:rsidRPr="00233018">
        <w:rPr>
          <w:rFonts w:eastAsia="Times New Roman" w:cs="Arial"/>
          <w:bCs/>
          <w:color w:val="000000"/>
          <w:lang w:eastAsia="de-DE"/>
        </w:rPr>
        <w:t xml:space="preserve">wo: </w:t>
      </w:r>
      <w:r w:rsidRPr="00233018">
        <w:rPr>
          <w:rFonts w:eastAsia="Times New Roman" w:cs="Arial"/>
          <w:bCs/>
          <w:color w:val="000000"/>
          <w:lang w:eastAsia="de-DE"/>
        </w:rPr>
        <w:tab/>
      </w:r>
      <w:r w:rsidRPr="00233018">
        <w:rPr>
          <w:rFonts w:eastAsia="Times New Roman" w:cs="Arial"/>
          <w:b/>
          <w:bCs/>
          <w:color w:val="000000"/>
          <w:lang w:eastAsia="de-DE"/>
        </w:rPr>
        <w:t>Buenos Aires (Argentinien)</w:t>
      </w:r>
    </w:p>
    <w:p w:rsidR="00233018" w:rsidRPr="00233018" w:rsidRDefault="00233018" w:rsidP="00233018">
      <w:pPr>
        <w:numPr>
          <w:ilvl w:val="0"/>
          <w:numId w:val="32"/>
        </w:numPr>
        <w:spacing w:after="200" w:line="276" w:lineRule="auto"/>
        <w:rPr>
          <w:rFonts w:eastAsia="Times New Roman" w:cs="Arial"/>
          <w:color w:val="000000"/>
          <w:lang w:eastAsia="de-DE"/>
        </w:rPr>
      </w:pPr>
      <w:r w:rsidRPr="00233018">
        <w:rPr>
          <w:rFonts w:eastAsia="Times New Roman" w:cs="Arial"/>
          <w:bCs/>
          <w:color w:val="000000"/>
          <w:lang w:eastAsia="de-DE"/>
        </w:rPr>
        <w:t xml:space="preserve">wann: </w:t>
      </w:r>
    </w:p>
    <w:p w:rsidR="00233018" w:rsidRPr="000C354B" w:rsidRDefault="00233018" w:rsidP="000C354B">
      <w:pPr>
        <w:numPr>
          <w:ilvl w:val="0"/>
          <w:numId w:val="32"/>
        </w:numPr>
        <w:spacing w:after="200" w:line="276" w:lineRule="auto"/>
        <w:rPr>
          <w:rFonts w:eastAsia="Times New Roman" w:cs="Arial"/>
          <w:color w:val="000000"/>
          <w:lang w:eastAsia="de-DE"/>
        </w:rPr>
      </w:pPr>
      <w:r w:rsidRPr="00233018">
        <w:rPr>
          <w:rFonts w:eastAsia="Times New Roman" w:cs="Arial"/>
          <w:bCs/>
          <w:color w:val="000000"/>
          <w:lang w:eastAsia="de-DE"/>
        </w:rPr>
        <w:t>warum:</w:t>
      </w:r>
    </w:p>
    <w:p w:rsidR="00233018" w:rsidRPr="00233018" w:rsidRDefault="00233018" w:rsidP="00233018">
      <w:pPr>
        <w:ind w:firstLine="360"/>
        <w:rPr>
          <w:rFonts w:cs="Arial"/>
        </w:rPr>
      </w:pPr>
    </w:p>
    <w:p w:rsidR="00233018" w:rsidRPr="00545EF1" w:rsidRDefault="00233018" w:rsidP="00280674">
      <w:pPr>
        <w:numPr>
          <w:ilvl w:val="0"/>
          <w:numId w:val="31"/>
        </w:numPr>
        <w:spacing w:after="200"/>
        <w:contextualSpacing/>
        <w:rPr>
          <w:rFonts w:eastAsia="Times New Roman" w:cs="Arial"/>
          <w:b/>
          <w:szCs w:val="24"/>
          <w:lang w:eastAsia="de-DE"/>
        </w:rPr>
      </w:pPr>
      <w:r w:rsidRPr="00233018">
        <w:rPr>
          <w:rFonts w:eastAsia="Times New Roman" w:cs="Arial"/>
          <w:szCs w:val="24"/>
          <w:lang w:eastAsia="de-DE"/>
        </w:rPr>
        <w:t>Suche in einem Wörterbuch die Übersetzungen.</w:t>
      </w:r>
      <w:r w:rsidRPr="00233018">
        <w:rPr>
          <w:rFonts w:eastAsia="Times New Roman" w:cs="Arial"/>
          <w:szCs w:val="24"/>
          <w:lang w:eastAsia="de-DE"/>
        </w:rPr>
        <w:br/>
      </w:r>
      <w:r w:rsidR="000B4968">
        <w:rPr>
          <w:rFonts w:eastAsia="Times New Roman" w:cs="Arial"/>
          <w:b/>
          <w:bCs/>
          <w:szCs w:val="24"/>
          <w:lang w:eastAsia="de-DE"/>
        </w:rPr>
        <w:t>Ampel</w:t>
      </w:r>
      <w:r w:rsidR="000B4968">
        <w:rPr>
          <w:rFonts w:eastAsia="Times New Roman" w:cs="Arial"/>
          <w:b/>
          <w:bCs/>
          <w:szCs w:val="24"/>
          <w:lang w:eastAsia="de-DE"/>
        </w:rPr>
        <w:tab/>
      </w:r>
      <w:r w:rsidR="000B4968">
        <w:rPr>
          <w:rFonts w:eastAsia="Times New Roman" w:cs="Arial"/>
          <w:b/>
          <w:bCs/>
          <w:szCs w:val="24"/>
          <w:lang w:eastAsia="de-DE"/>
        </w:rPr>
        <w:tab/>
      </w:r>
      <w:r w:rsidR="000B4968">
        <w:rPr>
          <w:rFonts w:eastAsia="Times New Roman" w:cs="Arial"/>
          <w:b/>
          <w:bCs/>
          <w:szCs w:val="24"/>
          <w:lang w:eastAsia="de-DE"/>
        </w:rPr>
        <w:tab/>
      </w:r>
      <w:r w:rsidR="000B4968">
        <w:rPr>
          <w:rFonts w:eastAsia="Times New Roman" w:cs="Arial"/>
          <w:b/>
          <w:bCs/>
          <w:szCs w:val="24"/>
          <w:lang w:eastAsia="de-DE"/>
        </w:rPr>
        <w:tab/>
        <w:t>-</w:t>
      </w:r>
    </w:p>
    <w:p w:rsidR="00233018" w:rsidRPr="000B4968" w:rsidRDefault="000B4968" w:rsidP="00280674">
      <w:pPr>
        <w:ind w:left="360"/>
        <w:contextualSpacing/>
        <w:jc w:val="both"/>
        <w:rPr>
          <w:rFonts w:eastAsia="Times New Roman" w:cs="Arial"/>
          <w:b/>
          <w:bCs/>
          <w:szCs w:val="24"/>
          <w:lang w:eastAsia="de-DE"/>
        </w:rPr>
      </w:pPr>
      <w:r w:rsidRPr="000B4968">
        <w:rPr>
          <w:rFonts w:eastAsia="Times New Roman" w:cs="Arial"/>
          <w:b/>
          <w:bCs/>
          <w:szCs w:val="24"/>
          <w:lang w:eastAsia="de-DE"/>
        </w:rPr>
        <w:t>Comic-Figur</w:t>
      </w:r>
      <w:r w:rsidRPr="000B4968">
        <w:rPr>
          <w:rFonts w:eastAsia="Times New Roman" w:cs="Arial"/>
          <w:b/>
          <w:bCs/>
          <w:szCs w:val="24"/>
          <w:lang w:eastAsia="de-DE"/>
        </w:rPr>
        <w:tab/>
      </w:r>
      <w:r>
        <w:rPr>
          <w:rFonts w:eastAsia="Times New Roman" w:cs="Arial"/>
          <w:b/>
          <w:bCs/>
          <w:szCs w:val="24"/>
          <w:lang w:eastAsia="de-DE"/>
        </w:rPr>
        <w:tab/>
      </w:r>
      <w:r>
        <w:rPr>
          <w:rFonts w:eastAsia="Times New Roman" w:cs="Arial"/>
          <w:b/>
          <w:bCs/>
          <w:szCs w:val="24"/>
          <w:lang w:eastAsia="de-DE"/>
        </w:rPr>
        <w:tab/>
        <w:t>-</w:t>
      </w:r>
    </w:p>
    <w:p w:rsidR="000B4968" w:rsidRPr="000B4968" w:rsidRDefault="000B4968" w:rsidP="00280674">
      <w:pPr>
        <w:ind w:left="360"/>
        <w:contextualSpacing/>
        <w:jc w:val="both"/>
        <w:rPr>
          <w:rFonts w:eastAsia="Times New Roman" w:cs="Arial"/>
          <w:b/>
          <w:szCs w:val="24"/>
          <w:lang w:eastAsia="de-DE"/>
        </w:rPr>
      </w:pPr>
      <w:r w:rsidRPr="000B4968">
        <w:rPr>
          <w:rFonts w:eastAsia="Times New Roman" w:cs="Arial"/>
          <w:b/>
          <w:bCs/>
          <w:szCs w:val="24"/>
          <w:lang w:eastAsia="de-DE"/>
        </w:rPr>
        <w:t>Katze</w:t>
      </w:r>
      <w:r>
        <w:rPr>
          <w:rFonts w:eastAsia="Times New Roman" w:cs="Arial"/>
          <w:b/>
          <w:bCs/>
          <w:szCs w:val="24"/>
          <w:lang w:eastAsia="de-DE"/>
        </w:rPr>
        <w:tab/>
      </w:r>
      <w:r>
        <w:rPr>
          <w:rFonts w:eastAsia="Times New Roman" w:cs="Arial"/>
          <w:b/>
          <w:bCs/>
          <w:szCs w:val="24"/>
          <w:lang w:eastAsia="de-DE"/>
        </w:rPr>
        <w:tab/>
      </w:r>
      <w:r>
        <w:rPr>
          <w:rFonts w:eastAsia="Times New Roman" w:cs="Arial"/>
          <w:b/>
          <w:bCs/>
          <w:szCs w:val="24"/>
          <w:lang w:eastAsia="de-DE"/>
        </w:rPr>
        <w:tab/>
      </w:r>
      <w:r>
        <w:rPr>
          <w:rFonts w:eastAsia="Times New Roman" w:cs="Arial"/>
          <w:b/>
          <w:bCs/>
          <w:szCs w:val="24"/>
          <w:lang w:eastAsia="de-DE"/>
        </w:rPr>
        <w:tab/>
        <w:t>-</w:t>
      </w:r>
    </w:p>
    <w:p w:rsidR="00233018" w:rsidRPr="000B4968" w:rsidRDefault="00233018" w:rsidP="00280674">
      <w:pPr>
        <w:ind w:left="360"/>
        <w:contextualSpacing/>
        <w:jc w:val="both"/>
        <w:rPr>
          <w:rFonts w:eastAsia="Times New Roman" w:cs="Arial"/>
          <w:szCs w:val="24"/>
          <w:lang w:eastAsia="de-DE"/>
        </w:rPr>
      </w:pPr>
      <w:r w:rsidRPr="000B4968">
        <w:rPr>
          <w:rFonts w:eastAsia="Times New Roman" w:cs="Arial"/>
          <w:b/>
          <w:bCs/>
          <w:szCs w:val="24"/>
          <w:lang w:eastAsia="de-DE"/>
        </w:rPr>
        <w:t>Buenos Aires (Argenti</w:t>
      </w:r>
      <w:r w:rsidR="000B4968">
        <w:rPr>
          <w:rFonts w:eastAsia="Times New Roman" w:cs="Arial"/>
          <w:b/>
          <w:bCs/>
          <w:szCs w:val="24"/>
          <w:lang w:eastAsia="de-DE"/>
        </w:rPr>
        <w:t>nien)</w:t>
      </w:r>
      <w:r w:rsidR="000B4968">
        <w:rPr>
          <w:rFonts w:eastAsia="Times New Roman" w:cs="Arial"/>
          <w:b/>
          <w:bCs/>
          <w:szCs w:val="24"/>
          <w:lang w:eastAsia="de-DE"/>
        </w:rPr>
        <w:tab/>
        <w:t>-</w:t>
      </w:r>
    </w:p>
    <w:p w:rsidR="00233018" w:rsidRPr="000B4968" w:rsidRDefault="00233018" w:rsidP="00233018">
      <w:pPr>
        <w:ind w:left="360"/>
        <w:contextualSpacing/>
        <w:jc w:val="both"/>
        <w:rPr>
          <w:rFonts w:eastAsia="Times New Roman" w:cs="Arial"/>
          <w:szCs w:val="24"/>
          <w:lang w:eastAsia="de-DE"/>
        </w:rPr>
      </w:pPr>
    </w:p>
    <w:p w:rsidR="000B4968" w:rsidRPr="00545EF1" w:rsidRDefault="00233018" w:rsidP="000B4968">
      <w:pPr>
        <w:numPr>
          <w:ilvl w:val="0"/>
          <w:numId w:val="31"/>
        </w:numPr>
        <w:spacing w:after="200" w:line="276" w:lineRule="auto"/>
        <w:contextualSpacing/>
        <w:rPr>
          <w:rFonts w:eastAsia="Times New Roman" w:cs="Arial"/>
          <w:szCs w:val="24"/>
          <w:lang w:eastAsia="de-DE"/>
        </w:rPr>
      </w:pPr>
      <w:bookmarkStart w:id="4" w:name="_GoBack"/>
      <w:r w:rsidRPr="00233018">
        <w:rPr>
          <w:rFonts w:eastAsia="Times New Roman" w:cs="Arial"/>
          <w:szCs w:val="24"/>
          <w:lang w:eastAsia="de-DE"/>
        </w:rPr>
        <w:t xml:space="preserve">Öffne eine Suchmaschine (z. B. </w:t>
      </w:r>
      <w:hyperlink r:id="rId16" w:history="1">
        <w:r w:rsidRPr="00233018">
          <w:rPr>
            <w:rFonts w:eastAsia="Times New Roman" w:cs="Times New Roman"/>
            <w:color w:val="0000FF"/>
            <w:szCs w:val="24"/>
            <w:u w:val="single"/>
            <w:lang w:eastAsia="de-DE"/>
          </w:rPr>
          <w:t>www.google.de</w:t>
        </w:r>
      </w:hyperlink>
      <w:r w:rsidRPr="00233018">
        <w:rPr>
          <w:rFonts w:eastAsia="Times New Roman" w:cs="Arial"/>
          <w:szCs w:val="24"/>
          <w:lang w:eastAsia="de-DE"/>
        </w:rPr>
        <w:t xml:space="preserve">) und </w:t>
      </w:r>
      <w:r w:rsidR="000B4968">
        <w:rPr>
          <w:rFonts w:eastAsia="Times New Roman" w:cs="Arial"/>
          <w:szCs w:val="24"/>
          <w:lang w:eastAsia="de-DE"/>
        </w:rPr>
        <w:t>gib die gesuchten Begriffe ein.</w:t>
      </w:r>
    </w:p>
    <w:bookmarkEnd w:id="4"/>
    <w:p w:rsidR="00233018" w:rsidRPr="00545EF1" w:rsidRDefault="00233018" w:rsidP="00233018">
      <w:pPr>
        <w:ind w:left="360"/>
        <w:contextualSpacing/>
        <w:jc w:val="both"/>
        <w:rPr>
          <w:rFonts w:eastAsia="Times New Roman" w:cs="Arial"/>
          <w:szCs w:val="24"/>
          <w:lang w:eastAsia="de-DE"/>
        </w:rPr>
      </w:pPr>
    </w:p>
    <w:p w:rsidR="00233018" w:rsidRPr="00233018" w:rsidRDefault="00233018" w:rsidP="00233018">
      <w:pPr>
        <w:numPr>
          <w:ilvl w:val="0"/>
          <w:numId w:val="31"/>
        </w:numPr>
        <w:spacing w:after="200" w:line="276" w:lineRule="auto"/>
        <w:contextualSpacing/>
        <w:rPr>
          <w:rFonts w:eastAsia="Times New Roman" w:cs="Arial"/>
          <w:szCs w:val="24"/>
          <w:lang w:eastAsia="de-DE"/>
        </w:rPr>
      </w:pPr>
      <w:r w:rsidRPr="00233018">
        <w:rPr>
          <w:rFonts w:eastAsia="Times New Roman" w:cs="Arial"/>
          <w:szCs w:val="24"/>
          <w:lang w:eastAsia="de-DE"/>
        </w:rPr>
        <w:t>Schau dir die Bilder</w:t>
      </w:r>
      <w:r w:rsidR="000B4968" w:rsidRPr="000B4968">
        <w:rPr>
          <w:rFonts w:eastAsia="Times New Roman" w:cs="Arial"/>
          <w:szCs w:val="24"/>
          <w:lang w:eastAsia="de-DE"/>
        </w:rPr>
        <w:t xml:space="preserve"> </w:t>
      </w:r>
      <w:r w:rsidR="000B4968" w:rsidRPr="00233018">
        <w:rPr>
          <w:rFonts w:eastAsia="Times New Roman" w:cs="Arial"/>
          <w:szCs w:val="24"/>
          <w:lang w:eastAsia="de-DE"/>
        </w:rPr>
        <w:t>an</w:t>
      </w:r>
      <w:r w:rsidR="000B4968">
        <w:rPr>
          <w:rFonts w:eastAsia="Times New Roman" w:cs="Arial"/>
          <w:szCs w:val="24"/>
          <w:lang w:eastAsia="de-DE"/>
        </w:rPr>
        <w:t>, die gleich auf der ersten Seite der Suchmaschine erscheinen.</w:t>
      </w:r>
      <w:r w:rsidRPr="00233018">
        <w:rPr>
          <w:rFonts w:eastAsia="Times New Roman" w:cs="Arial"/>
          <w:szCs w:val="24"/>
          <w:lang w:eastAsia="de-DE"/>
        </w:rPr>
        <w:t xml:space="preserve"> </w:t>
      </w:r>
      <w:r w:rsidR="000B4968">
        <w:rPr>
          <w:rFonts w:eastAsia="Times New Roman" w:cs="Arial"/>
          <w:szCs w:val="24"/>
          <w:lang w:eastAsia="de-DE"/>
        </w:rPr>
        <w:t>S</w:t>
      </w:r>
      <w:r w:rsidRPr="00233018">
        <w:rPr>
          <w:rFonts w:eastAsia="Times New Roman" w:cs="Arial"/>
          <w:szCs w:val="24"/>
          <w:lang w:eastAsia="de-DE"/>
        </w:rPr>
        <w:t>uche die Ampel. Gehe anschließend auf die entsprechende Internet-Seite.</w:t>
      </w:r>
    </w:p>
    <w:p w:rsidR="00233018" w:rsidRPr="00233018" w:rsidRDefault="00233018" w:rsidP="00233018">
      <w:pPr>
        <w:rPr>
          <w:rFonts w:cs="Arial"/>
        </w:rPr>
      </w:pPr>
    </w:p>
    <w:p w:rsidR="00233018" w:rsidRPr="00233018" w:rsidRDefault="00233018" w:rsidP="00233018">
      <w:pPr>
        <w:numPr>
          <w:ilvl w:val="0"/>
          <w:numId w:val="31"/>
        </w:numPr>
        <w:spacing w:after="200" w:line="276" w:lineRule="auto"/>
        <w:contextualSpacing/>
        <w:rPr>
          <w:rFonts w:eastAsia="Times New Roman" w:cs="Arial"/>
          <w:szCs w:val="24"/>
          <w:lang w:eastAsia="de-DE"/>
        </w:rPr>
      </w:pPr>
      <w:r w:rsidRPr="00233018">
        <w:rPr>
          <w:rFonts w:eastAsia="Times New Roman" w:cs="Arial"/>
          <w:szCs w:val="24"/>
          <w:lang w:eastAsia="de-DE"/>
        </w:rPr>
        <w:t xml:space="preserve">Jetzt kannst du mit den Informationen </w:t>
      </w:r>
      <w:r w:rsidR="000B4968">
        <w:rPr>
          <w:rFonts w:eastAsia="Times New Roman" w:cs="Arial"/>
          <w:szCs w:val="24"/>
          <w:lang w:eastAsia="de-DE"/>
        </w:rPr>
        <w:t>dieser Seite schon einige Fragen beantworten</w:t>
      </w:r>
      <w:r w:rsidRPr="00233018">
        <w:rPr>
          <w:rFonts w:eastAsia="Times New Roman" w:cs="Arial"/>
          <w:szCs w:val="24"/>
          <w:lang w:eastAsia="de-DE"/>
        </w:rPr>
        <w:t>.</w:t>
      </w:r>
    </w:p>
    <w:p w:rsidR="00233018" w:rsidRPr="00233018" w:rsidRDefault="00233018" w:rsidP="00233018">
      <w:pPr>
        <w:ind w:left="720"/>
        <w:contextualSpacing/>
        <w:jc w:val="both"/>
        <w:rPr>
          <w:rFonts w:eastAsia="Times New Roman" w:cs="Arial"/>
          <w:szCs w:val="24"/>
          <w:lang w:eastAsia="de-DE"/>
        </w:rPr>
      </w:pPr>
    </w:p>
    <w:p w:rsidR="00233018" w:rsidRPr="00233018" w:rsidRDefault="00233018" w:rsidP="00233018">
      <w:pPr>
        <w:numPr>
          <w:ilvl w:val="0"/>
          <w:numId w:val="31"/>
        </w:numPr>
        <w:spacing w:after="200" w:line="276" w:lineRule="auto"/>
        <w:contextualSpacing/>
        <w:rPr>
          <w:rFonts w:eastAsia="Times New Roman" w:cs="Arial"/>
          <w:szCs w:val="24"/>
          <w:lang w:eastAsia="de-DE"/>
        </w:rPr>
      </w:pPr>
      <w:r>
        <w:rPr>
          <w:rFonts w:eastAsia="Times New Roman" w:cs="Times New Roman"/>
          <w:szCs w:val="24"/>
          <w:lang w:eastAsia="de-DE"/>
        </w:rPr>
        <w:t xml:space="preserve">Lies </w:t>
      </w:r>
      <w:r w:rsidR="000B4968">
        <w:rPr>
          <w:rFonts w:eastAsia="Times New Roman" w:cs="Times New Roman"/>
          <w:szCs w:val="24"/>
          <w:lang w:eastAsia="de-DE"/>
        </w:rPr>
        <w:t xml:space="preserve">nun </w:t>
      </w:r>
      <w:r>
        <w:rPr>
          <w:rFonts w:eastAsia="Times New Roman" w:cs="Times New Roman"/>
          <w:szCs w:val="24"/>
          <w:lang w:eastAsia="de-DE"/>
        </w:rPr>
        <w:t xml:space="preserve">den Artikel aus der Zeitung „La </w:t>
      </w:r>
      <w:proofErr w:type="spellStart"/>
      <w:r>
        <w:rPr>
          <w:rFonts w:eastAsia="Times New Roman" w:cs="Times New Roman"/>
          <w:szCs w:val="24"/>
          <w:lang w:eastAsia="de-DE"/>
        </w:rPr>
        <w:t>Nación</w:t>
      </w:r>
      <w:proofErr w:type="spellEnd"/>
      <w:r>
        <w:rPr>
          <w:rFonts w:eastAsia="Times New Roman" w:cs="Times New Roman"/>
          <w:szCs w:val="24"/>
          <w:lang w:eastAsia="de-DE"/>
        </w:rPr>
        <w:t xml:space="preserve">“: </w:t>
      </w:r>
      <w:hyperlink r:id="rId17" w:history="1">
        <w:r w:rsidRPr="00233018">
          <w:rPr>
            <w:rFonts w:eastAsia="Times New Roman" w:cs="Times New Roman"/>
            <w:color w:val="0000FF"/>
            <w:szCs w:val="24"/>
            <w:u w:val="single"/>
            <w:lang w:eastAsia="de-DE"/>
          </w:rPr>
          <w:t>http://www.lanacion.com.ar/1508088-instalaran-semaforos-de-gaturro-en-san-telmo</w:t>
        </w:r>
      </w:hyperlink>
    </w:p>
    <w:p w:rsidR="00233018" w:rsidRPr="00233018" w:rsidRDefault="00233018" w:rsidP="00233018">
      <w:pPr>
        <w:ind w:left="720"/>
        <w:contextualSpacing/>
        <w:jc w:val="both"/>
        <w:rPr>
          <w:rFonts w:eastAsia="Times New Roman" w:cs="Arial"/>
          <w:szCs w:val="24"/>
          <w:lang w:eastAsia="de-DE"/>
        </w:rPr>
      </w:pPr>
    </w:p>
    <w:p w:rsidR="000B4968" w:rsidRDefault="000B4968" w:rsidP="000B4968">
      <w:pPr>
        <w:numPr>
          <w:ilvl w:val="0"/>
          <w:numId w:val="31"/>
        </w:numPr>
        <w:spacing w:after="200" w:line="276" w:lineRule="auto"/>
        <w:contextualSpacing/>
        <w:rPr>
          <w:rFonts w:eastAsia="Times New Roman" w:cs="Arial"/>
          <w:szCs w:val="24"/>
          <w:lang w:eastAsia="de-DE"/>
        </w:rPr>
      </w:pPr>
      <w:r w:rsidRPr="000B4968">
        <w:rPr>
          <w:rFonts w:eastAsia="Times New Roman" w:cs="Arial"/>
          <w:szCs w:val="24"/>
          <w:lang w:eastAsia="de-DE"/>
        </w:rPr>
        <w:t>Notiere dir die Antworten zu folgend</w:t>
      </w:r>
      <w:r w:rsidRPr="000B4968">
        <w:rPr>
          <w:rFonts w:eastAsia="Times New Roman" w:cs="Arial"/>
          <w:szCs w:val="24"/>
          <w:lang w:eastAsia="de-DE"/>
        </w:rPr>
        <w:t>en Fragen:</w:t>
      </w:r>
      <w:r w:rsidRPr="000B4968">
        <w:rPr>
          <w:rFonts w:eastAsia="Times New Roman" w:cs="Arial"/>
          <w:szCs w:val="24"/>
          <w:lang w:eastAsia="de-DE"/>
        </w:rPr>
        <w:br/>
      </w:r>
      <w:r w:rsidRPr="000B4968">
        <w:rPr>
          <w:rFonts w:eastAsia="Times New Roman" w:cs="Arial"/>
          <w:szCs w:val="24"/>
          <w:lang w:eastAsia="de-DE"/>
        </w:rPr>
        <w:t>Welche Figur ist auf der Ampel zu sehen?</w:t>
      </w:r>
      <w:r w:rsidR="00F5518A">
        <w:rPr>
          <w:rFonts w:eastAsia="Times New Roman" w:cs="Arial"/>
          <w:szCs w:val="24"/>
          <w:lang w:eastAsia="de-DE"/>
        </w:rPr>
        <w:br/>
      </w:r>
      <w:r w:rsidRPr="000B4968">
        <w:rPr>
          <w:rFonts w:eastAsia="Times New Roman" w:cs="Arial"/>
          <w:szCs w:val="24"/>
          <w:lang w:eastAsia="de-DE"/>
        </w:rPr>
        <w:t>Wer hat sie gezeichnet?</w:t>
      </w:r>
      <w:r w:rsidR="00F5518A">
        <w:rPr>
          <w:rFonts w:eastAsia="Times New Roman" w:cs="Arial"/>
          <w:szCs w:val="24"/>
          <w:lang w:eastAsia="de-DE"/>
        </w:rPr>
        <w:br/>
      </w:r>
      <w:r w:rsidRPr="000B4968">
        <w:rPr>
          <w:rFonts w:eastAsia="Times New Roman" w:cs="Arial"/>
          <w:szCs w:val="24"/>
          <w:lang w:eastAsia="de-DE"/>
        </w:rPr>
        <w:t>Wo genau steht diese Ampel?</w:t>
      </w:r>
      <w:r w:rsidR="00F5518A">
        <w:rPr>
          <w:rFonts w:eastAsia="Times New Roman" w:cs="Arial"/>
          <w:szCs w:val="24"/>
          <w:lang w:eastAsia="de-DE"/>
        </w:rPr>
        <w:br/>
      </w:r>
      <w:r w:rsidRPr="000B4968">
        <w:rPr>
          <w:rFonts w:eastAsia="Times New Roman" w:cs="Arial"/>
          <w:szCs w:val="24"/>
          <w:lang w:eastAsia="de-DE"/>
        </w:rPr>
        <w:t>Seit wann?</w:t>
      </w:r>
      <w:r w:rsidR="00F5518A">
        <w:rPr>
          <w:rFonts w:eastAsia="Times New Roman" w:cs="Arial"/>
          <w:szCs w:val="24"/>
          <w:lang w:eastAsia="de-DE"/>
        </w:rPr>
        <w:br/>
      </w:r>
      <w:r w:rsidRPr="000B4968">
        <w:rPr>
          <w:rFonts w:eastAsia="Times New Roman" w:cs="Arial"/>
          <w:szCs w:val="24"/>
          <w:lang w:eastAsia="de-DE"/>
        </w:rPr>
        <w:t>Warum ist die Katze auf der Ampel?</w:t>
      </w:r>
    </w:p>
    <w:p w:rsidR="000B4968" w:rsidRPr="000B4968" w:rsidRDefault="000B4968" w:rsidP="000B4968">
      <w:pPr>
        <w:spacing w:after="200" w:line="276" w:lineRule="auto"/>
        <w:contextualSpacing/>
        <w:rPr>
          <w:rFonts w:eastAsia="Times New Roman" w:cs="Arial"/>
          <w:szCs w:val="24"/>
          <w:lang w:eastAsia="de-DE"/>
        </w:rPr>
      </w:pPr>
    </w:p>
    <w:p w:rsidR="000B4968" w:rsidRPr="000B4968" w:rsidRDefault="000B4968" w:rsidP="000B4968">
      <w:pPr>
        <w:numPr>
          <w:ilvl w:val="0"/>
          <w:numId w:val="31"/>
        </w:numPr>
        <w:spacing w:after="200" w:line="276" w:lineRule="auto"/>
        <w:contextualSpacing/>
        <w:rPr>
          <w:rFonts w:eastAsia="Times New Roman" w:cs="Arial"/>
          <w:szCs w:val="24"/>
          <w:lang w:eastAsia="de-DE"/>
        </w:rPr>
      </w:pPr>
      <w:r w:rsidRPr="000B4968">
        <w:rPr>
          <w:rFonts w:eastAsia="Times New Roman" w:cs="Arial"/>
          <w:szCs w:val="24"/>
          <w:lang w:eastAsia="de-DE"/>
        </w:rPr>
        <w:t>Schreibe deinem Freund eine E-Mail mit den Informationen, die du herausgefunden hast.</w:t>
      </w:r>
    </w:p>
    <w:p w:rsidR="00656AED" w:rsidRPr="007B3F03" w:rsidRDefault="00B934BF" w:rsidP="00656AED">
      <w:pPr>
        <w:keepNext/>
        <w:tabs>
          <w:tab w:val="left" w:pos="851"/>
        </w:tabs>
        <w:spacing w:after="240" w:line="240" w:lineRule="auto"/>
        <w:outlineLvl w:val="1"/>
        <w:rPr>
          <w:rFonts w:eastAsiaTheme="majorEastAsia" w:cstheme="majorBidi"/>
          <w:b/>
        </w:rPr>
      </w:pPr>
      <w:r w:rsidRPr="00233018">
        <w:rPr>
          <w:rFonts w:eastAsiaTheme="majorEastAsia" w:cstheme="majorBidi"/>
          <w:bCs/>
          <w:color w:val="000000" w:themeColor="text1"/>
          <w:u w:val="single"/>
        </w:rPr>
        <w:br w:type="page"/>
      </w:r>
      <w:bookmarkEnd w:id="3"/>
    </w:p>
    <w:p w:rsidR="00FE5ED5" w:rsidRPr="007B3F03" w:rsidRDefault="007B3F03" w:rsidP="00427F5B">
      <w:pPr>
        <w:jc w:val="both"/>
        <w:rPr>
          <w:rFonts w:eastAsiaTheme="majorEastAsia" w:cstheme="majorBidi"/>
          <w:b/>
        </w:rPr>
      </w:pPr>
      <w:r w:rsidRPr="007B3F03">
        <w:rPr>
          <w:rFonts w:eastAsiaTheme="majorEastAsia" w:cstheme="majorBidi"/>
          <w:b/>
        </w:rPr>
        <w:lastRenderedPageBreak/>
        <w:t>Erwarteter Stand der Kompetenzentwicklung</w:t>
      </w:r>
    </w:p>
    <w:tbl>
      <w:tblPr>
        <w:tblStyle w:val="Tabellenraster"/>
        <w:tblW w:w="5000" w:type="pct"/>
        <w:tblCellMar>
          <w:top w:w="85" w:type="dxa"/>
          <w:bottom w:w="85" w:type="dxa"/>
        </w:tblCellMar>
        <w:tblLook w:val="04A0" w:firstRow="1" w:lastRow="0" w:firstColumn="1" w:lastColumn="0" w:noHBand="0" w:noVBand="1"/>
      </w:tblPr>
      <w:tblGrid>
        <w:gridCol w:w="1768"/>
        <w:gridCol w:w="6762"/>
        <w:gridCol w:w="758"/>
      </w:tblGrid>
      <w:tr w:rsidR="00225375" w:rsidRPr="00C87607" w:rsidTr="00225375">
        <w:trPr>
          <w:tblHeader/>
        </w:trPr>
        <w:tc>
          <w:tcPr>
            <w:tcW w:w="952" w:type="pct"/>
            <w:vAlign w:val="center"/>
          </w:tcPr>
          <w:p w:rsidR="00225375" w:rsidRPr="00C87607" w:rsidRDefault="00225375" w:rsidP="00C87607">
            <w:pPr>
              <w:spacing w:line="240" w:lineRule="auto"/>
              <w:rPr>
                <w:rFonts w:eastAsiaTheme="majorEastAsia" w:cs="Arial"/>
                <w:b/>
                <w:lang w:val="it-IT"/>
              </w:rPr>
            </w:pPr>
            <w:proofErr w:type="spellStart"/>
            <w:r w:rsidRPr="00C87607">
              <w:rPr>
                <w:rFonts w:eastAsiaTheme="majorEastAsia" w:cs="Arial"/>
                <w:b/>
                <w:lang w:val="it-IT"/>
              </w:rPr>
              <w:t>Aufgabentyp</w:t>
            </w:r>
            <w:proofErr w:type="spellEnd"/>
          </w:p>
        </w:tc>
        <w:tc>
          <w:tcPr>
            <w:tcW w:w="3640" w:type="pct"/>
            <w:vAlign w:val="center"/>
          </w:tcPr>
          <w:p w:rsidR="00225375" w:rsidRPr="00C87607" w:rsidRDefault="000C354B" w:rsidP="00C87607">
            <w:pPr>
              <w:spacing w:line="240" w:lineRule="auto"/>
              <w:rPr>
                <w:rFonts w:eastAsiaTheme="majorEastAsia" w:cs="Arial"/>
                <w:b/>
                <w:lang w:val="it-IT"/>
              </w:rPr>
            </w:pPr>
            <w:proofErr w:type="spellStart"/>
            <w:r>
              <w:rPr>
                <w:rFonts w:eastAsiaTheme="majorEastAsia" w:cs="Arial"/>
                <w:b/>
                <w:lang w:val="it-IT"/>
              </w:rPr>
              <w:t>E</w:t>
            </w:r>
            <w:r w:rsidR="00225375" w:rsidRPr="00C87607">
              <w:rPr>
                <w:rFonts w:eastAsiaTheme="majorEastAsia" w:cs="Arial"/>
                <w:b/>
                <w:lang w:val="it-IT"/>
              </w:rPr>
              <w:t>rwartete</w:t>
            </w:r>
            <w:proofErr w:type="spellEnd"/>
            <w:r w:rsidR="00225375" w:rsidRPr="00C87607">
              <w:rPr>
                <w:rFonts w:eastAsiaTheme="majorEastAsia" w:cs="Arial"/>
                <w:b/>
                <w:lang w:val="it-IT"/>
              </w:rPr>
              <w:t xml:space="preserve"> </w:t>
            </w:r>
            <w:proofErr w:type="spellStart"/>
            <w:r w:rsidR="00225375" w:rsidRPr="00C87607">
              <w:rPr>
                <w:rFonts w:eastAsiaTheme="majorEastAsia" w:cs="Arial"/>
                <w:b/>
                <w:lang w:val="it-IT"/>
              </w:rPr>
              <w:t>Schülerleistung</w:t>
            </w:r>
            <w:proofErr w:type="spellEnd"/>
          </w:p>
        </w:tc>
        <w:tc>
          <w:tcPr>
            <w:tcW w:w="408" w:type="pct"/>
            <w:vAlign w:val="center"/>
          </w:tcPr>
          <w:p w:rsidR="00225375" w:rsidRPr="00C87607" w:rsidRDefault="00225375" w:rsidP="00C87607">
            <w:pPr>
              <w:spacing w:line="240" w:lineRule="auto"/>
              <w:rPr>
                <w:rFonts w:eastAsiaTheme="majorEastAsia" w:cs="Arial"/>
                <w:b/>
                <w:lang w:val="it-IT"/>
              </w:rPr>
            </w:pPr>
            <w:r w:rsidRPr="00C87607">
              <w:rPr>
                <w:rFonts w:eastAsiaTheme="majorEastAsia" w:cs="Arial"/>
                <w:b/>
                <w:lang w:val="it-IT"/>
              </w:rPr>
              <w:t>AFB</w:t>
            </w:r>
          </w:p>
        </w:tc>
      </w:tr>
      <w:tr w:rsidR="00225375" w:rsidRPr="00C87607" w:rsidTr="00225375">
        <w:tc>
          <w:tcPr>
            <w:tcW w:w="952" w:type="pct"/>
            <w:vAlign w:val="center"/>
          </w:tcPr>
          <w:p w:rsidR="00225375" w:rsidRDefault="00225375" w:rsidP="00C87607">
            <w:pPr>
              <w:spacing w:line="240" w:lineRule="auto"/>
              <w:rPr>
                <w:rFonts w:eastAsiaTheme="majorEastAsia" w:cs="Arial"/>
                <w:lang w:val="it-IT"/>
              </w:rPr>
            </w:pPr>
            <w:proofErr w:type="spellStart"/>
            <w:proofErr w:type="gramStart"/>
            <w:r>
              <w:rPr>
                <w:rFonts w:eastAsiaTheme="majorEastAsia" w:cs="Arial"/>
                <w:lang w:val="it-IT"/>
              </w:rPr>
              <w:t>offen</w:t>
            </w:r>
            <w:proofErr w:type="spellEnd"/>
            <w:proofErr w:type="gramEnd"/>
          </w:p>
          <w:p w:rsidR="00225375" w:rsidRDefault="00225375" w:rsidP="00C87607">
            <w:pPr>
              <w:spacing w:line="240" w:lineRule="auto"/>
              <w:rPr>
                <w:rFonts w:eastAsiaTheme="majorEastAsia" w:cs="Arial"/>
                <w:lang w:val="it-IT"/>
              </w:rPr>
            </w:pPr>
            <w:r>
              <w:rPr>
                <w:rFonts w:eastAsiaTheme="majorEastAsia" w:cs="Arial"/>
                <w:lang w:val="it-IT"/>
              </w:rPr>
              <w:t>(</w:t>
            </w:r>
            <w:proofErr w:type="spellStart"/>
            <w:r>
              <w:rPr>
                <w:rFonts w:eastAsiaTheme="majorEastAsia" w:cs="Arial"/>
                <w:lang w:val="it-IT"/>
              </w:rPr>
              <w:t>Sprachmitt-lung</w:t>
            </w:r>
            <w:proofErr w:type="spellEnd"/>
            <w:r>
              <w:rPr>
                <w:rFonts w:eastAsiaTheme="majorEastAsia" w:cs="Arial"/>
                <w:lang w:val="it-IT"/>
              </w:rPr>
              <w:t>)</w:t>
            </w:r>
          </w:p>
        </w:tc>
        <w:tc>
          <w:tcPr>
            <w:tcW w:w="3640" w:type="pct"/>
            <w:vAlign w:val="center"/>
          </w:tcPr>
          <w:p w:rsidR="00225375" w:rsidRDefault="00225375" w:rsidP="00905212">
            <w:pPr>
              <w:spacing w:line="240" w:lineRule="auto"/>
              <w:rPr>
                <w:rFonts w:eastAsiaTheme="majorEastAsia" w:cs="Arial"/>
              </w:rPr>
            </w:pPr>
            <w:r w:rsidRPr="00905212">
              <w:rPr>
                <w:rFonts w:eastAsiaTheme="majorEastAsia" w:cs="Arial"/>
              </w:rPr>
              <w:t xml:space="preserve">Die Schülerinnen und Schüler können </w:t>
            </w:r>
            <w:r w:rsidRPr="000805CA">
              <w:rPr>
                <w:rFonts w:eastAsiaTheme="majorEastAsia" w:cs="Arial"/>
              </w:rPr>
              <w:t>wesentliche Inhalte von kurzen schriftlichen (auch authentischen) Texten zu vertrauten Themen erkennen</w:t>
            </w:r>
            <w:r>
              <w:rPr>
                <w:rFonts w:eastAsiaTheme="majorEastAsia" w:cs="Arial"/>
              </w:rPr>
              <w:t xml:space="preserve"> sowie </w:t>
            </w:r>
            <w:r w:rsidRPr="00905212">
              <w:rPr>
                <w:rFonts w:eastAsiaTheme="majorEastAsia" w:cs="Arial"/>
              </w:rPr>
              <w:t>sprachlich korrekt die ausgewählten Informationen adressatengerecht und situationsangemessen in</w:t>
            </w:r>
            <w:r>
              <w:rPr>
                <w:rFonts w:eastAsiaTheme="majorEastAsia" w:cs="Arial"/>
              </w:rPr>
              <w:t>s</w:t>
            </w:r>
            <w:r w:rsidRPr="00905212">
              <w:rPr>
                <w:rFonts w:eastAsiaTheme="majorEastAsia" w:cs="Arial"/>
              </w:rPr>
              <w:t xml:space="preserve"> </w:t>
            </w:r>
            <w:r>
              <w:rPr>
                <w:rFonts w:eastAsiaTheme="majorEastAsia" w:cs="Arial"/>
              </w:rPr>
              <w:t>Deutsche übertragen.</w:t>
            </w:r>
          </w:p>
          <w:p w:rsidR="00225375" w:rsidRDefault="00225375" w:rsidP="00905212">
            <w:pPr>
              <w:spacing w:line="240" w:lineRule="auto"/>
              <w:rPr>
                <w:rFonts w:eastAsiaTheme="majorEastAsia" w:cs="Arial"/>
              </w:rPr>
            </w:pPr>
          </w:p>
          <w:p w:rsidR="00225375" w:rsidRDefault="00225375" w:rsidP="00905212">
            <w:pPr>
              <w:spacing w:line="240" w:lineRule="auto"/>
              <w:rPr>
                <w:rFonts w:eastAsiaTheme="majorEastAsia" w:cs="Arial"/>
              </w:rPr>
            </w:pPr>
            <w:r w:rsidRPr="00225375">
              <w:rPr>
                <w:rFonts w:eastAsiaTheme="majorEastAsia" w:cs="Arial"/>
              </w:rPr>
              <w:t xml:space="preserve">Es wird erwartet, dass </w:t>
            </w:r>
            <w:r>
              <w:rPr>
                <w:rFonts w:eastAsiaTheme="majorEastAsia" w:cs="Arial"/>
              </w:rPr>
              <w:t>die</w:t>
            </w:r>
            <w:r w:rsidRPr="00225375">
              <w:rPr>
                <w:rFonts w:eastAsiaTheme="majorEastAsia" w:cs="Arial"/>
              </w:rPr>
              <w:t xml:space="preserve"> </w:t>
            </w:r>
            <w:r>
              <w:rPr>
                <w:rFonts w:eastAsiaTheme="majorEastAsia" w:cs="Arial"/>
              </w:rPr>
              <w:t>E-Mail der</w:t>
            </w:r>
            <w:r w:rsidRPr="00225375">
              <w:rPr>
                <w:rFonts w:eastAsiaTheme="majorEastAsia" w:cs="Arial"/>
              </w:rPr>
              <w:t xml:space="preserve"> Schülerinnen und Schüler </w:t>
            </w:r>
            <w:r>
              <w:rPr>
                <w:rFonts w:eastAsiaTheme="majorEastAsia" w:cs="Arial"/>
              </w:rPr>
              <w:t>an ihren Freund folgende Informationen enthält</w:t>
            </w:r>
            <w:r w:rsidR="000C354B">
              <w:rPr>
                <w:rFonts w:eastAsiaTheme="majorEastAsia" w:cs="Arial"/>
              </w:rPr>
              <w:t>:</w:t>
            </w:r>
          </w:p>
          <w:p w:rsidR="00225375" w:rsidRDefault="00225375" w:rsidP="00905212">
            <w:pPr>
              <w:spacing w:line="240" w:lineRule="auto"/>
              <w:rPr>
                <w:rFonts w:eastAsiaTheme="majorEastAs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4056"/>
            </w:tblGrid>
            <w:tr w:rsidR="00225375" w:rsidRPr="001C418F" w:rsidTr="00471160">
              <w:trPr>
                <w:tblHeader/>
              </w:trPr>
              <w:tc>
                <w:tcPr>
                  <w:tcW w:w="2480" w:type="dxa"/>
                  <w:shd w:val="clear" w:color="auto" w:fill="auto"/>
                </w:tcPr>
                <w:p w:rsidR="00225375" w:rsidRPr="001C418F" w:rsidRDefault="00225375" w:rsidP="00471160">
                  <w:pPr>
                    <w:tabs>
                      <w:tab w:val="left" w:pos="1029"/>
                    </w:tabs>
                    <w:spacing w:line="276" w:lineRule="auto"/>
                    <w:rPr>
                      <w:rFonts w:eastAsia="Times New Roman" w:cs="Times New Roman"/>
                      <w:lang w:eastAsia="de-DE"/>
                    </w:rPr>
                  </w:pPr>
                  <w:r w:rsidRPr="001C418F">
                    <w:rPr>
                      <w:rFonts w:eastAsia="Times New Roman" w:cs="Times New Roman"/>
                      <w:lang w:eastAsia="de-DE"/>
                    </w:rPr>
                    <w:t>Welche Figur?</w:t>
                  </w:r>
                </w:p>
              </w:tc>
              <w:tc>
                <w:tcPr>
                  <w:tcW w:w="4056" w:type="dxa"/>
                  <w:shd w:val="clear" w:color="auto" w:fill="auto"/>
                </w:tcPr>
                <w:p w:rsidR="00225375" w:rsidRPr="001C418F" w:rsidRDefault="00225375" w:rsidP="00225375">
                  <w:pPr>
                    <w:tabs>
                      <w:tab w:val="left" w:pos="1029"/>
                    </w:tabs>
                    <w:spacing w:line="276" w:lineRule="auto"/>
                    <w:jc w:val="both"/>
                    <w:rPr>
                      <w:rFonts w:eastAsia="Times New Roman" w:cs="Times New Roman"/>
                      <w:lang w:eastAsia="de-DE"/>
                    </w:rPr>
                  </w:pPr>
                  <w:proofErr w:type="spellStart"/>
                  <w:r w:rsidRPr="001C418F">
                    <w:rPr>
                      <w:rFonts w:eastAsia="Times New Roman" w:cs="Times New Roman"/>
                      <w:lang w:eastAsia="de-DE"/>
                    </w:rPr>
                    <w:t>Gaturro</w:t>
                  </w:r>
                  <w:proofErr w:type="spellEnd"/>
                </w:p>
              </w:tc>
            </w:tr>
            <w:tr w:rsidR="00225375" w:rsidRPr="001C418F" w:rsidTr="00471160">
              <w:trPr>
                <w:tblHeader/>
              </w:trPr>
              <w:tc>
                <w:tcPr>
                  <w:tcW w:w="2480" w:type="dxa"/>
                  <w:shd w:val="clear" w:color="auto" w:fill="auto"/>
                </w:tcPr>
                <w:p w:rsidR="00225375" w:rsidRPr="001C418F" w:rsidRDefault="00225375" w:rsidP="00471160">
                  <w:pPr>
                    <w:tabs>
                      <w:tab w:val="left" w:pos="1029"/>
                    </w:tabs>
                    <w:spacing w:line="276" w:lineRule="auto"/>
                    <w:rPr>
                      <w:rFonts w:eastAsia="Times New Roman" w:cs="Times New Roman"/>
                      <w:lang w:eastAsia="de-DE"/>
                    </w:rPr>
                  </w:pPr>
                  <w:r w:rsidRPr="001C418F">
                    <w:rPr>
                      <w:rFonts w:eastAsia="Times New Roman" w:cs="Times New Roman"/>
                      <w:lang w:eastAsia="de-DE"/>
                    </w:rPr>
                    <w:t>Wer hat sie gezeichnet?</w:t>
                  </w:r>
                </w:p>
              </w:tc>
              <w:tc>
                <w:tcPr>
                  <w:tcW w:w="4056" w:type="dxa"/>
                  <w:shd w:val="clear" w:color="auto" w:fill="auto"/>
                </w:tcPr>
                <w:p w:rsidR="00225375" w:rsidRPr="001C418F" w:rsidRDefault="00225375" w:rsidP="00225375">
                  <w:pPr>
                    <w:tabs>
                      <w:tab w:val="left" w:pos="1029"/>
                    </w:tabs>
                    <w:spacing w:line="276" w:lineRule="auto"/>
                    <w:jc w:val="both"/>
                    <w:rPr>
                      <w:rFonts w:eastAsia="Times New Roman" w:cs="Times New Roman"/>
                      <w:lang w:eastAsia="de-DE"/>
                    </w:rPr>
                  </w:pPr>
                  <w:r w:rsidRPr="001C418F">
                    <w:rPr>
                      <w:rFonts w:eastAsia="Times New Roman" w:cs="Times New Roman"/>
                      <w:lang w:eastAsia="de-DE"/>
                    </w:rPr>
                    <w:t>Nik</w:t>
                  </w:r>
                </w:p>
              </w:tc>
            </w:tr>
            <w:tr w:rsidR="00225375" w:rsidRPr="001C418F" w:rsidTr="00471160">
              <w:trPr>
                <w:tblHeader/>
              </w:trPr>
              <w:tc>
                <w:tcPr>
                  <w:tcW w:w="2480" w:type="dxa"/>
                  <w:shd w:val="clear" w:color="auto" w:fill="auto"/>
                </w:tcPr>
                <w:p w:rsidR="00225375" w:rsidRPr="001C418F" w:rsidRDefault="00225375" w:rsidP="00471160">
                  <w:pPr>
                    <w:tabs>
                      <w:tab w:val="left" w:pos="1029"/>
                    </w:tabs>
                    <w:spacing w:line="276" w:lineRule="auto"/>
                    <w:rPr>
                      <w:rFonts w:eastAsia="Times New Roman" w:cs="Times New Roman"/>
                      <w:lang w:eastAsia="de-DE"/>
                    </w:rPr>
                  </w:pPr>
                  <w:r w:rsidRPr="001C418F">
                    <w:rPr>
                      <w:rFonts w:eastAsia="Times New Roman" w:cs="Times New Roman"/>
                      <w:lang w:eastAsia="de-DE"/>
                    </w:rPr>
                    <w:t>Seit wann?</w:t>
                  </w:r>
                </w:p>
              </w:tc>
              <w:tc>
                <w:tcPr>
                  <w:tcW w:w="4056" w:type="dxa"/>
                  <w:shd w:val="clear" w:color="auto" w:fill="auto"/>
                </w:tcPr>
                <w:p w:rsidR="00225375" w:rsidRPr="001C418F" w:rsidRDefault="00225375" w:rsidP="00225375">
                  <w:pPr>
                    <w:tabs>
                      <w:tab w:val="left" w:pos="1029"/>
                    </w:tabs>
                    <w:spacing w:line="276" w:lineRule="auto"/>
                    <w:jc w:val="both"/>
                    <w:rPr>
                      <w:rFonts w:eastAsia="Times New Roman" w:cs="Times New Roman"/>
                      <w:lang w:eastAsia="de-DE"/>
                    </w:rPr>
                  </w:pPr>
                  <w:r w:rsidRPr="001C418F">
                    <w:rPr>
                      <w:rFonts w:eastAsia="Times New Roman" w:cs="Times New Roman"/>
                      <w:lang w:eastAsia="de-DE"/>
                    </w:rPr>
                    <w:t>14.09.2012</w:t>
                  </w:r>
                </w:p>
              </w:tc>
            </w:tr>
            <w:tr w:rsidR="00225375" w:rsidRPr="000B4968" w:rsidTr="00471160">
              <w:trPr>
                <w:tblHeader/>
              </w:trPr>
              <w:tc>
                <w:tcPr>
                  <w:tcW w:w="2480" w:type="dxa"/>
                  <w:shd w:val="clear" w:color="auto" w:fill="auto"/>
                </w:tcPr>
                <w:p w:rsidR="00225375" w:rsidRPr="001C418F" w:rsidRDefault="00225375" w:rsidP="00471160">
                  <w:pPr>
                    <w:tabs>
                      <w:tab w:val="left" w:pos="1029"/>
                    </w:tabs>
                    <w:spacing w:line="276" w:lineRule="auto"/>
                    <w:rPr>
                      <w:rFonts w:eastAsia="Times New Roman" w:cs="Times New Roman"/>
                      <w:lang w:eastAsia="de-DE"/>
                    </w:rPr>
                  </w:pPr>
                  <w:r w:rsidRPr="001C418F">
                    <w:rPr>
                      <w:rFonts w:eastAsia="Times New Roman" w:cs="Times New Roman"/>
                      <w:lang w:eastAsia="de-DE"/>
                    </w:rPr>
                    <w:t>Wo steht Ampel genau?</w:t>
                  </w:r>
                </w:p>
              </w:tc>
              <w:tc>
                <w:tcPr>
                  <w:tcW w:w="4056" w:type="dxa"/>
                  <w:shd w:val="clear" w:color="auto" w:fill="auto"/>
                </w:tcPr>
                <w:p w:rsidR="00225375" w:rsidRPr="001C418F" w:rsidRDefault="00225375" w:rsidP="00225375">
                  <w:pPr>
                    <w:tabs>
                      <w:tab w:val="left" w:pos="1029"/>
                    </w:tabs>
                    <w:spacing w:line="276" w:lineRule="auto"/>
                    <w:jc w:val="both"/>
                    <w:rPr>
                      <w:rFonts w:eastAsia="Times New Roman" w:cs="Times New Roman"/>
                      <w:lang w:val="es-ES_tradnl" w:eastAsia="de-DE"/>
                    </w:rPr>
                  </w:pPr>
                  <w:r w:rsidRPr="001C418F">
                    <w:rPr>
                      <w:rFonts w:eastAsia="Times New Roman" w:cs="Times New Roman"/>
                      <w:lang w:val="es-ES_tradnl" w:eastAsia="de-DE"/>
                    </w:rPr>
                    <w:t>an der Ecke “Paseo Colón/Belgrano” auf dem “Paseo de la Historieta” in San Telmo (Buenos Aires)</w:t>
                  </w:r>
                </w:p>
              </w:tc>
            </w:tr>
            <w:tr w:rsidR="003C2664" w:rsidRPr="000B4968" w:rsidTr="00471160">
              <w:trPr>
                <w:tblHeader/>
              </w:trPr>
              <w:tc>
                <w:tcPr>
                  <w:tcW w:w="2480" w:type="dxa"/>
                  <w:shd w:val="clear" w:color="auto" w:fill="auto"/>
                </w:tcPr>
                <w:p w:rsidR="003C2664" w:rsidRPr="001C418F" w:rsidRDefault="003C2664" w:rsidP="00471160">
                  <w:pPr>
                    <w:tabs>
                      <w:tab w:val="left" w:pos="1029"/>
                    </w:tabs>
                    <w:spacing w:line="276" w:lineRule="auto"/>
                    <w:rPr>
                      <w:rFonts w:eastAsia="Times New Roman" w:cs="Times New Roman"/>
                      <w:lang w:eastAsia="de-DE"/>
                    </w:rPr>
                  </w:pPr>
                  <w:r w:rsidRPr="001C418F">
                    <w:rPr>
                      <w:rFonts w:eastAsia="Times New Roman" w:cs="Times New Roman"/>
                      <w:lang w:eastAsia="de-DE"/>
                    </w:rPr>
                    <w:t>Warum auf Ampel?</w:t>
                  </w:r>
                </w:p>
              </w:tc>
              <w:tc>
                <w:tcPr>
                  <w:tcW w:w="4056" w:type="dxa"/>
                  <w:shd w:val="clear" w:color="auto" w:fill="auto"/>
                </w:tcPr>
                <w:p w:rsidR="003C2664" w:rsidRPr="001C418F" w:rsidRDefault="003C2664" w:rsidP="00225375">
                  <w:pPr>
                    <w:tabs>
                      <w:tab w:val="left" w:pos="1029"/>
                    </w:tabs>
                    <w:spacing w:line="276" w:lineRule="auto"/>
                    <w:jc w:val="both"/>
                    <w:rPr>
                      <w:rFonts w:eastAsia="Times New Roman" w:cs="Times New Roman"/>
                      <w:lang w:val="es-ES_tradnl" w:eastAsia="de-DE"/>
                    </w:rPr>
                  </w:pPr>
                  <w:proofErr w:type="spellStart"/>
                  <w:r w:rsidRPr="001C418F">
                    <w:rPr>
                      <w:rFonts w:eastAsia="Times New Roman" w:cs="Times New Roman"/>
                      <w:lang w:eastAsia="de-DE"/>
                    </w:rPr>
                    <w:t>Gaturro</w:t>
                  </w:r>
                  <w:proofErr w:type="spellEnd"/>
                  <w:r w:rsidRPr="001C418F">
                    <w:rPr>
                      <w:rFonts w:eastAsia="Times New Roman" w:cs="Times New Roman"/>
                      <w:lang w:eastAsia="de-DE"/>
                    </w:rPr>
                    <w:t xml:space="preserve"> ist sehr bekannt/beliebt bei den Kindern. Diese spezielle Ampel soll ihnen beim Lernen des Verhaltens an Ampeln helfen.</w:t>
                  </w:r>
                </w:p>
              </w:tc>
            </w:tr>
          </w:tbl>
          <w:p w:rsidR="00225375" w:rsidRPr="00327D0A" w:rsidRDefault="00225375" w:rsidP="00905212">
            <w:pPr>
              <w:spacing w:line="240" w:lineRule="auto"/>
              <w:rPr>
                <w:rFonts w:eastAsiaTheme="majorEastAsia" w:cs="Arial"/>
                <w:lang w:val="es-ES_tradnl"/>
              </w:rPr>
            </w:pPr>
          </w:p>
        </w:tc>
        <w:tc>
          <w:tcPr>
            <w:tcW w:w="408" w:type="pct"/>
            <w:vAlign w:val="center"/>
          </w:tcPr>
          <w:p w:rsidR="00225375" w:rsidRPr="00905212" w:rsidRDefault="00225375" w:rsidP="00C87607">
            <w:pPr>
              <w:spacing w:line="240" w:lineRule="auto"/>
              <w:rPr>
                <w:rFonts w:eastAsiaTheme="majorEastAsia" w:cs="Arial"/>
              </w:rPr>
            </w:pPr>
            <w:r>
              <w:rPr>
                <w:rFonts w:eastAsiaTheme="majorEastAsia" w:cs="Arial"/>
              </w:rPr>
              <w:t>II/III</w:t>
            </w:r>
          </w:p>
        </w:tc>
      </w:tr>
    </w:tbl>
    <w:p w:rsidR="00743B91" w:rsidRPr="00905212" w:rsidRDefault="00743B91" w:rsidP="003A37F4">
      <w:pPr>
        <w:rPr>
          <w:rFonts w:eastAsiaTheme="majorEastAsia" w:cstheme="majorBidi"/>
        </w:rPr>
      </w:pPr>
    </w:p>
    <w:p w:rsidR="009F57E7" w:rsidRDefault="009F57E7" w:rsidP="003A37F4">
      <w:pPr>
        <w:rPr>
          <w:rFonts w:eastAsiaTheme="majorEastAsia" w:cstheme="majorBidi"/>
        </w:rPr>
      </w:pPr>
    </w:p>
    <w:p w:rsidR="00D35845" w:rsidRPr="00D35845" w:rsidRDefault="00D35845" w:rsidP="003A37F4">
      <w:pPr>
        <w:jc w:val="both"/>
        <w:rPr>
          <w:rFonts w:eastAsia="Times New Roman" w:cs="Arial"/>
          <w:b/>
          <w:szCs w:val="24"/>
          <w:lang w:eastAsia="de-DE"/>
        </w:rPr>
      </w:pPr>
      <w:r w:rsidRPr="00D35845">
        <w:rPr>
          <w:rFonts w:eastAsia="Times New Roman" w:cs="Arial"/>
          <w:b/>
          <w:szCs w:val="24"/>
          <w:lang w:eastAsia="de-DE"/>
        </w:rPr>
        <w:t>Einordnung in den Fachlehrplan Gymnasium</w:t>
      </w:r>
    </w:p>
    <w:p w:rsidR="00D35845" w:rsidRPr="00D35845" w:rsidRDefault="00D35845" w:rsidP="003A37F4">
      <w:pPr>
        <w:ind w:right="-1"/>
        <w:jc w:val="both"/>
        <w:rPr>
          <w:rFonts w:eastAsia="Times New Roman" w:cs="Arial"/>
          <w:szCs w:val="24"/>
          <w:lang w:eastAsia="de-DE"/>
        </w:rPr>
      </w:pPr>
      <w:r w:rsidRPr="00D35845">
        <w:rPr>
          <w:rFonts w:eastAsia="Times New Roman" w:cs="Arial"/>
          <w:szCs w:val="24"/>
          <w:u w:val="single"/>
          <w:lang w:eastAsia="de-DE"/>
        </w:rPr>
        <w:t>Kompetenzbereiche und zu entwickelnde Kompetenzen</w:t>
      </w:r>
      <w:r w:rsidRPr="00D35845">
        <w:rPr>
          <w:rFonts w:eastAsia="Times New Roman" w:cs="Arial"/>
          <w:szCs w:val="24"/>
          <w:lang w:eastAsia="de-DE"/>
        </w:rPr>
        <w:t>:</w:t>
      </w:r>
    </w:p>
    <w:p w:rsidR="00D35845" w:rsidRPr="00D35845" w:rsidRDefault="00D35845" w:rsidP="003A37F4">
      <w:pPr>
        <w:ind w:right="-1"/>
        <w:jc w:val="both"/>
        <w:rPr>
          <w:rFonts w:eastAsia="Times New Roman" w:cs="Arial"/>
          <w:szCs w:val="24"/>
          <w:lang w:eastAsia="de-DE"/>
        </w:rPr>
      </w:pPr>
      <w:r w:rsidRPr="00D35845">
        <w:rPr>
          <w:rFonts w:eastAsia="Times New Roman" w:cs="Arial"/>
          <w:szCs w:val="24"/>
          <w:lang w:eastAsia="de-DE"/>
        </w:rPr>
        <w:t>interkulturelle kommunikative Kompetenz</w:t>
      </w:r>
    </w:p>
    <w:p w:rsidR="00D35845" w:rsidRPr="00F741BA" w:rsidRDefault="00D35845" w:rsidP="003A37F4">
      <w:pPr>
        <w:pStyle w:val="K3AnstrichTab1"/>
        <w:tabs>
          <w:tab w:val="clear" w:pos="527"/>
        </w:tabs>
        <w:spacing w:line="360" w:lineRule="auto"/>
        <w:ind w:left="357"/>
      </w:pPr>
      <w:r w:rsidRPr="00356B70">
        <w:t xml:space="preserve">eigenes soziokulturelles Orientierungswissen über die Zielkulturen spielerisch und möglichst auch in realitätsnahen Situationen </w:t>
      </w:r>
      <w:r w:rsidRPr="00F741BA">
        <w:t>anwenden</w:t>
      </w:r>
    </w:p>
    <w:p w:rsidR="00D35845" w:rsidRPr="00D35845" w:rsidRDefault="00D35845" w:rsidP="003A37F4">
      <w:pPr>
        <w:numPr>
          <w:ilvl w:val="0"/>
          <w:numId w:val="19"/>
        </w:numPr>
        <w:ind w:left="360"/>
        <w:contextualSpacing/>
        <w:jc w:val="both"/>
        <w:rPr>
          <w:rFonts w:eastAsia="Times New Roman" w:cs="Times New Roman"/>
          <w:szCs w:val="24"/>
          <w:lang w:eastAsia="de-DE"/>
        </w:rPr>
      </w:pPr>
      <w:r w:rsidRPr="00D35845">
        <w:rPr>
          <w:rFonts w:eastAsia="Times New Roman" w:cs="Times New Roman"/>
          <w:szCs w:val="24"/>
          <w:lang w:eastAsia="de-DE"/>
        </w:rPr>
        <w:t>Werte, Haltungen und Einstellungen der zielsprachigen Kommunikationspartner erkennen</w:t>
      </w:r>
    </w:p>
    <w:p w:rsidR="000805CA" w:rsidRDefault="000805CA" w:rsidP="003A37F4">
      <w:pPr>
        <w:jc w:val="both"/>
        <w:rPr>
          <w:rFonts w:eastAsia="Times New Roman" w:cs="Arial"/>
          <w:szCs w:val="24"/>
          <w:lang w:eastAsia="de-DE"/>
        </w:rPr>
      </w:pPr>
    </w:p>
    <w:p w:rsidR="00D35845" w:rsidRDefault="00D35845" w:rsidP="003A37F4">
      <w:pPr>
        <w:jc w:val="both"/>
        <w:rPr>
          <w:rFonts w:eastAsia="Times New Roman" w:cs="Arial"/>
          <w:szCs w:val="24"/>
          <w:lang w:eastAsia="de-DE"/>
        </w:rPr>
      </w:pPr>
      <w:r w:rsidRPr="00D35845">
        <w:rPr>
          <w:rFonts w:eastAsia="Times New Roman" w:cs="Arial"/>
          <w:szCs w:val="24"/>
          <w:lang w:eastAsia="de-DE"/>
        </w:rPr>
        <w:t xml:space="preserve">funktionale kommunikative Kompetenz </w:t>
      </w:r>
    </w:p>
    <w:p w:rsidR="00D35845" w:rsidRDefault="00D35845" w:rsidP="003A37F4">
      <w:pPr>
        <w:pStyle w:val="K3AnstrichTab1"/>
        <w:tabs>
          <w:tab w:val="clear" w:pos="527"/>
        </w:tabs>
        <w:spacing w:line="360" w:lineRule="auto"/>
        <w:ind w:left="357"/>
      </w:pPr>
      <w:r w:rsidRPr="00D35845">
        <w:t>Sprachmittlung</w:t>
      </w:r>
    </w:p>
    <w:p w:rsidR="003A37F4" w:rsidRPr="003A37F4" w:rsidRDefault="003A37F4" w:rsidP="00C22F9B">
      <w:pPr>
        <w:pStyle w:val="Listenabsatz"/>
        <w:numPr>
          <w:ilvl w:val="0"/>
          <w:numId w:val="22"/>
        </w:numPr>
        <w:ind w:right="-1"/>
        <w:jc w:val="both"/>
        <w:rPr>
          <w:rFonts w:eastAsia="Times New Roman" w:cs="Times New Roman"/>
          <w:szCs w:val="24"/>
          <w:lang w:eastAsia="de-DE"/>
        </w:rPr>
      </w:pPr>
      <w:r w:rsidRPr="003A37F4">
        <w:rPr>
          <w:rFonts w:eastAsia="Times New Roman" w:cs="Times New Roman"/>
          <w:szCs w:val="24"/>
          <w:lang w:eastAsia="de-DE"/>
        </w:rPr>
        <w:t>wesentliche Inhalte von kurzen schriftlichen oder mündlichen (auch authentischen) Texten zu vertrauten Themen erkennen</w:t>
      </w:r>
    </w:p>
    <w:p w:rsidR="003A37F4" w:rsidRDefault="003A37F4" w:rsidP="00C22F9B">
      <w:pPr>
        <w:pStyle w:val="Listenabsatz"/>
        <w:numPr>
          <w:ilvl w:val="0"/>
          <w:numId w:val="22"/>
        </w:numPr>
        <w:ind w:right="-1"/>
        <w:jc w:val="both"/>
        <w:rPr>
          <w:rFonts w:eastAsia="Times New Roman" w:cs="Times New Roman"/>
          <w:szCs w:val="24"/>
          <w:lang w:eastAsia="de-DE"/>
        </w:rPr>
      </w:pPr>
      <w:r w:rsidRPr="003A37F4">
        <w:rPr>
          <w:rFonts w:eastAsia="Times New Roman" w:cs="Times New Roman"/>
          <w:szCs w:val="24"/>
          <w:lang w:eastAsia="de-DE"/>
        </w:rPr>
        <w:t>sprachlich korrekt die ausgewählten Informationen – schriftlich oder mündlich – adressatengerecht und situationsangemessen in die jeweils andere Sprache übertragen</w:t>
      </w:r>
    </w:p>
    <w:p w:rsidR="00C22F9B" w:rsidRDefault="00C22F9B">
      <w:pPr>
        <w:spacing w:after="200" w:line="276" w:lineRule="auto"/>
        <w:rPr>
          <w:rFonts w:eastAsia="Times New Roman" w:cs="Arial"/>
          <w:szCs w:val="24"/>
          <w:lang w:eastAsia="de-DE"/>
        </w:rPr>
      </w:pPr>
      <w:r>
        <w:rPr>
          <w:rFonts w:eastAsia="Times New Roman" w:cs="Arial"/>
          <w:szCs w:val="24"/>
          <w:lang w:eastAsia="de-DE"/>
        </w:rPr>
        <w:br w:type="page"/>
      </w:r>
    </w:p>
    <w:p w:rsidR="00D35845" w:rsidRDefault="00D35845" w:rsidP="00C22F9B">
      <w:pPr>
        <w:rPr>
          <w:rFonts w:eastAsia="Times New Roman" w:cs="Arial"/>
          <w:szCs w:val="24"/>
          <w:lang w:eastAsia="de-DE"/>
        </w:rPr>
      </w:pPr>
      <w:r w:rsidRPr="00D35845">
        <w:rPr>
          <w:rFonts w:eastAsia="Times New Roman" w:cs="Arial"/>
          <w:szCs w:val="24"/>
          <w:lang w:eastAsia="de-DE"/>
        </w:rPr>
        <w:lastRenderedPageBreak/>
        <w:t>Text- und Medienkompetenz</w:t>
      </w:r>
    </w:p>
    <w:p w:rsidR="00D35845" w:rsidRPr="00D35845" w:rsidRDefault="00D35845" w:rsidP="00C22F9B">
      <w:pPr>
        <w:pStyle w:val="K3AnstrichTab1"/>
        <w:tabs>
          <w:tab w:val="clear" w:pos="527"/>
        </w:tabs>
        <w:spacing w:line="360" w:lineRule="auto"/>
        <w:ind w:left="357"/>
      </w:pPr>
      <w:r w:rsidRPr="00D35845">
        <w:t>Textrezeption und Textproduktion</w:t>
      </w:r>
    </w:p>
    <w:p w:rsidR="00D35845" w:rsidRPr="00D35845" w:rsidRDefault="00D35845" w:rsidP="003A37F4">
      <w:pPr>
        <w:pStyle w:val="Listenabsatz"/>
        <w:numPr>
          <w:ilvl w:val="0"/>
          <w:numId w:val="22"/>
        </w:numPr>
        <w:ind w:right="-1"/>
        <w:jc w:val="both"/>
        <w:rPr>
          <w:rFonts w:eastAsia="Times New Roman" w:cs="Times New Roman"/>
          <w:szCs w:val="24"/>
          <w:lang w:eastAsia="de-DE"/>
        </w:rPr>
      </w:pPr>
      <w:r w:rsidRPr="00D35845">
        <w:rPr>
          <w:rFonts w:eastAsia="Times New Roman" w:cs="Times New Roman"/>
          <w:szCs w:val="24"/>
          <w:lang w:eastAsia="de-DE"/>
        </w:rPr>
        <w:t>einfache Texterschließungsstrategien anwenden</w:t>
      </w:r>
    </w:p>
    <w:p w:rsidR="00D35845" w:rsidRPr="00D35845" w:rsidRDefault="00D35845" w:rsidP="003A37F4">
      <w:pPr>
        <w:pStyle w:val="Listenabsatz"/>
        <w:numPr>
          <w:ilvl w:val="0"/>
          <w:numId w:val="22"/>
        </w:numPr>
        <w:ind w:right="-1"/>
        <w:jc w:val="both"/>
        <w:rPr>
          <w:rFonts w:eastAsia="Times New Roman" w:cs="Arial"/>
          <w:szCs w:val="24"/>
          <w:lang w:eastAsia="de-DE"/>
        </w:rPr>
      </w:pPr>
      <w:r w:rsidRPr="00D35845">
        <w:rPr>
          <w:rFonts w:eastAsia="Times New Roman" w:cs="Times New Roman"/>
          <w:szCs w:val="24"/>
          <w:lang w:eastAsia="de-DE"/>
        </w:rPr>
        <w:t>kurze, sprachlich und inhaltlich einfache (auch authentische) Texte verstehen und zusammenfassen</w:t>
      </w:r>
    </w:p>
    <w:p w:rsidR="00D35845" w:rsidRDefault="00D35845" w:rsidP="003A37F4">
      <w:pPr>
        <w:pStyle w:val="K3AnstrichTab1"/>
        <w:tabs>
          <w:tab w:val="clear" w:pos="527"/>
        </w:tabs>
        <w:spacing w:line="360" w:lineRule="auto"/>
        <w:ind w:left="357"/>
      </w:pPr>
      <w:r w:rsidRPr="00D35845">
        <w:t>Präsentation und Mediennutzung</w:t>
      </w:r>
    </w:p>
    <w:p w:rsidR="00D35845" w:rsidRPr="00C22F9B" w:rsidRDefault="00C22F9B" w:rsidP="00C22F9B">
      <w:pPr>
        <w:pStyle w:val="Listenabsatz"/>
        <w:numPr>
          <w:ilvl w:val="0"/>
          <w:numId w:val="22"/>
        </w:numPr>
        <w:rPr>
          <w:rFonts w:eastAsia="Times New Roman" w:cs="Times New Roman"/>
          <w:szCs w:val="24"/>
          <w:lang w:eastAsia="de-DE"/>
        </w:rPr>
      </w:pPr>
      <w:r w:rsidRPr="00C22F9B">
        <w:rPr>
          <w:rFonts w:eastAsia="Times New Roman" w:cs="Times New Roman"/>
          <w:szCs w:val="24"/>
          <w:lang w:eastAsia="de-DE"/>
        </w:rPr>
        <w:t>mit Tastatur (z. B. Sonderzeichen) arbeiten</w:t>
      </w:r>
    </w:p>
    <w:p w:rsidR="00D35845" w:rsidRPr="00D35845" w:rsidRDefault="000805CA" w:rsidP="003A37F4">
      <w:pPr>
        <w:pStyle w:val="Listenabsatz"/>
        <w:numPr>
          <w:ilvl w:val="0"/>
          <w:numId w:val="22"/>
        </w:numPr>
        <w:ind w:right="-1"/>
        <w:jc w:val="both"/>
        <w:rPr>
          <w:rFonts w:eastAsia="Times New Roman" w:cs="Times New Roman"/>
          <w:szCs w:val="24"/>
          <w:lang w:eastAsia="de-DE"/>
        </w:rPr>
      </w:pPr>
      <w:r w:rsidRPr="000805CA">
        <w:rPr>
          <w:rFonts w:eastAsia="Times New Roman" w:cs="Times New Roman"/>
          <w:szCs w:val="24"/>
          <w:lang w:eastAsia="de-DE"/>
        </w:rPr>
        <w:t>niveaugerechte Hilfsmittel (insbesondere Lehrbuch, Grammatikheft) zum Verstehen, zur aufgabengebundenen Informationsbeschaffung und für die Produktion eigener Texte selbstständig nutzen</w:t>
      </w:r>
    </w:p>
    <w:p w:rsidR="000805CA" w:rsidRDefault="000805CA" w:rsidP="003A37F4">
      <w:pPr>
        <w:ind w:right="-1"/>
        <w:jc w:val="both"/>
        <w:rPr>
          <w:rFonts w:eastAsia="Times New Roman" w:cs="Arial"/>
          <w:szCs w:val="24"/>
          <w:lang w:eastAsia="de-DE"/>
        </w:rPr>
      </w:pPr>
    </w:p>
    <w:p w:rsidR="00D35845" w:rsidRPr="00D35845" w:rsidRDefault="00D35845" w:rsidP="003A37F4">
      <w:pPr>
        <w:ind w:right="-1"/>
        <w:jc w:val="both"/>
        <w:rPr>
          <w:rFonts w:eastAsia="Times New Roman" w:cs="Arial"/>
          <w:szCs w:val="24"/>
          <w:lang w:eastAsia="de-DE"/>
        </w:rPr>
      </w:pPr>
      <w:r w:rsidRPr="00D35845">
        <w:rPr>
          <w:rFonts w:eastAsia="Times New Roman" w:cs="Arial"/>
          <w:szCs w:val="24"/>
          <w:lang w:eastAsia="de-DE"/>
        </w:rPr>
        <w:t>Sprachbewusstheit</w:t>
      </w:r>
    </w:p>
    <w:p w:rsidR="00C22F9B" w:rsidRPr="00356B70" w:rsidRDefault="00C22F9B" w:rsidP="00C22F9B">
      <w:pPr>
        <w:pStyle w:val="K3AnstrichTab1"/>
        <w:tabs>
          <w:tab w:val="clear" w:pos="527"/>
        </w:tabs>
        <w:spacing w:line="360" w:lineRule="auto"/>
        <w:ind w:left="357"/>
      </w:pPr>
      <w:r w:rsidRPr="00356B70">
        <w:t>erste Einsichten in Struktur und Gebrauch der spanischen Sprache sowie Kenntnisse anderer Sprachen nutzen, um einfache mündliche und schriftliche Kommunikationsprozesse zu bewältigen</w:t>
      </w:r>
    </w:p>
    <w:p w:rsidR="000805CA" w:rsidRPr="000805CA" w:rsidRDefault="000805CA" w:rsidP="00C22F9B">
      <w:pPr>
        <w:pStyle w:val="K3AnstrichTab1"/>
        <w:tabs>
          <w:tab w:val="clear" w:pos="527"/>
        </w:tabs>
        <w:spacing w:line="360" w:lineRule="auto"/>
        <w:ind w:left="357"/>
      </w:pPr>
      <w:r w:rsidRPr="000805CA">
        <w:t>den eigenen Sprachgebrauch bedarfsgerecht (ggf. mit Unterstützung) planen</w:t>
      </w:r>
    </w:p>
    <w:p w:rsidR="00C22F9B" w:rsidRPr="00356B70" w:rsidRDefault="000805CA" w:rsidP="00C22F9B">
      <w:pPr>
        <w:pStyle w:val="K3AnstrichTab1"/>
        <w:tabs>
          <w:tab w:val="clear" w:pos="527"/>
        </w:tabs>
        <w:spacing w:line="360" w:lineRule="auto"/>
        <w:ind w:left="357"/>
      </w:pPr>
      <w:r w:rsidRPr="000805CA">
        <w:t>eigene Kommunikationsprobleme erkennen und beheben (ggf. mit Unterstützung)</w:t>
      </w:r>
    </w:p>
    <w:p w:rsidR="00D35845" w:rsidRDefault="00D35845" w:rsidP="003A37F4">
      <w:pPr>
        <w:rPr>
          <w:rFonts w:eastAsiaTheme="majorEastAsia" w:cstheme="majorBidi"/>
          <w:b/>
        </w:rPr>
      </w:pPr>
    </w:p>
    <w:p w:rsidR="00D35845" w:rsidRDefault="00D35845" w:rsidP="007B3F03">
      <w:pPr>
        <w:rPr>
          <w:rFonts w:eastAsiaTheme="majorEastAsia" w:cstheme="majorBidi"/>
          <w:b/>
        </w:rPr>
      </w:pPr>
    </w:p>
    <w:p w:rsidR="00216389" w:rsidRDefault="00216389" w:rsidP="007B3F03">
      <w:pPr>
        <w:rPr>
          <w:rFonts w:eastAsiaTheme="majorEastAsia" w:cstheme="majorBidi"/>
          <w:b/>
        </w:rPr>
      </w:pPr>
      <w:r w:rsidRPr="00216389">
        <w:rPr>
          <w:rFonts w:eastAsiaTheme="majorEastAsia" w:cstheme="majorBidi"/>
          <w:b/>
        </w:rPr>
        <w:t>Anregungen und Hinweise zum unterrichtlichen Einsatz</w:t>
      </w:r>
    </w:p>
    <w:p w:rsidR="00B73992" w:rsidRDefault="00F16669" w:rsidP="00E71948">
      <w:pPr>
        <w:jc w:val="both"/>
        <w:rPr>
          <w:rFonts w:eastAsiaTheme="majorEastAsia" w:cstheme="majorBidi"/>
        </w:rPr>
      </w:pPr>
      <w:r>
        <w:rPr>
          <w:rFonts w:eastAsiaTheme="majorEastAsia" w:cstheme="majorBidi"/>
        </w:rPr>
        <w:t>In dieser Lernaufgabe sollen die Schülerinnen und Schüler Informationen zu einem Fot</w:t>
      </w:r>
      <w:r w:rsidR="00656AED">
        <w:rPr>
          <w:rFonts w:eastAsiaTheme="majorEastAsia" w:cstheme="majorBidi"/>
        </w:rPr>
        <w:t>o im Internet suchen und diese i</w:t>
      </w:r>
      <w:r>
        <w:rPr>
          <w:rFonts w:eastAsiaTheme="majorEastAsia" w:cstheme="majorBidi"/>
        </w:rPr>
        <w:t xml:space="preserve">hrem deutschen Freund per E-Mail mitteilen (Arbeitsblatt 1). </w:t>
      </w:r>
      <w:r w:rsidR="00656AED">
        <w:rPr>
          <w:rFonts w:eastAsiaTheme="majorEastAsia" w:cstheme="majorBidi"/>
        </w:rPr>
        <w:t>Nach der Recherche auf deutschen, englischen o. ä. Seiten werden sie feststellen, dass sich die gesuchten Informationen nur in einem spanischen Zeitungstext befinden</w:t>
      </w:r>
      <w:r w:rsidR="008E5F9F">
        <w:rPr>
          <w:rFonts w:eastAsiaTheme="majorEastAsia" w:cstheme="majorBidi"/>
        </w:rPr>
        <w:t>, den sie mithilfe eines (Online-)Wörterbuchs bearbeiten.</w:t>
      </w:r>
    </w:p>
    <w:p w:rsidR="00216389" w:rsidRPr="00D35845" w:rsidRDefault="00F16669" w:rsidP="00E71948">
      <w:pPr>
        <w:jc w:val="both"/>
        <w:rPr>
          <w:rFonts w:eastAsiaTheme="majorEastAsia" w:cstheme="majorBidi"/>
        </w:rPr>
      </w:pPr>
      <w:r>
        <w:rPr>
          <w:rFonts w:eastAsiaTheme="majorEastAsia" w:cstheme="majorBidi"/>
        </w:rPr>
        <w:t>Da es sich um eine Sprachmittlungs</w:t>
      </w:r>
      <w:r w:rsidR="00656AED">
        <w:rPr>
          <w:rFonts w:eastAsiaTheme="majorEastAsia" w:cstheme="majorBidi"/>
        </w:rPr>
        <w:t xml:space="preserve">aufgabe handelt, können die Schülerinnen und Schüler bei Rechercheproblemen durch das Arbeitsblatt 2 unterstützt werden. </w:t>
      </w:r>
    </w:p>
    <w:p w:rsidR="00216389" w:rsidRDefault="00216389" w:rsidP="00E71948">
      <w:pPr>
        <w:jc w:val="both"/>
        <w:rPr>
          <w:rFonts w:eastAsiaTheme="majorEastAsia" w:cstheme="majorBidi"/>
        </w:rPr>
      </w:pPr>
    </w:p>
    <w:p w:rsidR="00B73992" w:rsidRPr="00D35845" w:rsidRDefault="00B73992" w:rsidP="00E71948">
      <w:pPr>
        <w:jc w:val="both"/>
        <w:rPr>
          <w:rFonts w:eastAsiaTheme="majorEastAsia" w:cstheme="majorBidi"/>
        </w:rPr>
      </w:pPr>
    </w:p>
    <w:p w:rsidR="00216389" w:rsidRPr="00905212" w:rsidRDefault="00216389" w:rsidP="00E71948">
      <w:pPr>
        <w:jc w:val="both"/>
        <w:rPr>
          <w:rFonts w:eastAsiaTheme="majorEastAsia" w:cstheme="majorBidi"/>
        </w:rPr>
      </w:pPr>
      <w:r w:rsidRPr="00216389">
        <w:rPr>
          <w:rFonts w:eastAsiaTheme="majorEastAsia" w:cstheme="majorBidi"/>
          <w:b/>
        </w:rPr>
        <w:t>Variationsmöglichkeiten</w:t>
      </w:r>
    </w:p>
    <w:p w:rsidR="009F57E7" w:rsidRPr="009F57E7" w:rsidRDefault="00B73992" w:rsidP="00E71948">
      <w:pPr>
        <w:jc w:val="both"/>
        <w:rPr>
          <w:rFonts w:eastAsiaTheme="majorEastAsia" w:cstheme="majorBidi"/>
        </w:rPr>
      </w:pPr>
      <w:r>
        <w:rPr>
          <w:rFonts w:eastAsiaTheme="majorEastAsia" w:cstheme="majorBidi"/>
        </w:rPr>
        <w:t>Die gesuchte Ampel befindet sich auf dem „</w:t>
      </w:r>
      <w:proofErr w:type="spellStart"/>
      <w:r>
        <w:rPr>
          <w:rFonts w:eastAsiaTheme="majorEastAsia" w:cstheme="majorBidi"/>
        </w:rPr>
        <w:t>Paseo</w:t>
      </w:r>
      <w:proofErr w:type="spellEnd"/>
      <w:r>
        <w:rPr>
          <w:rFonts w:eastAsiaTheme="majorEastAsia" w:cstheme="majorBidi"/>
        </w:rPr>
        <w:t xml:space="preserve"> de la </w:t>
      </w:r>
      <w:proofErr w:type="spellStart"/>
      <w:r>
        <w:rPr>
          <w:rFonts w:eastAsiaTheme="majorEastAsia" w:cstheme="majorBidi"/>
        </w:rPr>
        <w:t>historieta</w:t>
      </w:r>
      <w:proofErr w:type="spellEnd"/>
      <w:r>
        <w:rPr>
          <w:rFonts w:eastAsiaTheme="majorEastAsia" w:cstheme="majorBidi"/>
        </w:rPr>
        <w:t xml:space="preserve">“ in Buenos Aires und kann Ausgangspunkt für </w:t>
      </w:r>
      <w:r w:rsidR="008E5F9F">
        <w:rPr>
          <w:rFonts w:eastAsiaTheme="majorEastAsia" w:cstheme="majorBidi"/>
        </w:rPr>
        <w:t>eine</w:t>
      </w:r>
      <w:r>
        <w:rPr>
          <w:rFonts w:eastAsiaTheme="majorEastAsia" w:cstheme="majorBidi"/>
        </w:rPr>
        <w:t xml:space="preserve"> Präsentation </w:t>
      </w:r>
      <w:r w:rsidR="008E5F9F">
        <w:rPr>
          <w:rFonts w:eastAsiaTheme="majorEastAsia" w:cstheme="majorBidi"/>
        </w:rPr>
        <w:t>dieser Sehenswürdigkeit sein</w:t>
      </w:r>
      <w:r>
        <w:rPr>
          <w:rFonts w:eastAsiaTheme="majorEastAsia" w:cstheme="majorBidi"/>
        </w:rPr>
        <w:t>.</w:t>
      </w:r>
    </w:p>
    <w:sectPr w:rsidR="009F57E7" w:rsidRPr="009F57E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46" w:rsidRDefault="000D4C46" w:rsidP="00BE0FC0">
      <w:pPr>
        <w:spacing w:line="240" w:lineRule="auto"/>
      </w:pPr>
      <w:r>
        <w:separator/>
      </w:r>
    </w:p>
  </w:endnote>
  <w:endnote w:type="continuationSeparator" w:id="0">
    <w:p w:rsidR="000D4C46" w:rsidRDefault="000D4C46"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0D4C46"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E2467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46" w:rsidRDefault="000D4C46" w:rsidP="00BE0FC0">
      <w:pPr>
        <w:spacing w:line="240" w:lineRule="auto"/>
      </w:pPr>
      <w:r>
        <w:separator/>
      </w:r>
    </w:p>
  </w:footnote>
  <w:footnote w:type="continuationSeparator" w:id="0">
    <w:p w:rsidR="000D4C46" w:rsidRDefault="000D4C46"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46586"/>
    <w:lvl w:ilvl="0">
      <w:numFmt w:val="bullet"/>
      <w:pStyle w:val="Aufzhlungszeichen"/>
      <w:lvlText w:val="–"/>
      <w:lvlJc w:val="left"/>
      <w:pPr>
        <w:ind w:left="720" w:hanging="360"/>
      </w:pPr>
      <w:rPr>
        <w:rFonts w:ascii="Arial" w:eastAsia="Times New Roman" w:hAnsi="Arial" w:hint="default"/>
      </w:rPr>
    </w:lvl>
  </w:abstractNum>
  <w:abstractNum w:abstractNumId="1">
    <w:nsid w:val="03B27010"/>
    <w:multiLevelType w:val="multilevel"/>
    <w:tmpl w:val="CFD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328E"/>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nsid w:val="13E85BFE"/>
    <w:multiLevelType w:val="hybridMultilevel"/>
    <w:tmpl w:val="DDDA757C"/>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77E6002"/>
    <w:multiLevelType w:val="hybridMultilevel"/>
    <w:tmpl w:val="216EE678"/>
    <w:lvl w:ilvl="0" w:tplc="C888C74C">
      <w:start w:val="1"/>
      <w:numFmt w:val="lowerLetter"/>
      <w:lvlText w:val="%1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9D12672"/>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D32215F"/>
    <w:multiLevelType w:val="hybridMultilevel"/>
    <w:tmpl w:val="64AEC210"/>
    <w:lvl w:ilvl="0" w:tplc="7F44D0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30212A46"/>
    <w:multiLevelType w:val="hybridMultilevel"/>
    <w:tmpl w:val="123033E4"/>
    <w:lvl w:ilvl="0" w:tplc="D312D1C0">
      <w:start w:val="1"/>
      <w:numFmt w:val="bullet"/>
      <w:pStyle w:val="K3AnstrichTab1"/>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1013042"/>
    <w:multiLevelType w:val="hybridMultilevel"/>
    <w:tmpl w:val="6400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E81FB4"/>
    <w:multiLevelType w:val="hybridMultilevel"/>
    <w:tmpl w:val="C5909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B6602E"/>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8F81B8B"/>
    <w:multiLevelType w:val="hybridMultilevel"/>
    <w:tmpl w:val="B2AE72A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EDD4249"/>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D334A0F"/>
    <w:multiLevelType w:val="multilevel"/>
    <w:tmpl w:val="F630485C"/>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29713D6"/>
    <w:multiLevelType w:val="hybridMultilevel"/>
    <w:tmpl w:val="748817BA"/>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8C234B2"/>
    <w:multiLevelType w:val="hybridMultilevel"/>
    <w:tmpl w:val="B018FC0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D371442"/>
    <w:multiLevelType w:val="hybridMultilevel"/>
    <w:tmpl w:val="963AA4B6"/>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1175D4C"/>
    <w:multiLevelType w:val="hybridMultilevel"/>
    <w:tmpl w:val="EA567B04"/>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DE80584"/>
    <w:multiLevelType w:val="hybridMultilevel"/>
    <w:tmpl w:val="39F4914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2"/>
  </w:num>
  <w:num w:numId="3">
    <w:abstractNumId w:val="16"/>
  </w:num>
  <w:num w:numId="4">
    <w:abstractNumId w:val="20"/>
  </w:num>
  <w:num w:numId="5">
    <w:abstractNumId w:val="7"/>
  </w:num>
  <w:num w:numId="6">
    <w:abstractNumId w:val="24"/>
  </w:num>
  <w:num w:numId="7">
    <w:abstractNumId w:val="25"/>
  </w:num>
  <w:num w:numId="8">
    <w:abstractNumId w:val="6"/>
  </w:num>
  <w:num w:numId="9">
    <w:abstractNumId w:val="13"/>
  </w:num>
  <w:num w:numId="10">
    <w:abstractNumId w:val="23"/>
  </w:num>
  <w:num w:numId="11">
    <w:abstractNumId w:val="11"/>
  </w:num>
  <w:num w:numId="12">
    <w:abstractNumId w:val="4"/>
  </w:num>
  <w:num w:numId="13">
    <w:abstractNumId w:val="18"/>
  </w:num>
  <w:num w:numId="14">
    <w:abstractNumId w:val="5"/>
  </w:num>
  <w:num w:numId="15">
    <w:abstractNumId w:val="8"/>
  </w:num>
  <w:num w:numId="16">
    <w:abstractNumId w:val="22"/>
  </w:num>
  <w:num w:numId="17">
    <w:abstractNumId w:val="2"/>
  </w:num>
  <w:num w:numId="18">
    <w:abstractNumId w:val="15"/>
  </w:num>
  <w:num w:numId="19">
    <w:abstractNumId w:val="0"/>
  </w:num>
  <w:num w:numId="20">
    <w:abstractNumId w:val="9"/>
  </w:num>
  <w:num w:numId="21">
    <w:abstractNumId w:val="19"/>
  </w:num>
  <w:num w:numId="22">
    <w:abstractNumId w:val="10"/>
  </w:num>
  <w:num w:numId="23">
    <w:abstractNumId w:val="9"/>
  </w:num>
  <w:num w:numId="24">
    <w:abstractNumId w:val="9"/>
  </w:num>
  <w:num w:numId="25">
    <w:abstractNumId w:val="9"/>
  </w:num>
  <w:num w:numId="26">
    <w:abstractNumId w:val="21"/>
  </w:num>
  <w:num w:numId="27">
    <w:abstractNumId w:val="14"/>
  </w:num>
  <w:num w:numId="28">
    <w:abstractNumId w:val="9"/>
  </w:num>
  <w:num w:numId="29">
    <w:abstractNumId w:val="9"/>
  </w:num>
  <w:num w:numId="30">
    <w:abstractNumId w:val="9"/>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7ABC"/>
    <w:rsid w:val="00035A21"/>
    <w:rsid w:val="000805CA"/>
    <w:rsid w:val="000B4968"/>
    <w:rsid w:val="000C354B"/>
    <w:rsid w:val="000D4C46"/>
    <w:rsid w:val="00100C2F"/>
    <w:rsid w:val="0011588A"/>
    <w:rsid w:val="00156F9E"/>
    <w:rsid w:val="00161628"/>
    <w:rsid w:val="001725F2"/>
    <w:rsid w:val="001944A3"/>
    <w:rsid w:val="001B55C9"/>
    <w:rsid w:val="001D6475"/>
    <w:rsid w:val="001F3933"/>
    <w:rsid w:val="00216389"/>
    <w:rsid w:val="00225375"/>
    <w:rsid w:val="00233018"/>
    <w:rsid w:val="00280674"/>
    <w:rsid w:val="00327D0A"/>
    <w:rsid w:val="00332640"/>
    <w:rsid w:val="003701B2"/>
    <w:rsid w:val="00380F1E"/>
    <w:rsid w:val="003A37F4"/>
    <w:rsid w:val="003B2332"/>
    <w:rsid w:val="003C2664"/>
    <w:rsid w:val="003E75E6"/>
    <w:rsid w:val="004175C6"/>
    <w:rsid w:val="00427F5B"/>
    <w:rsid w:val="00466AEA"/>
    <w:rsid w:val="00471160"/>
    <w:rsid w:val="00487A98"/>
    <w:rsid w:val="004C5361"/>
    <w:rsid w:val="00517D21"/>
    <w:rsid w:val="00533AE4"/>
    <w:rsid w:val="005365DA"/>
    <w:rsid w:val="00545EF1"/>
    <w:rsid w:val="005A4D55"/>
    <w:rsid w:val="005D223E"/>
    <w:rsid w:val="00640AD9"/>
    <w:rsid w:val="00653A8E"/>
    <w:rsid w:val="00656AED"/>
    <w:rsid w:val="00697211"/>
    <w:rsid w:val="006B7024"/>
    <w:rsid w:val="00703EC7"/>
    <w:rsid w:val="007053C0"/>
    <w:rsid w:val="00723E28"/>
    <w:rsid w:val="00730220"/>
    <w:rsid w:val="00743B91"/>
    <w:rsid w:val="0075178A"/>
    <w:rsid w:val="007719A5"/>
    <w:rsid w:val="007B3F03"/>
    <w:rsid w:val="007F7DC5"/>
    <w:rsid w:val="00825F8C"/>
    <w:rsid w:val="00863D17"/>
    <w:rsid w:val="0088611F"/>
    <w:rsid w:val="008E2270"/>
    <w:rsid w:val="008E5F9F"/>
    <w:rsid w:val="008F20FE"/>
    <w:rsid w:val="00905212"/>
    <w:rsid w:val="0095721E"/>
    <w:rsid w:val="009723ED"/>
    <w:rsid w:val="00990AC1"/>
    <w:rsid w:val="009F57E7"/>
    <w:rsid w:val="00A00020"/>
    <w:rsid w:val="00A427CD"/>
    <w:rsid w:val="00A45FAC"/>
    <w:rsid w:val="00A70805"/>
    <w:rsid w:val="00A80237"/>
    <w:rsid w:val="00A93798"/>
    <w:rsid w:val="00AE04B0"/>
    <w:rsid w:val="00AE624E"/>
    <w:rsid w:val="00B31FCD"/>
    <w:rsid w:val="00B4394D"/>
    <w:rsid w:val="00B649B7"/>
    <w:rsid w:val="00B73992"/>
    <w:rsid w:val="00B911DB"/>
    <w:rsid w:val="00B934BF"/>
    <w:rsid w:val="00BE0FC0"/>
    <w:rsid w:val="00C16B9D"/>
    <w:rsid w:val="00C22F9B"/>
    <w:rsid w:val="00C34544"/>
    <w:rsid w:val="00C36DC4"/>
    <w:rsid w:val="00C745D9"/>
    <w:rsid w:val="00C87607"/>
    <w:rsid w:val="00C9497A"/>
    <w:rsid w:val="00CD60CB"/>
    <w:rsid w:val="00CE610E"/>
    <w:rsid w:val="00D30B4E"/>
    <w:rsid w:val="00D35845"/>
    <w:rsid w:val="00D711A4"/>
    <w:rsid w:val="00D76A90"/>
    <w:rsid w:val="00E2467F"/>
    <w:rsid w:val="00E26A57"/>
    <w:rsid w:val="00E71948"/>
    <w:rsid w:val="00E8190D"/>
    <w:rsid w:val="00E84705"/>
    <w:rsid w:val="00F16669"/>
    <w:rsid w:val="00F50E32"/>
    <w:rsid w:val="00F5518A"/>
    <w:rsid w:val="00FE5ED5"/>
    <w:rsid w:val="00FF57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38972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lanacion.com.ar/1508088-instalaran-semaforos-de-gaturro-en-san-telmo" TargetMode="External"/><Relationship Id="rId2" Type="http://schemas.openxmlformats.org/officeDocument/2006/relationships/numbering" Target="numbering.xml"/><Relationship Id="rId16" Type="http://schemas.openxmlformats.org/officeDocument/2006/relationships/hyperlink" Target="http://www.googl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es.Trentsch@lisa.mb.sachsen-anhalt.de" TargetMode="External"/><Relationship Id="rId14" Type="http://schemas.openxmlformats.org/officeDocument/2006/relationships/hyperlink" Target="https://commons.wikimedia.org/wiki/File%3ASemaforo_Gaturro_(cropped).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10281-5D43-49EF-B112-982CCC26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Trentsch, Ines</cp:lastModifiedBy>
  <cp:revision>6</cp:revision>
  <cp:lastPrinted>2016-08-11T09:05:00Z</cp:lastPrinted>
  <dcterms:created xsi:type="dcterms:W3CDTF">2016-08-18T10:58:00Z</dcterms:created>
  <dcterms:modified xsi:type="dcterms:W3CDTF">2016-08-18T14:22:00Z</dcterms:modified>
</cp:coreProperties>
</file>