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57" w:rsidRPr="00427557" w:rsidRDefault="00E97B99" w:rsidP="00427557">
      <w:pPr>
        <w:spacing w:after="0" w:line="360" w:lineRule="auto"/>
        <w:rPr>
          <w:rFonts w:ascii="Arial" w:hAnsi="Arial" w:cs="Arial"/>
          <w:sz w:val="24"/>
          <w:szCs w:val="24"/>
        </w:rPr>
      </w:pPr>
      <w:r>
        <w:rPr>
          <w:rFonts w:ascii="Arial" w:hAnsi="Arial" w:cs="Arial"/>
          <w:sz w:val="24"/>
          <w:szCs w:val="24"/>
        </w:rPr>
        <w:t>Niveaubestimmende</w:t>
      </w:r>
      <w:r w:rsidR="00427557" w:rsidRPr="00427557">
        <w:rPr>
          <w:rFonts w:ascii="Arial" w:hAnsi="Arial" w:cs="Arial"/>
          <w:sz w:val="24"/>
          <w:szCs w:val="24"/>
        </w:rPr>
        <w:t xml:space="preserve"> Aufgaben – </w:t>
      </w:r>
      <w:r w:rsidR="007E4E72">
        <w:rPr>
          <w:rFonts w:ascii="Arial" w:hAnsi="Arial" w:cs="Arial"/>
          <w:sz w:val="24"/>
          <w:szCs w:val="24"/>
        </w:rPr>
        <w:t>Sachunterricht</w:t>
      </w:r>
      <w:r w:rsidR="00427557" w:rsidRPr="00427557">
        <w:rPr>
          <w:rFonts w:ascii="Arial" w:hAnsi="Arial" w:cs="Arial"/>
          <w:sz w:val="24"/>
          <w:szCs w:val="24"/>
        </w:rPr>
        <w:t xml:space="preserve"> – Sch</w:t>
      </w:r>
      <w:r w:rsidR="00D81C1E">
        <w:rPr>
          <w:rFonts w:ascii="Arial" w:hAnsi="Arial" w:cs="Arial"/>
          <w:sz w:val="24"/>
          <w:szCs w:val="24"/>
        </w:rPr>
        <w:t>u</w:t>
      </w:r>
      <w:r w:rsidR="00427557" w:rsidRPr="00427557">
        <w:rPr>
          <w:rFonts w:ascii="Arial" w:hAnsi="Arial" w:cs="Arial"/>
          <w:sz w:val="24"/>
          <w:szCs w:val="24"/>
        </w:rPr>
        <w:t xml:space="preserve">ljahrgang 4: </w:t>
      </w:r>
    </w:p>
    <w:p w:rsidR="009F5EBB" w:rsidRPr="00427557" w:rsidRDefault="009F5EBB" w:rsidP="00427557">
      <w:pPr>
        <w:spacing w:after="0" w:line="360" w:lineRule="auto"/>
        <w:rPr>
          <w:rFonts w:ascii="Arial" w:hAnsi="Arial" w:cs="Arial"/>
          <w:b/>
          <w:sz w:val="28"/>
          <w:szCs w:val="28"/>
        </w:rPr>
      </w:pPr>
      <w:r w:rsidRPr="00427557">
        <w:rPr>
          <w:rFonts w:ascii="Arial" w:hAnsi="Arial" w:cs="Arial"/>
          <w:b/>
          <w:sz w:val="28"/>
          <w:szCs w:val="28"/>
        </w:rPr>
        <w:t>Digitale und analoge Präsentationen im Sachunterricht</w:t>
      </w:r>
    </w:p>
    <w:p w:rsidR="008D7A4C" w:rsidRPr="00427557" w:rsidRDefault="008D7A4C" w:rsidP="00A60606">
      <w:pPr>
        <w:pStyle w:val="Listenabsatz"/>
        <w:numPr>
          <w:ilvl w:val="0"/>
          <w:numId w:val="2"/>
        </w:numPr>
        <w:spacing w:before="120" w:after="0" w:line="360" w:lineRule="auto"/>
        <w:ind w:left="357" w:hanging="357"/>
        <w:rPr>
          <w:rFonts w:ascii="Arial" w:hAnsi="Arial" w:cs="Arial"/>
          <w:b/>
          <w:sz w:val="24"/>
          <w:szCs w:val="24"/>
        </w:rPr>
      </w:pPr>
      <w:r w:rsidRPr="00427557">
        <w:rPr>
          <w:rFonts w:ascii="Arial" w:hAnsi="Arial" w:cs="Arial"/>
          <w:b/>
          <w:sz w:val="24"/>
          <w:szCs w:val="24"/>
        </w:rPr>
        <w:t>Einordnung in den Fac</w:t>
      </w:r>
      <w:bookmarkStart w:id="0" w:name="_GoBack"/>
      <w:bookmarkEnd w:id="0"/>
      <w:r w:rsidRPr="00427557">
        <w:rPr>
          <w:rFonts w:ascii="Arial" w:hAnsi="Arial" w:cs="Arial"/>
          <w:b/>
          <w:sz w:val="24"/>
          <w:szCs w:val="24"/>
        </w:rPr>
        <w:t>hlehrplan</w:t>
      </w:r>
    </w:p>
    <w:tbl>
      <w:tblPr>
        <w:tblStyle w:val="Tabellenraster"/>
        <w:tblW w:w="9654" w:type="dxa"/>
        <w:tblLook w:val="04A0" w:firstRow="1" w:lastRow="0" w:firstColumn="1" w:lastColumn="0" w:noHBand="0" w:noVBand="1"/>
      </w:tblPr>
      <w:tblGrid>
        <w:gridCol w:w="9654"/>
      </w:tblGrid>
      <w:tr w:rsidR="008D7A4C" w:rsidTr="00427557">
        <w:trPr>
          <w:trHeight w:val="502"/>
        </w:trPr>
        <w:tc>
          <w:tcPr>
            <w:tcW w:w="9654" w:type="dxa"/>
          </w:tcPr>
          <w:p w:rsidR="008D7A4C" w:rsidRDefault="008D7A4C" w:rsidP="00D81C1E">
            <w:pPr>
              <w:spacing w:before="120" w:after="120"/>
              <w:rPr>
                <w:rFonts w:ascii="Arial" w:hAnsi="Arial" w:cs="Arial"/>
                <w:b/>
              </w:rPr>
            </w:pPr>
            <w:r>
              <w:rPr>
                <w:rFonts w:ascii="Arial" w:hAnsi="Arial" w:cs="Arial"/>
                <w:b/>
              </w:rPr>
              <w:t xml:space="preserve">Kompetenzbereich: </w:t>
            </w:r>
            <w:r w:rsidR="000955DB">
              <w:rPr>
                <w:rFonts w:ascii="Arial" w:hAnsi="Arial" w:cs="Arial"/>
                <w:b/>
              </w:rPr>
              <w:t xml:space="preserve">Präsentieren als prozessbezogene Kompetenz </w:t>
            </w:r>
          </w:p>
        </w:tc>
      </w:tr>
      <w:tr w:rsidR="008D7A4C" w:rsidTr="00427557">
        <w:tc>
          <w:tcPr>
            <w:tcW w:w="9654" w:type="dxa"/>
          </w:tcPr>
          <w:p w:rsidR="008D7A4C" w:rsidRDefault="008D7A4C" w:rsidP="00427557">
            <w:pPr>
              <w:autoSpaceDE w:val="0"/>
              <w:autoSpaceDN w:val="0"/>
              <w:adjustRightInd w:val="0"/>
              <w:spacing w:before="120" w:line="360" w:lineRule="auto"/>
              <w:rPr>
                <w:rFonts w:ascii="Arial" w:hAnsi="Arial" w:cs="Arial"/>
              </w:rPr>
            </w:pPr>
            <w:r w:rsidRPr="00841C13">
              <w:rPr>
                <w:rFonts w:ascii="Arial" w:hAnsi="Arial" w:cs="Arial"/>
              </w:rPr>
              <w:t>Prozessbezogene Kompetenzen:</w:t>
            </w:r>
            <w:r>
              <w:rPr>
                <w:rFonts w:ascii="Arial" w:hAnsi="Arial" w:cs="Arial"/>
              </w:rPr>
              <w:t xml:space="preserve"> </w:t>
            </w:r>
          </w:p>
          <w:p w:rsidR="000955DB" w:rsidRPr="009807F1" w:rsidRDefault="000955DB" w:rsidP="00427557">
            <w:pPr>
              <w:pStyle w:val="Listenabsatz"/>
              <w:numPr>
                <w:ilvl w:val="0"/>
                <w:numId w:val="4"/>
              </w:numPr>
              <w:spacing w:after="0" w:line="360" w:lineRule="auto"/>
              <w:rPr>
                <w:rFonts w:ascii="Arial" w:hAnsi="Arial" w:cs="Arial"/>
              </w:rPr>
            </w:pPr>
            <w:r w:rsidRPr="009807F1">
              <w:rPr>
                <w:rFonts w:ascii="Arial" w:hAnsi="Arial" w:cs="Arial"/>
              </w:rPr>
              <w:t>einfache Präsentationen planen sowie analog und digital gestalten</w:t>
            </w:r>
          </w:p>
          <w:p w:rsidR="000955DB" w:rsidRPr="009807F1" w:rsidRDefault="000955DB" w:rsidP="00427557">
            <w:pPr>
              <w:pStyle w:val="Listenabsatz"/>
              <w:numPr>
                <w:ilvl w:val="0"/>
                <w:numId w:val="4"/>
              </w:numPr>
              <w:spacing w:after="0" w:line="360" w:lineRule="auto"/>
              <w:rPr>
                <w:rFonts w:ascii="Arial" w:hAnsi="Arial" w:cs="Arial"/>
              </w:rPr>
            </w:pPr>
            <w:r w:rsidRPr="009807F1">
              <w:rPr>
                <w:rFonts w:ascii="Arial" w:hAnsi="Arial" w:cs="Arial"/>
              </w:rPr>
              <w:t>Informationen aus altersangemessenen Quellen aufgabenbezogen anhand</w:t>
            </w:r>
          </w:p>
          <w:p w:rsidR="000955DB" w:rsidRPr="009807F1" w:rsidRDefault="000955DB" w:rsidP="00427557">
            <w:pPr>
              <w:pStyle w:val="Listenabsatz"/>
              <w:spacing w:after="0" w:line="360" w:lineRule="auto"/>
              <w:rPr>
                <w:rFonts w:ascii="Arial" w:hAnsi="Arial" w:cs="Arial"/>
              </w:rPr>
            </w:pPr>
            <w:r w:rsidRPr="009807F1">
              <w:rPr>
                <w:rFonts w:ascii="Arial" w:hAnsi="Arial" w:cs="Arial"/>
              </w:rPr>
              <w:t>vorgegebener Kriterien sammeln, vergleichen, auswählen, diese ordnen …</w:t>
            </w:r>
          </w:p>
          <w:p w:rsidR="000955DB" w:rsidRPr="00427557" w:rsidRDefault="000955DB" w:rsidP="00427557">
            <w:pPr>
              <w:pStyle w:val="Listenabsatz"/>
              <w:numPr>
                <w:ilvl w:val="0"/>
                <w:numId w:val="4"/>
              </w:numPr>
              <w:spacing w:after="0" w:line="360" w:lineRule="auto"/>
              <w:rPr>
                <w:rFonts w:ascii="Arial" w:hAnsi="Arial" w:cs="Arial"/>
              </w:rPr>
            </w:pPr>
            <w:r w:rsidRPr="009807F1">
              <w:rPr>
                <w:rFonts w:ascii="Arial" w:hAnsi="Arial" w:cs="Arial"/>
              </w:rPr>
              <w:t>digitale Medien wie Kindersuchmaschinen und Internetbeiträge nutzen</w:t>
            </w:r>
          </w:p>
        </w:tc>
      </w:tr>
    </w:tbl>
    <w:p w:rsidR="008D7A4C" w:rsidRDefault="008D7A4C" w:rsidP="00427557">
      <w:pPr>
        <w:spacing w:after="0" w:line="360" w:lineRule="auto"/>
        <w:rPr>
          <w:rFonts w:ascii="Arial" w:hAnsi="Arial" w:cs="Arial"/>
          <w:b/>
        </w:rPr>
      </w:pPr>
    </w:p>
    <w:p w:rsidR="008D7A4C" w:rsidRPr="00427557" w:rsidRDefault="008D7A4C" w:rsidP="00427557">
      <w:pPr>
        <w:pStyle w:val="Listenabsatz"/>
        <w:numPr>
          <w:ilvl w:val="0"/>
          <w:numId w:val="2"/>
        </w:numPr>
        <w:spacing w:after="0" w:line="360" w:lineRule="auto"/>
        <w:ind w:left="357" w:hanging="357"/>
        <w:rPr>
          <w:rFonts w:ascii="Arial" w:hAnsi="Arial" w:cs="Arial"/>
          <w:b/>
          <w:sz w:val="24"/>
          <w:szCs w:val="24"/>
        </w:rPr>
      </w:pPr>
      <w:r w:rsidRPr="00427557">
        <w:rPr>
          <w:rFonts w:ascii="Arial" w:hAnsi="Arial" w:cs="Arial"/>
          <w:b/>
          <w:sz w:val="24"/>
          <w:szCs w:val="24"/>
        </w:rPr>
        <w:t>Anregungen und Hinweise zum unterrichtlichen Einsatz</w:t>
      </w:r>
    </w:p>
    <w:p w:rsidR="000F4837" w:rsidRPr="000F4837" w:rsidRDefault="008D7A4C" w:rsidP="00427557">
      <w:pPr>
        <w:pStyle w:val="Listenabsatz"/>
        <w:numPr>
          <w:ilvl w:val="0"/>
          <w:numId w:val="1"/>
        </w:numPr>
        <w:spacing w:after="0" w:line="360" w:lineRule="auto"/>
        <w:ind w:left="357" w:hanging="357"/>
        <w:contextualSpacing w:val="0"/>
        <w:jc w:val="both"/>
        <w:rPr>
          <w:rFonts w:ascii="Arial" w:hAnsi="Arial" w:cs="Arial"/>
        </w:rPr>
      </w:pPr>
      <w:r w:rsidRPr="00DB1F5B">
        <w:rPr>
          <w:rFonts w:ascii="Arial" w:hAnsi="Arial" w:cs="Arial"/>
        </w:rPr>
        <w:t xml:space="preserve">Die Lernaufgabe </w:t>
      </w:r>
      <w:r>
        <w:rPr>
          <w:rFonts w:ascii="Arial" w:hAnsi="Arial" w:cs="Arial"/>
        </w:rPr>
        <w:t xml:space="preserve">zielt auf die Entwicklung prozessbezogener Kompetenzen im Bereich </w:t>
      </w:r>
      <w:r w:rsidRPr="00F971B1">
        <w:rPr>
          <w:rFonts w:ascii="Arial" w:hAnsi="Arial" w:cs="Arial"/>
          <w:i/>
        </w:rPr>
        <w:t>Präsentieren</w:t>
      </w:r>
      <w:r>
        <w:rPr>
          <w:rFonts w:ascii="Arial" w:hAnsi="Arial" w:cs="Arial"/>
        </w:rPr>
        <w:t xml:space="preserve"> ab. </w:t>
      </w:r>
      <w:r w:rsidR="000F4837">
        <w:rPr>
          <w:rFonts w:ascii="Arial" w:hAnsi="Arial" w:cs="Arial"/>
        </w:rPr>
        <w:t xml:space="preserve">Sie steht exemplarisch für eine Vielfalt von Möglichkeiten bei der Nutzung digitaler Werkzeuge die Lern- und Arbeitsergebnisse sachgerecht und ästhetisch anschaulich zu präsentieren. </w:t>
      </w:r>
    </w:p>
    <w:p w:rsidR="009807F1" w:rsidRDefault="009807F1" w:rsidP="00427557">
      <w:pPr>
        <w:pStyle w:val="Listenabsatz"/>
        <w:numPr>
          <w:ilvl w:val="0"/>
          <w:numId w:val="1"/>
        </w:numPr>
        <w:spacing w:after="0" w:line="360" w:lineRule="auto"/>
        <w:ind w:left="357" w:hanging="357"/>
        <w:contextualSpacing w:val="0"/>
        <w:jc w:val="both"/>
        <w:rPr>
          <w:rFonts w:ascii="Arial" w:hAnsi="Arial" w:cs="Arial"/>
        </w:rPr>
      </w:pPr>
      <w:r>
        <w:rPr>
          <w:rFonts w:ascii="Arial" w:hAnsi="Arial" w:cs="Arial"/>
        </w:rPr>
        <w:t xml:space="preserve">Die Schülerinnen und Schüler sollen ihre bisherigen Erfahrungen beim Präsentieren von Arbeitsergebnissen im Sachunterricht </w:t>
      </w:r>
      <w:r w:rsidRPr="007F65B3">
        <w:rPr>
          <w:rFonts w:ascii="Arial" w:hAnsi="Arial" w:cs="Arial"/>
        </w:rPr>
        <w:t>anwenden</w:t>
      </w:r>
      <w:r>
        <w:rPr>
          <w:rFonts w:ascii="Arial" w:hAnsi="Arial" w:cs="Arial"/>
        </w:rPr>
        <w:t xml:space="preserve">, um zwischen analogen und digitalen Präsentationsformen zu unterscheiden. Wissen und Kenntnisse werden durch eine Ordnungsaufgabe überprüft und dienen zur Vorbereitung weiterer Aufgabenstellungen. </w:t>
      </w:r>
    </w:p>
    <w:p w:rsidR="009807F1" w:rsidRDefault="009807F1" w:rsidP="00427557">
      <w:pPr>
        <w:pStyle w:val="Listenabsatz"/>
        <w:numPr>
          <w:ilvl w:val="0"/>
          <w:numId w:val="1"/>
        </w:numPr>
        <w:spacing w:after="0" w:line="360" w:lineRule="auto"/>
        <w:ind w:left="357" w:hanging="357"/>
        <w:contextualSpacing w:val="0"/>
        <w:jc w:val="both"/>
        <w:rPr>
          <w:rFonts w:ascii="Arial" w:hAnsi="Arial" w:cs="Arial"/>
        </w:rPr>
      </w:pPr>
      <w:r w:rsidRPr="00313D85">
        <w:rPr>
          <w:rFonts w:ascii="Arial" w:hAnsi="Arial" w:cs="Arial"/>
        </w:rPr>
        <w:t xml:space="preserve">Durch den konkreten Auftrag, </w:t>
      </w:r>
      <w:r w:rsidR="00126A3B">
        <w:rPr>
          <w:rFonts w:ascii="Arial" w:hAnsi="Arial" w:cs="Arial"/>
        </w:rPr>
        <w:t xml:space="preserve">das </w:t>
      </w:r>
      <w:r w:rsidRPr="00313D85">
        <w:rPr>
          <w:rFonts w:ascii="Arial" w:hAnsi="Arial" w:cs="Arial"/>
        </w:rPr>
        <w:t>ei</w:t>
      </w:r>
      <w:r w:rsidR="00126A3B">
        <w:rPr>
          <w:rFonts w:ascii="Arial" w:hAnsi="Arial" w:cs="Arial"/>
        </w:rPr>
        <w:t xml:space="preserve">gene </w:t>
      </w:r>
      <w:r w:rsidRPr="00313D85">
        <w:rPr>
          <w:rFonts w:ascii="Arial" w:hAnsi="Arial" w:cs="Arial"/>
        </w:rPr>
        <w:t xml:space="preserve">Hobby </w:t>
      </w:r>
      <w:r w:rsidR="00126A3B">
        <w:rPr>
          <w:rFonts w:ascii="Arial" w:hAnsi="Arial" w:cs="Arial"/>
        </w:rPr>
        <w:t>oder</w:t>
      </w:r>
      <w:r w:rsidRPr="00313D85">
        <w:rPr>
          <w:rFonts w:ascii="Arial" w:hAnsi="Arial" w:cs="Arial"/>
        </w:rPr>
        <w:t xml:space="preserve"> Interessen seinen Mitschülerinnen und </w:t>
      </w:r>
      <w:r w:rsidR="00C05038">
        <w:rPr>
          <w:rFonts w:ascii="Arial" w:hAnsi="Arial" w:cs="Arial"/>
        </w:rPr>
        <w:t xml:space="preserve">Mitschülern </w:t>
      </w:r>
      <w:r w:rsidRPr="00313D85">
        <w:rPr>
          <w:rFonts w:ascii="Arial" w:hAnsi="Arial" w:cs="Arial"/>
        </w:rPr>
        <w:t>vorzustellen, soll d</w:t>
      </w:r>
      <w:r w:rsidR="00C05038">
        <w:rPr>
          <w:rFonts w:ascii="Arial" w:hAnsi="Arial" w:cs="Arial"/>
        </w:rPr>
        <w:t xml:space="preserve">ie Schülerin/der Schüler </w:t>
      </w:r>
      <w:r w:rsidRPr="00313D85">
        <w:rPr>
          <w:rFonts w:ascii="Arial" w:hAnsi="Arial" w:cs="Arial"/>
        </w:rPr>
        <w:t xml:space="preserve">reflektieren, welche Präsentationsform </w:t>
      </w:r>
      <w:r w:rsidR="00313D85" w:rsidRPr="00313D85">
        <w:rPr>
          <w:rFonts w:ascii="Arial" w:hAnsi="Arial" w:cs="Arial"/>
        </w:rPr>
        <w:t>sich dafür besonders eignen</w:t>
      </w:r>
      <w:r w:rsidRPr="00313D85">
        <w:rPr>
          <w:rFonts w:ascii="Arial" w:hAnsi="Arial" w:cs="Arial"/>
        </w:rPr>
        <w:t>. Hier gibt es viele Anknüpfungspunkte an die Erfahr</w:t>
      </w:r>
      <w:r w:rsidR="00313D85" w:rsidRPr="00313D85">
        <w:rPr>
          <w:rFonts w:ascii="Arial" w:hAnsi="Arial" w:cs="Arial"/>
        </w:rPr>
        <w:t xml:space="preserve">ungswelt der Kinder. Es können somit z. B eigene Fotos aus dem Naturleben durch einfache digitale Präsentation in der Klasse vorgestellt werden.  Gleichzeitig wird den Kindern dabei bewusst, welche technischen Vorrausetzungen dafür erforderlich sind und welche Informationsquellen man nutzen kann. </w:t>
      </w:r>
    </w:p>
    <w:p w:rsidR="00313D85" w:rsidRDefault="00313D85" w:rsidP="00427557">
      <w:pPr>
        <w:pStyle w:val="Listenabsatz"/>
        <w:numPr>
          <w:ilvl w:val="0"/>
          <w:numId w:val="1"/>
        </w:numPr>
        <w:spacing w:after="0" w:line="360" w:lineRule="auto"/>
        <w:ind w:left="357" w:hanging="357"/>
        <w:contextualSpacing w:val="0"/>
        <w:jc w:val="both"/>
        <w:rPr>
          <w:rFonts w:ascii="Arial" w:hAnsi="Arial" w:cs="Arial"/>
        </w:rPr>
      </w:pPr>
      <w:r>
        <w:rPr>
          <w:rFonts w:ascii="Arial" w:hAnsi="Arial" w:cs="Arial"/>
        </w:rPr>
        <w:t xml:space="preserve">Das Vorstellen eines Tieres im Sinne eines </w:t>
      </w:r>
      <w:r w:rsidRPr="000F4837">
        <w:rPr>
          <w:rFonts w:ascii="Arial" w:hAnsi="Arial" w:cs="Arial"/>
          <w:i/>
        </w:rPr>
        <w:t>Steckbriefes</w:t>
      </w:r>
      <w:r>
        <w:rPr>
          <w:rFonts w:ascii="Arial" w:hAnsi="Arial" w:cs="Arial"/>
        </w:rPr>
        <w:t xml:space="preserve"> gehört zu einer w</w:t>
      </w:r>
      <w:r w:rsidR="00126A3B">
        <w:rPr>
          <w:rFonts w:ascii="Arial" w:hAnsi="Arial" w:cs="Arial"/>
        </w:rPr>
        <w:t>e</w:t>
      </w:r>
      <w:r>
        <w:rPr>
          <w:rFonts w:ascii="Arial" w:hAnsi="Arial" w:cs="Arial"/>
        </w:rPr>
        <w:t>sentlichen Aufgabe</w:t>
      </w:r>
      <w:r w:rsidR="00126A3B">
        <w:rPr>
          <w:rFonts w:ascii="Arial" w:hAnsi="Arial" w:cs="Arial"/>
        </w:rPr>
        <w:t xml:space="preserve"> des Sachunterrichts, dazu sind weiterhin analoge Quellen wie Bücher, Lexika oder Zeitschriften nutzbar, allerdings ergeben sich durch die Informationssuche über Kindersuchmaschinen vielfältige und interessante Informationszugänge. </w:t>
      </w:r>
    </w:p>
    <w:p w:rsidR="00D81C1E" w:rsidRDefault="00126A3B" w:rsidP="00427557">
      <w:pPr>
        <w:pStyle w:val="Listenabsatz"/>
        <w:numPr>
          <w:ilvl w:val="0"/>
          <w:numId w:val="1"/>
        </w:numPr>
        <w:spacing w:after="0" w:line="360" w:lineRule="auto"/>
        <w:ind w:left="357" w:hanging="357"/>
        <w:contextualSpacing w:val="0"/>
        <w:jc w:val="both"/>
        <w:rPr>
          <w:rFonts w:ascii="Arial" w:hAnsi="Arial" w:cs="Arial"/>
        </w:rPr>
      </w:pPr>
      <w:r>
        <w:rPr>
          <w:rFonts w:ascii="Arial" w:hAnsi="Arial" w:cs="Arial"/>
        </w:rPr>
        <w:t xml:space="preserve">Für die zielgerichtete Informationssuche im Netz ist grundsätzlich erforderlich, das gezielte Suchen durch die richtige Auswahl von Bezeichnungen, Oberbegriffen oder Wortbedeutungen im thematischen Zusammenhang mit </w:t>
      </w:r>
      <w:r w:rsidRPr="00C05038">
        <w:rPr>
          <w:rFonts w:ascii="Arial" w:hAnsi="Arial" w:cs="Arial"/>
        </w:rPr>
        <w:t xml:space="preserve">den </w:t>
      </w:r>
      <w:r w:rsidR="00C05038" w:rsidRPr="00C05038">
        <w:rPr>
          <w:rFonts w:ascii="Arial" w:hAnsi="Arial" w:cs="Arial"/>
        </w:rPr>
        <w:t xml:space="preserve">Schülerinnen und Schülern </w:t>
      </w:r>
      <w:r>
        <w:rPr>
          <w:rFonts w:ascii="Arial" w:hAnsi="Arial" w:cs="Arial"/>
        </w:rPr>
        <w:t>zu trainieren.</w:t>
      </w:r>
      <w:r w:rsidR="000F4837">
        <w:rPr>
          <w:rFonts w:ascii="Arial" w:hAnsi="Arial" w:cs="Arial"/>
        </w:rPr>
        <w:t xml:space="preserve"> Hier ist vor </w:t>
      </w:r>
    </w:p>
    <w:p w:rsidR="00D81C1E" w:rsidRDefault="00D81C1E">
      <w:pPr>
        <w:rPr>
          <w:rFonts w:ascii="Arial" w:hAnsi="Arial" w:cs="Arial"/>
        </w:rPr>
      </w:pPr>
      <w:r>
        <w:rPr>
          <w:rFonts w:ascii="Arial" w:hAnsi="Arial" w:cs="Arial"/>
        </w:rPr>
        <w:br w:type="page"/>
      </w:r>
    </w:p>
    <w:p w:rsidR="00882059" w:rsidRDefault="000F4837" w:rsidP="00D81C1E">
      <w:pPr>
        <w:pStyle w:val="Listenabsatz"/>
        <w:spacing w:after="0" w:line="360" w:lineRule="auto"/>
        <w:ind w:left="357"/>
        <w:contextualSpacing w:val="0"/>
        <w:jc w:val="both"/>
        <w:rPr>
          <w:rFonts w:ascii="Arial" w:hAnsi="Arial" w:cs="Arial"/>
        </w:rPr>
      </w:pPr>
      <w:r>
        <w:rPr>
          <w:rFonts w:ascii="Arial" w:hAnsi="Arial" w:cs="Arial"/>
        </w:rPr>
        <w:lastRenderedPageBreak/>
        <w:t xml:space="preserve">allem der fächerübergreifende Bezug zum Deutschunterricht herstellbar. Denn die Auswahl von geeigneten </w:t>
      </w:r>
      <w:r w:rsidRPr="00882059">
        <w:rPr>
          <w:rFonts w:ascii="Arial" w:hAnsi="Arial" w:cs="Arial"/>
          <w:i/>
        </w:rPr>
        <w:t>Suchbegriffen</w:t>
      </w:r>
      <w:r>
        <w:rPr>
          <w:rFonts w:ascii="Arial" w:hAnsi="Arial" w:cs="Arial"/>
        </w:rPr>
        <w:t xml:space="preserve"> ist für die Informationsentnahme eine wesentliche Kompetenz, die für das Lernen in allen </w:t>
      </w:r>
      <w:r w:rsidR="00B43597">
        <w:rPr>
          <w:rFonts w:ascii="Arial" w:hAnsi="Arial" w:cs="Arial"/>
        </w:rPr>
        <w:t xml:space="preserve">Fächern </w:t>
      </w:r>
      <w:r>
        <w:rPr>
          <w:rFonts w:ascii="Arial" w:hAnsi="Arial" w:cs="Arial"/>
        </w:rPr>
        <w:t xml:space="preserve">erforderlich ist und </w:t>
      </w:r>
      <w:r w:rsidR="00B43597">
        <w:rPr>
          <w:rFonts w:ascii="Arial" w:hAnsi="Arial" w:cs="Arial"/>
        </w:rPr>
        <w:t xml:space="preserve">wofür geeignete Strategien bei den Schülerinnen und Schülern entwickelt werden müssen. </w:t>
      </w:r>
    </w:p>
    <w:p w:rsidR="00C05038" w:rsidRDefault="00B43597" w:rsidP="00427557">
      <w:pPr>
        <w:pStyle w:val="Listenabsatz"/>
        <w:numPr>
          <w:ilvl w:val="0"/>
          <w:numId w:val="1"/>
        </w:numPr>
        <w:spacing w:after="0" w:line="360" w:lineRule="auto"/>
        <w:ind w:left="357" w:hanging="357"/>
        <w:contextualSpacing w:val="0"/>
        <w:jc w:val="both"/>
        <w:rPr>
          <w:rStyle w:val="contenttext"/>
          <w:rFonts w:ascii="Arial" w:hAnsi="Arial" w:cs="Arial"/>
        </w:rPr>
      </w:pPr>
      <w:r>
        <w:rPr>
          <w:rFonts w:ascii="Arial" w:hAnsi="Arial" w:cs="Arial"/>
        </w:rPr>
        <w:t>Hierfür sind auch die aktuellen Aufgaben im Fach Deutsch zur digitalen Anpassung</w:t>
      </w:r>
      <w:r w:rsidR="00882059">
        <w:rPr>
          <w:rFonts w:ascii="Arial" w:hAnsi="Arial" w:cs="Arial"/>
        </w:rPr>
        <w:t xml:space="preserve"> des Lehrplanes sehr hilfreich.</w:t>
      </w:r>
      <w:r w:rsidR="00882059" w:rsidRPr="00882059">
        <w:rPr>
          <w:rStyle w:val="contenttext"/>
          <w:rFonts w:ascii="Arial" w:hAnsi="Arial" w:cs="Arial"/>
        </w:rPr>
        <w:t xml:space="preserve"> </w:t>
      </w:r>
    </w:p>
    <w:p w:rsidR="008D7A4C" w:rsidRPr="00882059" w:rsidRDefault="00882059" w:rsidP="00427557">
      <w:pPr>
        <w:pStyle w:val="Listenabsatz"/>
        <w:numPr>
          <w:ilvl w:val="0"/>
          <w:numId w:val="1"/>
        </w:numPr>
        <w:spacing w:after="0" w:line="360" w:lineRule="auto"/>
        <w:ind w:left="357" w:hanging="357"/>
        <w:contextualSpacing w:val="0"/>
        <w:jc w:val="both"/>
        <w:rPr>
          <w:rStyle w:val="contenttext"/>
          <w:rFonts w:ascii="Arial" w:hAnsi="Arial" w:cs="Arial"/>
        </w:rPr>
      </w:pPr>
      <w:r>
        <w:rPr>
          <w:rStyle w:val="contenttext"/>
          <w:rFonts w:ascii="Arial" w:hAnsi="Arial" w:cs="Arial"/>
        </w:rPr>
        <w:t xml:space="preserve">Der Bearbeitungsaufwand wird auf </w:t>
      </w:r>
      <w:r w:rsidR="00C05038">
        <w:rPr>
          <w:rStyle w:val="contenttext"/>
          <w:rFonts w:ascii="Arial" w:hAnsi="Arial" w:cs="Arial"/>
        </w:rPr>
        <w:t>ca. 3 Unterrichtsstunden (eine davon für eine mögliche Testaufgabe) eingeschätzt.</w:t>
      </w:r>
    </w:p>
    <w:p w:rsidR="008D7A4C" w:rsidRPr="00323B65" w:rsidRDefault="008D7A4C" w:rsidP="00427557">
      <w:pPr>
        <w:spacing w:after="0" w:line="360" w:lineRule="auto"/>
        <w:rPr>
          <w:rFonts w:ascii="Arial" w:hAnsi="Arial" w:cs="Arial"/>
        </w:rPr>
      </w:pPr>
    </w:p>
    <w:p w:rsidR="008D7A4C" w:rsidRPr="00427557" w:rsidRDefault="00A60606" w:rsidP="00A60606">
      <w:pPr>
        <w:tabs>
          <w:tab w:val="left" w:pos="426"/>
        </w:tabs>
        <w:spacing w:after="0" w:line="360" w:lineRule="auto"/>
        <w:rPr>
          <w:rFonts w:ascii="Arial" w:hAnsi="Arial" w:cs="Arial"/>
          <w:b/>
          <w:sz w:val="24"/>
          <w:szCs w:val="24"/>
        </w:rPr>
      </w:pPr>
      <w:r>
        <w:rPr>
          <w:rFonts w:ascii="Arial" w:hAnsi="Arial" w:cs="Arial"/>
          <w:b/>
          <w:sz w:val="24"/>
          <w:szCs w:val="24"/>
        </w:rPr>
        <w:t>3.</w:t>
      </w:r>
      <w:r>
        <w:rPr>
          <w:rFonts w:ascii="Arial" w:hAnsi="Arial" w:cs="Arial"/>
          <w:b/>
          <w:sz w:val="24"/>
          <w:szCs w:val="24"/>
        </w:rPr>
        <w:tab/>
      </w:r>
      <w:r w:rsidR="008D7A4C" w:rsidRPr="00427557">
        <w:rPr>
          <w:rFonts w:ascii="Arial" w:hAnsi="Arial" w:cs="Arial"/>
          <w:b/>
          <w:sz w:val="24"/>
          <w:szCs w:val="24"/>
        </w:rPr>
        <w:t>Mögliche Probleme der Umsetzung</w:t>
      </w:r>
    </w:p>
    <w:p w:rsidR="008D7A4C" w:rsidRDefault="008D7A4C" w:rsidP="00427557">
      <w:pPr>
        <w:pStyle w:val="Listenabsatz"/>
        <w:numPr>
          <w:ilvl w:val="0"/>
          <w:numId w:val="1"/>
        </w:numPr>
        <w:spacing w:after="0" w:line="360" w:lineRule="auto"/>
        <w:ind w:left="357" w:hanging="357"/>
        <w:contextualSpacing w:val="0"/>
        <w:jc w:val="both"/>
        <w:rPr>
          <w:rFonts w:ascii="Arial" w:hAnsi="Arial" w:cs="Arial"/>
        </w:rPr>
      </w:pPr>
      <w:r w:rsidRPr="00323B65">
        <w:rPr>
          <w:rFonts w:ascii="Arial" w:hAnsi="Arial" w:cs="Arial"/>
        </w:rPr>
        <w:t>Bereitstellung ausreichender Computerarbeitsplätze</w:t>
      </w:r>
      <w:r w:rsidR="00B43597">
        <w:rPr>
          <w:rFonts w:ascii="Arial" w:hAnsi="Arial" w:cs="Arial"/>
        </w:rPr>
        <w:t xml:space="preserve"> bzw. von Laptops </w:t>
      </w:r>
    </w:p>
    <w:p w:rsidR="00B43597" w:rsidRDefault="00B43597" w:rsidP="00427557">
      <w:pPr>
        <w:pStyle w:val="Listenabsatz"/>
        <w:numPr>
          <w:ilvl w:val="0"/>
          <w:numId w:val="1"/>
        </w:numPr>
        <w:spacing w:after="0" w:line="360" w:lineRule="auto"/>
        <w:ind w:left="357" w:hanging="357"/>
        <w:contextualSpacing w:val="0"/>
        <w:jc w:val="both"/>
        <w:rPr>
          <w:rFonts w:ascii="Arial" w:hAnsi="Arial" w:cs="Arial"/>
        </w:rPr>
      </w:pPr>
      <w:r>
        <w:rPr>
          <w:rFonts w:ascii="Arial" w:hAnsi="Arial" w:cs="Arial"/>
        </w:rPr>
        <w:t>Kapazität für den Internetzugang beim Recherchieren</w:t>
      </w:r>
      <w:r w:rsidR="006B095C">
        <w:rPr>
          <w:rFonts w:ascii="Arial" w:hAnsi="Arial" w:cs="Arial"/>
        </w:rPr>
        <w:t xml:space="preserve"> beachten </w:t>
      </w:r>
    </w:p>
    <w:p w:rsidR="00126A3B" w:rsidRPr="00126A3B" w:rsidRDefault="00126A3B" w:rsidP="00427557">
      <w:pPr>
        <w:spacing w:after="0" w:line="360" w:lineRule="auto"/>
        <w:rPr>
          <w:rFonts w:ascii="Arial" w:hAnsi="Arial" w:cs="Arial"/>
        </w:rPr>
      </w:pPr>
    </w:p>
    <w:p w:rsidR="008D7A4C" w:rsidRPr="00427557" w:rsidRDefault="00A60606" w:rsidP="00A60606">
      <w:pPr>
        <w:tabs>
          <w:tab w:val="left" w:pos="426"/>
        </w:tabs>
        <w:spacing w:after="0" w:line="360" w:lineRule="auto"/>
        <w:rPr>
          <w:rFonts w:ascii="Arial" w:hAnsi="Arial" w:cs="Arial"/>
          <w:sz w:val="24"/>
          <w:szCs w:val="24"/>
        </w:rPr>
      </w:pPr>
      <w:r>
        <w:rPr>
          <w:rFonts w:ascii="Arial" w:hAnsi="Arial" w:cs="Arial"/>
          <w:b/>
          <w:sz w:val="24"/>
          <w:szCs w:val="24"/>
        </w:rPr>
        <w:t>4.</w:t>
      </w:r>
      <w:r>
        <w:rPr>
          <w:rFonts w:ascii="Arial" w:hAnsi="Arial" w:cs="Arial"/>
          <w:b/>
          <w:sz w:val="24"/>
          <w:szCs w:val="24"/>
        </w:rPr>
        <w:tab/>
      </w:r>
      <w:r w:rsidR="008D7A4C" w:rsidRPr="00427557">
        <w:rPr>
          <w:rFonts w:ascii="Arial" w:hAnsi="Arial" w:cs="Arial"/>
          <w:b/>
          <w:sz w:val="24"/>
          <w:szCs w:val="24"/>
        </w:rPr>
        <w:t>Ergänzende Aufgabenmöglichkeiten</w:t>
      </w:r>
      <w:r w:rsidR="008D7A4C" w:rsidRPr="00427557">
        <w:rPr>
          <w:rFonts w:ascii="Arial" w:hAnsi="Arial" w:cs="Arial"/>
          <w:sz w:val="24"/>
          <w:szCs w:val="24"/>
        </w:rPr>
        <w:t xml:space="preserve"> </w:t>
      </w:r>
    </w:p>
    <w:p w:rsidR="00B43597" w:rsidRPr="00427557" w:rsidRDefault="00B43597" w:rsidP="00427557">
      <w:pPr>
        <w:pStyle w:val="Listenabsatz"/>
        <w:numPr>
          <w:ilvl w:val="0"/>
          <w:numId w:val="1"/>
        </w:numPr>
        <w:spacing w:after="0" w:line="360" w:lineRule="auto"/>
        <w:ind w:left="357" w:hanging="357"/>
        <w:contextualSpacing w:val="0"/>
        <w:jc w:val="both"/>
        <w:rPr>
          <w:rFonts w:ascii="Arial" w:hAnsi="Arial" w:cs="Arial"/>
        </w:rPr>
      </w:pPr>
      <w:r w:rsidRPr="00427557">
        <w:rPr>
          <w:rStyle w:val="contenttext"/>
          <w:rFonts w:ascii="Arial" w:hAnsi="Arial" w:cs="Arial"/>
        </w:rPr>
        <w:t>Schülerinnen und Schüler fotografieren ihr Lieblingstier zu Hause oder im Zoo und</w:t>
      </w:r>
      <w:r w:rsidRPr="00427557">
        <w:rPr>
          <w:rFonts w:ascii="Arial" w:hAnsi="Arial" w:cs="Arial"/>
        </w:rPr>
        <w:t xml:space="preserve"> stellen dies digital in die Präsentation mit Unterstützung der Lehrkraft ein, ggf. mit Hilfe der Eltern, </w:t>
      </w:r>
      <w:r w:rsidR="005C3317" w:rsidRPr="00427557">
        <w:rPr>
          <w:rFonts w:ascii="Arial" w:hAnsi="Arial" w:cs="Arial"/>
        </w:rPr>
        <w:t xml:space="preserve">dann </w:t>
      </w:r>
      <w:r w:rsidRPr="00427557">
        <w:rPr>
          <w:rFonts w:ascii="Arial" w:hAnsi="Arial" w:cs="Arial"/>
        </w:rPr>
        <w:t xml:space="preserve">weitere Bearbeitung im Unterricht. </w:t>
      </w:r>
      <w:r w:rsidR="005C3317" w:rsidRPr="00427557">
        <w:rPr>
          <w:rFonts w:ascii="Arial" w:hAnsi="Arial" w:cs="Arial"/>
        </w:rPr>
        <w:t>Sie stellen die Besonderhe</w:t>
      </w:r>
      <w:r w:rsidR="00C05038" w:rsidRPr="00427557">
        <w:rPr>
          <w:rFonts w:ascii="Arial" w:hAnsi="Arial" w:cs="Arial"/>
        </w:rPr>
        <w:t xml:space="preserve">iten und Vorzüge des Tieres in der Klasse </w:t>
      </w:r>
      <w:r w:rsidR="005C3317" w:rsidRPr="00427557">
        <w:rPr>
          <w:rFonts w:ascii="Arial" w:hAnsi="Arial" w:cs="Arial"/>
        </w:rPr>
        <w:t xml:space="preserve">vor und informieren sich dazu über </w:t>
      </w:r>
      <w:r w:rsidR="005C3317" w:rsidRPr="00427557">
        <w:rPr>
          <w:rFonts w:ascii="Arial" w:hAnsi="Arial" w:cs="Arial"/>
          <w:i/>
        </w:rPr>
        <w:t xml:space="preserve">Kindersuchmaschinen </w:t>
      </w:r>
      <w:r w:rsidR="00511EE5" w:rsidRPr="00427557">
        <w:rPr>
          <w:rFonts w:ascii="Arial" w:hAnsi="Arial" w:cs="Arial"/>
          <w:i/>
        </w:rPr>
        <w:t xml:space="preserve">wie das </w:t>
      </w:r>
      <w:proofErr w:type="spellStart"/>
      <w:r w:rsidR="00511EE5" w:rsidRPr="00427557">
        <w:rPr>
          <w:rFonts w:ascii="Arial" w:hAnsi="Arial" w:cs="Arial"/>
          <w:i/>
        </w:rPr>
        <w:t>Klexikon</w:t>
      </w:r>
      <w:proofErr w:type="spellEnd"/>
      <w:r w:rsidR="00511EE5" w:rsidRPr="00427557">
        <w:rPr>
          <w:rFonts w:ascii="Arial" w:hAnsi="Arial" w:cs="Arial"/>
          <w:i/>
        </w:rPr>
        <w:t xml:space="preserve"> </w:t>
      </w:r>
      <w:r w:rsidR="005C3317" w:rsidRPr="00427557">
        <w:rPr>
          <w:rFonts w:ascii="Arial" w:hAnsi="Arial" w:cs="Arial"/>
        </w:rPr>
        <w:t>im Netz</w:t>
      </w:r>
      <w:r w:rsidR="00511EE5" w:rsidRPr="00427557">
        <w:rPr>
          <w:rFonts w:ascii="Arial" w:hAnsi="Arial" w:cs="Arial"/>
        </w:rPr>
        <w:t>.</w:t>
      </w:r>
      <w:r w:rsidR="005C3317" w:rsidRPr="00427557">
        <w:rPr>
          <w:rFonts w:ascii="Arial" w:hAnsi="Arial" w:cs="Arial"/>
        </w:rPr>
        <w:t xml:space="preserve"> </w:t>
      </w:r>
    </w:p>
    <w:p w:rsidR="00B43597" w:rsidRPr="00427557" w:rsidRDefault="00B43597" w:rsidP="00427557">
      <w:pPr>
        <w:pStyle w:val="Listenabsatz"/>
        <w:numPr>
          <w:ilvl w:val="0"/>
          <w:numId w:val="1"/>
        </w:numPr>
        <w:spacing w:after="0" w:line="360" w:lineRule="auto"/>
        <w:ind w:left="357" w:hanging="357"/>
        <w:contextualSpacing w:val="0"/>
        <w:jc w:val="both"/>
        <w:rPr>
          <w:rFonts w:ascii="Arial" w:hAnsi="Arial" w:cs="Arial"/>
        </w:rPr>
      </w:pPr>
      <w:r w:rsidRPr="00427557">
        <w:rPr>
          <w:rFonts w:ascii="Arial" w:hAnsi="Arial" w:cs="Arial"/>
        </w:rPr>
        <w:t xml:space="preserve">Die </w:t>
      </w:r>
      <w:r w:rsidR="00C05038" w:rsidRPr="00427557">
        <w:rPr>
          <w:rFonts w:ascii="Arial" w:hAnsi="Arial" w:cs="Arial"/>
        </w:rPr>
        <w:t xml:space="preserve">Schülerinnen und Schüler </w:t>
      </w:r>
      <w:r w:rsidR="005C3317" w:rsidRPr="00427557">
        <w:rPr>
          <w:rFonts w:ascii="Arial" w:hAnsi="Arial" w:cs="Arial"/>
        </w:rPr>
        <w:t xml:space="preserve">erstellen mit Unterstützung der Lehrkraft eine </w:t>
      </w:r>
      <w:proofErr w:type="spellStart"/>
      <w:r w:rsidR="005C3317" w:rsidRPr="00427557">
        <w:rPr>
          <w:rFonts w:ascii="Arial" w:hAnsi="Arial" w:cs="Arial"/>
          <w:i/>
        </w:rPr>
        <w:t>Erklärvideo</w:t>
      </w:r>
      <w:proofErr w:type="spellEnd"/>
      <w:r w:rsidR="005C3317" w:rsidRPr="00427557">
        <w:rPr>
          <w:rFonts w:ascii="Arial" w:hAnsi="Arial" w:cs="Arial"/>
          <w:i/>
        </w:rPr>
        <w:t xml:space="preserve"> </w:t>
      </w:r>
      <w:r w:rsidR="005C3317" w:rsidRPr="00427557">
        <w:rPr>
          <w:rFonts w:ascii="Arial" w:hAnsi="Arial" w:cs="Arial"/>
        </w:rPr>
        <w:t>zu einer Freizeit</w:t>
      </w:r>
      <w:r w:rsidR="007F65B3" w:rsidRPr="00427557">
        <w:rPr>
          <w:rFonts w:ascii="Arial" w:hAnsi="Arial" w:cs="Arial"/>
        </w:rPr>
        <w:t>beschäftigung wie das Gestalten</w:t>
      </w:r>
      <w:r w:rsidR="005C3317" w:rsidRPr="00427557">
        <w:rPr>
          <w:rFonts w:ascii="Arial" w:hAnsi="Arial" w:cs="Arial"/>
        </w:rPr>
        <w:t xml:space="preserve"> bzw. Basteln eines besonderen Gegenstandes oder Bildes oder das Umsetzen eines Back</w:t>
      </w:r>
      <w:r w:rsidR="000202D5" w:rsidRPr="00427557">
        <w:rPr>
          <w:rFonts w:ascii="Arial" w:hAnsi="Arial" w:cs="Arial"/>
        </w:rPr>
        <w:t>- oder Kochrezepte</w:t>
      </w:r>
    </w:p>
    <w:p w:rsidR="00B43597" w:rsidRPr="00427557" w:rsidRDefault="00B43597" w:rsidP="00427557">
      <w:pPr>
        <w:spacing w:after="0" w:line="360" w:lineRule="auto"/>
        <w:rPr>
          <w:rFonts w:ascii="Arial" w:hAnsi="Arial" w:cs="Arial"/>
        </w:rPr>
      </w:pPr>
    </w:p>
    <w:p w:rsidR="000955DB" w:rsidRPr="00A60606" w:rsidRDefault="00A60606" w:rsidP="00A60606">
      <w:pPr>
        <w:tabs>
          <w:tab w:val="left" w:pos="426"/>
        </w:tabs>
        <w:spacing w:after="0" w:line="360" w:lineRule="auto"/>
        <w:rPr>
          <w:rFonts w:ascii="Arial" w:hAnsi="Arial" w:cs="Arial"/>
          <w:b/>
          <w:sz w:val="24"/>
          <w:szCs w:val="24"/>
        </w:rPr>
      </w:pPr>
      <w:r>
        <w:rPr>
          <w:rFonts w:ascii="Arial" w:hAnsi="Arial" w:cs="Arial"/>
          <w:b/>
          <w:sz w:val="24"/>
          <w:szCs w:val="24"/>
        </w:rPr>
        <w:t>5.</w:t>
      </w:r>
      <w:r>
        <w:rPr>
          <w:rFonts w:ascii="Arial" w:hAnsi="Arial" w:cs="Arial"/>
          <w:b/>
          <w:sz w:val="24"/>
          <w:szCs w:val="24"/>
        </w:rPr>
        <w:tab/>
      </w:r>
      <w:r w:rsidR="000955DB" w:rsidRPr="00A60606">
        <w:rPr>
          <w:rFonts w:ascii="Arial" w:hAnsi="Arial" w:cs="Arial"/>
          <w:b/>
          <w:sz w:val="24"/>
          <w:szCs w:val="24"/>
        </w:rPr>
        <w:t>Lösungserwartung</w:t>
      </w:r>
      <w:r w:rsidR="004E103D" w:rsidRPr="00A60606">
        <w:rPr>
          <w:rFonts w:ascii="Arial" w:hAnsi="Arial" w:cs="Arial"/>
          <w:b/>
          <w:sz w:val="24"/>
          <w:szCs w:val="24"/>
        </w:rPr>
        <w:t>en</w:t>
      </w:r>
    </w:p>
    <w:tbl>
      <w:tblPr>
        <w:tblW w:w="9631" w:type="dxa"/>
        <w:tblLayout w:type="fixed"/>
        <w:tblCellMar>
          <w:top w:w="85" w:type="dxa"/>
          <w:bottom w:w="85" w:type="dxa"/>
        </w:tblCellMar>
        <w:tblLook w:val="01E0" w:firstRow="1" w:lastRow="1" w:firstColumn="1" w:lastColumn="1" w:noHBand="0" w:noVBand="0"/>
      </w:tblPr>
      <w:tblGrid>
        <w:gridCol w:w="1304"/>
        <w:gridCol w:w="8327"/>
      </w:tblGrid>
      <w:tr w:rsidR="000955DB" w:rsidRPr="007B0456" w:rsidTr="00C40585">
        <w:trPr>
          <w:trHeight w:val="303"/>
        </w:trPr>
        <w:tc>
          <w:tcPr>
            <w:tcW w:w="1304" w:type="dxa"/>
            <w:tcBorders>
              <w:top w:val="single" w:sz="6" w:space="0" w:color="auto"/>
              <w:left w:val="single" w:sz="6" w:space="0" w:color="auto"/>
              <w:bottom w:val="single" w:sz="6" w:space="0" w:color="auto"/>
              <w:right w:val="single" w:sz="6" w:space="0" w:color="auto"/>
            </w:tcBorders>
            <w:shd w:val="clear" w:color="auto" w:fill="auto"/>
          </w:tcPr>
          <w:p w:rsidR="000955DB" w:rsidRPr="000202D5" w:rsidRDefault="000955DB" w:rsidP="00427557">
            <w:pPr>
              <w:spacing w:before="120" w:after="120" w:line="240" w:lineRule="auto"/>
              <w:rPr>
                <w:rFonts w:ascii="Arial" w:hAnsi="Arial" w:cs="Arial"/>
                <w:b/>
              </w:rPr>
            </w:pPr>
            <w:r w:rsidRPr="000202D5">
              <w:rPr>
                <w:rFonts w:ascii="Arial" w:hAnsi="Arial" w:cs="Arial"/>
                <w:b/>
              </w:rPr>
              <w:t>Aufgabe</w:t>
            </w:r>
          </w:p>
        </w:tc>
        <w:tc>
          <w:tcPr>
            <w:tcW w:w="8327" w:type="dxa"/>
            <w:tcBorders>
              <w:top w:val="single" w:sz="6" w:space="0" w:color="auto"/>
              <w:left w:val="single" w:sz="6" w:space="0" w:color="auto"/>
              <w:bottom w:val="single" w:sz="6" w:space="0" w:color="auto"/>
              <w:right w:val="single" w:sz="6" w:space="0" w:color="auto"/>
            </w:tcBorders>
            <w:shd w:val="clear" w:color="auto" w:fill="auto"/>
          </w:tcPr>
          <w:p w:rsidR="000955DB" w:rsidRPr="000202D5" w:rsidRDefault="000955DB" w:rsidP="00427557">
            <w:pPr>
              <w:spacing w:before="120" w:after="120" w:line="240" w:lineRule="auto"/>
              <w:rPr>
                <w:rFonts w:ascii="Arial" w:hAnsi="Arial" w:cs="Arial"/>
                <w:b/>
              </w:rPr>
            </w:pPr>
            <w:r w:rsidRPr="000202D5">
              <w:rPr>
                <w:rFonts w:ascii="Arial" w:hAnsi="Arial" w:cs="Arial"/>
                <w:b/>
              </w:rPr>
              <w:t>Erwartungshorizont</w:t>
            </w:r>
          </w:p>
        </w:tc>
      </w:tr>
      <w:tr w:rsidR="000955DB" w:rsidRPr="007B0456" w:rsidTr="00C40585">
        <w:tc>
          <w:tcPr>
            <w:tcW w:w="1304" w:type="dxa"/>
            <w:tcBorders>
              <w:top w:val="single" w:sz="6" w:space="0" w:color="auto"/>
              <w:left w:val="single" w:sz="6" w:space="0" w:color="auto"/>
              <w:bottom w:val="single" w:sz="6" w:space="0" w:color="auto"/>
              <w:right w:val="single" w:sz="6" w:space="0" w:color="auto"/>
            </w:tcBorders>
            <w:shd w:val="clear" w:color="auto" w:fill="auto"/>
          </w:tcPr>
          <w:p w:rsidR="000955DB" w:rsidRPr="00427557" w:rsidRDefault="000955DB" w:rsidP="00427557">
            <w:pPr>
              <w:spacing w:before="120" w:line="360" w:lineRule="auto"/>
              <w:rPr>
                <w:rFonts w:ascii="Arial" w:hAnsi="Arial" w:cs="Arial"/>
              </w:rPr>
            </w:pPr>
            <w:r w:rsidRPr="00427557">
              <w:rPr>
                <w:rFonts w:ascii="Arial" w:hAnsi="Arial" w:cs="Arial"/>
              </w:rPr>
              <w:t xml:space="preserve">1 </w:t>
            </w:r>
          </w:p>
        </w:tc>
        <w:tc>
          <w:tcPr>
            <w:tcW w:w="8327" w:type="dxa"/>
            <w:tcBorders>
              <w:top w:val="single" w:sz="6" w:space="0" w:color="auto"/>
              <w:left w:val="single" w:sz="6" w:space="0" w:color="auto"/>
              <w:bottom w:val="single" w:sz="6" w:space="0" w:color="auto"/>
              <w:right w:val="single" w:sz="6" w:space="0" w:color="auto"/>
            </w:tcBorders>
            <w:shd w:val="clear" w:color="auto" w:fill="auto"/>
          </w:tcPr>
          <w:p w:rsidR="000955DB" w:rsidRPr="000202D5" w:rsidRDefault="000202D5" w:rsidP="00427557">
            <w:pPr>
              <w:spacing w:before="120" w:after="0" w:line="360" w:lineRule="auto"/>
              <w:rPr>
                <w:rFonts w:ascii="Arial" w:hAnsi="Arial" w:cs="Arial"/>
              </w:rPr>
            </w:pPr>
            <w:r>
              <w:rPr>
                <w:rFonts w:ascii="Arial" w:hAnsi="Arial" w:cs="Arial"/>
              </w:rPr>
              <w:t xml:space="preserve">Die Schülerinnen und Schüler ordnen den Bildern die Präsentationsformen richtig zu und tragen dazu die Ziffern korrekt in die Kreise ein. Hierzu können sie auf eigne Erfahrungen zurückgreifen oder im Internet die Informationen zu möglichen Präsentationen suchen. </w:t>
            </w:r>
          </w:p>
        </w:tc>
      </w:tr>
      <w:tr w:rsidR="000955DB" w:rsidRPr="00451B7D" w:rsidTr="00C40585">
        <w:trPr>
          <w:trHeight w:val="941"/>
        </w:trPr>
        <w:tc>
          <w:tcPr>
            <w:tcW w:w="1304" w:type="dxa"/>
            <w:tcBorders>
              <w:top w:val="single" w:sz="6" w:space="0" w:color="auto"/>
              <w:left w:val="single" w:sz="6" w:space="0" w:color="auto"/>
              <w:bottom w:val="single" w:sz="6" w:space="0" w:color="auto"/>
              <w:right w:val="single" w:sz="6" w:space="0" w:color="auto"/>
            </w:tcBorders>
            <w:shd w:val="clear" w:color="auto" w:fill="auto"/>
          </w:tcPr>
          <w:p w:rsidR="000955DB" w:rsidRPr="00427557" w:rsidRDefault="000955DB" w:rsidP="00427557">
            <w:pPr>
              <w:spacing w:before="120" w:line="360" w:lineRule="auto"/>
              <w:rPr>
                <w:rFonts w:ascii="Arial" w:hAnsi="Arial" w:cs="Arial"/>
              </w:rPr>
            </w:pPr>
            <w:r w:rsidRPr="00427557">
              <w:rPr>
                <w:rFonts w:ascii="Arial" w:hAnsi="Arial" w:cs="Arial"/>
              </w:rPr>
              <w:t xml:space="preserve">2 </w:t>
            </w:r>
          </w:p>
        </w:tc>
        <w:tc>
          <w:tcPr>
            <w:tcW w:w="8327" w:type="dxa"/>
            <w:tcBorders>
              <w:top w:val="single" w:sz="6" w:space="0" w:color="auto"/>
              <w:left w:val="single" w:sz="6" w:space="0" w:color="auto"/>
              <w:bottom w:val="single" w:sz="6" w:space="0" w:color="auto"/>
              <w:right w:val="single" w:sz="6" w:space="0" w:color="auto"/>
            </w:tcBorders>
            <w:shd w:val="clear" w:color="auto" w:fill="auto"/>
          </w:tcPr>
          <w:p w:rsidR="000955DB" w:rsidRPr="009E0C20" w:rsidRDefault="000202D5" w:rsidP="00427557">
            <w:pPr>
              <w:spacing w:before="120" w:after="0" w:line="360" w:lineRule="auto"/>
              <w:rPr>
                <w:rFonts w:ascii="Arial" w:hAnsi="Arial" w:cs="Arial"/>
              </w:rPr>
            </w:pPr>
            <w:r>
              <w:rPr>
                <w:rFonts w:ascii="Arial" w:hAnsi="Arial" w:cs="Arial"/>
              </w:rPr>
              <w:t>Analoge oder digitale Präsentationsformen werden erkannt und farblich diff</w:t>
            </w:r>
            <w:r w:rsidR="00887A80">
              <w:rPr>
                <w:rFonts w:ascii="Arial" w:hAnsi="Arial" w:cs="Arial"/>
              </w:rPr>
              <w:t>e</w:t>
            </w:r>
            <w:r>
              <w:rPr>
                <w:rFonts w:ascii="Arial" w:hAnsi="Arial" w:cs="Arial"/>
              </w:rPr>
              <w:t xml:space="preserve">renziert richtig gekennzeichnet. Im Unterrichtsgespräch kann nochmal </w:t>
            </w:r>
            <w:r w:rsidR="00887A80">
              <w:rPr>
                <w:rFonts w:ascii="Arial" w:hAnsi="Arial" w:cs="Arial"/>
              </w:rPr>
              <w:t>durch die Lehrkraft nachgefragt werden, was die Besonderheiten der Präsentationen sind</w:t>
            </w:r>
            <w:r w:rsidR="009E0C20">
              <w:rPr>
                <w:rFonts w:ascii="Arial" w:hAnsi="Arial" w:cs="Arial"/>
              </w:rPr>
              <w:t xml:space="preserve"> und welche sächlichen bzw. technischen Voraussetzungen erforderlich sind. </w:t>
            </w:r>
          </w:p>
        </w:tc>
      </w:tr>
      <w:tr w:rsidR="000955DB" w:rsidRPr="00451B7D" w:rsidTr="00C40585">
        <w:trPr>
          <w:trHeight w:val="941"/>
        </w:trPr>
        <w:tc>
          <w:tcPr>
            <w:tcW w:w="1304" w:type="dxa"/>
            <w:tcBorders>
              <w:top w:val="single" w:sz="6" w:space="0" w:color="auto"/>
              <w:left w:val="single" w:sz="6" w:space="0" w:color="auto"/>
              <w:bottom w:val="single" w:sz="6" w:space="0" w:color="auto"/>
              <w:right w:val="single" w:sz="6" w:space="0" w:color="auto"/>
            </w:tcBorders>
            <w:shd w:val="clear" w:color="auto" w:fill="auto"/>
          </w:tcPr>
          <w:p w:rsidR="000955DB" w:rsidRPr="00427557" w:rsidRDefault="000955DB" w:rsidP="00427557">
            <w:pPr>
              <w:spacing w:before="120" w:line="360" w:lineRule="auto"/>
              <w:rPr>
                <w:rFonts w:ascii="Arial" w:hAnsi="Arial" w:cs="Arial"/>
              </w:rPr>
            </w:pPr>
            <w:r w:rsidRPr="00427557">
              <w:rPr>
                <w:rFonts w:ascii="Arial" w:hAnsi="Arial" w:cs="Arial"/>
              </w:rPr>
              <w:lastRenderedPageBreak/>
              <w:t>3</w:t>
            </w:r>
          </w:p>
        </w:tc>
        <w:tc>
          <w:tcPr>
            <w:tcW w:w="8327" w:type="dxa"/>
            <w:tcBorders>
              <w:top w:val="single" w:sz="6" w:space="0" w:color="auto"/>
              <w:left w:val="single" w:sz="6" w:space="0" w:color="auto"/>
              <w:bottom w:val="single" w:sz="6" w:space="0" w:color="auto"/>
              <w:right w:val="single" w:sz="6" w:space="0" w:color="auto"/>
            </w:tcBorders>
            <w:shd w:val="clear" w:color="auto" w:fill="auto"/>
          </w:tcPr>
          <w:p w:rsidR="009E0C20" w:rsidRDefault="009E0C20" w:rsidP="00427557">
            <w:pPr>
              <w:spacing w:before="120" w:after="0" w:line="360" w:lineRule="auto"/>
              <w:rPr>
                <w:rFonts w:ascii="Arial" w:hAnsi="Arial" w:cs="Arial"/>
              </w:rPr>
            </w:pPr>
            <w:r>
              <w:rPr>
                <w:rFonts w:ascii="Arial" w:hAnsi="Arial" w:cs="Arial"/>
              </w:rPr>
              <w:t xml:space="preserve">Die Schülerinnen und Schüler schätzen ein, welche Präsentationsform sich eignet, dass sie ihr Hobby anderen anschaulich vorstellen können. Dabei können sie über die Vor- und Nachteile der jeweiligen Präsentationsform reflektieren, auch unter Berücksichtigung der Situation in der Schule und im Klassenraum. Im Ergebnis füllen sie die Tabelle aus. </w:t>
            </w:r>
          </w:p>
          <w:p w:rsidR="000955DB" w:rsidRPr="00DE1CB4" w:rsidRDefault="009E0C20" w:rsidP="00427557">
            <w:pPr>
              <w:spacing w:after="0" w:line="360" w:lineRule="auto"/>
            </w:pPr>
            <w:r>
              <w:rPr>
                <w:rFonts w:ascii="Arial" w:hAnsi="Arial" w:cs="Arial"/>
              </w:rPr>
              <w:t xml:space="preserve">Als weitere Aufgabe würde hier die konkrete Präsentation des Hobbys, </w:t>
            </w:r>
            <w:r w:rsidR="00882059">
              <w:rPr>
                <w:rFonts w:ascii="Arial" w:hAnsi="Arial" w:cs="Arial"/>
              </w:rPr>
              <w:t xml:space="preserve">wenn möglich auch mit </w:t>
            </w:r>
            <w:r>
              <w:rPr>
                <w:rFonts w:ascii="Arial" w:hAnsi="Arial" w:cs="Arial"/>
              </w:rPr>
              <w:t>digital</w:t>
            </w:r>
            <w:r w:rsidR="00882059">
              <w:rPr>
                <w:rFonts w:ascii="Arial" w:hAnsi="Arial" w:cs="Arial"/>
              </w:rPr>
              <w:t xml:space="preserve">er Unterstützung </w:t>
            </w:r>
            <w:r>
              <w:rPr>
                <w:rFonts w:ascii="Arial" w:hAnsi="Arial" w:cs="Arial"/>
              </w:rPr>
              <w:t xml:space="preserve">erfolgen. Im Unterrichtsgespräch könnte dann gemeinsam </w:t>
            </w:r>
            <w:r w:rsidR="00882059">
              <w:rPr>
                <w:rFonts w:ascii="Arial" w:hAnsi="Arial" w:cs="Arial"/>
              </w:rPr>
              <w:t>nach Kriterien ein</w:t>
            </w:r>
            <w:r>
              <w:rPr>
                <w:rFonts w:ascii="Arial" w:hAnsi="Arial" w:cs="Arial"/>
              </w:rPr>
              <w:t>g</w:t>
            </w:r>
            <w:r w:rsidR="00882059">
              <w:rPr>
                <w:rFonts w:ascii="Arial" w:hAnsi="Arial" w:cs="Arial"/>
              </w:rPr>
              <w:t>e</w:t>
            </w:r>
            <w:r>
              <w:rPr>
                <w:rFonts w:ascii="Arial" w:hAnsi="Arial" w:cs="Arial"/>
              </w:rPr>
              <w:t>schätzt werden, wie</w:t>
            </w:r>
            <w:r w:rsidR="00882059">
              <w:rPr>
                <w:rFonts w:ascii="Arial" w:hAnsi="Arial" w:cs="Arial"/>
              </w:rPr>
              <w:t xml:space="preserve"> anschaulich und verständlich die</w:t>
            </w:r>
            <w:r>
              <w:rPr>
                <w:rFonts w:ascii="Arial" w:hAnsi="Arial" w:cs="Arial"/>
              </w:rPr>
              <w:t xml:space="preserve"> jeweilige Präsenta</w:t>
            </w:r>
            <w:r w:rsidR="00882059">
              <w:rPr>
                <w:rFonts w:ascii="Arial" w:hAnsi="Arial" w:cs="Arial"/>
              </w:rPr>
              <w:t>t</w:t>
            </w:r>
            <w:r>
              <w:rPr>
                <w:rFonts w:ascii="Arial" w:hAnsi="Arial" w:cs="Arial"/>
              </w:rPr>
              <w:t>ion war</w:t>
            </w:r>
            <w:r w:rsidR="00882059">
              <w:rPr>
                <w:rFonts w:ascii="Arial" w:hAnsi="Arial" w:cs="Arial"/>
              </w:rPr>
              <w:t>: z.</w:t>
            </w:r>
            <w:r w:rsidR="00C05038">
              <w:rPr>
                <w:rFonts w:ascii="Arial" w:hAnsi="Arial" w:cs="Arial"/>
              </w:rPr>
              <w:t> </w:t>
            </w:r>
            <w:r w:rsidR="00882059">
              <w:rPr>
                <w:rFonts w:ascii="Arial" w:hAnsi="Arial" w:cs="Arial"/>
              </w:rPr>
              <w:t xml:space="preserve">B. nach den Kriterien Informationsgehalt, sprachliche Darstellung, Bild- oder Hörverweise mit Quellenangaben, zur Motivation und das Wecken von Interesse bei den </w:t>
            </w:r>
            <w:r w:rsidR="00882059" w:rsidRPr="00C05038">
              <w:rPr>
                <w:rFonts w:ascii="Arial" w:hAnsi="Arial" w:cs="Arial"/>
              </w:rPr>
              <w:t>Mitschüler</w:t>
            </w:r>
            <w:r w:rsidR="00C05038">
              <w:rPr>
                <w:rFonts w:ascii="Arial" w:hAnsi="Arial" w:cs="Arial"/>
              </w:rPr>
              <w:t>innen und Mitschülern</w:t>
            </w:r>
            <w:r w:rsidR="00882059">
              <w:rPr>
                <w:rFonts w:ascii="Arial" w:hAnsi="Arial" w:cs="Arial"/>
              </w:rPr>
              <w:t xml:space="preserve">, mehr darüber zu erfahren. </w:t>
            </w:r>
          </w:p>
        </w:tc>
      </w:tr>
      <w:tr w:rsidR="000955DB" w:rsidRPr="00451B7D" w:rsidTr="00C40585">
        <w:trPr>
          <w:trHeight w:val="941"/>
        </w:trPr>
        <w:tc>
          <w:tcPr>
            <w:tcW w:w="1304" w:type="dxa"/>
            <w:tcBorders>
              <w:top w:val="single" w:sz="6" w:space="0" w:color="auto"/>
              <w:left w:val="single" w:sz="6" w:space="0" w:color="auto"/>
              <w:bottom w:val="single" w:sz="6" w:space="0" w:color="auto"/>
              <w:right w:val="single" w:sz="6" w:space="0" w:color="auto"/>
            </w:tcBorders>
            <w:shd w:val="clear" w:color="auto" w:fill="auto"/>
          </w:tcPr>
          <w:p w:rsidR="000955DB" w:rsidRPr="00427557" w:rsidRDefault="000955DB" w:rsidP="00427557">
            <w:pPr>
              <w:spacing w:before="120" w:line="360" w:lineRule="auto"/>
              <w:rPr>
                <w:rFonts w:ascii="Arial" w:hAnsi="Arial" w:cs="Arial"/>
              </w:rPr>
            </w:pPr>
            <w:r w:rsidRPr="00427557">
              <w:rPr>
                <w:rFonts w:ascii="Arial" w:hAnsi="Arial" w:cs="Arial"/>
              </w:rPr>
              <w:t>4</w:t>
            </w:r>
          </w:p>
        </w:tc>
        <w:tc>
          <w:tcPr>
            <w:tcW w:w="8327" w:type="dxa"/>
            <w:tcBorders>
              <w:top w:val="single" w:sz="6" w:space="0" w:color="auto"/>
              <w:left w:val="single" w:sz="6" w:space="0" w:color="auto"/>
              <w:bottom w:val="single" w:sz="6" w:space="0" w:color="auto"/>
              <w:right w:val="single" w:sz="6" w:space="0" w:color="auto"/>
            </w:tcBorders>
            <w:shd w:val="clear" w:color="auto" w:fill="auto"/>
          </w:tcPr>
          <w:p w:rsidR="000955DB" w:rsidRPr="00C738C8" w:rsidRDefault="00882059" w:rsidP="00427557">
            <w:pPr>
              <w:spacing w:before="120" w:after="0" w:line="360" w:lineRule="auto"/>
              <w:rPr>
                <w:rFonts w:ascii="Arial" w:hAnsi="Arial" w:cs="Arial"/>
              </w:rPr>
            </w:pPr>
            <w:r>
              <w:rPr>
                <w:rFonts w:ascii="Arial" w:hAnsi="Arial" w:cs="Arial"/>
              </w:rPr>
              <w:t xml:space="preserve">Die </w:t>
            </w:r>
            <w:r w:rsidR="00C05038">
              <w:rPr>
                <w:rFonts w:ascii="Arial" w:hAnsi="Arial" w:cs="Arial"/>
              </w:rPr>
              <w:t xml:space="preserve">Schülerinnen und Schüler </w:t>
            </w:r>
            <w:r>
              <w:rPr>
                <w:rFonts w:ascii="Arial" w:hAnsi="Arial" w:cs="Arial"/>
              </w:rPr>
              <w:t xml:space="preserve">formulieren konkrete thematische Fragen über das Wildtier Fuchs und wenden ihr Wissen über die Gestaltung eines </w:t>
            </w:r>
            <w:r w:rsidRPr="00C05038">
              <w:rPr>
                <w:rFonts w:ascii="Arial" w:hAnsi="Arial" w:cs="Arial"/>
              </w:rPr>
              <w:t>Stec</w:t>
            </w:r>
            <w:r w:rsidR="00C05038" w:rsidRPr="00C05038">
              <w:rPr>
                <w:rFonts w:ascii="Arial" w:hAnsi="Arial" w:cs="Arial"/>
              </w:rPr>
              <w:t>k</w:t>
            </w:r>
            <w:r w:rsidRPr="00C05038">
              <w:rPr>
                <w:rFonts w:ascii="Arial" w:hAnsi="Arial" w:cs="Arial"/>
              </w:rPr>
              <w:t xml:space="preserve">briefes an, könne ggf. auf Lexikoneinträge zurückgreifen. Sie finden passende </w:t>
            </w:r>
            <w:r w:rsidRPr="00C05038">
              <w:rPr>
                <w:rFonts w:ascii="Arial" w:hAnsi="Arial" w:cs="Arial"/>
                <w:i/>
              </w:rPr>
              <w:t>Suchbegrif</w:t>
            </w:r>
            <w:r w:rsidR="00C05038" w:rsidRPr="00C05038">
              <w:rPr>
                <w:rFonts w:ascii="Arial" w:hAnsi="Arial" w:cs="Arial"/>
                <w:i/>
              </w:rPr>
              <w:t>f</w:t>
            </w:r>
            <w:r w:rsidR="00C05038">
              <w:rPr>
                <w:rFonts w:ascii="Arial" w:hAnsi="Arial" w:cs="Arial"/>
              </w:rPr>
              <w:t>e</w:t>
            </w:r>
            <w:r w:rsidRPr="00C05038">
              <w:rPr>
                <w:rFonts w:ascii="Arial" w:hAnsi="Arial" w:cs="Arial"/>
              </w:rPr>
              <w:t xml:space="preserve"> und</w:t>
            </w:r>
            <w:r>
              <w:rPr>
                <w:rFonts w:ascii="Arial" w:hAnsi="Arial" w:cs="Arial"/>
              </w:rPr>
              <w:t xml:space="preserve"> </w:t>
            </w:r>
            <w:r w:rsidR="006B095C">
              <w:rPr>
                <w:rFonts w:ascii="Arial" w:hAnsi="Arial" w:cs="Arial"/>
              </w:rPr>
              <w:t xml:space="preserve">finden die wichtigen Informationen zum Fuchs dazu </w:t>
            </w:r>
            <w:r>
              <w:rPr>
                <w:rFonts w:ascii="Arial" w:hAnsi="Arial" w:cs="Arial"/>
              </w:rPr>
              <w:t>in ge</w:t>
            </w:r>
            <w:r w:rsidR="006B095C">
              <w:rPr>
                <w:rFonts w:ascii="Arial" w:hAnsi="Arial" w:cs="Arial"/>
              </w:rPr>
              <w:t>eig</w:t>
            </w:r>
            <w:r>
              <w:rPr>
                <w:rFonts w:ascii="Arial" w:hAnsi="Arial" w:cs="Arial"/>
              </w:rPr>
              <w:t>n</w:t>
            </w:r>
            <w:r w:rsidR="006B095C">
              <w:rPr>
                <w:rFonts w:ascii="Arial" w:hAnsi="Arial" w:cs="Arial"/>
              </w:rPr>
              <w:t>e</w:t>
            </w:r>
            <w:r>
              <w:rPr>
                <w:rFonts w:ascii="Arial" w:hAnsi="Arial" w:cs="Arial"/>
              </w:rPr>
              <w:t>ten Kindersuchmaschinen</w:t>
            </w:r>
            <w:r w:rsidR="006B095C">
              <w:rPr>
                <w:rFonts w:ascii="Arial" w:hAnsi="Arial" w:cs="Arial"/>
              </w:rPr>
              <w:t xml:space="preserve">, teils </w:t>
            </w:r>
            <w:r>
              <w:rPr>
                <w:rFonts w:ascii="Arial" w:hAnsi="Arial" w:cs="Arial"/>
              </w:rPr>
              <w:t xml:space="preserve">mit Unterstützung </w:t>
            </w:r>
            <w:r w:rsidR="006B095C">
              <w:rPr>
                <w:rFonts w:ascii="Arial" w:hAnsi="Arial" w:cs="Arial"/>
              </w:rPr>
              <w:t xml:space="preserve">der Lehrkraft. </w:t>
            </w:r>
          </w:p>
        </w:tc>
      </w:tr>
    </w:tbl>
    <w:p w:rsidR="000955DB" w:rsidRPr="00427557" w:rsidRDefault="000955DB" w:rsidP="00427557">
      <w:pPr>
        <w:spacing w:after="0" w:line="360" w:lineRule="auto"/>
        <w:rPr>
          <w:rFonts w:ascii="Arial" w:hAnsi="Arial" w:cs="Arial"/>
        </w:rPr>
      </w:pPr>
    </w:p>
    <w:p w:rsidR="000955DB" w:rsidRPr="00A60606" w:rsidRDefault="000955DB" w:rsidP="00A60606">
      <w:pPr>
        <w:spacing w:after="0" w:line="360" w:lineRule="auto"/>
        <w:rPr>
          <w:rFonts w:ascii="Arial" w:eastAsia="Calibri" w:hAnsi="Arial" w:cs="Arial"/>
          <w:b/>
          <w:iCs/>
        </w:rPr>
      </w:pPr>
      <w:r w:rsidRPr="00A60606">
        <w:rPr>
          <w:rFonts w:ascii="Arial" w:eastAsia="Calibri" w:hAnsi="Arial" w:cs="Arial"/>
          <w:b/>
          <w:iCs/>
        </w:rPr>
        <w:t>Weiterführende Hinweise/Links</w:t>
      </w:r>
    </w:p>
    <w:p w:rsidR="00D81C1E" w:rsidRDefault="006B095C" w:rsidP="00427557">
      <w:pPr>
        <w:pStyle w:val="Listenabsatz"/>
        <w:spacing w:after="0" w:line="360" w:lineRule="auto"/>
        <w:ind w:left="0"/>
        <w:rPr>
          <w:rFonts w:ascii="Arial" w:hAnsi="Arial" w:cs="Arial"/>
          <w:bCs/>
          <w:color w:val="333333"/>
          <w:shd w:val="clear" w:color="auto" w:fill="FFFFFF"/>
        </w:rPr>
      </w:pPr>
      <w:r w:rsidRPr="00427557">
        <w:rPr>
          <w:rFonts w:ascii="Arial" w:hAnsi="Arial" w:cs="Arial"/>
          <w:bCs/>
          <w:color w:val="333333"/>
          <w:shd w:val="clear" w:color="auto" w:fill="FFFFFF"/>
        </w:rPr>
        <w:t>Internet-ABC e.V.</w:t>
      </w:r>
      <w:r w:rsidR="007E4E72">
        <w:rPr>
          <w:rFonts w:ascii="Arial" w:hAnsi="Arial" w:cs="Arial"/>
          <w:bCs/>
          <w:color w:val="333333"/>
          <w:shd w:val="clear" w:color="auto" w:fill="FFFFFF"/>
        </w:rPr>
        <w:t xml:space="preserve"> (</w:t>
      </w:r>
      <w:proofErr w:type="spellStart"/>
      <w:r w:rsidR="007E4E72">
        <w:rPr>
          <w:rFonts w:ascii="Arial" w:hAnsi="Arial" w:cs="Arial"/>
          <w:bCs/>
          <w:color w:val="333333"/>
          <w:shd w:val="clear" w:color="auto" w:fill="FFFFFF"/>
        </w:rPr>
        <w:t>Hrsg</w:t>
      </w:r>
      <w:proofErr w:type="spellEnd"/>
      <w:r w:rsidR="007E4E72">
        <w:rPr>
          <w:rFonts w:ascii="Arial" w:hAnsi="Arial" w:cs="Arial"/>
          <w:bCs/>
          <w:color w:val="333333"/>
          <w:shd w:val="clear" w:color="auto" w:fill="FFFFFF"/>
        </w:rPr>
        <w:t>)</w:t>
      </w:r>
      <w:r w:rsidR="00D81C1E">
        <w:rPr>
          <w:rFonts w:ascii="Arial" w:hAnsi="Arial" w:cs="Arial"/>
          <w:bCs/>
          <w:color w:val="333333"/>
          <w:shd w:val="clear" w:color="auto" w:fill="FFFFFF"/>
        </w:rPr>
        <w:t>.</w:t>
      </w:r>
      <w:r w:rsidRPr="00427557">
        <w:rPr>
          <w:rFonts w:ascii="Arial" w:hAnsi="Arial" w:cs="Arial"/>
          <w:bCs/>
          <w:color w:val="333333"/>
          <w:shd w:val="clear" w:color="auto" w:fill="FFFFFF"/>
        </w:rPr>
        <w:t xml:space="preserve">: Lernmodule für Kinder, Düsseldorf: </w:t>
      </w:r>
    </w:p>
    <w:p w:rsidR="006B095C" w:rsidRPr="00427557" w:rsidRDefault="00A60606" w:rsidP="00427557">
      <w:pPr>
        <w:pStyle w:val="Listenabsatz"/>
        <w:spacing w:after="0" w:line="360" w:lineRule="auto"/>
        <w:ind w:left="0"/>
        <w:rPr>
          <w:rFonts w:ascii="Arial" w:eastAsia="Calibri" w:hAnsi="Arial" w:cs="Arial"/>
          <w:iCs/>
        </w:rPr>
      </w:pPr>
      <w:hyperlink r:id="rId7" w:history="1">
        <w:r w:rsidR="006B095C" w:rsidRPr="00427557">
          <w:rPr>
            <w:rStyle w:val="Hyperlink"/>
            <w:rFonts w:ascii="Arial" w:hAnsi="Arial" w:cs="Arial"/>
            <w:bCs/>
            <w:shd w:val="clear" w:color="auto" w:fill="FFFFFF"/>
          </w:rPr>
          <w:t>https://www.internet-abc.de/kinder/lernen-schule/lernmodule/</w:t>
        </w:r>
      </w:hyperlink>
      <w:r w:rsidR="006B095C" w:rsidRPr="00427557">
        <w:rPr>
          <w:rFonts w:ascii="Arial" w:hAnsi="Arial" w:cs="Arial"/>
          <w:bCs/>
          <w:color w:val="333333"/>
          <w:shd w:val="clear" w:color="auto" w:fill="FFFFFF"/>
        </w:rPr>
        <w:t xml:space="preserve"> (19.05.2020</w:t>
      </w:r>
    </w:p>
    <w:p w:rsidR="006B095C" w:rsidRPr="00427557" w:rsidRDefault="006B095C" w:rsidP="00427557">
      <w:pPr>
        <w:spacing w:after="0" w:line="360" w:lineRule="auto"/>
        <w:rPr>
          <w:rFonts w:ascii="Arial" w:eastAsia="Calibri" w:hAnsi="Arial" w:cs="Arial"/>
          <w:b/>
          <w:iCs/>
        </w:rPr>
      </w:pPr>
    </w:p>
    <w:p w:rsidR="00D81C1E" w:rsidRDefault="005C3317" w:rsidP="00427557">
      <w:pPr>
        <w:pStyle w:val="Listenabsatz"/>
        <w:spacing w:after="0" w:line="360" w:lineRule="auto"/>
        <w:ind w:left="0"/>
        <w:rPr>
          <w:rFonts w:ascii="Arial" w:eastAsia="Calibri" w:hAnsi="Arial" w:cs="Arial"/>
          <w:iCs/>
        </w:rPr>
      </w:pPr>
      <w:r w:rsidRPr="00427557">
        <w:rPr>
          <w:rFonts w:ascii="Arial" w:eastAsia="Calibri" w:hAnsi="Arial" w:cs="Arial"/>
          <w:iCs/>
        </w:rPr>
        <w:t>Landesinstitut für Schulqualität und L</w:t>
      </w:r>
      <w:r w:rsidR="000202D5" w:rsidRPr="00427557">
        <w:rPr>
          <w:rFonts w:ascii="Arial" w:eastAsia="Calibri" w:hAnsi="Arial" w:cs="Arial"/>
          <w:iCs/>
        </w:rPr>
        <w:t>e</w:t>
      </w:r>
      <w:r w:rsidRPr="00427557">
        <w:rPr>
          <w:rFonts w:ascii="Arial" w:eastAsia="Calibri" w:hAnsi="Arial" w:cs="Arial"/>
          <w:iCs/>
        </w:rPr>
        <w:t>h</w:t>
      </w:r>
      <w:r w:rsidR="000202D5" w:rsidRPr="00427557">
        <w:rPr>
          <w:rFonts w:ascii="Arial" w:eastAsia="Calibri" w:hAnsi="Arial" w:cs="Arial"/>
          <w:iCs/>
        </w:rPr>
        <w:t>r</w:t>
      </w:r>
      <w:r w:rsidRPr="00427557">
        <w:rPr>
          <w:rFonts w:ascii="Arial" w:eastAsia="Calibri" w:hAnsi="Arial" w:cs="Arial"/>
          <w:iCs/>
        </w:rPr>
        <w:t>erbildung</w:t>
      </w:r>
      <w:r w:rsidR="000202D5" w:rsidRPr="00427557">
        <w:rPr>
          <w:rFonts w:ascii="Arial" w:eastAsia="Calibri" w:hAnsi="Arial" w:cs="Arial"/>
          <w:iCs/>
        </w:rPr>
        <w:t xml:space="preserve"> </w:t>
      </w:r>
      <w:r w:rsidR="00D81C1E">
        <w:rPr>
          <w:rFonts w:ascii="Arial" w:eastAsia="Calibri" w:hAnsi="Arial" w:cs="Arial"/>
          <w:iCs/>
        </w:rPr>
        <w:t>(Hrsg.)</w:t>
      </w:r>
      <w:r w:rsidR="00D81C1E" w:rsidRPr="00D81C1E">
        <w:rPr>
          <w:rFonts w:ascii="Arial" w:eastAsia="Calibri" w:hAnsi="Arial" w:cs="Arial"/>
          <w:iCs/>
        </w:rPr>
        <w:t xml:space="preserve"> </w:t>
      </w:r>
      <w:r w:rsidR="00D81C1E" w:rsidRPr="00427557">
        <w:rPr>
          <w:rFonts w:ascii="Arial" w:eastAsia="Calibri" w:hAnsi="Arial" w:cs="Arial"/>
          <w:iCs/>
        </w:rPr>
        <w:t>(2016)</w:t>
      </w:r>
      <w:r w:rsidR="006B095C" w:rsidRPr="00427557">
        <w:rPr>
          <w:rFonts w:ascii="Arial" w:eastAsia="Calibri" w:hAnsi="Arial" w:cs="Arial"/>
          <w:iCs/>
        </w:rPr>
        <w:t>:</w:t>
      </w:r>
      <w:r w:rsidR="000202D5" w:rsidRPr="00427557">
        <w:rPr>
          <w:rFonts w:ascii="Arial" w:eastAsia="Calibri" w:hAnsi="Arial" w:cs="Arial"/>
          <w:iCs/>
        </w:rPr>
        <w:t xml:space="preserve"> </w:t>
      </w:r>
      <w:proofErr w:type="spellStart"/>
      <w:r w:rsidR="006B095C" w:rsidRPr="00427557">
        <w:rPr>
          <w:rFonts w:ascii="Arial" w:eastAsia="Calibri" w:hAnsi="Arial" w:cs="Arial"/>
          <w:iCs/>
        </w:rPr>
        <w:t>Erklärvideo</w:t>
      </w:r>
      <w:proofErr w:type="spellEnd"/>
      <w:r w:rsidR="006B095C" w:rsidRPr="00427557">
        <w:rPr>
          <w:rFonts w:ascii="Arial" w:eastAsia="Calibri" w:hAnsi="Arial" w:cs="Arial"/>
          <w:iCs/>
        </w:rPr>
        <w:t xml:space="preserve"> im</w:t>
      </w:r>
      <w:r w:rsidR="006B095C" w:rsidRPr="00427557">
        <w:rPr>
          <w:rFonts w:ascii="Arial" w:eastAsia="Calibri" w:hAnsi="Arial" w:cs="Arial"/>
          <w:b/>
          <w:iCs/>
        </w:rPr>
        <w:t xml:space="preserve"> </w:t>
      </w:r>
      <w:r w:rsidR="000202D5" w:rsidRPr="00427557">
        <w:rPr>
          <w:rFonts w:ascii="Arial" w:eastAsia="Calibri" w:hAnsi="Arial" w:cs="Arial"/>
          <w:iCs/>
        </w:rPr>
        <w:t>Projekt</w:t>
      </w:r>
      <w:r w:rsidR="006B095C" w:rsidRPr="00427557">
        <w:rPr>
          <w:rFonts w:ascii="Arial" w:eastAsia="Calibri" w:hAnsi="Arial" w:cs="Arial"/>
          <w:iCs/>
        </w:rPr>
        <w:t xml:space="preserve"> BISS, </w:t>
      </w:r>
      <w:proofErr w:type="gramStart"/>
      <w:r w:rsidR="006B095C" w:rsidRPr="00427557">
        <w:rPr>
          <w:rFonts w:ascii="Arial" w:eastAsia="Calibri" w:hAnsi="Arial" w:cs="Arial"/>
          <w:iCs/>
        </w:rPr>
        <w:t>Halle,:</w:t>
      </w:r>
      <w:proofErr w:type="gramEnd"/>
      <w:r w:rsidR="006B095C" w:rsidRPr="00427557">
        <w:rPr>
          <w:rFonts w:ascii="Arial" w:eastAsia="Calibri" w:hAnsi="Arial" w:cs="Arial"/>
          <w:iCs/>
        </w:rPr>
        <w:t xml:space="preserve"> </w:t>
      </w:r>
    </w:p>
    <w:p w:rsidR="006B095C" w:rsidRPr="00427557" w:rsidRDefault="00A60606" w:rsidP="00427557">
      <w:pPr>
        <w:pStyle w:val="Listenabsatz"/>
        <w:spacing w:after="0" w:line="360" w:lineRule="auto"/>
        <w:ind w:left="0"/>
        <w:rPr>
          <w:rFonts w:ascii="Arial" w:eastAsia="Calibri" w:hAnsi="Arial" w:cs="Arial"/>
          <w:iCs/>
        </w:rPr>
      </w:pPr>
      <w:hyperlink r:id="rId8" w:history="1">
        <w:r w:rsidR="00D81C1E" w:rsidRPr="00B261BF">
          <w:rPr>
            <w:rStyle w:val="Hyperlink"/>
            <w:rFonts w:ascii="Arial" w:eastAsia="Calibri" w:hAnsi="Arial" w:cs="Arial"/>
            <w:iCs/>
          </w:rPr>
          <w:t>https://back.bildung-lsa.de/</w:t>
        </w:r>
        <w:r w:rsidR="00D81C1E" w:rsidRPr="00B261BF">
          <w:rPr>
            <w:rStyle w:val="Hyperlink"/>
            <w:rFonts w:ascii="Arial" w:eastAsia="Calibri" w:hAnsi="Arial" w:cs="Arial"/>
            <w:iCs/>
          </w:rPr>
          <w:br/>
          <w:t>schule/schul_und_modellversuche/bildung_durch_sprache_und_schrift_biss_/archiv/2016.html</w:t>
        </w:r>
      </w:hyperlink>
      <w:r w:rsidR="006B095C" w:rsidRPr="00427557">
        <w:rPr>
          <w:rFonts w:ascii="Arial" w:eastAsia="Calibri" w:hAnsi="Arial" w:cs="Arial"/>
          <w:iCs/>
        </w:rPr>
        <w:t xml:space="preserve"> (19.05.2020)</w:t>
      </w:r>
    </w:p>
    <w:p w:rsidR="005C3317" w:rsidRPr="00427557" w:rsidRDefault="005C3317" w:rsidP="00427557">
      <w:pPr>
        <w:spacing w:after="0" w:line="360" w:lineRule="auto"/>
        <w:rPr>
          <w:rFonts w:ascii="Arial" w:eastAsia="Calibri" w:hAnsi="Arial" w:cs="Arial"/>
          <w:iCs/>
        </w:rPr>
      </w:pPr>
    </w:p>
    <w:p w:rsidR="00D81C1E" w:rsidRDefault="00871098" w:rsidP="00427557">
      <w:pPr>
        <w:pStyle w:val="Listenabsatz"/>
        <w:spacing w:after="0" w:line="360" w:lineRule="auto"/>
        <w:ind w:left="0"/>
        <w:rPr>
          <w:rFonts w:ascii="Arial" w:eastAsia="Calibri" w:hAnsi="Arial" w:cs="Arial"/>
          <w:iCs/>
        </w:rPr>
      </w:pPr>
      <w:r w:rsidRPr="00427557">
        <w:rPr>
          <w:rFonts w:ascii="Arial" w:hAnsi="Arial" w:cs="Arial"/>
          <w:color w:val="333333"/>
          <w:shd w:val="clear" w:color="auto" w:fill="FFFFFF"/>
        </w:rPr>
        <w:t>Zentrale für Unterrichtsmedien im Internet e. V.</w:t>
      </w:r>
      <w:r w:rsidR="00D81C1E">
        <w:rPr>
          <w:rFonts w:ascii="Arial" w:hAnsi="Arial" w:cs="Arial"/>
          <w:color w:val="333333"/>
          <w:shd w:val="clear" w:color="auto" w:fill="FFFFFF"/>
        </w:rPr>
        <w:t xml:space="preserve"> (Hrsg.) </w:t>
      </w:r>
      <w:r w:rsidR="00D81C1E" w:rsidRPr="00427557">
        <w:rPr>
          <w:rFonts w:ascii="Arial" w:hAnsi="Arial" w:cs="Arial"/>
          <w:color w:val="333333"/>
          <w:shd w:val="clear" w:color="auto" w:fill="FFFFFF"/>
        </w:rPr>
        <w:t>(2018)</w:t>
      </w:r>
      <w:r w:rsidRPr="00427557">
        <w:rPr>
          <w:rFonts w:ascii="Arial" w:hAnsi="Arial" w:cs="Arial"/>
          <w:color w:val="333333"/>
          <w:shd w:val="clear" w:color="auto" w:fill="FFFFFF"/>
        </w:rPr>
        <w:t xml:space="preserve">: </w:t>
      </w:r>
      <w:proofErr w:type="spellStart"/>
      <w:r w:rsidRPr="00427557">
        <w:rPr>
          <w:rFonts w:ascii="Arial" w:hAnsi="Arial" w:cs="Arial"/>
          <w:color w:val="333333"/>
          <w:shd w:val="clear" w:color="auto" w:fill="FFFFFF"/>
        </w:rPr>
        <w:t>Klexikon</w:t>
      </w:r>
      <w:proofErr w:type="spellEnd"/>
      <w:r w:rsidRPr="00427557">
        <w:rPr>
          <w:rFonts w:ascii="Arial" w:hAnsi="Arial" w:cs="Arial"/>
          <w:color w:val="333333"/>
          <w:shd w:val="clear" w:color="auto" w:fill="FFFFFF"/>
        </w:rPr>
        <w:t xml:space="preserve">. Das Freie Kinderlexikon. </w:t>
      </w:r>
      <w:proofErr w:type="spellStart"/>
      <w:r w:rsidRPr="00427557">
        <w:rPr>
          <w:rFonts w:ascii="Arial" w:hAnsi="Arial" w:cs="Arial"/>
          <w:color w:val="333333"/>
          <w:shd w:val="clear" w:color="auto" w:fill="FFFFFF"/>
        </w:rPr>
        <w:t>Gerabron</w:t>
      </w:r>
      <w:proofErr w:type="spellEnd"/>
      <w:r w:rsidRPr="00427557">
        <w:rPr>
          <w:rFonts w:ascii="Arial" w:hAnsi="Arial" w:cs="Arial"/>
          <w:color w:val="333333"/>
          <w:shd w:val="clear" w:color="auto" w:fill="FFFFFF"/>
        </w:rPr>
        <w:t>:</w:t>
      </w:r>
      <w:r w:rsidRPr="00427557">
        <w:rPr>
          <w:rFonts w:ascii="Arial" w:eastAsia="Calibri" w:hAnsi="Arial" w:cs="Arial"/>
          <w:iCs/>
        </w:rPr>
        <w:t xml:space="preserve"> </w:t>
      </w:r>
    </w:p>
    <w:p w:rsidR="008D7A4C" w:rsidRPr="00427557" w:rsidRDefault="00A60606" w:rsidP="00427557">
      <w:pPr>
        <w:pStyle w:val="Listenabsatz"/>
        <w:spacing w:after="0" w:line="360" w:lineRule="auto"/>
        <w:ind w:left="0"/>
        <w:rPr>
          <w:rFonts w:ascii="Arial" w:eastAsia="Calibri" w:hAnsi="Arial" w:cs="Arial"/>
          <w:iCs/>
        </w:rPr>
      </w:pPr>
      <w:hyperlink r:id="rId9" w:history="1">
        <w:r w:rsidR="00871098" w:rsidRPr="00427557">
          <w:rPr>
            <w:rStyle w:val="Hyperlink"/>
            <w:rFonts w:ascii="Arial" w:eastAsia="Calibri" w:hAnsi="Arial" w:cs="Arial"/>
            <w:iCs/>
          </w:rPr>
          <w:t>https://klexikon.zum.de/wiki/Fuchs</w:t>
        </w:r>
      </w:hyperlink>
      <w:r w:rsidR="00871098" w:rsidRPr="00427557">
        <w:rPr>
          <w:rFonts w:ascii="Arial" w:eastAsia="Calibri" w:hAnsi="Arial" w:cs="Arial"/>
          <w:iCs/>
        </w:rPr>
        <w:t xml:space="preserve">  (19.05.2020)</w:t>
      </w:r>
    </w:p>
    <w:sectPr w:rsidR="008D7A4C" w:rsidRPr="00427557" w:rsidSect="00427557">
      <w:headerReference w:type="even" r:id="rId10"/>
      <w:headerReference w:type="default" r:id="rId11"/>
      <w:footerReference w:type="even" r:id="rId12"/>
      <w:footerReference w:type="default" r:id="rId13"/>
      <w:headerReference w:type="first" r:id="rId14"/>
      <w:footerReference w:type="first" r:id="rId15"/>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557" w:rsidRDefault="00427557" w:rsidP="00427557">
      <w:pPr>
        <w:spacing w:after="0" w:line="240" w:lineRule="auto"/>
      </w:pPr>
      <w:r>
        <w:separator/>
      </w:r>
    </w:p>
  </w:endnote>
  <w:endnote w:type="continuationSeparator" w:id="0">
    <w:p w:rsidR="00427557" w:rsidRDefault="00427557" w:rsidP="0042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85" w:rsidRDefault="00C405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C1E" w:rsidRPr="00D81C1E" w:rsidRDefault="00D81C1E" w:rsidP="00D81C1E">
    <w:pPr>
      <w:pStyle w:val="Fuzeile"/>
      <w:pBdr>
        <w:top w:val="single" w:sz="4" w:space="1" w:color="auto"/>
      </w:pBdr>
      <w:jc w:val="center"/>
      <w:rPr>
        <w:rFonts w:ascii="Arial" w:hAnsi="Arial" w:cs="Arial"/>
        <w:sz w:val="20"/>
        <w:szCs w:val="20"/>
      </w:rPr>
    </w:pPr>
    <w:r>
      <w:rPr>
        <w:rFonts w:ascii="Arial" w:hAnsi="Arial" w:cs="Arial"/>
        <w:sz w:val="18"/>
        <w:szCs w:val="18"/>
      </w:rPr>
      <w:t xml:space="preserve">Quelle: Bildungsserver Sachsen-Anhalt (http://www.bildung-lsa.de) | Lizenz: Creative </w:t>
    </w:r>
    <w:proofErr w:type="spellStart"/>
    <w:r>
      <w:rPr>
        <w:rFonts w:ascii="Arial" w:hAnsi="Arial" w:cs="Arial"/>
        <w:sz w:val="18"/>
        <w:szCs w:val="18"/>
      </w:rPr>
      <w:t>Commons</w:t>
    </w:r>
    <w:proofErr w:type="spellEnd"/>
    <w:r>
      <w:rPr>
        <w:rFonts w:ascii="Arial" w:hAnsi="Arial" w:cs="Arial"/>
        <w:sz w:val="18"/>
        <w:szCs w:val="18"/>
      </w:rPr>
      <w:t xml:space="preserve"> (CC BY-SA 3.0)</w:t>
    </w:r>
  </w:p>
  <w:p w:rsidR="00D81C1E" w:rsidRPr="00C40585" w:rsidRDefault="00A60606" w:rsidP="00D81C1E">
    <w:pPr>
      <w:pStyle w:val="Fuzeile"/>
      <w:spacing w:before="120"/>
      <w:jc w:val="center"/>
      <w:rPr>
        <w:rFonts w:ascii="Arial" w:hAnsi="Arial" w:cs="Arial"/>
        <w:sz w:val="20"/>
        <w:szCs w:val="20"/>
      </w:rPr>
    </w:pPr>
    <w:sdt>
      <w:sdtPr>
        <w:id w:val="1867410932"/>
        <w:docPartObj>
          <w:docPartGallery w:val="Page Numbers (Bottom of Page)"/>
          <w:docPartUnique/>
        </w:docPartObj>
      </w:sdtPr>
      <w:sdtEndPr>
        <w:rPr>
          <w:rFonts w:ascii="Arial" w:hAnsi="Arial" w:cs="Arial"/>
          <w:sz w:val="20"/>
          <w:szCs w:val="20"/>
        </w:rPr>
      </w:sdtEndPr>
      <w:sdtContent>
        <w:r w:rsidR="00D81C1E" w:rsidRPr="00C40585">
          <w:rPr>
            <w:rFonts w:ascii="Arial" w:hAnsi="Arial" w:cs="Arial"/>
            <w:sz w:val="20"/>
            <w:szCs w:val="20"/>
          </w:rPr>
          <w:fldChar w:fldCharType="begin"/>
        </w:r>
        <w:r w:rsidR="00D81C1E" w:rsidRPr="00C40585">
          <w:rPr>
            <w:rFonts w:ascii="Arial" w:hAnsi="Arial" w:cs="Arial"/>
            <w:sz w:val="20"/>
            <w:szCs w:val="20"/>
          </w:rPr>
          <w:instrText>PAGE   \* MERGEFORMAT</w:instrText>
        </w:r>
        <w:r w:rsidR="00D81C1E" w:rsidRPr="00C40585">
          <w:rPr>
            <w:rFonts w:ascii="Arial" w:hAnsi="Arial" w:cs="Arial"/>
            <w:sz w:val="20"/>
            <w:szCs w:val="20"/>
          </w:rPr>
          <w:fldChar w:fldCharType="separate"/>
        </w:r>
        <w:r>
          <w:rPr>
            <w:rFonts w:ascii="Arial" w:hAnsi="Arial" w:cs="Arial"/>
            <w:noProof/>
            <w:sz w:val="20"/>
            <w:szCs w:val="20"/>
          </w:rPr>
          <w:t>2</w:t>
        </w:r>
        <w:r w:rsidR="00D81C1E" w:rsidRPr="00C40585">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85" w:rsidRDefault="00C405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557" w:rsidRDefault="00427557" w:rsidP="00427557">
      <w:pPr>
        <w:spacing w:after="0" w:line="240" w:lineRule="auto"/>
      </w:pPr>
      <w:r>
        <w:separator/>
      </w:r>
    </w:p>
  </w:footnote>
  <w:footnote w:type="continuationSeparator" w:id="0">
    <w:p w:rsidR="00427557" w:rsidRDefault="00427557" w:rsidP="0042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85" w:rsidRDefault="00C405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7" w:rsidRPr="00427557" w:rsidRDefault="00427557" w:rsidP="00427557">
    <w:pPr>
      <w:pStyle w:val="Kopfzeile"/>
      <w:pBdr>
        <w:bottom w:val="single" w:sz="4" w:space="1" w:color="auto"/>
      </w:pBdr>
      <w:jc w:val="right"/>
      <w:rPr>
        <w:rFonts w:ascii="Arial" w:hAnsi="Arial" w:cs="Arial"/>
        <w:sz w:val="20"/>
        <w:szCs w:val="20"/>
      </w:rPr>
    </w:pPr>
    <w:r w:rsidRPr="00427557">
      <w:rPr>
        <w:rFonts w:ascii="Arial" w:hAnsi="Arial" w:cs="Arial"/>
        <w:sz w:val="20"/>
        <w:szCs w:val="20"/>
      </w:rPr>
      <w:t>Hinweise für die 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85" w:rsidRDefault="00C405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75A19"/>
    <w:multiLevelType w:val="hybridMultilevel"/>
    <w:tmpl w:val="99BAFCC6"/>
    <w:lvl w:ilvl="0" w:tplc="300A7DA6">
      <w:numFmt w:val="bullet"/>
      <w:lvlText w:val="–"/>
      <w:lvlJc w:val="left"/>
      <w:pPr>
        <w:ind w:left="720" w:hanging="360"/>
      </w:pPr>
      <w:rPr>
        <w:rFonts w:ascii="ArialMT" w:eastAsiaTheme="minorHAnsi" w:hAnsi="ArialMT" w:cs="ArialMT"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257FA4"/>
    <w:multiLevelType w:val="hybridMultilevel"/>
    <w:tmpl w:val="0568D93A"/>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B12394"/>
    <w:multiLevelType w:val="hybridMultilevel"/>
    <w:tmpl w:val="0926483E"/>
    <w:lvl w:ilvl="0" w:tplc="E60299A8">
      <w:numFmt w:val="bullet"/>
      <w:lvlText w:val="–"/>
      <w:lvlJc w:val="left"/>
      <w:pPr>
        <w:ind w:left="720" w:hanging="360"/>
      </w:pPr>
      <w:rPr>
        <w:rFonts w:ascii="Calibri" w:eastAsiaTheme="minorHAnsi" w:hAnsi="Calibri" w:cs="Calibri" w:hint="default"/>
      </w:rPr>
    </w:lvl>
    <w:lvl w:ilvl="1" w:tplc="300A7DA6">
      <w:numFmt w:val="bullet"/>
      <w:lvlText w:val="–"/>
      <w:lvlJc w:val="left"/>
      <w:pPr>
        <w:ind w:left="1440" w:hanging="360"/>
      </w:pPr>
      <w:rPr>
        <w:rFonts w:ascii="ArialMT" w:eastAsiaTheme="minorHAnsi" w:hAnsi="ArialMT" w:cs="ArialMT" w:hint="default"/>
        <w:sz w:val="16"/>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3256E"/>
    <w:multiLevelType w:val="hybridMultilevel"/>
    <w:tmpl w:val="22547702"/>
    <w:lvl w:ilvl="0" w:tplc="1EF4CE32">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8705F59"/>
    <w:multiLevelType w:val="hybridMultilevel"/>
    <w:tmpl w:val="4E50E584"/>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4C"/>
    <w:rsid w:val="000202D5"/>
    <w:rsid w:val="000955DB"/>
    <w:rsid w:val="000F4837"/>
    <w:rsid w:val="00126A3B"/>
    <w:rsid w:val="0013719B"/>
    <w:rsid w:val="00216859"/>
    <w:rsid w:val="00254021"/>
    <w:rsid w:val="00313D85"/>
    <w:rsid w:val="00427557"/>
    <w:rsid w:val="004E103D"/>
    <w:rsid w:val="00511EE5"/>
    <w:rsid w:val="005C3317"/>
    <w:rsid w:val="00687C3B"/>
    <w:rsid w:val="006B095C"/>
    <w:rsid w:val="0079441D"/>
    <w:rsid w:val="007E4E72"/>
    <w:rsid w:val="007F65B3"/>
    <w:rsid w:val="00871098"/>
    <w:rsid w:val="00882059"/>
    <w:rsid w:val="00887A80"/>
    <w:rsid w:val="008D7A4C"/>
    <w:rsid w:val="009807F1"/>
    <w:rsid w:val="009E0C20"/>
    <w:rsid w:val="009F5EBB"/>
    <w:rsid w:val="00A60606"/>
    <w:rsid w:val="00B43597"/>
    <w:rsid w:val="00C05038"/>
    <w:rsid w:val="00C40585"/>
    <w:rsid w:val="00D81C1E"/>
    <w:rsid w:val="00E97B99"/>
    <w:rsid w:val="00EE3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60F1"/>
  <w15:chartTrackingRefBased/>
  <w15:docId w15:val="{24801B10-4AB4-4F82-968F-68C15709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7A4C"/>
    <w:pPr>
      <w:spacing w:after="200" w:line="276" w:lineRule="auto"/>
      <w:ind w:left="720"/>
      <w:contextualSpacing/>
    </w:pPr>
  </w:style>
  <w:style w:type="table" w:styleId="Tabellenraster">
    <w:name w:val="Table Grid"/>
    <w:basedOn w:val="NormaleTabelle"/>
    <w:uiPriority w:val="59"/>
    <w:rsid w:val="008D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ext">
    <w:name w:val="contenttext"/>
    <w:basedOn w:val="Absatz-Standardschriftart"/>
    <w:rsid w:val="008D7A4C"/>
  </w:style>
  <w:style w:type="character" w:styleId="Hyperlink">
    <w:name w:val="Hyperlink"/>
    <w:basedOn w:val="Absatz-Standardschriftart"/>
    <w:uiPriority w:val="99"/>
    <w:unhideWhenUsed/>
    <w:rsid w:val="000955DB"/>
    <w:rPr>
      <w:color w:val="0563C1" w:themeColor="hyperlink"/>
      <w:u w:val="single"/>
    </w:rPr>
  </w:style>
  <w:style w:type="character" w:customStyle="1" w:styleId="a-size-extra-large">
    <w:name w:val="a-size-extra-large"/>
    <w:basedOn w:val="Absatz-Standardschriftart"/>
    <w:rsid w:val="000955DB"/>
  </w:style>
  <w:style w:type="character" w:styleId="BesuchterLink">
    <w:name w:val="FollowedHyperlink"/>
    <w:basedOn w:val="Absatz-Standardschriftart"/>
    <w:uiPriority w:val="99"/>
    <w:semiHidden/>
    <w:unhideWhenUsed/>
    <w:rsid w:val="006B095C"/>
    <w:rPr>
      <w:color w:val="954F72" w:themeColor="followedHyperlink"/>
      <w:u w:val="single"/>
    </w:rPr>
  </w:style>
  <w:style w:type="paragraph" w:styleId="Kopfzeile">
    <w:name w:val="header"/>
    <w:basedOn w:val="Standard"/>
    <w:link w:val="KopfzeileZchn"/>
    <w:uiPriority w:val="99"/>
    <w:unhideWhenUsed/>
    <w:rsid w:val="004275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7557"/>
  </w:style>
  <w:style w:type="paragraph" w:styleId="Fuzeile">
    <w:name w:val="footer"/>
    <w:basedOn w:val="Standard"/>
    <w:link w:val="FuzeileZchn"/>
    <w:uiPriority w:val="99"/>
    <w:unhideWhenUsed/>
    <w:rsid w:val="004275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39640">
      <w:bodyDiv w:val="1"/>
      <w:marLeft w:val="0"/>
      <w:marRight w:val="0"/>
      <w:marTop w:val="0"/>
      <w:marBottom w:val="0"/>
      <w:divBdr>
        <w:top w:val="none" w:sz="0" w:space="0" w:color="auto"/>
        <w:left w:val="none" w:sz="0" w:space="0" w:color="auto"/>
        <w:bottom w:val="none" w:sz="0" w:space="0" w:color="auto"/>
        <w:right w:val="none" w:sz="0" w:space="0" w:color="auto"/>
      </w:divBdr>
    </w:div>
    <w:div w:id="19166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ck.bildung-lsa.de/schule/schul_und_modellversuche/bildung_durch_sprache_und_schrift_biss_/archiv/2016.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ternet-abc.de/kinder/lernen-schule/lernmodu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lexikon.zum.de/wiki/Fuchs"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5515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Kirchner, Frank</dc:creator>
  <cp:keywords/>
  <dc:description/>
  <cp:lastModifiedBy>Reinpold, Carmen</cp:lastModifiedBy>
  <cp:revision>10</cp:revision>
  <dcterms:created xsi:type="dcterms:W3CDTF">2020-05-27T12:28:00Z</dcterms:created>
  <dcterms:modified xsi:type="dcterms:W3CDTF">2020-07-16T08:40:00Z</dcterms:modified>
</cp:coreProperties>
</file>