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314DE0">
        <w:tc>
          <w:tcPr>
            <w:tcW w:w="9854" w:type="dxa"/>
            <w:shd w:val="clear" w:color="auto" w:fill="006600"/>
          </w:tcPr>
          <w:p w:rsidR="00E427A1" w:rsidRPr="00221BF5" w:rsidRDefault="00E427A1" w:rsidP="00BE6ED4">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954F19">
              <w:rPr>
                <w:rFonts w:eastAsia="Calibri"/>
                <w:b/>
                <w:color w:val="FFFFFF"/>
                <w:sz w:val="32"/>
                <w:szCs w:val="32"/>
              </w:rPr>
              <w:t>Informatik 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710C1A">
              <w:rPr>
                <w:rFonts w:eastAsia="Calibri"/>
                <w:b/>
                <w:color w:val="FFFFFF"/>
                <w:sz w:val="28"/>
                <w:szCs w:val="28"/>
              </w:rPr>
              <w:t xml:space="preserve">Eine Datenbank zur Erleichterung der </w:t>
            </w:r>
            <w:r w:rsidR="003F27EB">
              <w:rPr>
                <w:rFonts w:eastAsia="Calibri"/>
                <w:b/>
                <w:color w:val="FFFFFF"/>
                <w:sz w:val="28"/>
                <w:szCs w:val="28"/>
              </w:rPr>
              <w:t>Softwarebetreuung</w:t>
            </w:r>
            <w:r w:rsidR="00710C1A">
              <w:rPr>
                <w:rFonts w:eastAsia="Calibri"/>
                <w:b/>
                <w:color w:val="FFFFFF"/>
                <w:sz w:val="28"/>
                <w:szCs w:val="28"/>
              </w:rPr>
              <w:t xml:space="preserve"> nutzen</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3F27EB">
              <w:rPr>
                <w:rFonts w:eastAsia="Calibri"/>
                <w:color w:val="FFFFFF"/>
                <w:sz w:val="28"/>
                <w:szCs w:val="28"/>
              </w:rPr>
              <w:t>3</w:t>
            </w:r>
            <w:r w:rsidR="00AE273B">
              <w:rPr>
                <w:rFonts w:eastAsia="Calibri"/>
                <w:color w:val="FFFFFF"/>
                <w:sz w:val="28"/>
                <w:szCs w:val="28"/>
              </w:rPr>
              <w:t xml:space="preserve"> </w:t>
            </w:r>
          </w:p>
          <w:p w:rsidR="00E427A1" w:rsidRPr="00221BF5" w:rsidRDefault="00E427A1" w:rsidP="00BE6ED4">
            <w:pPr>
              <w:jc w:val="center"/>
              <w:rPr>
                <w:rFonts w:eastAsia="Calibri"/>
                <w:color w:val="FFFFFF"/>
                <w:sz w:val="28"/>
                <w:szCs w:val="28"/>
              </w:rPr>
            </w:pPr>
          </w:p>
          <w:p w:rsidR="00E427A1" w:rsidRPr="00221BF5" w:rsidRDefault="00E427A1" w:rsidP="00686A62">
            <w:pPr>
              <w:jc w:val="center"/>
              <w:rPr>
                <w:rFonts w:eastAsia="Calibri"/>
                <w:lang w:eastAsia="de-DE"/>
              </w:rPr>
            </w:pPr>
            <w:r w:rsidRPr="00221BF5">
              <w:rPr>
                <w:rFonts w:eastAsia="Calibri"/>
                <w:color w:val="FFFFFF"/>
                <w:sz w:val="24"/>
              </w:rPr>
              <w:t xml:space="preserve">Arbeitsstand: </w:t>
            </w:r>
            <w:r w:rsidR="00686A62">
              <w:rPr>
                <w:rFonts w:eastAsia="Calibri"/>
                <w:color w:val="FFFFFF"/>
              </w:rPr>
              <w:t>28</w:t>
            </w:r>
            <w:r w:rsidR="00954F19">
              <w:rPr>
                <w:rFonts w:eastAsia="Calibri"/>
                <w:color w:val="FFFFFF"/>
              </w:rPr>
              <w:t>.</w:t>
            </w:r>
            <w:r w:rsidR="00B652D5">
              <w:rPr>
                <w:rFonts w:eastAsia="Calibri"/>
                <w:color w:val="FFFFFF"/>
              </w:rPr>
              <w:t>0</w:t>
            </w:r>
            <w:r w:rsidR="00686A62">
              <w:rPr>
                <w:rFonts w:eastAsia="Calibri"/>
                <w:color w:val="FFFFFF"/>
              </w:rPr>
              <w:t>4</w:t>
            </w:r>
            <w:r w:rsidR="00300019">
              <w:rPr>
                <w:rFonts w:eastAsia="Calibri"/>
                <w:color w:val="FFFFFF"/>
              </w:rPr>
              <w:t>.2</w:t>
            </w:r>
            <w:r w:rsidR="00954F19">
              <w:rPr>
                <w:rFonts w:eastAsia="Calibri"/>
                <w:color w:val="FFFFFF"/>
              </w:rPr>
              <w:t>01</w:t>
            </w:r>
            <w:r w:rsidR="00B652D5">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314DE0">
        <w:rPr>
          <w:rFonts w:eastAsia="Calibri"/>
          <w:lang w:eastAsia="de-DE"/>
        </w:rPr>
        <w:t>andrea.neubauer@lisa.mb.sachsen-anhalt.de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A57147" w:rsidRPr="00A57147" w:rsidRDefault="00A57147" w:rsidP="00A57147">
      <w:pPr>
        <w:spacing w:line="240" w:lineRule="auto"/>
        <w:jc w:val="left"/>
        <w:rPr>
          <w:rFonts w:cs="Arial"/>
          <w:bCs/>
        </w:rPr>
      </w:pPr>
      <w:r w:rsidRPr="00A57147">
        <w:rPr>
          <w:rFonts w:cs="Arial"/>
          <w:bCs/>
        </w:rPr>
        <w:t>Hamann, Beate</w:t>
      </w:r>
      <w:r w:rsidRPr="00A57147">
        <w:rPr>
          <w:rFonts w:cs="Arial"/>
          <w:bCs/>
        </w:rPr>
        <w:tab/>
      </w:r>
      <w:r w:rsidRPr="00A57147">
        <w:rPr>
          <w:rFonts w:cs="Arial"/>
          <w:bCs/>
        </w:rPr>
        <w:tab/>
      </w:r>
      <w:r>
        <w:rPr>
          <w:rFonts w:cs="Arial"/>
          <w:bCs/>
        </w:rPr>
        <w:tab/>
      </w:r>
      <w:r>
        <w:rPr>
          <w:rFonts w:cs="Arial"/>
          <w:bCs/>
        </w:rPr>
        <w:tab/>
      </w:r>
      <w:r w:rsidRPr="00A57147">
        <w:rPr>
          <w:rFonts w:cs="Arial"/>
          <w:bCs/>
        </w:rPr>
        <w:t>Burg</w:t>
      </w:r>
    </w:p>
    <w:p w:rsidR="00A57147" w:rsidRPr="00A57147" w:rsidRDefault="00A57147" w:rsidP="00A57147">
      <w:pPr>
        <w:spacing w:line="240" w:lineRule="auto"/>
        <w:jc w:val="left"/>
        <w:rPr>
          <w:rFonts w:cs="Arial"/>
          <w:bCs/>
        </w:rPr>
      </w:pPr>
      <w:r w:rsidRPr="00A57147">
        <w:rPr>
          <w:rFonts w:cs="Arial"/>
          <w:bCs/>
        </w:rPr>
        <w:t>Krüger, Hartmut</w:t>
      </w:r>
      <w:r w:rsidRPr="00A57147">
        <w:rPr>
          <w:rFonts w:cs="Arial"/>
          <w:bCs/>
        </w:rPr>
        <w:tab/>
      </w:r>
      <w:r w:rsidRPr="00A57147">
        <w:rPr>
          <w:rFonts w:cs="Arial"/>
          <w:bCs/>
        </w:rPr>
        <w:tab/>
      </w:r>
      <w:r>
        <w:rPr>
          <w:rFonts w:cs="Arial"/>
          <w:bCs/>
        </w:rPr>
        <w:tab/>
      </w:r>
      <w:r>
        <w:rPr>
          <w:rFonts w:cs="Arial"/>
          <w:bCs/>
        </w:rPr>
        <w:tab/>
      </w:r>
      <w:r w:rsidRPr="00A57147">
        <w:rPr>
          <w:rFonts w:cs="Arial"/>
          <w:bCs/>
        </w:rPr>
        <w:t>Stendal</w:t>
      </w:r>
    </w:p>
    <w:p w:rsidR="00A57147" w:rsidRPr="00A57147" w:rsidRDefault="00A57147" w:rsidP="00A57147">
      <w:pPr>
        <w:spacing w:line="240" w:lineRule="auto"/>
        <w:jc w:val="left"/>
        <w:rPr>
          <w:rFonts w:cs="Arial"/>
          <w:bCs/>
        </w:rPr>
      </w:pPr>
      <w:r w:rsidRPr="00A57147">
        <w:rPr>
          <w:rFonts w:cs="Arial"/>
          <w:bCs/>
        </w:rPr>
        <w:t>Rühlmann, Michael</w:t>
      </w:r>
      <w:r w:rsidRPr="00A57147">
        <w:rPr>
          <w:rFonts w:cs="Arial"/>
          <w:bCs/>
        </w:rPr>
        <w:tab/>
      </w:r>
      <w:r w:rsidRPr="00A57147">
        <w:rPr>
          <w:rFonts w:cs="Arial"/>
          <w:bCs/>
        </w:rPr>
        <w:tab/>
      </w:r>
      <w:r>
        <w:rPr>
          <w:rFonts w:cs="Arial"/>
          <w:bCs/>
        </w:rPr>
        <w:tab/>
      </w:r>
      <w:r>
        <w:rPr>
          <w:rFonts w:cs="Arial"/>
          <w:bCs/>
        </w:rPr>
        <w:tab/>
      </w:r>
      <w:r w:rsidRPr="00A57147">
        <w:rPr>
          <w:rFonts w:cs="Arial"/>
          <w:bCs/>
        </w:rPr>
        <w:t>Quedlinburg</w:t>
      </w:r>
    </w:p>
    <w:p w:rsidR="00A57147" w:rsidRPr="00A57147" w:rsidRDefault="00A57147" w:rsidP="00A5714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AE334F" w:rsidRPr="00221BF5" w:rsidRDefault="00AE334F" w:rsidP="00E427A1">
      <w:pPr>
        <w:spacing w:line="240" w:lineRule="auto"/>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3F2F70">
      <w:pPr>
        <w:spacing w:line="240" w:lineRule="auto"/>
        <w:ind w:left="1560" w:right="1416"/>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p w:rsidR="00E427A1" w:rsidRPr="00221BF5" w:rsidRDefault="00E427A1" w:rsidP="00E427A1">
      <w:pPr>
        <w:spacing w:line="240" w:lineRule="auto"/>
        <w:ind w:left="1560" w:right="2125"/>
        <w:rPr>
          <w:rFonts w:eastAsia="Calibri"/>
        </w:rPr>
      </w:pP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F24EB" w:rsidRDefault="00E427A1" w:rsidP="00E427A1">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E427A1" w:rsidRPr="0088254A"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314DE0" w:rsidRDefault="00314DE0">
      <w:pPr>
        <w:rPr>
          <w:rFonts w:cs="Arial"/>
          <w:b/>
          <w:bCs/>
          <w:color w:val="000000"/>
        </w:rPr>
        <w:sectPr w:rsidR="00314DE0" w:rsidSect="006223FC">
          <w:footerReference w:type="default" r:id="rId13"/>
          <w:pgSz w:w="11906" w:h="16838" w:code="9"/>
          <w:pgMar w:top="1588" w:right="1134" w:bottom="1247" w:left="1134" w:header="964" w:footer="851" w:gutter="0"/>
          <w:pgNumType w:start="1"/>
          <w:cols w:space="708"/>
          <w:docGrid w:linePitch="360"/>
        </w:sectPr>
      </w:pPr>
    </w:p>
    <w:p w:rsidR="00E27E9C" w:rsidRPr="00E27E9C" w:rsidRDefault="00E27E9C" w:rsidP="00E27E9C">
      <w:pPr>
        <w:pStyle w:val="berschrift1"/>
        <w:ind w:left="0" w:firstLine="0"/>
      </w:pPr>
      <w:r w:rsidRPr="00E27E9C">
        <w:lastRenderedPageBreak/>
        <w:t>Eine Datenbank zur Erleichterung der Softwarebetreuung</w:t>
      </w:r>
      <w:r>
        <w:t xml:space="preserve"> </w:t>
      </w:r>
      <w:r w:rsidRPr="00E27E9C">
        <w:t>nutzen</w:t>
      </w:r>
    </w:p>
    <w:p w:rsidR="00710C1A" w:rsidRDefault="00710C1A" w:rsidP="00710C1A">
      <w:pPr>
        <w:pStyle w:val="berschrift2"/>
      </w:pPr>
      <w:r>
        <w:t>Qualifikationsphase</w:t>
      </w:r>
    </w:p>
    <w:p w:rsidR="003F27EB" w:rsidRPr="008D6E66" w:rsidRDefault="00314DE0" w:rsidP="003F27EB">
      <w:pPr>
        <w:rPr>
          <w:rFonts w:cs="Arial"/>
          <w:szCs w:val="22"/>
        </w:rPr>
      </w:pPr>
      <w:r>
        <w:rPr>
          <w:noProof/>
          <w:szCs w:val="22"/>
          <w:lang w:eastAsia="de-DE"/>
        </w:rPr>
        <mc:AlternateContent>
          <mc:Choice Requires="wps">
            <w:drawing>
              <wp:anchor distT="4294967294" distB="4294967294" distL="114298" distR="114298" simplePos="0" relativeHeight="251659264" behindDoc="0" locked="0" layoutInCell="1" allowOverlap="1" wp14:anchorId="5813F36C" wp14:editId="106E59F8">
                <wp:simplePos x="0" y="0"/>
                <wp:positionH relativeFrom="column">
                  <wp:posOffset>5029199</wp:posOffset>
                </wp:positionH>
                <wp:positionV relativeFrom="paragraph">
                  <wp:posOffset>321309</wp:posOffset>
                </wp:positionV>
                <wp:extent cx="0" cy="0"/>
                <wp:effectExtent l="0" t="0" r="0" b="0"/>
                <wp:wrapNone/>
                <wp:docPr id="12"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96pt,25.3pt" to="39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"/>
            </w:pict>
          </mc:Fallback>
        </mc:AlternateContent>
      </w:r>
      <w:r w:rsidR="003F27EB" w:rsidRPr="008D6E66">
        <w:rPr>
          <w:rFonts w:cs="Arial"/>
          <w:szCs w:val="22"/>
        </w:rPr>
        <w:t xml:space="preserve">Systemadministratoren sind neben der Pflege der Hardware auch  für die Softwarebetreuung zuständig. Dabei sind sie für die Betreuung mehrerer </w:t>
      </w:r>
      <w:r w:rsidR="00FF2183">
        <w:rPr>
          <w:rFonts w:cs="Arial"/>
          <w:szCs w:val="22"/>
        </w:rPr>
        <w:t xml:space="preserve">Arten von </w:t>
      </w:r>
      <w:r w:rsidR="003F27EB" w:rsidRPr="008D6E66">
        <w:rPr>
          <w:rFonts w:cs="Arial"/>
          <w:szCs w:val="22"/>
        </w:rPr>
        <w:t>Software zuständig, eine Software wird aber auch von mehreren Administratoren betreut.</w:t>
      </w:r>
    </w:p>
    <w:p w:rsidR="003F27EB" w:rsidRPr="008D6E66" w:rsidRDefault="003F27EB" w:rsidP="003F27EB">
      <w:pPr>
        <w:rPr>
          <w:rFonts w:cs="Arial"/>
          <w:szCs w:val="22"/>
        </w:rPr>
      </w:pPr>
      <w:r w:rsidRPr="008D6E66">
        <w:rPr>
          <w:rFonts w:cs="Arial"/>
          <w:szCs w:val="22"/>
        </w:rPr>
        <w:t xml:space="preserve">Die verschiedenen Programme </w:t>
      </w:r>
      <w:r w:rsidR="00FF2183">
        <w:rPr>
          <w:rFonts w:cs="Arial"/>
          <w:szCs w:val="22"/>
        </w:rPr>
        <w:t xml:space="preserve">(Software) </w:t>
      </w:r>
      <w:r w:rsidRPr="008D6E66">
        <w:rPr>
          <w:rFonts w:cs="Arial"/>
          <w:szCs w:val="22"/>
        </w:rPr>
        <w:t>werden in der Schule wiederum von mehreren Lehrern in ihrem Unterricht genutzt.</w:t>
      </w:r>
    </w:p>
    <w:p w:rsidR="003F27EB" w:rsidRPr="008D6E66" w:rsidRDefault="003F27EB" w:rsidP="003F27EB">
      <w:pPr>
        <w:rPr>
          <w:rFonts w:cs="Arial"/>
          <w:szCs w:val="22"/>
        </w:rPr>
      </w:pPr>
      <w:r w:rsidRPr="008D6E66">
        <w:rPr>
          <w:rFonts w:cs="Arial"/>
          <w:szCs w:val="22"/>
        </w:rPr>
        <w:t xml:space="preserve">Erstellen Sie zum geschilderten Problem eine redundanzfreie Datenbank „Softwarebetreuung“. Entsprechende Beispieldaten sind in der </w:t>
      </w:r>
      <w:r w:rsidRPr="008D6E66">
        <w:rPr>
          <w:rFonts w:cs="Arial"/>
          <w:b/>
          <w:szCs w:val="22"/>
        </w:rPr>
        <w:t>Anlage</w:t>
      </w:r>
      <w:r w:rsidR="00FF2183">
        <w:rPr>
          <w:rFonts w:cs="Arial"/>
          <w:b/>
          <w:szCs w:val="22"/>
        </w:rPr>
        <w:t> 1</w:t>
      </w:r>
      <w:r w:rsidRPr="008D6E66">
        <w:rPr>
          <w:rFonts w:cs="Arial"/>
          <w:b/>
          <w:szCs w:val="22"/>
        </w:rPr>
        <w:t xml:space="preserve"> „Tabelle Softwarebetreuung“</w:t>
      </w:r>
      <w:r w:rsidRPr="008D6E66">
        <w:rPr>
          <w:rFonts w:cs="Arial"/>
          <w:szCs w:val="22"/>
        </w:rPr>
        <w:t xml:space="preserve"> gegeben.</w:t>
      </w:r>
    </w:p>
    <w:p w:rsidR="003F27EB" w:rsidRPr="008D6E66" w:rsidRDefault="003F27EB" w:rsidP="003F27EB">
      <w:pPr>
        <w:rPr>
          <w:rFonts w:cs="Arial"/>
          <w:szCs w:val="22"/>
        </w:rPr>
      </w:pPr>
    </w:p>
    <w:p w:rsidR="003F27EB" w:rsidRPr="008D6E66" w:rsidRDefault="003F27EB" w:rsidP="003F27EB">
      <w:pPr>
        <w:rPr>
          <w:rFonts w:cs="Arial"/>
          <w:szCs w:val="22"/>
        </w:rPr>
      </w:pPr>
      <w:r w:rsidRPr="008D6E66">
        <w:rPr>
          <w:rFonts w:cs="Arial"/>
          <w:szCs w:val="22"/>
        </w:rPr>
        <w:t xml:space="preserve">In dieser Tabelle „Softwarebetreuung“ sind die schulinterne Registriernummer der Software, deren Bezeichnung und die Raumnummer der </w:t>
      </w:r>
      <w:proofErr w:type="spellStart"/>
      <w:r w:rsidRPr="008D6E66">
        <w:rPr>
          <w:rFonts w:cs="Arial"/>
          <w:szCs w:val="22"/>
        </w:rPr>
        <w:t>Softwareinstal</w:t>
      </w:r>
      <w:r w:rsidRPr="008D6E66">
        <w:rPr>
          <w:rFonts w:cs="Arial"/>
          <w:szCs w:val="22"/>
        </w:rPr>
        <w:softHyphen/>
        <w:t>lation</w:t>
      </w:r>
      <w:proofErr w:type="spellEnd"/>
      <w:r w:rsidRPr="008D6E66">
        <w:rPr>
          <w:rFonts w:cs="Arial"/>
          <w:szCs w:val="22"/>
        </w:rPr>
        <w:t xml:space="preserve"> </w:t>
      </w:r>
      <w:proofErr w:type="gramStart"/>
      <w:r w:rsidR="00FF2183">
        <w:rPr>
          <w:rFonts w:cs="Arial"/>
          <w:szCs w:val="22"/>
        </w:rPr>
        <w:t>hinterlegt</w:t>
      </w:r>
      <w:proofErr w:type="gramEnd"/>
      <w:r w:rsidRPr="008D6E66">
        <w:rPr>
          <w:rFonts w:cs="Arial"/>
          <w:szCs w:val="22"/>
        </w:rPr>
        <w:t xml:space="preserve">. Weiterhin sind von den Administratoren und den Lehrern deren Namen, Telefonnummern und Raumnummern </w:t>
      </w:r>
      <w:r w:rsidR="00FF2183" w:rsidRPr="008D6E66">
        <w:rPr>
          <w:rFonts w:cs="Arial"/>
          <w:szCs w:val="22"/>
        </w:rPr>
        <w:t xml:space="preserve">in denen sie anzutreffen sind </w:t>
      </w:r>
      <w:r w:rsidR="00FF2183">
        <w:rPr>
          <w:rFonts w:cs="Arial"/>
          <w:szCs w:val="22"/>
        </w:rPr>
        <w:t>erfasst</w:t>
      </w:r>
      <w:r w:rsidRPr="008D6E66">
        <w:rPr>
          <w:rFonts w:cs="Arial"/>
          <w:szCs w:val="22"/>
        </w:rPr>
        <w:t>.</w:t>
      </w:r>
    </w:p>
    <w:p w:rsidR="003F27EB" w:rsidRPr="008D6E66" w:rsidRDefault="003F27EB" w:rsidP="003F27EB">
      <w:pPr>
        <w:rPr>
          <w:rFonts w:cs="Arial"/>
          <w:szCs w:val="22"/>
        </w:rPr>
      </w:pPr>
      <w:r w:rsidRPr="008D6E66">
        <w:rPr>
          <w:rFonts w:cs="Arial"/>
          <w:szCs w:val="22"/>
        </w:rPr>
        <w:t>Zu jeder vorhandenen Software speichert der zuständige Administrator das let</w:t>
      </w:r>
      <w:r w:rsidR="00FF2183">
        <w:rPr>
          <w:rFonts w:cs="Arial"/>
          <w:szCs w:val="22"/>
        </w:rPr>
        <w:t>zte Wartungsdatum.</w:t>
      </w:r>
    </w:p>
    <w:p w:rsidR="003F27EB" w:rsidRPr="008D6E66" w:rsidRDefault="003F27EB" w:rsidP="003F27EB">
      <w:pPr>
        <w:rPr>
          <w:rFonts w:cs="Arial"/>
          <w:szCs w:val="22"/>
        </w:rPr>
      </w:pPr>
      <w:r w:rsidRPr="008D6E66">
        <w:rPr>
          <w:rFonts w:cs="Arial"/>
          <w:szCs w:val="22"/>
        </w:rPr>
        <w:t>Die einzelne Software ist auf den PC in bestimmten Räumen installiert und wird durch Lehrer genutzt. Falls bei der Nutzung einer Software ein Fehler auftritt, wird dies</w:t>
      </w:r>
      <w:r w:rsidR="00FF2183">
        <w:rPr>
          <w:rFonts w:cs="Arial"/>
          <w:szCs w:val="22"/>
        </w:rPr>
        <w:t xml:space="preserve"> mit Datumseintrag registriert.</w:t>
      </w:r>
    </w:p>
    <w:p w:rsidR="003F27EB" w:rsidRPr="008D6E66" w:rsidRDefault="003F27EB" w:rsidP="003F27EB">
      <w:pPr>
        <w:tabs>
          <w:tab w:val="num" w:pos="902"/>
        </w:tabs>
        <w:spacing w:after="120"/>
        <w:rPr>
          <w:rFonts w:cs="Arial"/>
          <w:noProof/>
          <w:szCs w:val="22"/>
          <w:lang w:eastAsia="de-DE"/>
        </w:rPr>
      </w:pPr>
    </w:p>
    <w:p w:rsidR="00D562BF" w:rsidRPr="00E27E9C" w:rsidRDefault="003F27EB" w:rsidP="00E27E9C">
      <w:pPr>
        <w:pStyle w:val="Listenabsatz"/>
        <w:numPr>
          <w:ilvl w:val="0"/>
          <w:numId w:val="4"/>
        </w:numPr>
        <w:ind w:left="567" w:hanging="567"/>
        <w:jc w:val="left"/>
        <w:rPr>
          <w:rFonts w:cs="Arial"/>
          <w:szCs w:val="22"/>
        </w:rPr>
      </w:pPr>
      <w:r w:rsidRPr="00E27E9C">
        <w:rPr>
          <w:rFonts w:cs="Arial"/>
          <w:b/>
          <w:szCs w:val="22"/>
        </w:rPr>
        <w:t>Bearbeiten Sie schriftlich:</w:t>
      </w:r>
    </w:p>
    <w:p w:rsidR="00E27E9C" w:rsidRDefault="003F27EB" w:rsidP="00E27E9C">
      <w:pPr>
        <w:pStyle w:val="Listenabsatz"/>
        <w:numPr>
          <w:ilvl w:val="1"/>
          <w:numId w:val="4"/>
        </w:numPr>
        <w:ind w:left="567" w:hanging="567"/>
        <w:jc w:val="left"/>
        <w:rPr>
          <w:rFonts w:cs="Arial"/>
          <w:szCs w:val="22"/>
        </w:rPr>
      </w:pPr>
      <w:r w:rsidRPr="00E27E9C">
        <w:rPr>
          <w:rFonts w:cs="Arial"/>
          <w:szCs w:val="22"/>
        </w:rPr>
        <w:t>Erstellen Sie ein zum Problem passendes ER-Modell. Ergänzen Sie noch nötige            Schlüsselfelder.</w:t>
      </w:r>
    </w:p>
    <w:p w:rsidR="00E27E9C" w:rsidRPr="00E27E9C" w:rsidRDefault="003F27EB" w:rsidP="00E27E9C">
      <w:pPr>
        <w:pStyle w:val="Listenabsatz"/>
        <w:numPr>
          <w:ilvl w:val="1"/>
          <w:numId w:val="4"/>
        </w:numPr>
        <w:ind w:left="567" w:hanging="567"/>
        <w:jc w:val="left"/>
        <w:rPr>
          <w:rFonts w:cs="Arial"/>
          <w:szCs w:val="22"/>
        </w:rPr>
      </w:pPr>
      <w:r w:rsidRPr="008D6E66">
        <w:t xml:space="preserve">Kennzeichnen Sie entsprechende </w:t>
      </w:r>
      <w:r w:rsidR="00D562BF">
        <w:t>Beziehungstypen im ER-Diagramm.</w:t>
      </w:r>
    </w:p>
    <w:p w:rsidR="00E27E9C" w:rsidRDefault="003F27EB" w:rsidP="00E27E9C">
      <w:pPr>
        <w:pStyle w:val="Listenabsatz"/>
        <w:numPr>
          <w:ilvl w:val="1"/>
          <w:numId w:val="4"/>
        </w:numPr>
        <w:ind w:left="567" w:hanging="567"/>
        <w:jc w:val="left"/>
        <w:rPr>
          <w:rFonts w:cs="Arial"/>
          <w:szCs w:val="22"/>
        </w:rPr>
      </w:pPr>
      <w:r w:rsidRPr="00E27E9C">
        <w:rPr>
          <w:rFonts w:cs="Arial"/>
          <w:szCs w:val="22"/>
        </w:rPr>
        <w:t xml:space="preserve">Kennzeichnen Sie </w:t>
      </w:r>
      <w:r w:rsidRPr="00E27E9C">
        <w:rPr>
          <w:rFonts w:cs="Arial"/>
          <w:szCs w:val="22"/>
          <w:u w:val="double"/>
        </w:rPr>
        <w:t>Primärschlüsselfelder</w:t>
      </w:r>
      <w:r w:rsidRPr="00E27E9C">
        <w:rPr>
          <w:rFonts w:cs="Arial"/>
          <w:szCs w:val="22"/>
        </w:rPr>
        <w:t xml:space="preserve"> (doppelte Unterstreichung) und </w:t>
      </w:r>
      <w:r w:rsidRPr="00E27E9C">
        <w:rPr>
          <w:rFonts w:cs="Arial"/>
          <w:szCs w:val="22"/>
          <w:u w:val="single"/>
        </w:rPr>
        <w:t xml:space="preserve">Fremdschlüsselfelder </w:t>
      </w:r>
      <w:r w:rsidRPr="00E27E9C">
        <w:rPr>
          <w:rFonts w:cs="Arial"/>
          <w:szCs w:val="22"/>
        </w:rPr>
        <w:t>(einfache Unterstreichung)</w:t>
      </w:r>
      <w:r w:rsidR="00D562BF" w:rsidRPr="00E27E9C">
        <w:rPr>
          <w:rFonts w:cs="Arial"/>
          <w:szCs w:val="22"/>
        </w:rPr>
        <w:t>.</w:t>
      </w:r>
    </w:p>
    <w:p w:rsidR="003F27EB" w:rsidRPr="00E27E9C" w:rsidRDefault="003F27EB" w:rsidP="00E27E9C">
      <w:pPr>
        <w:pStyle w:val="Listenabsatz"/>
        <w:numPr>
          <w:ilvl w:val="1"/>
          <w:numId w:val="4"/>
        </w:numPr>
        <w:ind w:left="567" w:hanging="567"/>
        <w:jc w:val="left"/>
        <w:rPr>
          <w:rFonts w:cs="Arial"/>
          <w:szCs w:val="22"/>
        </w:rPr>
      </w:pPr>
      <w:r w:rsidRPr="00E27E9C">
        <w:rPr>
          <w:rFonts w:cs="Arial"/>
          <w:szCs w:val="22"/>
        </w:rPr>
        <w:t>Ordnen Sie jedem Attribut den entsprechenden Datentyp zu. Begründen Sie die Zuordnung.</w:t>
      </w:r>
    </w:p>
    <w:p w:rsidR="00D562BF" w:rsidRPr="008D6E66" w:rsidRDefault="00D562BF" w:rsidP="00D562BF">
      <w:pPr>
        <w:tabs>
          <w:tab w:val="left" w:pos="360"/>
        </w:tabs>
        <w:overflowPunct w:val="0"/>
        <w:autoSpaceDE w:val="0"/>
        <w:autoSpaceDN w:val="0"/>
        <w:adjustRightInd w:val="0"/>
        <w:spacing w:after="120"/>
        <w:jc w:val="left"/>
        <w:textAlignment w:val="baseline"/>
        <w:rPr>
          <w:rFonts w:cs="Arial"/>
          <w:b/>
          <w:color w:val="000000"/>
          <w:szCs w:val="22"/>
        </w:rPr>
      </w:pPr>
    </w:p>
    <w:p w:rsidR="003F27EB" w:rsidRPr="00902E1C" w:rsidRDefault="003F27EB" w:rsidP="00E27E9C">
      <w:pPr>
        <w:pStyle w:val="Listenabsatz"/>
        <w:numPr>
          <w:ilvl w:val="0"/>
          <w:numId w:val="4"/>
        </w:numPr>
        <w:tabs>
          <w:tab w:val="left" w:pos="567"/>
        </w:tabs>
        <w:overflowPunct w:val="0"/>
        <w:autoSpaceDE w:val="0"/>
        <w:autoSpaceDN w:val="0"/>
        <w:adjustRightInd w:val="0"/>
        <w:ind w:left="567" w:hanging="567"/>
        <w:jc w:val="left"/>
        <w:textAlignment w:val="baseline"/>
        <w:rPr>
          <w:rFonts w:cs="Arial"/>
          <w:b/>
          <w:color w:val="000000"/>
          <w:szCs w:val="22"/>
        </w:rPr>
      </w:pPr>
      <w:r w:rsidRPr="00902E1C">
        <w:rPr>
          <w:rFonts w:cs="Arial"/>
          <w:b/>
          <w:color w:val="000000"/>
          <w:szCs w:val="22"/>
        </w:rPr>
        <w:t xml:space="preserve">Bearbeiten Sie am </w:t>
      </w:r>
      <w:r w:rsidR="00D562BF" w:rsidRPr="00902E1C">
        <w:rPr>
          <w:rFonts w:cs="Arial"/>
          <w:b/>
          <w:color w:val="000000"/>
          <w:szCs w:val="22"/>
        </w:rPr>
        <w:t>Computer</w:t>
      </w:r>
      <w:r w:rsidRPr="00902E1C">
        <w:rPr>
          <w:rFonts w:cs="Arial"/>
          <w:b/>
          <w:color w:val="000000"/>
          <w:szCs w:val="22"/>
        </w:rPr>
        <w:t>:</w:t>
      </w:r>
    </w:p>
    <w:p w:rsidR="00E27E9C" w:rsidRDefault="003F27EB" w:rsidP="00E27E9C">
      <w:pPr>
        <w:pStyle w:val="Listenabsatz"/>
        <w:numPr>
          <w:ilvl w:val="1"/>
          <w:numId w:val="4"/>
        </w:numPr>
        <w:ind w:left="567" w:hanging="567"/>
        <w:jc w:val="left"/>
        <w:rPr>
          <w:rFonts w:cs="Arial"/>
          <w:szCs w:val="22"/>
        </w:rPr>
      </w:pPr>
      <w:r w:rsidRPr="008D6E66">
        <w:rPr>
          <w:rFonts w:cs="Arial"/>
          <w:szCs w:val="22"/>
        </w:rPr>
        <w:t>Erstellen Sie die Tabellen nach ihrem ER-Diagramm. Beachten Sie dabei die notwendigen Primärschlüssel und Datentypen.</w:t>
      </w:r>
    </w:p>
    <w:p w:rsidR="00E27E9C" w:rsidRDefault="003F27EB" w:rsidP="00E27E9C">
      <w:pPr>
        <w:pStyle w:val="Listenabsatz"/>
        <w:numPr>
          <w:ilvl w:val="1"/>
          <w:numId w:val="4"/>
        </w:numPr>
        <w:ind w:left="567" w:hanging="567"/>
        <w:jc w:val="left"/>
        <w:rPr>
          <w:rFonts w:cs="Arial"/>
          <w:szCs w:val="22"/>
        </w:rPr>
      </w:pPr>
      <w:r w:rsidRPr="00E27E9C">
        <w:rPr>
          <w:rFonts w:cs="Arial"/>
          <w:szCs w:val="22"/>
        </w:rPr>
        <w:t>Erstellen Sie die Beziehungen zwischen den Tabellen Ihrer Datenbank.</w:t>
      </w:r>
    </w:p>
    <w:p w:rsidR="00E27E9C" w:rsidRDefault="003F27EB" w:rsidP="00E27E9C">
      <w:pPr>
        <w:pStyle w:val="Listenabsatz"/>
        <w:numPr>
          <w:ilvl w:val="1"/>
          <w:numId w:val="4"/>
        </w:numPr>
        <w:ind w:left="567" w:hanging="567"/>
        <w:jc w:val="left"/>
        <w:rPr>
          <w:rFonts w:cs="Arial"/>
          <w:szCs w:val="22"/>
        </w:rPr>
      </w:pPr>
      <w:r w:rsidRPr="00E27E9C">
        <w:rPr>
          <w:rFonts w:cs="Arial"/>
          <w:szCs w:val="22"/>
        </w:rPr>
        <w:lastRenderedPageBreak/>
        <w:t xml:space="preserve">Erfassen Sie die Beispieldaten der in der Anlage </w:t>
      </w:r>
      <w:r w:rsidR="00B52EA7">
        <w:rPr>
          <w:rFonts w:cs="Arial"/>
          <w:szCs w:val="22"/>
        </w:rPr>
        <w:t xml:space="preserve">1: </w:t>
      </w:r>
      <w:r w:rsidRPr="00E27E9C">
        <w:rPr>
          <w:rFonts w:cs="Arial"/>
          <w:szCs w:val="22"/>
        </w:rPr>
        <w:t>Tabelle „Softwarebetreuung“ beschriebenen Attribute der Administra</w:t>
      </w:r>
      <w:r w:rsidRPr="00E27E9C">
        <w:rPr>
          <w:rFonts w:cs="Arial"/>
          <w:szCs w:val="22"/>
        </w:rPr>
        <w:softHyphen/>
        <w:t xml:space="preserve">toren, Lehrer und Software. Verwenden Sie für die Datenerfassung der „Softwarebezeichnung“ ein Nachschlagefeld. </w:t>
      </w:r>
    </w:p>
    <w:p w:rsidR="00E27E9C" w:rsidRPr="00E27E9C" w:rsidRDefault="003F27EB" w:rsidP="00E27E9C">
      <w:pPr>
        <w:pStyle w:val="Listenabsatz"/>
        <w:numPr>
          <w:ilvl w:val="1"/>
          <w:numId w:val="4"/>
        </w:numPr>
        <w:ind w:left="567" w:hanging="567"/>
        <w:jc w:val="left"/>
        <w:rPr>
          <w:rFonts w:cs="Arial"/>
          <w:szCs w:val="22"/>
        </w:rPr>
      </w:pPr>
      <w:r w:rsidRPr="00E27E9C">
        <w:rPr>
          <w:rFonts w:cs="Arial"/>
          <w:szCs w:val="22"/>
        </w:rPr>
        <w:t>Erstellen Sie ein Formular „Probleme“ mit den Inhalten „</w:t>
      </w:r>
      <w:r w:rsidRPr="00E27E9C">
        <w:rPr>
          <w:rFonts w:cs="Arial"/>
          <w:i/>
          <w:szCs w:val="22"/>
        </w:rPr>
        <w:t>Datum/ Registriernummer/ Softwarebezeichnung/ Raum</w:t>
      </w:r>
      <w:r w:rsidRPr="00E27E9C">
        <w:rPr>
          <w:rFonts w:cs="Arial"/>
          <w:szCs w:val="22"/>
        </w:rPr>
        <w:t>“, aus dem hervorgeht, wann bei welcher Software  Probleme auftraten.</w:t>
      </w:r>
      <w:r w:rsidRPr="00E27E9C">
        <w:rPr>
          <w:rFonts w:cs="Arial"/>
          <w:szCs w:val="22"/>
        </w:rPr>
        <w:br/>
      </w:r>
      <w:r w:rsidRPr="00E27E9C">
        <w:rPr>
          <w:rFonts w:cs="Arial"/>
          <w:bCs/>
          <w:i/>
          <w:color w:val="000000"/>
          <w:szCs w:val="22"/>
        </w:rPr>
        <w:t>Hinweis: Die nötigen Daten für das Formular werden mittels einer Abfrage “Probleme“ bereitgestellt.</w:t>
      </w:r>
    </w:p>
    <w:p w:rsidR="003F27EB" w:rsidRPr="00E27E9C" w:rsidRDefault="003F27EB" w:rsidP="00E27E9C">
      <w:pPr>
        <w:pStyle w:val="Listenabsatz"/>
        <w:numPr>
          <w:ilvl w:val="1"/>
          <w:numId w:val="4"/>
        </w:numPr>
        <w:ind w:left="567" w:hanging="567"/>
        <w:jc w:val="left"/>
        <w:rPr>
          <w:rFonts w:cs="Arial"/>
          <w:szCs w:val="22"/>
        </w:rPr>
      </w:pPr>
      <w:r w:rsidRPr="00E27E9C">
        <w:rPr>
          <w:rFonts w:cs="Arial"/>
          <w:bCs/>
          <w:color w:val="000000"/>
          <w:szCs w:val="22"/>
        </w:rPr>
        <w:t>Für die ordnungsgemäße Funktion der Software ist es erforderlich, auftretende Problemfälle rasch zu beheben.</w:t>
      </w:r>
      <w:r w:rsidRPr="00E27E9C">
        <w:rPr>
          <w:rFonts w:cs="Arial"/>
          <w:bCs/>
          <w:color w:val="000000"/>
          <w:szCs w:val="22"/>
        </w:rPr>
        <w:br/>
        <w:t>Erstellen Sie eine Abfrage „</w:t>
      </w:r>
      <w:r w:rsidRPr="00E27E9C">
        <w:rPr>
          <w:rFonts w:cs="Arial"/>
          <w:bCs/>
          <w:i/>
          <w:color w:val="000000"/>
          <w:szCs w:val="22"/>
        </w:rPr>
        <w:t>Betreuungsfälle</w:t>
      </w:r>
      <w:r w:rsidRPr="00E27E9C">
        <w:rPr>
          <w:rFonts w:cs="Arial"/>
          <w:bCs/>
          <w:color w:val="000000"/>
          <w:szCs w:val="22"/>
        </w:rPr>
        <w:t>“, aus der hervorgeht, welche Problemfälle insgesamt aufgetreten sind und noch nicht durch Softwarepflege beseitigt worden sind</w:t>
      </w:r>
      <w:r w:rsidRPr="00E27E9C">
        <w:rPr>
          <w:rFonts w:cs="Arial"/>
          <w:bCs/>
          <w:color w:val="000000"/>
          <w:szCs w:val="22"/>
        </w:rPr>
        <w:br/>
        <w:t>(</w:t>
      </w:r>
      <w:r w:rsidRPr="00E27E9C">
        <w:rPr>
          <w:rFonts w:cs="Arial"/>
          <w:bCs/>
          <w:i/>
          <w:color w:val="000000"/>
          <w:szCs w:val="22"/>
        </w:rPr>
        <w:t>Problem-Datum/ Wartungs-Datum/ Softwarebezeichnung/ Raum</w:t>
      </w:r>
      <w:r w:rsidR="00FF2183" w:rsidRPr="00E27E9C">
        <w:rPr>
          <w:rFonts w:cs="Arial"/>
          <w:bCs/>
          <w:color w:val="000000"/>
          <w:szCs w:val="22"/>
        </w:rPr>
        <w:t>).</w:t>
      </w:r>
    </w:p>
    <w:p w:rsidR="003F27EB" w:rsidRPr="008D6E66" w:rsidRDefault="003F27EB" w:rsidP="00FF2183">
      <w:pPr>
        <w:rPr>
          <w:rFonts w:cs="Arial"/>
          <w:bCs/>
          <w:color w:val="000000"/>
          <w:szCs w:val="22"/>
        </w:rPr>
      </w:pPr>
    </w:p>
    <w:p w:rsidR="00D562BF" w:rsidRDefault="00D562BF">
      <w:pPr>
        <w:spacing w:line="240" w:lineRule="auto"/>
        <w:jc w:val="left"/>
        <w:rPr>
          <w:rFonts w:cs="Arial"/>
          <w:b/>
          <w:i/>
          <w:color w:val="000000"/>
          <w:szCs w:val="22"/>
        </w:rPr>
      </w:pPr>
      <w:r>
        <w:rPr>
          <w:rFonts w:cs="Arial"/>
          <w:b/>
          <w:i/>
          <w:color w:val="000000"/>
          <w:szCs w:val="22"/>
        </w:rPr>
        <w:br w:type="page"/>
      </w:r>
    </w:p>
    <w:p w:rsidR="00D730CB" w:rsidRDefault="00D730CB" w:rsidP="00141E84">
      <w:pPr>
        <w:rPr>
          <w:b/>
        </w:rPr>
      </w:pPr>
      <w:r w:rsidRPr="00141E84">
        <w:rPr>
          <w:b/>
        </w:rPr>
        <w:lastRenderedPageBreak/>
        <w:t>Material</w:t>
      </w:r>
    </w:p>
    <w:p w:rsidR="003F27EB" w:rsidRPr="00E27E9C" w:rsidRDefault="00B52EA7" w:rsidP="00E27E9C">
      <w:pPr>
        <w:pStyle w:val="Listenabsatz"/>
        <w:numPr>
          <w:ilvl w:val="0"/>
          <w:numId w:val="18"/>
        </w:numPr>
        <w:rPr>
          <w:rFonts w:cs="Arial"/>
          <w:szCs w:val="22"/>
        </w:rPr>
      </w:pPr>
      <w:r>
        <w:rPr>
          <w:rFonts w:cs="Arial"/>
          <w:szCs w:val="22"/>
        </w:rPr>
        <w:t xml:space="preserve">Anlage 1: </w:t>
      </w:r>
      <w:r w:rsidR="003F27EB" w:rsidRPr="00E27E9C">
        <w:rPr>
          <w:rFonts w:cs="Arial"/>
          <w:szCs w:val="22"/>
        </w:rPr>
        <w:t>Tabelle „Softwarebetreuung“</w:t>
      </w:r>
    </w:p>
    <w:p w:rsidR="003F27EB" w:rsidRDefault="003F27EB" w:rsidP="003F27EB">
      <w:pPr>
        <w:rPr>
          <w:rFonts w:cs="Arial"/>
          <w:sz w:val="20"/>
          <w:szCs w:val="20"/>
        </w:rPr>
      </w:pPr>
    </w:p>
    <w:tbl>
      <w:tblPr>
        <w:tblStyle w:val="Tabellenraster"/>
        <w:tblW w:w="0" w:type="auto"/>
        <w:tblLook w:val="04A0" w:firstRow="1" w:lastRow="0" w:firstColumn="1" w:lastColumn="0" w:noHBand="0" w:noVBand="1"/>
      </w:tblPr>
      <w:tblGrid>
        <w:gridCol w:w="1315"/>
        <w:gridCol w:w="920"/>
        <w:gridCol w:w="950"/>
        <w:gridCol w:w="1965"/>
        <w:gridCol w:w="1984"/>
        <w:gridCol w:w="1016"/>
        <w:gridCol w:w="1318"/>
      </w:tblGrid>
      <w:tr w:rsidR="003F27EB" w:rsidTr="00D562BF">
        <w:tc>
          <w:tcPr>
            <w:tcW w:w="9244" w:type="dxa"/>
            <w:gridSpan w:val="7"/>
            <w:shd w:val="clear" w:color="auto" w:fill="C4BC96" w:themeFill="background2" w:themeFillShade="BF"/>
            <w:vAlign w:val="center"/>
          </w:tcPr>
          <w:p w:rsidR="003F27EB" w:rsidRPr="00D562BF" w:rsidRDefault="003F27EB" w:rsidP="00D562BF">
            <w:pPr>
              <w:jc w:val="center"/>
              <w:rPr>
                <w:rFonts w:cs="Arial"/>
                <w:b/>
                <w:szCs w:val="22"/>
              </w:rPr>
            </w:pPr>
            <w:r w:rsidRPr="00D562BF">
              <w:rPr>
                <w:rFonts w:cs="Arial"/>
                <w:b/>
                <w:szCs w:val="22"/>
              </w:rPr>
              <w:t>Betreuung</w:t>
            </w:r>
          </w:p>
        </w:tc>
      </w:tr>
      <w:tr w:rsidR="003F27EB" w:rsidTr="002132DF">
        <w:tc>
          <w:tcPr>
            <w:tcW w:w="3119" w:type="dxa"/>
            <w:gridSpan w:val="3"/>
            <w:vAlign w:val="center"/>
          </w:tcPr>
          <w:p w:rsidR="003F27EB" w:rsidRPr="00D562BF" w:rsidRDefault="003F27EB" w:rsidP="002132DF">
            <w:pPr>
              <w:jc w:val="center"/>
              <w:rPr>
                <w:rFonts w:cs="Arial"/>
                <w:szCs w:val="22"/>
              </w:rPr>
            </w:pPr>
            <w:r w:rsidRPr="00D562BF">
              <w:rPr>
                <w:rFonts w:cs="Arial"/>
                <w:szCs w:val="22"/>
              </w:rPr>
              <w:t>Administrator</w:t>
            </w:r>
          </w:p>
        </w:tc>
        <w:tc>
          <w:tcPr>
            <w:tcW w:w="6125" w:type="dxa"/>
            <w:gridSpan w:val="4"/>
            <w:vAlign w:val="center"/>
          </w:tcPr>
          <w:p w:rsidR="003F27EB" w:rsidRPr="00D562BF" w:rsidRDefault="003F27EB" w:rsidP="002132DF">
            <w:pPr>
              <w:jc w:val="center"/>
              <w:rPr>
                <w:rFonts w:cs="Arial"/>
                <w:szCs w:val="22"/>
              </w:rPr>
            </w:pPr>
            <w:r w:rsidRPr="00D562BF">
              <w:rPr>
                <w:rFonts w:cs="Arial"/>
                <w:szCs w:val="22"/>
              </w:rPr>
              <w:t>Betreute Software</w:t>
            </w:r>
          </w:p>
        </w:tc>
      </w:tr>
      <w:tr w:rsidR="003F27EB" w:rsidTr="002132DF">
        <w:tc>
          <w:tcPr>
            <w:tcW w:w="1315" w:type="dxa"/>
          </w:tcPr>
          <w:p w:rsidR="003F27EB" w:rsidRPr="00D562BF" w:rsidRDefault="003F27EB" w:rsidP="002132DF">
            <w:pPr>
              <w:rPr>
                <w:rFonts w:cs="Arial"/>
                <w:szCs w:val="22"/>
              </w:rPr>
            </w:pPr>
            <w:r w:rsidRPr="00D562BF">
              <w:rPr>
                <w:rFonts w:cs="Arial"/>
                <w:szCs w:val="22"/>
              </w:rPr>
              <w:t>Name</w:t>
            </w:r>
          </w:p>
        </w:tc>
        <w:tc>
          <w:tcPr>
            <w:tcW w:w="920" w:type="dxa"/>
          </w:tcPr>
          <w:p w:rsidR="003F27EB" w:rsidRPr="00D562BF" w:rsidRDefault="003F27EB" w:rsidP="002132DF">
            <w:pPr>
              <w:rPr>
                <w:rFonts w:cs="Arial"/>
                <w:szCs w:val="22"/>
              </w:rPr>
            </w:pPr>
            <w:r w:rsidRPr="00D562BF">
              <w:rPr>
                <w:rFonts w:cs="Arial"/>
                <w:szCs w:val="22"/>
              </w:rPr>
              <w:t>Raum</w:t>
            </w:r>
          </w:p>
        </w:tc>
        <w:tc>
          <w:tcPr>
            <w:tcW w:w="884" w:type="dxa"/>
          </w:tcPr>
          <w:p w:rsidR="003F27EB" w:rsidRPr="00D562BF" w:rsidRDefault="003F27EB" w:rsidP="002132DF">
            <w:pPr>
              <w:rPr>
                <w:rFonts w:cs="Arial"/>
                <w:szCs w:val="22"/>
              </w:rPr>
            </w:pPr>
            <w:r w:rsidRPr="00D562BF">
              <w:rPr>
                <w:rFonts w:cs="Arial"/>
                <w:szCs w:val="22"/>
              </w:rPr>
              <w:t>Telefon</w:t>
            </w:r>
          </w:p>
        </w:tc>
        <w:tc>
          <w:tcPr>
            <w:tcW w:w="1809" w:type="dxa"/>
          </w:tcPr>
          <w:p w:rsidR="003F27EB" w:rsidRPr="00D562BF" w:rsidRDefault="003F27EB" w:rsidP="002132DF">
            <w:pPr>
              <w:rPr>
                <w:rFonts w:cs="Arial"/>
                <w:szCs w:val="22"/>
              </w:rPr>
            </w:pPr>
            <w:r w:rsidRPr="00D562BF">
              <w:rPr>
                <w:rFonts w:cs="Arial"/>
                <w:szCs w:val="22"/>
              </w:rPr>
              <w:t>Registriernummer</w:t>
            </w:r>
          </w:p>
        </w:tc>
        <w:tc>
          <w:tcPr>
            <w:tcW w:w="1984" w:type="dxa"/>
          </w:tcPr>
          <w:p w:rsidR="003F27EB" w:rsidRPr="00D562BF" w:rsidRDefault="003F27EB" w:rsidP="002132DF">
            <w:pPr>
              <w:rPr>
                <w:rFonts w:cs="Arial"/>
                <w:szCs w:val="22"/>
              </w:rPr>
            </w:pPr>
            <w:r w:rsidRPr="00D562BF">
              <w:rPr>
                <w:rFonts w:cs="Arial"/>
                <w:szCs w:val="22"/>
              </w:rPr>
              <w:t>Bezeichnung</w:t>
            </w:r>
          </w:p>
        </w:tc>
        <w:tc>
          <w:tcPr>
            <w:tcW w:w="1016" w:type="dxa"/>
          </w:tcPr>
          <w:p w:rsidR="003F27EB" w:rsidRPr="00D562BF" w:rsidRDefault="003F27EB" w:rsidP="002132DF">
            <w:pPr>
              <w:rPr>
                <w:rFonts w:cs="Arial"/>
                <w:szCs w:val="22"/>
              </w:rPr>
            </w:pPr>
            <w:r w:rsidRPr="00D562BF">
              <w:rPr>
                <w:rFonts w:cs="Arial"/>
                <w:szCs w:val="22"/>
              </w:rPr>
              <w:t>Raum</w:t>
            </w:r>
          </w:p>
        </w:tc>
        <w:tc>
          <w:tcPr>
            <w:tcW w:w="1316" w:type="dxa"/>
          </w:tcPr>
          <w:p w:rsidR="003F27EB" w:rsidRPr="00D562BF" w:rsidRDefault="003F27EB" w:rsidP="002132DF">
            <w:pPr>
              <w:rPr>
                <w:rFonts w:cs="Arial"/>
                <w:szCs w:val="22"/>
              </w:rPr>
            </w:pPr>
            <w:r w:rsidRPr="00D562BF">
              <w:rPr>
                <w:rFonts w:cs="Arial"/>
                <w:szCs w:val="22"/>
              </w:rPr>
              <w:t>Letzte Wartung</w:t>
            </w:r>
          </w:p>
        </w:tc>
      </w:tr>
      <w:tr w:rsidR="003F27EB" w:rsidTr="002132DF">
        <w:tc>
          <w:tcPr>
            <w:tcW w:w="1315" w:type="dxa"/>
          </w:tcPr>
          <w:p w:rsidR="003F27EB" w:rsidRPr="00D562BF" w:rsidRDefault="003F27EB" w:rsidP="002132DF">
            <w:pPr>
              <w:rPr>
                <w:rFonts w:cs="Arial"/>
                <w:szCs w:val="22"/>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tcPr>
          <w:p w:rsidR="003F27EB" w:rsidRPr="00D562BF" w:rsidRDefault="003F27EB" w:rsidP="002132DF">
            <w:pPr>
              <w:rPr>
                <w:rFonts w:cs="Arial"/>
                <w:szCs w:val="22"/>
              </w:rPr>
            </w:pPr>
          </w:p>
        </w:tc>
        <w:tc>
          <w:tcPr>
            <w:tcW w:w="1984" w:type="dxa"/>
          </w:tcPr>
          <w:p w:rsidR="003F27EB" w:rsidRPr="00D562BF" w:rsidRDefault="003F27EB" w:rsidP="002132DF">
            <w:pPr>
              <w:rPr>
                <w:rFonts w:cs="Arial"/>
                <w:szCs w:val="22"/>
              </w:rPr>
            </w:pPr>
          </w:p>
        </w:tc>
        <w:tc>
          <w:tcPr>
            <w:tcW w:w="1016" w:type="dxa"/>
          </w:tcPr>
          <w:p w:rsidR="003F27EB" w:rsidRPr="00D562BF" w:rsidRDefault="003F27EB" w:rsidP="002132DF">
            <w:pPr>
              <w:rPr>
                <w:rFonts w:cs="Arial"/>
                <w:szCs w:val="22"/>
              </w:rPr>
            </w:pPr>
          </w:p>
        </w:tc>
        <w:tc>
          <w:tcPr>
            <w:tcW w:w="1316" w:type="dxa"/>
          </w:tcPr>
          <w:p w:rsidR="003F27EB" w:rsidRPr="00D562BF" w:rsidRDefault="003F27EB" w:rsidP="002132DF">
            <w:pPr>
              <w:rPr>
                <w:rFonts w:cs="Arial"/>
                <w:szCs w:val="22"/>
              </w:rPr>
            </w:pPr>
          </w:p>
        </w:tc>
      </w:tr>
      <w:tr w:rsidR="003F27EB" w:rsidTr="002132DF">
        <w:tc>
          <w:tcPr>
            <w:tcW w:w="1315" w:type="dxa"/>
          </w:tcPr>
          <w:p w:rsidR="003F27EB" w:rsidRPr="00D562BF" w:rsidRDefault="003F27EB" w:rsidP="002132DF">
            <w:pPr>
              <w:rPr>
                <w:rFonts w:cs="Arial"/>
                <w:szCs w:val="22"/>
              </w:rPr>
            </w:pPr>
            <w:r w:rsidRPr="00D562BF">
              <w:rPr>
                <w:rFonts w:cs="Arial"/>
                <w:szCs w:val="22"/>
              </w:rPr>
              <w:t>Meyer</w:t>
            </w:r>
          </w:p>
        </w:tc>
        <w:tc>
          <w:tcPr>
            <w:tcW w:w="920" w:type="dxa"/>
          </w:tcPr>
          <w:p w:rsidR="003F27EB" w:rsidRPr="00D562BF" w:rsidRDefault="003F27EB" w:rsidP="002132DF">
            <w:pPr>
              <w:rPr>
                <w:rFonts w:cs="Arial"/>
                <w:szCs w:val="22"/>
              </w:rPr>
            </w:pPr>
            <w:r w:rsidRPr="00D562BF">
              <w:rPr>
                <w:rFonts w:cs="Arial"/>
                <w:szCs w:val="22"/>
              </w:rPr>
              <w:t>B100</w:t>
            </w:r>
          </w:p>
        </w:tc>
        <w:tc>
          <w:tcPr>
            <w:tcW w:w="884" w:type="dxa"/>
            <w:vAlign w:val="center"/>
          </w:tcPr>
          <w:p w:rsidR="003F27EB" w:rsidRPr="00D562BF" w:rsidRDefault="003F27EB" w:rsidP="002132DF">
            <w:pPr>
              <w:jc w:val="right"/>
              <w:rPr>
                <w:rFonts w:cs="Arial"/>
                <w:szCs w:val="22"/>
              </w:rPr>
            </w:pPr>
            <w:r w:rsidRPr="00D562BF">
              <w:rPr>
                <w:rFonts w:cs="Arial"/>
                <w:szCs w:val="22"/>
              </w:rPr>
              <w:t>815</w:t>
            </w:r>
          </w:p>
        </w:tc>
        <w:tc>
          <w:tcPr>
            <w:tcW w:w="1809" w:type="dxa"/>
            <w:vAlign w:val="center"/>
          </w:tcPr>
          <w:p w:rsidR="003F27EB" w:rsidRPr="00D562BF" w:rsidRDefault="003F27EB" w:rsidP="002132DF">
            <w:pPr>
              <w:jc w:val="right"/>
              <w:rPr>
                <w:rFonts w:cs="Arial"/>
                <w:szCs w:val="22"/>
              </w:rPr>
            </w:pPr>
            <w:r w:rsidRPr="00D562BF">
              <w:rPr>
                <w:rFonts w:cs="Arial"/>
                <w:szCs w:val="22"/>
              </w:rPr>
              <w:t>1</w:t>
            </w:r>
          </w:p>
        </w:tc>
        <w:tc>
          <w:tcPr>
            <w:tcW w:w="1984" w:type="dxa"/>
          </w:tcPr>
          <w:p w:rsidR="003F27EB" w:rsidRPr="00D562BF" w:rsidRDefault="003F27EB" w:rsidP="002132DF">
            <w:pPr>
              <w:rPr>
                <w:rFonts w:cs="Arial"/>
                <w:szCs w:val="22"/>
              </w:rPr>
            </w:pPr>
            <w:r w:rsidRPr="00D562BF">
              <w:rPr>
                <w:rFonts w:cs="Arial"/>
                <w:szCs w:val="22"/>
              </w:rPr>
              <w:t>Textverarbeitung</w:t>
            </w:r>
          </w:p>
        </w:tc>
        <w:tc>
          <w:tcPr>
            <w:tcW w:w="1016" w:type="dxa"/>
          </w:tcPr>
          <w:p w:rsidR="003F27EB" w:rsidRPr="00D562BF" w:rsidRDefault="003F27EB" w:rsidP="002132DF">
            <w:pPr>
              <w:rPr>
                <w:rFonts w:cs="Arial"/>
                <w:szCs w:val="22"/>
              </w:rPr>
            </w:pPr>
            <w:r w:rsidRPr="00D562BF">
              <w:rPr>
                <w:rFonts w:cs="Arial"/>
                <w:szCs w:val="22"/>
              </w:rPr>
              <w:t>B101</w:t>
            </w:r>
          </w:p>
        </w:tc>
        <w:tc>
          <w:tcPr>
            <w:tcW w:w="1316" w:type="dxa"/>
            <w:vAlign w:val="center"/>
          </w:tcPr>
          <w:p w:rsidR="003F27EB" w:rsidRPr="00D562BF" w:rsidRDefault="003F27EB" w:rsidP="002132DF">
            <w:pPr>
              <w:jc w:val="right"/>
              <w:rPr>
                <w:rFonts w:cs="Arial"/>
                <w:szCs w:val="22"/>
              </w:rPr>
            </w:pPr>
            <w:r w:rsidRPr="00D562BF">
              <w:rPr>
                <w:rFonts w:cs="Arial"/>
                <w:szCs w:val="22"/>
              </w:rPr>
              <w:t>03.09.2009</w:t>
            </w:r>
          </w:p>
        </w:tc>
      </w:tr>
      <w:tr w:rsidR="003F27EB" w:rsidTr="002132DF">
        <w:tc>
          <w:tcPr>
            <w:tcW w:w="1315" w:type="dxa"/>
          </w:tcPr>
          <w:p w:rsidR="003F27EB" w:rsidRPr="00D562BF" w:rsidRDefault="003F27EB" w:rsidP="002132DF">
            <w:pPr>
              <w:rPr>
                <w:rFonts w:cs="Arial"/>
                <w:szCs w:val="22"/>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vAlign w:val="center"/>
          </w:tcPr>
          <w:p w:rsidR="003F27EB" w:rsidRPr="00D562BF" w:rsidRDefault="003F27EB" w:rsidP="002132DF">
            <w:pPr>
              <w:jc w:val="right"/>
              <w:rPr>
                <w:rFonts w:cs="Arial"/>
                <w:szCs w:val="22"/>
              </w:rPr>
            </w:pPr>
            <w:r w:rsidRPr="00D562BF">
              <w:rPr>
                <w:rFonts w:cs="Arial"/>
                <w:szCs w:val="22"/>
              </w:rPr>
              <w:t>2</w:t>
            </w:r>
          </w:p>
        </w:tc>
        <w:tc>
          <w:tcPr>
            <w:tcW w:w="1984" w:type="dxa"/>
          </w:tcPr>
          <w:p w:rsidR="003F27EB" w:rsidRPr="00D562BF" w:rsidRDefault="003F27EB" w:rsidP="002132DF">
            <w:pPr>
              <w:rPr>
                <w:rFonts w:cs="Arial"/>
                <w:szCs w:val="22"/>
              </w:rPr>
            </w:pPr>
            <w:r w:rsidRPr="00D562BF">
              <w:rPr>
                <w:rFonts w:cs="Arial"/>
                <w:szCs w:val="22"/>
              </w:rPr>
              <w:t>Kalkulation</w:t>
            </w:r>
          </w:p>
        </w:tc>
        <w:tc>
          <w:tcPr>
            <w:tcW w:w="1016" w:type="dxa"/>
          </w:tcPr>
          <w:p w:rsidR="003F27EB" w:rsidRPr="00D562BF" w:rsidRDefault="003F27EB" w:rsidP="002132DF">
            <w:pPr>
              <w:rPr>
                <w:rFonts w:cs="Arial"/>
                <w:szCs w:val="22"/>
              </w:rPr>
            </w:pPr>
            <w:r w:rsidRPr="00D562BF">
              <w:rPr>
                <w:rFonts w:cs="Arial"/>
                <w:szCs w:val="22"/>
              </w:rPr>
              <w:t>B101</w:t>
            </w:r>
          </w:p>
        </w:tc>
        <w:tc>
          <w:tcPr>
            <w:tcW w:w="1316" w:type="dxa"/>
            <w:vAlign w:val="center"/>
          </w:tcPr>
          <w:p w:rsidR="003F27EB" w:rsidRPr="00D562BF" w:rsidRDefault="003F27EB" w:rsidP="002132DF">
            <w:pPr>
              <w:jc w:val="right"/>
              <w:rPr>
                <w:rFonts w:cs="Arial"/>
                <w:szCs w:val="22"/>
              </w:rPr>
            </w:pPr>
            <w:r w:rsidRPr="00D562BF">
              <w:rPr>
                <w:rFonts w:cs="Arial"/>
                <w:szCs w:val="22"/>
              </w:rPr>
              <w:t>07.09.2009</w:t>
            </w:r>
          </w:p>
        </w:tc>
      </w:tr>
      <w:tr w:rsidR="003F27EB" w:rsidTr="002132DF">
        <w:tc>
          <w:tcPr>
            <w:tcW w:w="1315" w:type="dxa"/>
          </w:tcPr>
          <w:p w:rsidR="003F27EB" w:rsidRPr="00D562BF" w:rsidRDefault="003F27EB" w:rsidP="002132DF">
            <w:pPr>
              <w:rPr>
                <w:rFonts w:cs="Arial"/>
                <w:szCs w:val="22"/>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tcPr>
          <w:p w:rsidR="003F27EB" w:rsidRPr="00D562BF" w:rsidRDefault="003F27EB" w:rsidP="002132DF">
            <w:pPr>
              <w:rPr>
                <w:rFonts w:cs="Arial"/>
                <w:szCs w:val="22"/>
              </w:rPr>
            </w:pPr>
          </w:p>
        </w:tc>
        <w:tc>
          <w:tcPr>
            <w:tcW w:w="1984" w:type="dxa"/>
          </w:tcPr>
          <w:p w:rsidR="003F27EB" w:rsidRPr="00D562BF" w:rsidRDefault="003F27EB" w:rsidP="002132DF">
            <w:pPr>
              <w:rPr>
                <w:rFonts w:cs="Arial"/>
                <w:szCs w:val="22"/>
              </w:rPr>
            </w:pPr>
          </w:p>
        </w:tc>
        <w:tc>
          <w:tcPr>
            <w:tcW w:w="1016" w:type="dxa"/>
          </w:tcPr>
          <w:p w:rsidR="003F27EB" w:rsidRPr="00D562BF" w:rsidRDefault="003F27EB" w:rsidP="002132DF">
            <w:pPr>
              <w:rPr>
                <w:rFonts w:cs="Arial"/>
                <w:szCs w:val="22"/>
              </w:rPr>
            </w:pPr>
          </w:p>
        </w:tc>
        <w:tc>
          <w:tcPr>
            <w:tcW w:w="1316" w:type="dxa"/>
          </w:tcPr>
          <w:p w:rsidR="003F27EB" w:rsidRPr="00D562BF" w:rsidRDefault="003F27EB" w:rsidP="002132DF">
            <w:pPr>
              <w:rPr>
                <w:rFonts w:cs="Arial"/>
                <w:szCs w:val="22"/>
              </w:rPr>
            </w:pPr>
          </w:p>
        </w:tc>
      </w:tr>
      <w:tr w:rsidR="003F27EB" w:rsidTr="002132DF">
        <w:tc>
          <w:tcPr>
            <w:tcW w:w="1315" w:type="dxa"/>
          </w:tcPr>
          <w:p w:rsidR="003F27EB" w:rsidRPr="00D562BF" w:rsidRDefault="003F27EB" w:rsidP="002132DF">
            <w:pPr>
              <w:rPr>
                <w:rFonts w:cs="Arial"/>
                <w:szCs w:val="22"/>
              </w:rPr>
            </w:pPr>
            <w:r w:rsidRPr="00D562BF">
              <w:rPr>
                <w:rFonts w:cs="Arial"/>
                <w:szCs w:val="22"/>
              </w:rPr>
              <w:t>Müller</w:t>
            </w:r>
          </w:p>
        </w:tc>
        <w:tc>
          <w:tcPr>
            <w:tcW w:w="920" w:type="dxa"/>
          </w:tcPr>
          <w:p w:rsidR="003F27EB" w:rsidRPr="00D562BF" w:rsidRDefault="003F27EB" w:rsidP="002132DF">
            <w:pPr>
              <w:rPr>
                <w:rFonts w:cs="Arial"/>
                <w:szCs w:val="22"/>
              </w:rPr>
            </w:pPr>
            <w:r w:rsidRPr="00D562BF">
              <w:rPr>
                <w:rFonts w:cs="Arial"/>
                <w:szCs w:val="22"/>
              </w:rPr>
              <w:t>B200</w:t>
            </w:r>
          </w:p>
        </w:tc>
        <w:tc>
          <w:tcPr>
            <w:tcW w:w="884" w:type="dxa"/>
            <w:vAlign w:val="center"/>
          </w:tcPr>
          <w:p w:rsidR="003F27EB" w:rsidRPr="00D562BF" w:rsidRDefault="003F27EB" w:rsidP="002132DF">
            <w:pPr>
              <w:jc w:val="right"/>
              <w:rPr>
                <w:rFonts w:cs="Arial"/>
                <w:szCs w:val="22"/>
              </w:rPr>
            </w:pPr>
            <w:r w:rsidRPr="00D562BF">
              <w:rPr>
                <w:rFonts w:cs="Arial"/>
                <w:szCs w:val="22"/>
              </w:rPr>
              <w:t>816</w:t>
            </w:r>
          </w:p>
        </w:tc>
        <w:tc>
          <w:tcPr>
            <w:tcW w:w="1809" w:type="dxa"/>
            <w:vAlign w:val="center"/>
          </w:tcPr>
          <w:p w:rsidR="003F27EB" w:rsidRPr="00D562BF" w:rsidRDefault="003F27EB" w:rsidP="002132DF">
            <w:pPr>
              <w:jc w:val="right"/>
              <w:rPr>
                <w:rFonts w:cs="Arial"/>
                <w:szCs w:val="22"/>
              </w:rPr>
            </w:pPr>
            <w:r w:rsidRPr="00D562BF">
              <w:rPr>
                <w:rFonts w:cs="Arial"/>
                <w:szCs w:val="22"/>
              </w:rPr>
              <w:t>3</w:t>
            </w:r>
          </w:p>
        </w:tc>
        <w:tc>
          <w:tcPr>
            <w:tcW w:w="1984" w:type="dxa"/>
          </w:tcPr>
          <w:p w:rsidR="003F27EB" w:rsidRPr="00D562BF" w:rsidRDefault="003F27EB" w:rsidP="002132DF">
            <w:pPr>
              <w:rPr>
                <w:rFonts w:cs="Arial"/>
                <w:szCs w:val="22"/>
              </w:rPr>
            </w:pPr>
            <w:r w:rsidRPr="00D562BF">
              <w:rPr>
                <w:rFonts w:cs="Arial"/>
                <w:szCs w:val="22"/>
              </w:rPr>
              <w:t>Kalkulation</w:t>
            </w:r>
          </w:p>
        </w:tc>
        <w:tc>
          <w:tcPr>
            <w:tcW w:w="1016" w:type="dxa"/>
          </w:tcPr>
          <w:p w:rsidR="003F27EB" w:rsidRPr="00D562BF" w:rsidRDefault="003F27EB" w:rsidP="002132DF">
            <w:pPr>
              <w:rPr>
                <w:rFonts w:cs="Arial"/>
                <w:szCs w:val="22"/>
              </w:rPr>
            </w:pPr>
            <w:r w:rsidRPr="00D562BF">
              <w:rPr>
                <w:rFonts w:cs="Arial"/>
                <w:szCs w:val="22"/>
              </w:rPr>
              <w:t>B202</w:t>
            </w:r>
          </w:p>
        </w:tc>
        <w:tc>
          <w:tcPr>
            <w:tcW w:w="1316" w:type="dxa"/>
            <w:vAlign w:val="center"/>
          </w:tcPr>
          <w:p w:rsidR="003F27EB" w:rsidRPr="00D562BF" w:rsidRDefault="003F27EB" w:rsidP="002132DF">
            <w:pPr>
              <w:jc w:val="right"/>
              <w:rPr>
                <w:rFonts w:cs="Arial"/>
                <w:szCs w:val="22"/>
              </w:rPr>
            </w:pPr>
            <w:r w:rsidRPr="00D562BF">
              <w:rPr>
                <w:rFonts w:cs="Arial"/>
                <w:szCs w:val="22"/>
              </w:rPr>
              <w:t>01.10.2009</w:t>
            </w:r>
          </w:p>
        </w:tc>
      </w:tr>
      <w:tr w:rsidR="003F27EB" w:rsidTr="002132DF">
        <w:tc>
          <w:tcPr>
            <w:tcW w:w="1315" w:type="dxa"/>
          </w:tcPr>
          <w:p w:rsidR="003F27EB" w:rsidRPr="00D562BF" w:rsidRDefault="003F27EB" w:rsidP="002132DF">
            <w:pPr>
              <w:rPr>
                <w:rFonts w:cs="Arial"/>
                <w:szCs w:val="22"/>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vAlign w:val="center"/>
          </w:tcPr>
          <w:p w:rsidR="003F27EB" w:rsidRPr="00D562BF" w:rsidRDefault="003F27EB" w:rsidP="002132DF">
            <w:pPr>
              <w:jc w:val="right"/>
              <w:rPr>
                <w:rFonts w:cs="Arial"/>
                <w:szCs w:val="22"/>
              </w:rPr>
            </w:pPr>
            <w:r w:rsidRPr="00D562BF">
              <w:rPr>
                <w:rFonts w:cs="Arial"/>
                <w:szCs w:val="22"/>
              </w:rPr>
              <w:t>4</w:t>
            </w:r>
          </w:p>
        </w:tc>
        <w:tc>
          <w:tcPr>
            <w:tcW w:w="1984" w:type="dxa"/>
          </w:tcPr>
          <w:p w:rsidR="003F27EB" w:rsidRPr="00D562BF" w:rsidRDefault="003F27EB" w:rsidP="002132DF">
            <w:pPr>
              <w:rPr>
                <w:rFonts w:cs="Arial"/>
                <w:szCs w:val="22"/>
              </w:rPr>
            </w:pPr>
            <w:r w:rsidRPr="00D562BF">
              <w:rPr>
                <w:rFonts w:cs="Arial"/>
                <w:szCs w:val="22"/>
              </w:rPr>
              <w:t>HTML-Umgebung</w:t>
            </w:r>
          </w:p>
        </w:tc>
        <w:tc>
          <w:tcPr>
            <w:tcW w:w="1016" w:type="dxa"/>
          </w:tcPr>
          <w:p w:rsidR="003F27EB" w:rsidRPr="00D562BF" w:rsidRDefault="003F27EB" w:rsidP="002132DF">
            <w:pPr>
              <w:rPr>
                <w:rFonts w:cs="Arial"/>
                <w:szCs w:val="22"/>
              </w:rPr>
            </w:pPr>
            <w:r w:rsidRPr="00D562BF">
              <w:rPr>
                <w:rFonts w:cs="Arial"/>
                <w:szCs w:val="22"/>
              </w:rPr>
              <w:t>B202</w:t>
            </w:r>
          </w:p>
        </w:tc>
        <w:tc>
          <w:tcPr>
            <w:tcW w:w="1316" w:type="dxa"/>
            <w:vAlign w:val="center"/>
          </w:tcPr>
          <w:p w:rsidR="003F27EB" w:rsidRPr="00D562BF" w:rsidRDefault="003F27EB" w:rsidP="002132DF">
            <w:pPr>
              <w:jc w:val="right"/>
              <w:rPr>
                <w:rFonts w:cs="Arial"/>
                <w:szCs w:val="22"/>
              </w:rPr>
            </w:pPr>
            <w:r w:rsidRPr="00D562BF">
              <w:rPr>
                <w:rFonts w:cs="Arial"/>
                <w:szCs w:val="22"/>
              </w:rPr>
              <w:t>03.11.2009</w:t>
            </w:r>
          </w:p>
        </w:tc>
      </w:tr>
      <w:tr w:rsidR="003F27EB" w:rsidTr="002132DF">
        <w:tc>
          <w:tcPr>
            <w:tcW w:w="1315" w:type="dxa"/>
          </w:tcPr>
          <w:p w:rsidR="003F27EB" w:rsidRPr="00D562BF" w:rsidRDefault="003F27EB" w:rsidP="002132DF">
            <w:pPr>
              <w:rPr>
                <w:rFonts w:cs="Arial"/>
                <w:szCs w:val="22"/>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tcPr>
          <w:p w:rsidR="003F27EB" w:rsidRPr="00D562BF" w:rsidRDefault="003F27EB" w:rsidP="002132DF">
            <w:pPr>
              <w:rPr>
                <w:rFonts w:cs="Arial"/>
                <w:szCs w:val="22"/>
              </w:rPr>
            </w:pPr>
          </w:p>
        </w:tc>
        <w:tc>
          <w:tcPr>
            <w:tcW w:w="1984" w:type="dxa"/>
          </w:tcPr>
          <w:p w:rsidR="003F27EB" w:rsidRPr="00D562BF" w:rsidRDefault="003F27EB" w:rsidP="002132DF">
            <w:pPr>
              <w:rPr>
                <w:rFonts w:cs="Arial"/>
                <w:szCs w:val="22"/>
              </w:rPr>
            </w:pPr>
          </w:p>
        </w:tc>
        <w:tc>
          <w:tcPr>
            <w:tcW w:w="1016" w:type="dxa"/>
          </w:tcPr>
          <w:p w:rsidR="003F27EB" w:rsidRPr="00D562BF" w:rsidRDefault="003F27EB" w:rsidP="002132DF">
            <w:pPr>
              <w:rPr>
                <w:rFonts w:cs="Arial"/>
                <w:szCs w:val="22"/>
              </w:rPr>
            </w:pPr>
          </w:p>
        </w:tc>
        <w:tc>
          <w:tcPr>
            <w:tcW w:w="1316" w:type="dxa"/>
          </w:tcPr>
          <w:p w:rsidR="003F27EB" w:rsidRPr="00D562BF" w:rsidRDefault="003F27EB" w:rsidP="002132DF">
            <w:pPr>
              <w:rPr>
                <w:rFonts w:cs="Arial"/>
                <w:szCs w:val="22"/>
              </w:rPr>
            </w:pPr>
          </w:p>
        </w:tc>
      </w:tr>
      <w:tr w:rsidR="003F27EB" w:rsidTr="002132DF">
        <w:tc>
          <w:tcPr>
            <w:tcW w:w="1315" w:type="dxa"/>
          </w:tcPr>
          <w:p w:rsidR="003F27EB" w:rsidRPr="00D562BF" w:rsidRDefault="003F27EB" w:rsidP="002132DF">
            <w:pPr>
              <w:rPr>
                <w:rFonts w:cs="Arial"/>
                <w:szCs w:val="22"/>
              </w:rPr>
            </w:pPr>
            <w:r w:rsidRPr="00D562BF">
              <w:rPr>
                <w:rFonts w:cs="Arial"/>
                <w:szCs w:val="22"/>
              </w:rPr>
              <w:t>Lehmann</w:t>
            </w:r>
          </w:p>
        </w:tc>
        <w:tc>
          <w:tcPr>
            <w:tcW w:w="920" w:type="dxa"/>
          </w:tcPr>
          <w:p w:rsidR="003F27EB" w:rsidRPr="00D562BF" w:rsidRDefault="003F27EB" w:rsidP="002132DF">
            <w:pPr>
              <w:rPr>
                <w:rFonts w:cs="Arial"/>
                <w:szCs w:val="22"/>
              </w:rPr>
            </w:pPr>
            <w:r w:rsidRPr="00D562BF">
              <w:rPr>
                <w:rFonts w:cs="Arial"/>
                <w:szCs w:val="22"/>
              </w:rPr>
              <w:t>B300</w:t>
            </w:r>
          </w:p>
        </w:tc>
        <w:tc>
          <w:tcPr>
            <w:tcW w:w="884" w:type="dxa"/>
            <w:vAlign w:val="center"/>
          </w:tcPr>
          <w:p w:rsidR="003F27EB" w:rsidRPr="00D562BF" w:rsidRDefault="003F27EB" w:rsidP="002132DF">
            <w:pPr>
              <w:jc w:val="right"/>
              <w:rPr>
                <w:rFonts w:cs="Arial"/>
                <w:szCs w:val="22"/>
              </w:rPr>
            </w:pPr>
            <w:r w:rsidRPr="00D562BF">
              <w:rPr>
                <w:rFonts w:cs="Arial"/>
                <w:szCs w:val="22"/>
              </w:rPr>
              <w:t>817</w:t>
            </w:r>
          </w:p>
        </w:tc>
        <w:tc>
          <w:tcPr>
            <w:tcW w:w="1809" w:type="dxa"/>
            <w:vAlign w:val="center"/>
          </w:tcPr>
          <w:p w:rsidR="003F27EB" w:rsidRPr="00D562BF" w:rsidRDefault="003F27EB" w:rsidP="002132DF">
            <w:pPr>
              <w:jc w:val="right"/>
              <w:rPr>
                <w:rFonts w:cs="Arial"/>
                <w:szCs w:val="22"/>
              </w:rPr>
            </w:pPr>
            <w:r w:rsidRPr="00D562BF">
              <w:rPr>
                <w:rFonts w:cs="Arial"/>
                <w:szCs w:val="22"/>
              </w:rPr>
              <w:t>5</w:t>
            </w:r>
          </w:p>
        </w:tc>
        <w:tc>
          <w:tcPr>
            <w:tcW w:w="1984" w:type="dxa"/>
          </w:tcPr>
          <w:p w:rsidR="003F27EB" w:rsidRPr="00D562BF" w:rsidRDefault="003F27EB" w:rsidP="002132DF">
            <w:pPr>
              <w:rPr>
                <w:rFonts w:cs="Arial"/>
                <w:szCs w:val="22"/>
              </w:rPr>
            </w:pPr>
            <w:r w:rsidRPr="00D562BF">
              <w:rPr>
                <w:rFonts w:cs="Arial"/>
                <w:szCs w:val="22"/>
              </w:rPr>
              <w:t>Kalkulation</w:t>
            </w:r>
          </w:p>
        </w:tc>
        <w:tc>
          <w:tcPr>
            <w:tcW w:w="1016" w:type="dxa"/>
          </w:tcPr>
          <w:p w:rsidR="003F27EB" w:rsidRPr="00D562BF" w:rsidRDefault="003F27EB" w:rsidP="002132DF">
            <w:pPr>
              <w:rPr>
                <w:rFonts w:cs="Arial"/>
                <w:szCs w:val="22"/>
              </w:rPr>
            </w:pPr>
            <w:r w:rsidRPr="00D562BF">
              <w:rPr>
                <w:rFonts w:cs="Arial"/>
                <w:szCs w:val="22"/>
              </w:rPr>
              <w:t>B201</w:t>
            </w:r>
          </w:p>
        </w:tc>
        <w:tc>
          <w:tcPr>
            <w:tcW w:w="1316" w:type="dxa"/>
            <w:vAlign w:val="center"/>
          </w:tcPr>
          <w:p w:rsidR="003F27EB" w:rsidRPr="00D562BF" w:rsidRDefault="003F27EB" w:rsidP="002132DF">
            <w:pPr>
              <w:jc w:val="right"/>
              <w:rPr>
                <w:rFonts w:cs="Arial"/>
                <w:szCs w:val="22"/>
              </w:rPr>
            </w:pPr>
            <w:r w:rsidRPr="00D562BF">
              <w:rPr>
                <w:rFonts w:cs="Arial"/>
                <w:szCs w:val="22"/>
              </w:rPr>
              <w:t>01.01.2010</w:t>
            </w:r>
          </w:p>
        </w:tc>
      </w:tr>
      <w:tr w:rsidR="003F27EB" w:rsidTr="002132DF">
        <w:tc>
          <w:tcPr>
            <w:tcW w:w="1315" w:type="dxa"/>
          </w:tcPr>
          <w:p w:rsidR="003F27EB" w:rsidRDefault="003F27EB" w:rsidP="002132DF">
            <w:pPr>
              <w:rPr>
                <w:rFonts w:cs="Arial"/>
                <w:sz w:val="20"/>
                <w:szCs w:val="20"/>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vAlign w:val="center"/>
          </w:tcPr>
          <w:p w:rsidR="003F27EB" w:rsidRPr="00D562BF" w:rsidRDefault="003F27EB" w:rsidP="002132DF">
            <w:pPr>
              <w:jc w:val="right"/>
              <w:rPr>
                <w:rFonts w:cs="Arial"/>
                <w:szCs w:val="22"/>
              </w:rPr>
            </w:pPr>
            <w:r w:rsidRPr="00D562BF">
              <w:rPr>
                <w:rFonts w:cs="Arial"/>
                <w:szCs w:val="22"/>
              </w:rPr>
              <w:t>6</w:t>
            </w:r>
          </w:p>
        </w:tc>
        <w:tc>
          <w:tcPr>
            <w:tcW w:w="1984" w:type="dxa"/>
          </w:tcPr>
          <w:p w:rsidR="003F27EB" w:rsidRPr="00D562BF" w:rsidRDefault="003F27EB" w:rsidP="002132DF">
            <w:pPr>
              <w:rPr>
                <w:rFonts w:cs="Arial"/>
                <w:szCs w:val="22"/>
              </w:rPr>
            </w:pPr>
            <w:r w:rsidRPr="00D562BF">
              <w:rPr>
                <w:rFonts w:cs="Arial"/>
                <w:szCs w:val="22"/>
              </w:rPr>
              <w:t>C++-Umgebung</w:t>
            </w:r>
          </w:p>
        </w:tc>
        <w:tc>
          <w:tcPr>
            <w:tcW w:w="1016" w:type="dxa"/>
          </w:tcPr>
          <w:p w:rsidR="003F27EB" w:rsidRPr="00D562BF" w:rsidRDefault="003F27EB" w:rsidP="002132DF">
            <w:pPr>
              <w:rPr>
                <w:rFonts w:cs="Arial"/>
                <w:szCs w:val="22"/>
              </w:rPr>
            </w:pPr>
            <w:r w:rsidRPr="00D562BF">
              <w:rPr>
                <w:rFonts w:cs="Arial"/>
                <w:szCs w:val="22"/>
              </w:rPr>
              <w:t>B201</w:t>
            </w:r>
          </w:p>
        </w:tc>
        <w:tc>
          <w:tcPr>
            <w:tcW w:w="1316" w:type="dxa"/>
            <w:vAlign w:val="center"/>
          </w:tcPr>
          <w:p w:rsidR="003F27EB" w:rsidRPr="00D562BF" w:rsidRDefault="003F27EB" w:rsidP="002132DF">
            <w:pPr>
              <w:jc w:val="right"/>
              <w:rPr>
                <w:rFonts w:cs="Arial"/>
                <w:szCs w:val="22"/>
              </w:rPr>
            </w:pPr>
            <w:r w:rsidRPr="00D562BF">
              <w:rPr>
                <w:rFonts w:cs="Arial"/>
                <w:szCs w:val="22"/>
              </w:rPr>
              <w:t>24.10.2009</w:t>
            </w:r>
          </w:p>
        </w:tc>
      </w:tr>
      <w:tr w:rsidR="003F27EB" w:rsidTr="002132DF">
        <w:tc>
          <w:tcPr>
            <w:tcW w:w="1315" w:type="dxa"/>
          </w:tcPr>
          <w:p w:rsidR="003F27EB" w:rsidRDefault="003F27EB" w:rsidP="002132DF">
            <w:pPr>
              <w:rPr>
                <w:rFonts w:cs="Arial"/>
                <w:sz w:val="20"/>
                <w:szCs w:val="20"/>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tcPr>
          <w:p w:rsidR="003F27EB" w:rsidRPr="00D562BF" w:rsidRDefault="003F27EB" w:rsidP="002132DF">
            <w:pPr>
              <w:rPr>
                <w:rFonts w:cs="Arial"/>
                <w:szCs w:val="22"/>
              </w:rPr>
            </w:pPr>
          </w:p>
        </w:tc>
        <w:tc>
          <w:tcPr>
            <w:tcW w:w="1984" w:type="dxa"/>
          </w:tcPr>
          <w:p w:rsidR="003F27EB" w:rsidRPr="00D562BF" w:rsidRDefault="003F27EB" w:rsidP="002132DF">
            <w:pPr>
              <w:rPr>
                <w:rFonts w:cs="Arial"/>
                <w:szCs w:val="22"/>
              </w:rPr>
            </w:pPr>
          </w:p>
        </w:tc>
        <w:tc>
          <w:tcPr>
            <w:tcW w:w="1016" w:type="dxa"/>
          </w:tcPr>
          <w:p w:rsidR="003F27EB" w:rsidRPr="00D562BF" w:rsidRDefault="003F27EB" w:rsidP="002132DF">
            <w:pPr>
              <w:rPr>
                <w:rFonts w:cs="Arial"/>
                <w:szCs w:val="22"/>
              </w:rPr>
            </w:pPr>
          </w:p>
        </w:tc>
        <w:tc>
          <w:tcPr>
            <w:tcW w:w="1316" w:type="dxa"/>
          </w:tcPr>
          <w:p w:rsidR="003F27EB" w:rsidRPr="00D562BF" w:rsidRDefault="003F27EB" w:rsidP="002132DF">
            <w:pPr>
              <w:rPr>
                <w:rFonts w:cs="Arial"/>
                <w:szCs w:val="22"/>
              </w:rPr>
            </w:pPr>
          </w:p>
        </w:tc>
      </w:tr>
      <w:tr w:rsidR="003F27EB" w:rsidTr="00D562BF">
        <w:tc>
          <w:tcPr>
            <w:tcW w:w="9244" w:type="dxa"/>
            <w:gridSpan w:val="7"/>
            <w:shd w:val="clear" w:color="auto" w:fill="C4BC96" w:themeFill="background2" w:themeFillShade="BF"/>
            <w:vAlign w:val="center"/>
          </w:tcPr>
          <w:p w:rsidR="003F27EB" w:rsidRPr="00D562BF" w:rsidRDefault="003F27EB" w:rsidP="00D562BF">
            <w:pPr>
              <w:jc w:val="center"/>
              <w:rPr>
                <w:rFonts w:cs="Arial"/>
                <w:b/>
                <w:sz w:val="24"/>
              </w:rPr>
            </w:pPr>
            <w:r w:rsidRPr="00D562BF">
              <w:rPr>
                <w:rFonts w:cs="Arial"/>
                <w:b/>
                <w:sz w:val="24"/>
              </w:rPr>
              <w:t>Nutzung</w:t>
            </w:r>
          </w:p>
        </w:tc>
      </w:tr>
      <w:tr w:rsidR="003F27EB" w:rsidTr="002132DF">
        <w:tc>
          <w:tcPr>
            <w:tcW w:w="3119" w:type="dxa"/>
            <w:gridSpan w:val="3"/>
            <w:vAlign w:val="center"/>
          </w:tcPr>
          <w:p w:rsidR="003F27EB" w:rsidRPr="00D562BF" w:rsidRDefault="003F27EB" w:rsidP="002132DF">
            <w:pPr>
              <w:jc w:val="center"/>
              <w:rPr>
                <w:rFonts w:cs="Arial"/>
                <w:szCs w:val="22"/>
              </w:rPr>
            </w:pPr>
            <w:r w:rsidRPr="00D562BF">
              <w:rPr>
                <w:rFonts w:cs="Arial"/>
                <w:szCs w:val="22"/>
              </w:rPr>
              <w:t>Lehrer</w:t>
            </w:r>
          </w:p>
        </w:tc>
        <w:tc>
          <w:tcPr>
            <w:tcW w:w="6125" w:type="dxa"/>
            <w:gridSpan w:val="4"/>
            <w:vAlign w:val="center"/>
          </w:tcPr>
          <w:p w:rsidR="003F27EB" w:rsidRPr="00D562BF" w:rsidRDefault="003F27EB" w:rsidP="002132DF">
            <w:pPr>
              <w:jc w:val="center"/>
              <w:rPr>
                <w:rFonts w:cs="Arial"/>
                <w:szCs w:val="22"/>
              </w:rPr>
            </w:pPr>
            <w:r w:rsidRPr="00D562BF">
              <w:rPr>
                <w:rFonts w:cs="Arial"/>
                <w:szCs w:val="22"/>
              </w:rPr>
              <w:t>Genutzte Software</w:t>
            </w:r>
          </w:p>
        </w:tc>
      </w:tr>
      <w:tr w:rsidR="003F27EB" w:rsidTr="002132DF">
        <w:tc>
          <w:tcPr>
            <w:tcW w:w="1315" w:type="dxa"/>
          </w:tcPr>
          <w:p w:rsidR="003F27EB" w:rsidRPr="00D562BF" w:rsidRDefault="003F27EB" w:rsidP="002132DF">
            <w:pPr>
              <w:rPr>
                <w:rFonts w:cs="Arial"/>
                <w:szCs w:val="22"/>
              </w:rPr>
            </w:pPr>
            <w:r w:rsidRPr="00D562BF">
              <w:rPr>
                <w:rFonts w:cs="Arial"/>
                <w:szCs w:val="22"/>
              </w:rPr>
              <w:t>Name</w:t>
            </w:r>
          </w:p>
        </w:tc>
        <w:tc>
          <w:tcPr>
            <w:tcW w:w="920" w:type="dxa"/>
          </w:tcPr>
          <w:p w:rsidR="003F27EB" w:rsidRPr="00D562BF" w:rsidRDefault="003F27EB" w:rsidP="002132DF">
            <w:pPr>
              <w:rPr>
                <w:rFonts w:cs="Arial"/>
                <w:szCs w:val="22"/>
              </w:rPr>
            </w:pPr>
            <w:r w:rsidRPr="00D562BF">
              <w:rPr>
                <w:rFonts w:cs="Arial"/>
                <w:szCs w:val="22"/>
              </w:rPr>
              <w:t>Raum</w:t>
            </w:r>
          </w:p>
        </w:tc>
        <w:tc>
          <w:tcPr>
            <w:tcW w:w="884" w:type="dxa"/>
            <w:vAlign w:val="center"/>
          </w:tcPr>
          <w:p w:rsidR="003F27EB" w:rsidRPr="00D562BF" w:rsidRDefault="003F27EB" w:rsidP="002132DF">
            <w:pPr>
              <w:jc w:val="center"/>
              <w:rPr>
                <w:rFonts w:cs="Arial"/>
                <w:szCs w:val="22"/>
              </w:rPr>
            </w:pPr>
            <w:r w:rsidRPr="00D562BF">
              <w:rPr>
                <w:rFonts w:cs="Arial"/>
                <w:szCs w:val="22"/>
              </w:rPr>
              <w:t>Telefon</w:t>
            </w:r>
          </w:p>
        </w:tc>
        <w:tc>
          <w:tcPr>
            <w:tcW w:w="1809" w:type="dxa"/>
          </w:tcPr>
          <w:p w:rsidR="003F27EB" w:rsidRPr="00D562BF" w:rsidRDefault="003F27EB" w:rsidP="002132DF">
            <w:pPr>
              <w:rPr>
                <w:rFonts w:cs="Arial"/>
                <w:szCs w:val="22"/>
              </w:rPr>
            </w:pPr>
            <w:r w:rsidRPr="00D562BF">
              <w:rPr>
                <w:rFonts w:cs="Arial"/>
                <w:szCs w:val="22"/>
              </w:rPr>
              <w:t>Registriernummer</w:t>
            </w:r>
          </w:p>
        </w:tc>
        <w:tc>
          <w:tcPr>
            <w:tcW w:w="4316" w:type="dxa"/>
            <w:gridSpan w:val="3"/>
          </w:tcPr>
          <w:p w:rsidR="003F27EB" w:rsidRPr="00D562BF" w:rsidRDefault="003F27EB" w:rsidP="002132DF">
            <w:pPr>
              <w:rPr>
                <w:rFonts w:cs="Arial"/>
                <w:szCs w:val="22"/>
              </w:rPr>
            </w:pPr>
            <w:r w:rsidRPr="00D562BF">
              <w:rPr>
                <w:rFonts w:cs="Arial"/>
                <w:szCs w:val="22"/>
              </w:rPr>
              <w:t>Letzter Problemfall</w:t>
            </w:r>
          </w:p>
        </w:tc>
      </w:tr>
      <w:tr w:rsidR="003F27EB" w:rsidTr="002132DF">
        <w:tc>
          <w:tcPr>
            <w:tcW w:w="1315" w:type="dxa"/>
          </w:tcPr>
          <w:p w:rsidR="003F27EB" w:rsidRPr="00D562BF" w:rsidRDefault="003F27EB" w:rsidP="002132DF">
            <w:pPr>
              <w:rPr>
                <w:rFonts w:cs="Arial"/>
                <w:szCs w:val="22"/>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tcPr>
          <w:p w:rsidR="003F27EB" w:rsidRPr="00D562BF" w:rsidRDefault="003F27EB" w:rsidP="002132DF">
            <w:pPr>
              <w:rPr>
                <w:rFonts w:cs="Arial"/>
                <w:szCs w:val="22"/>
              </w:rPr>
            </w:pPr>
          </w:p>
        </w:tc>
        <w:tc>
          <w:tcPr>
            <w:tcW w:w="4316" w:type="dxa"/>
            <w:gridSpan w:val="3"/>
          </w:tcPr>
          <w:p w:rsidR="003F27EB" w:rsidRPr="00D562BF" w:rsidRDefault="003F27EB" w:rsidP="002132DF">
            <w:pPr>
              <w:rPr>
                <w:rFonts w:cs="Arial"/>
                <w:szCs w:val="22"/>
              </w:rPr>
            </w:pPr>
          </w:p>
        </w:tc>
      </w:tr>
      <w:tr w:rsidR="003F27EB" w:rsidTr="002132DF">
        <w:tc>
          <w:tcPr>
            <w:tcW w:w="1315" w:type="dxa"/>
          </w:tcPr>
          <w:p w:rsidR="003F27EB" w:rsidRPr="00D562BF" w:rsidRDefault="003F27EB" w:rsidP="002132DF">
            <w:pPr>
              <w:rPr>
                <w:rFonts w:cs="Arial"/>
                <w:szCs w:val="22"/>
              </w:rPr>
            </w:pPr>
            <w:r w:rsidRPr="00D562BF">
              <w:rPr>
                <w:rFonts w:cs="Arial"/>
                <w:szCs w:val="22"/>
              </w:rPr>
              <w:t>Lange</w:t>
            </w:r>
          </w:p>
        </w:tc>
        <w:tc>
          <w:tcPr>
            <w:tcW w:w="920" w:type="dxa"/>
          </w:tcPr>
          <w:p w:rsidR="003F27EB" w:rsidRPr="00D562BF" w:rsidRDefault="003F27EB" w:rsidP="002132DF">
            <w:pPr>
              <w:rPr>
                <w:rFonts w:cs="Arial"/>
                <w:szCs w:val="22"/>
              </w:rPr>
            </w:pPr>
            <w:r w:rsidRPr="00D562BF">
              <w:rPr>
                <w:rFonts w:cs="Arial"/>
                <w:szCs w:val="22"/>
              </w:rPr>
              <w:t>B301</w:t>
            </w:r>
          </w:p>
        </w:tc>
        <w:tc>
          <w:tcPr>
            <w:tcW w:w="884" w:type="dxa"/>
            <w:vAlign w:val="center"/>
          </w:tcPr>
          <w:p w:rsidR="003F27EB" w:rsidRPr="00D562BF" w:rsidRDefault="003F27EB" w:rsidP="002132DF">
            <w:pPr>
              <w:jc w:val="right"/>
              <w:rPr>
                <w:rFonts w:cs="Arial"/>
                <w:szCs w:val="22"/>
              </w:rPr>
            </w:pPr>
            <w:r w:rsidRPr="00D562BF">
              <w:rPr>
                <w:rFonts w:cs="Arial"/>
                <w:szCs w:val="22"/>
              </w:rPr>
              <w:t>616</w:t>
            </w:r>
          </w:p>
        </w:tc>
        <w:tc>
          <w:tcPr>
            <w:tcW w:w="1809" w:type="dxa"/>
            <w:vAlign w:val="center"/>
          </w:tcPr>
          <w:p w:rsidR="003F27EB" w:rsidRPr="00D562BF" w:rsidRDefault="003F27EB" w:rsidP="002132DF">
            <w:pPr>
              <w:jc w:val="right"/>
              <w:rPr>
                <w:rFonts w:cs="Arial"/>
                <w:szCs w:val="22"/>
              </w:rPr>
            </w:pPr>
            <w:r w:rsidRPr="00D562BF">
              <w:rPr>
                <w:rFonts w:cs="Arial"/>
                <w:szCs w:val="22"/>
              </w:rPr>
              <w:t>6</w:t>
            </w:r>
          </w:p>
        </w:tc>
        <w:tc>
          <w:tcPr>
            <w:tcW w:w="4316" w:type="dxa"/>
            <w:gridSpan w:val="3"/>
            <w:vAlign w:val="center"/>
          </w:tcPr>
          <w:p w:rsidR="003F27EB" w:rsidRPr="00D562BF" w:rsidRDefault="003F27EB" w:rsidP="002132DF">
            <w:pPr>
              <w:jc w:val="right"/>
              <w:rPr>
                <w:rFonts w:cs="Arial"/>
                <w:szCs w:val="22"/>
              </w:rPr>
            </w:pPr>
            <w:r w:rsidRPr="00D562BF">
              <w:rPr>
                <w:rFonts w:cs="Arial"/>
                <w:szCs w:val="22"/>
              </w:rPr>
              <w:t>21.10.2009</w:t>
            </w:r>
          </w:p>
        </w:tc>
      </w:tr>
      <w:tr w:rsidR="003F27EB" w:rsidTr="002132DF">
        <w:tc>
          <w:tcPr>
            <w:tcW w:w="1315" w:type="dxa"/>
          </w:tcPr>
          <w:p w:rsidR="003F27EB" w:rsidRPr="00D562BF" w:rsidRDefault="003F27EB" w:rsidP="002132DF">
            <w:pPr>
              <w:rPr>
                <w:rFonts w:cs="Arial"/>
                <w:szCs w:val="22"/>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vAlign w:val="center"/>
          </w:tcPr>
          <w:p w:rsidR="003F27EB" w:rsidRPr="00D562BF" w:rsidRDefault="003F27EB" w:rsidP="002132DF">
            <w:pPr>
              <w:jc w:val="right"/>
              <w:rPr>
                <w:rFonts w:cs="Arial"/>
                <w:szCs w:val="22"/>
              </w:rPr>
            </w:pPr>
            <w:r w:rsidRPr="00D562BF">
              <w:rPr>
                <w:rFonts w:cs="Arial"/>
                <w:szCs w:val="22"/>
              </w:rPr>
              <w:t>4</w:t>
            </w:r>
          </w:p>
        </w:tc>
        <w:tc>
          <w:tcPr>
            <w:tcW w:w="4316" w:type="dxa"/>
            <w:gridSpan w:val="3"/>
            <w:vAlign w:val="center"/>
          </w:tcPr>
          <w:p w:rsidR="003F27EB" w:rsidRPr="00D562BF" w:rsidRDefault="003F27EB" w:rsidP="002132DF">
            <w:pPr>
              <w:jc w:val="right"/>
              <w:rPr>
                <w:rFonts w:cs="Arial"/>
                <w:szCs w:val="22"/>
              </w:rPr>
            </w:pPr>
            <w:r w:rsidRPr="00D562BF">
              <w:rPr>
                <w:rFonts w:cs="Arial"/>
                <w:szCs w:val="22"/>
              </w:rPr>
              <w:t>11.11.2009</w:t>
            </w:r>
          </w:p>
        </w:tc>
      </w:tr>
      <w:tr w:rsidR="003F27EB" w:rsidTr="002132DF">
        <w:tc>
          <w:tcPr>
            <w:tcW w:w="1315" w:type="dxa"/>
          </w:tcPr>
          <w:p w:rsidR="003F27EB" w:rsidRPr="00D562BF" w:rsidRDefault="003F27EB" w:rsidP="002132DF">
            <w:pPr>
              <w:rPr>
                <w:rFonts w:cs="Arial"/>
                <w:szCs w:val="22"/>
              </w:rPr>
            </w:pPr>
            <w:r w:rsidRPr="00D562BF">
              <w:rPr>
                <w:rFonts w:cs="Arial"/>
                <w:szCs w:val="22"/>
              </w:rPr>
              <w:t>Kurz</w:t>
            </w:r>
          </w:p>
        </w:tc>
        <w:tc>
          <w:tcPr>
            <w:tcW w:w="920" w:type="dxa"/>
          </w:tcPr>
          <w:p w:rsidR="003F27EB" w:rsidRPr="00D562BF" w:rsidRDefault="003F27EB" w:rsidP="002132DF">
            <w:pPr>
              <w:rPr>
                <w:rFonts w:cs="Arial"/>
                <w:szCs w:val="22"/>
              </w:rPr>
            </w:pPr>
            <w:r w:rsidRPr="00D562BF">
              <w:rPr>
                <w:rFonts w:cs="Arial"/>
                <w:szCs w:val="22"/>
              </w:rPr>
              <w:t>B302</w:t>
            </w:r>
          </w:p>
        </w:tc>
        <w:tc>
          <w:tcPr>
            <w:tcW w:w="884" w:type="dxa"/>
            <w:vAlign w:val="center"/>
          </w:tcPr>
          <w:p w:rsidR="003F27EB" w:rsidRPr="00D562BF" w:rsidRDefault="003F27EB" w:rsidP="002132DF">
            <w:pPr>
              <w:jc w:val="right"/>
              <w:rPr>
                <w:rFonts w:cs="Arial"/>
                <w:szCs w:val="22"/>
              </w:rPr>
            </w:pPr>
            <w:r w:rsidRPr="00D562BF">
              <w:rPr>
                <w:rFonts w:cs="Arial"/>
                <w:szCs w:val="22"/>
              </w:rPr>
              <w:t>617</w:t>
            </w:r>
          </w:p>
        </w:tc>
        <w:tc>
          <w:tcPr>
            <w:tcW w:w="1809" w:type="dxa"/>
            <w:vAlign w:val="center"/>
          </w:tcPr>
          <w:p w:rsidR="003F27EB" w:rsidRPr="00D562BF" w:rsidRDefault="003F27EB" w:rsidP="002132DF">
            <w:pPr>
              <w:jc w:val="right"/>
              <w:rPr>
                <w:rFonts w:cs="Arial"/>
                <w:szCs w:val="22"/>
              </w:rPr>
            </w:pPr>
            <w:r w:rsidRPr="00D562BF">
              <w:rPr>
                <w:rFonts w:cs="Arial"/>
                <w:szCs w:val="22"/>
              </w:rPr>
              <w:t>1</w:t>
            </w:r>
          </w:p>
        </w:tc>
        <w:tc>
          <w:tcPr>
            <w:tcW w:w="4316" w:type="dxa"/>
            <w:gridSpan w:val="3"/>
            <w:vAlign w:val="center"/>
          </w:tcPr>
          <w:p w:rsidR="003F27EB" w:rsidRPr="00D562BF" w:rsidRDefault="003F27EB" w:rsidP="002132DF">
            <w:pPr>
              <w:jc w:val="right"/>
              <w:rPr>
                <w:rFonts w:cs="Arial"/>
                <w:szCs w:val="22"/>
              </w:rPr>
            </w:pPr>
            <w:r w:rsidRPr="00D562BF">
              <w:rPr>
                <w:rFonts w:cs="Arial"/>
                <w:szCs w:val="22"/>
              </w:rPr>
              <w:t>01.09.2009</w:t>
            </w:r>
          </w:p>
        </w:tc>
      </w:tr>
      <w:tr w:rsidR="003F27EB" w:rsidTr="002132DF">
        <w:tc>
          <w:tcPr>
            <w:tcW w:w="1315" w:type="dxa"/>
          </w:tcPr>
          <w:p w:rsidR="003F27EB" w:rsidRPr="00D562BF" w:rsidRDefault="003F27EB" w:rsidP="002132DF">
            <w:pPr>
              <w:rPr>
                <w:rFonts w:cs="Arial"/>
                <w:szCs w:val="22"/>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vAlign w:val="center"/>
          </w:tcPr>
          <w:p w:rsidR="003F27EB" w:rsidRPr="00D562BF" w:rsidRDefault="003F27EB" w:rsidP="002132DF">
            <w:pPr>
              <w:jc w:val="right"/>
              <w:rPr>
                <w:rFonts w:cs="Arial"/>
                <w:szCs w:val="22"/>
              </w:rPr>
            </w:pPr>
            <w:r w:rsidRPr="00D562BF">
              <w:rPr>
                <w:rFonts w:cs="Arial"/>
                <w:szCs w:val="22"/>
              </w:rPr>
              <w:t>2</w:t>
            </w:r>
          </w:p>
        </w:tc>
        <w:tc>
          <w:tcPr>
            <w:tcW w:w="4316" w:type="dxa"/>
            <w:gridSpan w:val="3"/>
            <w:vAlign w:val="center"/>
          </w:tcPr>
          <w:p w:rsidR="003F27EB" w:rsidRPr="00D562BF" w:rsidRDefault="003F27EB" w:rsidP="002132DF">
            <w:pPr>
              <w:jc w:val="right"/>
              <w:rPr>
                <w:rFonts w:cs="Arial"/>
                <w:szCs w:val="22"/>
              </w:rPr>
            </w:pPr>
            <w:r w:rsidRPr="00D562BF">
              <w:rPr>
                <w:rFonts w:cs="Arial"/>
                <w:szCs w:val="22"/>
              </w:rPr>
              <w:t>01.10.2009</w:t>
            </w:r>
          </w:p>
        </w:tc>
      </w:tr>
      <w:tr w:rsidR="003F27EB" w:rsidTr="002132DF">
        <w:tc>
          <w:tcPr>
            <w:tcW w:w="1315" w:type="dxa"/>
          </w:tcPr>
          <w:p w:rsidR="003F27EB" w:rsidRPr="00D562BF" w:rsidRDefault="003F27EB" w:rsidP="002132DF">
            <w:pPr>
              <w:rPr>
                <w:rFonts w:cs="Arial"/>
                <w:szCs w:val="22"/>
              </w:rPr>
            </w:pPr>
            <w:r w:rsidRPr="00D562BF">
              <w:rPr>
                <w:rFonts w:cs="Arial"/>
                <w:szCs w:val="22"/>
              </w:rPr>
              <w:t>Schwarz</w:t>
            </w:r>
          </w:p>
        </w:tc>
        <w:tc>
          <w:tcPr>
            <w:tcW w:w="920" w:type="dxa"/>
          </w:tcPr>
          <w:p w:rsidR="003F27EB" w:rsidRPr="00D562BF" w:rsidRDefault="003F27EB" w:rsidP="002132DF">
            <w:pPr>
              <w:rPr>
                <w:rFonts w:cs="Arial"/>
                <w:szCs w:val="22"/>
              </w:rPr>
            </w:pPr>
            <w:r w:rsidRPr="00D562BF">
              <w:rPr>
                <w:rFonts w:cs="Arial"/>
                <w:szCs w:val="22"/>
              </w:rPr>
              <w:t>B303</w:t>
            </w:r>
          </w:p>
        </w:tc>
        <w:tc>
          <w:tcPr>
            <w:tcW w:w="884" w:type="dxa"/>
            <w:vAlign w:val="center"/>
          </w:tcPr>
          <w:p w:rsidR="003F27EB" w:rsidRPr="00D562BF" w:rsidRDefault="003F27EB" w:rsidP="002132DF">
            <w:pPr>
              <w:jc w:val="right"/>
              <w:rPr>
                <w:rFonts w:cs="Arial"/>
                <w:szCs w:val="22"/>
              </w:rPr>
            </w:pPr>
            <w:r w:rsidRPr="00D562BF">
              <w:rPr>
                <w:rFonts w:cs="Arial"/>
                <w:szCs w:val="22"/>
              </w:rPr>
              <w:t>618</w:t>
            </w:r>
          </w:p>
        </w:tc>
        <w:tc>
          <w:tcPr>
            <w:tcW w:w="1809" w:type="dxa"/>
            <w:vAlign w:val="center"/>
          </w:tcPr>
          <w:p w:rsidR="003F27EB" w:rsidRPr="00D562BF" w:rsidRDefault="003F27EB" w:rsidP="002132DF">
            <w:pPr>
              <w:jc w:val="right"/>
              <w:rPr>
                <w:rFonts w:cs="Arial"/>
                <w:szCs w:val="22"/>
              </w:rPr>
            </w:pPr>
            <w:r w:rsidRPr="00D562BF">
              <w:rPr>
                <w:rFonts w:cs="Arial"/>
                <w:szCs w:val="22"/>
              </w:rPr>
              <w:t>6</w:t>
            </w:r>
          </w:p>
        </w:tc>
        <w:tc>
          <w:tcPr>
            <w:tcW w:w="4316" w:type="dxa"/>
            <w:gridSpan w:val="3"/>
            <w:vAlign w:val="center"/>
          </w:tcPr>
          <w:p w:rsidR="003F27EB" w:rsidRPr="00D562BF" w:rsidRDefault="003F27EB" w:rsidP="002132DF">
            <w:pPr>
              <w:jc w:val="right"/>
              <w:rPr>
                <w:rFonts w:cs="Arial"/>
                <w:szCs w:val="22"/>
              </w:rPr>
            </w:pPr>
            <w:r w:rsidRPr="00D562BF">
              <w:rPr>
                <w:rFonts w:cs="Arial"/>
                <w:szCs w:val="22"/>
              </w:rPr>
              <w:t>01.11.2009</w:t>
            </w:r>
          </w:p>
        </w:tc>
      </w:tr>
      <w:tr w:rsidR="003F27EB" w:rsidTr="002132DF">
        <w:tc>
          <w:tcPr>
            <w:tcW w:w="1315" w:type="dxa"/>
          </w:tcPr>
          <w:p w:rsidR="003F27EB" w:rsidRDefault="003F27EB" w:rsidP="002132DF">
            <w:pPr>
              <w:rPr>
                <w:rFonts w:cs="Arial"/>
                <w:sz w:val="20"/>
                <w:szCs w:val="20"/>
              </w:rPr>
            </w:pPr>
          </w:p>
        </w:tc>
        <w:tc>
          <w:tcPr>
            <w:tcW w:w="920" w:type="dxa"/>
          </w:tcPr>
          <w:p w:rsidR="003F27EB" w:rsidRPr="00D562BF" w:rsidRDefault="003F27EB" w:rsidP="002132DF">
            <w:pPr>
              <w:rPr>
                <w:rFonts w:cs="Arial"/>
                <w:szCs w:val="22"/>
              </w:rPr>
            </w:pPr>
          </w:p>
        </w:tc>
        <w:tc>
          <w:tcPr>
            <w:tcW w:w="884" w:type="dxa"/>
          </w:tcPr>
          <w:p w:rsidR="003F27EB" w:rsidRPr="00D562BF" w:rsidRDefault="003F27EB" w:rsidP="002132DF">
            <w:pPr>
              <w:rPr>
                <w:rFonts w:cs="Arial"/>
                <w:szCs w:val="22"/>
              </w:rPr>
            </w:pPr>
          </w:p>
        </w:tc>
        <w:tc>
          <w:tcPr>
            <w:tcW w:w="1809" w:type="dxa"/>
            <w:vAlign w:val="center"/>
          </w:tcPr>
          <w:p w:rsidR="003F27EB" w:rsidRPr="00D562BF" w:rsidRDefault="003F27EB" w:rsidP="002132DF">
            <w:pPr>
              <w:jc w:val="right"/>
              <w:rPr>
                <w:rFonts w:cs="Arial"/>
                <w:szCs w:val="22"/>
              </w:rPr>
            </w:pPr>
            <w:r w:rsidRPr="00D562BF">
              <w:rPr>
                <w:rFonts w:cs="Arial"/>
                <w:szCs w:val="22"/>
              </w:rPr>
              <w:t>3</w:t>
            </w:r>
          </w:p>
        </w:tc>
        <w:tc>
          <w:tcPr>
            <w:tcW w:w="4316" w:type="dxa"/>
            <w:gridSpan w:val="3"/>
            <w:vAlign w:val="center"/>
          </w:tcPr>
          <w:p w:rsidR="003F27EB" w:rsidRPr="00D562BF" w:rsidRDefault="003F27EB" w:rsidP="002132DF">
            <w:pPr>
              <w:jc w:val="right"/>
              <w:rPr>
                <w:rFonts w:cs="Arial"/>
                <w:szCs w:val="22"/>
              </w:rPr>
            </w:pPr>
            <w:r w:rsidRPr="00D562BF">
              <w:rPr>
                <w:rFonts w:cs="Arial"/>
                <w:szCs w:val="22"/>
              </w:rPr>
              <w:t>01.11.2009</w:t>
            </w:r>
          </w:p>
        </w:tc>
      </w:tr>
    </w:tbl>
    <w:p w:rsidR="003F27EB" w:rsidRDefault="003F27EB" w:rsidP="003F27EB">
      <w:pPr>
        <w:rPr>
          <w:rFonts w:cs="Arial"/>
          <w:sz w:val="20"/>
          <w:szCs w:val="20"/>
        </w:rPr>
      </w:pPr>
    </w:p>
    <w:p w:rsidR="003F27EB" w:rsidRDefault="003F27EB" w:rsidP="003F27EB">
      <w:pPr>
        <w:rPr>
          <w:rFonts w:cs="Arial"/>
          <w:sz w:val="20"/>
          <w:szCs w:val="20"/>
        </w:rPr>
      </w:pPr>
    </w:p>
    <w:p w:rsidR="00D562BF" w:rsidRDefault="00D562BF">
      <w:pPr>
        <w:spacing w:line="240" w:lineRule="auto"/>
        <w:jc w:val="left"/>
        <w:rPr>
          <w:rFonts w:cs="Arial"/>
          <w:b/>
          <w:sz w:val="20"/>
          <w:szCs w:val="20"/>
        </w:rPr>
      </w:pPr>
      <w:r>
        <w:rPr>
          <w:rFonts w:cs="Arial"/>
          <w:b/>
          <w:sz w:val="20"/>
          <w:szCs w:val="20"/>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031D1D" w:rsidRDefault="003F27EB" w:rsidP="00B652D5">
            <w:pPr>
              <w:pStyle w:val="Listenabsatz"/>
              <w:numPr>
                <w:ilvl w:val="0"/>
                <w:numId w:val="12"/>
              </w:numPr>
              <w:jc w:val="left"/>
              <w:rPr>
                <w:rFonts w:cs="Arial"/>
                <w:szCs w:val="22"/>
              </w:rPr>
            </w:pPr>
            <w:r w:rsidRPr="00031D1D">
              <w:rPr>
                <w:rFonts w:cs="Arial"/>
                <w:szCs w:val="22"/>
              </w:rPr>
              <w:t xml:space="preserve">Datenbanken </w:t>
            </w:r>
            <w:r w:rsidR="00B652D5">
              <w:rPr>
                <w:rFonts w:cs="Arial"/>
                <w:szCs w:val="22"/>
              </w:rPr>
              <w:t>zur Verwaltung großer Datenmengen nutzen</w:t>
            </w:r>
          </w:p>
        </w:tc>
      </w:tr>
      <w:tr w:rsidR="00A05A5B" w:rsidRPr="0014315D" w:rsidTr="0014315D">
        <w:tc>
          <w:tcPr>
            <w:tcW w:w="9854" w:type="dxa"/>
          </w:tcPr>
          <w:p w:rsidR="0014315D" w:rsidRPr="0014315D" w:rsidRDefault="0014315D" w:rsidP="00D562BF">
            <w:pPr>
              <w:jc w:val="left"/>
              <w:rPr>
                <w:rFonts w:cs="Arial"/>
                <w:szCs w:val="22"/>
                <w:u w:val="single"/>
              </w:rPr>
            </w:pPr>
            <w:r w:rsidRPr="0014315D">
              <w:rPr>
                <w:rFonts w:cs="Arial"/>
                <w:szCs w:val="22"/>
                <w:u w:val="single"/>
              </w:rPr>
              <w:t>zu entwickelnde Schlüsselkompetenzen</w:t>
            </w:r>
          </w:p>
          <w:p w:rsidR="003F27EB" w:rsidRPr="00031D1D" w:rsidRDefault="003F27EB" w:rsidP="00031D1D">
            <w:pPr>
              <w:pStyle w:val="Listenabsatz"/>
              <w:numPr>
                <w:ilvl w:val="0"/>
                <w:numId w:val="12"/>
              </w:numPr>
              <w:jc w:val="left"/>
              <w:rPr>
                <w:rFonts w:cs="Arial"/>
                <w:szCs w:val="22"/>
              </w:rPr>
            </w:pPr>
            <w:r w:rsidRPr="00031D1D">
              <w:rPr>
                <w:rFonts w:cs="Arial"/>
                <w:szCs w:val="22"/>
              </w:rPr>
              <w:t>Problemstellungen analysieren und mit Hilfe von Pro</w:t>
            </w:r>
            <w:r w:rsidR="00B652D5">
              <w:rPr>
                <w:rFonts w:cs="Arial"/>
                <w:szCs w:val="22"/>
              </w:rPr>
              <w:t>grammen umsetzen</w:t>
            </w:r>
          </w:p>
          <w:p w:rsidR="003F27EB" w:rsidRPr="00031D1D" w:rsidRDefault="003F27EB" w:rsidP="00031D1D">
            <w:pPr>
              <w:pStyle w:val="Listenabsatz"/>
              <w:numPr>
                <w:ilvl w:val="0"/>
                <w:numId w:val="12"/>
              </w:numPr>
              <w:jc w:val="left"/>
              <w:rPr>
                <w:rFonts w:cs="Arial"/>
                <w:szCs w:val="22"/>
              </w:rPr>
            </w:pPr>
            <w:r w:rsidRPr="00031D1D">
              <w:rPr>
                <w:rFonts w:cs="Arial"/>
                <w:szCs w:val="22"/>
              </w:rPr>
              <w:t>normgerechte Fachsymbolik bei der Umsetzung von Aufgabenstellu</w:t>
            </w:r>
            <w:r w:rsidR="00B652D5">
              <w:rPr>
                <w:rFonts w:cs="Arial"/>
                <w:szCs w:val="22"/>
              </w:rPr>
              <w:t>ngen verwenden</w:t>
            </w:r>
          </w:p>
          <w:p w:rsidR="0014315D" w:rsidRPr="0014315D" w:rsidRDefault="0014315D" w:rsidP="00D562BF">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3F27EB" w:rsidRPr="00031D1D" w:rsidRDefault="00FF2183" w:rsidP="00031D1D">
            <w:pPr>
              <w:pStyle w:val="Listenabsatz"/>
              <w:numPr>
                <w:ilvl w:val="0"/>
                <w:numId w:val="13"/>
              </w:numPr>
              <w:jc w:val="left"/>
              <w:rPr>
                <w:rFonts w:cs="Arial"/>
                <w:szCs w:val="22"/>
              </w:rPr>
            </w:pPr>
            <w:r>
              <w:rPr>
                <w:rFonts w:cs="Arial"/>
                <w:szCs w:val="22"/>
              </w:rPr>
              <w:t xml:space="preserve">fachrichtungsbezogene </w:t>
            </w:r>
            <w:r w:rsidR="003F27EB" w:rsidRPr="00031D1D">
              <w:rPr>
                <w:rFonts w:cs="Arial"/>
                <w:szCs w:val="22"/>
              </w:rPr>
              <w:t xml:space="preserve">Daten aufbereiten und in einer relationalen Datenbank mit Hilfe eines </w:t>
            </w:r>
            <w:r>
              <w:rPr>
                <w:rFonts w:cs="Arial"/>
                <w:szCs w:val="22"/>
              </w:rPr>
              <w:t>geeigneten Programms</w:t>
            </w:r>
            <w:r w:rsidR="003F27EB" w:rsidRPr="00031D1D">
              <w:rPr>
                <w:rFonts w:cs="Arial"/>
                <w:szCs w:val="22"/>
              </w:rPr>
              <w:t xml:space="preserve"> umsetzen</w:t>
            </w:r>
          </w:p>
          <w:p w:rsidR="003F27EB" w:rsidRPr="00031D1D" w:rsidRDefault="00FF2183" w:rsidP="00031D1D">
            <w:pPr>
              <w:pStyle w:val="Listenabsatz"/>
              <w:numPr>
                <w:ilvl w:val="0"/>
                <w:numId w:val="13"/>
              </w:numPr>
              <w:jc w:val="left"/>
              <w:rPr>
                <w:rFonts w:cs="Arial"/>
                <w:szCs w:val="22"/>
              </w:rPr>
            </w:pPr>
            <w:r>
              <w:rPr>
                <w:rFonts w:cs="Arial"/>
                <w:szCs w:val="22"/>
              </w:rPr>
              <w:t xml:space="preserve">Datenbeziehungen als </w:t>
            </w:r>
            <w:r w:rsidR="003F27EB" w:rsidRPr="00031D1D">
              <w:rPr>
                <w:rFonts w:cs="Arial"/>
                <w:szCs w:val="22"/>
              </w:rPr>
              <w:t>Strukturen von Datenbanken erfassen und grafisch darstellen</w:t>
            </w:r>
          </w:p>
          <w:p w:rsidR="00AE273B" w:rsidRPr="00031D1D" w:rsidRDefault="003F27EB" w:rsidP="00FF2183">
            <w:pPr>
              <w:pStyle w:val="Listenabsatz"/>
              <w:numPr>
                <w:ilvl w:val="0"/>
                <w:numId w:val="13"/>
              </w:numPr>
              <w:jc w:val="left"/>
              <w:rPr>
                <w:rFonts w:cs="Arial"/>
                <w:szCs w:val="22"/>
              </w:rPr>
            </w:pPr>
            <w:r w:rsidRPr="00031D1D">
              <w:rPr>
                <w:rFonts w:cs="Arial"/>
                <w:szCs w:val="22"/>
              </w:rPr>
              <w:t>Beziehungen als wesentliches Element von relationalen Datenbanken mit</w:t>
            </w:r>
            <w:r w:rsidR="00FF2183">
              <w:rPr>
                <w:rFonts w:cs="Arial"/>
                <w:szCs w:val="22"/>
              </w:rPr>
              <w:t>h</w:t>
            </w:r>
            <w:r w:rsidRPr="00031D1D">
              <w:rPr>
                <w:rFonts w:cs="Arial"/>
                <w:szCs w:val="22"/>
              </w:rPr>
              <w:t>ilfe von Ab</w:t>
            </w:r>
            <w:r w:rsidR="00FF2183">
              <w:rPr>
                <w:rFonts w:cs="Arial"/>
                <w:szCs w:val="22"/>
              </w:rPr>
              <w:t>fragen überprüfen</w:t>
            </w:r>
          </w:p>
        </w:tc>
      </w:tr>
      <w:tr w:rsidR="00A05A5B" w:rsidRPr="0014315D" w:rsidTr="0014315D">
        <w:tc>
          <w:tcPr>
            <w:tcW w:w="9854" w:type="dxa"/>
          </w:tcPr>
          <w:p w:rsidR="0014315D" w:rsidRPr="00141E84" w:rsidRDefault="0014315D" w:rsidP="00D562BF">
            <w:pPr>
              <w:jc w:val="left"/>
              <w:rPr>
                <w:rFonts w:cs="Arial"/>
                <w:szCs w:val="22"/>
                <w:u w:val="single"/>
              </w:rPr>
            </w:pPr>
            <w:r w:rsidRPr="00141E84">
              <w:rPr>
                <w:rFonts w:cs="Arial"/>
                <w:szCs w:val="22"/>
                <w:u w:val="single"/>
              </w:rPr>
              <w:t>Bezug zu grundlegenden Wissensbeständen:</w:t>
            </w:r>
          </w:p>
          <w:p w:rsidR="003F27EB" w:rsidRPr="00FF2183" w:rsidRDefault="003F27EB" w:rsidP="00031D1D">
            <w:pPr>
              <w:pStyle w:val="Listenabsatz"/>
              <w:numPr>
                <w:ilvl w:val="0"/>
                <w:numId w:val="14"/>
              </w:numPr>
              <w:jc w:val="left"/>
              <w:rPr>
                <w:rFonts w:cs="Arial"/>
                <w:szCs w:val="22"/>
              </w:rPr>
            </w:pPr>
            <w:r w:rsidRPr="00FF2183">
              <w:rPr>
                <w:rFonts w:cs="Arial"/>
                <w:szCs w:val="22"/>
              </w:rPr>
              <w:t>relationale Datenbanken</w:t>
            </w:r>
            <w:r w:rsidR="00FF2183" w:rsidRPr="00FF2183">
              <w:rPr>
                <w:rFonts w:cs="Arial"/>
                <w:szCs w:val="22"/>
              </w:rPr>
              <w:t xml:space="preserve"> als Beispiel strukturierter Datenbanken (</w:t>
            </w:r>
            <w:r w:rsidRPr="00FF2183">
              <w:rPr>
                <w:rFonts w:cs="Arial"/>
                <w:szCs w:val="22"/>
              </w:rPr>
              <w:t>ER-Modell</w:t>
            </w:r>
            <w:r w:rsidR="00FF2183">
              <w:rPr>
                <w:rFonts w:cs="Arial"/>
                <w:szCs w:val="22"/>
              </w:rPr>
              <w:t>)</w:t>
            </w:r>
          </w:p>
          <w:p w:rsidR="00AE273B" w:rsidRPr="00031D1D" w:rsidRDefault="00FF2183" w:rsidP="00031D1D">
            <w:pPr>
              <w:pStyle w:val="Listenabsatz"/>
              <w:numPr>
                <w:ilvl w:val="0"/>
                <w:numId w:val="14"/>
              </w:numPr>
              <w:jc w:val="left"/>
              <w:rPr>
                <w:rFonts w:cs="Arial"/>
                <w:szCs w:val="22"/>
              </w:rPr>
            </w:pPr>
            <w:r>
              <w:rPr>
                <w:rFonts w:cs="Arial"/>
                <w:szCs w:val="22"/>
              </w:rPr>
              <w:t xml:space="preserve">Ausgabe von Daten (z. B. </w:t>
            </w:r>
            <w:r w:rsidR="003F27EB" w:rsidRPr="00031D1D">
              <w:rPr>
                <w:rFonts w:cs="Arial"/>
                <w:szCs w:val="22"/>
              </w:rPr>
              <w:t>Tabellen, Formulare, Abfragen</w:t>
            </w:r>
            <w:r>
              <w:rPr>
                <w:rFonts w:cs="Arial"/>
                <w:szCs w:val="22"/>
              </w:rPr>
              <w:t>)</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D91CE5" w:rsidRDefault="00D91CE5" w:rsidP="00D91CE5">
      <w:pPr>
        <w:rPr>
          <w:rFonts w:cs="Arial"/>
          <w:szCs w:val="22"/>
        </w:rPr>
      </w:pPr>
      <w:r>
        <w:rPr>
          <w:rFonts w:cs="Arial"/>
          <w:szCs w:val="22"/>
        </w:rPr>
        <w:t>Diese Aufgabe ist besonders für das Fachgymnasium Technik geeignet.</w:t>
      </w:r>
    </w:p>
    <w:p w:rsidR="003F27EB" w:rsidRPr="003F27EB" w:rsidRDefault="003F27EB" w:rsidP="00D91CE5">
      <w:pPr>
        <w:rPr>
          <w:rFonts w:cs="Arial"/>
          <w:szCs w:val="22"/>
        </w:rPr>
      </w:pPr>
      <w:r w:rsidRPr="003F27EB">
        <w:rPr>
          <w:rFonts w:cs="Arial"/>
          <w:szCs w:val="22"/>
        </w:rPr>
        <w:t xml:space="preserve">Die </w:t>
      </w:r>
      <w:r w:rsidR="00B652D5">
        <w:rPr>
          <w:rFonts w:cs="Arial"/>
          <w:szCs w:val="22"/>
        </w:rPr>
        <w:t xml:space="preserve">Schülerinnen und </w:t>
      </w:r>
      <w:r w:rsidRPr="003F27EB">
        <w:rPr>
          <w:rFonts w:cs="Arial"/>
          <w:szCs w:val="22"/>
        </w:rPr>
        <w:t xml:space="preserve">Schüler haben sich im Unterricht mit ähnlichen Aufgabenstellungen beschäftigt. </w:t>
      </w:r>
    </w:p>
    <w:p w:rsidR="003F27EB" w:rsidRPr="003F27EB" w:rsidRDefault="00902E1C" w:rsidP="003F27EB">
      <w:pPr>
        <w:rPr>
          <w:rFonts w:cs="Arial"/>
          <w:szCs w:val="22"/>
        </w:rPr>
      </w:pPr>
      <w:r>
        <w:rPr>
          <w:rFonts w:cs="Arial"/>
          <w:szCs w:val="22"/>
        </w:rPr>
        <w:t>D</w:t>
      </w:r>
      <w:r w:rsidR="003F27EB" w:rsidRPr="003F27EB">
        <w:rPr>
          <w:rFonts w:cs="Arial"/>
          <w:szCs w:val="22"/>
        </w:rPr>
        <w:t xml:space="preserve">ie Aufgabe </w:t>
      </w:r>
      <w:r>
        <w:rPr>
          <w:rFonts w:cs="Arial"/>
          <w:szCs w:val="22"/>
        </w:rPr>
        <w:t xml:space="preserve">ist </w:t>
      </w:r>
      <w:r w:rsidR="003F27EB" w:rsidRPr="003F27EB">
        <w:rPr>
          <w:rFonts w:cs="Arial"/>
          <w:szCs w:val="22"/>
        </w:rPr>
        <w:t xml:space="preserve">in Form einer Lernkontrolle einsetzbar, wobei die Arbeitszeit für die Lösung der niveaubestimmenden Aufgabe ca. </w:t>
      </w:r>
      <w:r w:rsidR="00B652D5">
        <w:rPr>
          <w:rFonts w:cs="Arial"/>
          <w:szCs w:val="22"/>
        </w:rPr>
        <w:t>zwei</w:t>
      </w:r>
      <w:r>
        <w:rPr>
          <w:rFonts w:cs="Arial"/>
          <w:szCs w:val="22"/>
        </w:rPr>
        <w:t xml:space="preserve"> Unterrichtsstunden</w:t>
      </w:r>
      <w:r w:rsidR="00B652D5">
        <w:rPr>
          <w:rFonts w:cs="Arial"/>
          <w:szCs w:val="22"/>
        </w:rPr>
        <w:t xml:space="preserve"> beträgt</w:t>
      </w:r>
      <w:r w:rsidR="003F27EB" w:rsidRPr="003F27EB">
        <w:rPr>
          <w:rFonts w:cs="Arial"/>
          <w:szCs w:val="22"/>
        </w:rPr>
        <w:t>.</w:t>
      </w:r>
    </w:p>
    <w:p w:rsidR="00AE273B" w:rsidRPr="003F27EB" w:rsidRDefault="00AE273B" w:rsidP="00980B7D">
      <w:pPr>
        <w:rPr>
          <w:rFonts w:cs="Arial"/>
          <w:b/>
          <w:szCs w:val="22"/>
          <w:u w:val="single"/>
        </w:rPr>
      </w:pPr>
    </w:p>
    <w:p w:rsidR="00980B7D" w:rsidRPr="0014315D" w:rsidRDefault="00980B7D" w:rsidP="0014315D">
      <w:pPr>
        <w:rPr>
          <w:b/>
        </w:rPr>
      </w:pPr>
      <w:r w:rsidRPr="0014315D">
        <w:rPr>
          <w:b/>
        </w:rPr>
        <w:t>Variationsmöglichkeiten</w:t>
      </w:r>
    </w:p>
    <w:p w:rsidR="003F27EB" w:rsidRPr="003F27EB" w:rsidRDefault="00B652D5" w:rsidP="003F27EB">
      <w:pPr>
        <w:rPr>
          <w:rFonts w:cs="Arial"/>
          <w:bCs/>
          <w:color w:val="000000"/>
          <w:szCs w:val="22"/>
        </w:rPr>
      </w:pPr>
      <w:r>
        <w:rPr>
          <w:rFonts w:cs="Arial"/>
          <w:bCs/>
          <w:color w:val="000000"/>
          <w:szCs w:val="22"/>
        </w:rPr>
        <w:t>Die Aufgabenstellung</w:t>
      </w:r>
      <w:r w:rsidR="003F27EB" w:rsidRPr="003F27EB">
        <w:rPr>
          <w:rFonts w:cs="Arial"/>
          <w:bCs/>
          <w:color w:val="000000"/>
          <w:szCs w:val="22"/>
        </w:rPr>
        <w:t xml:space="preserve"> k</w:t>
      </w:r>
      <w:r>
        <w:rPr>
          <w:rFonts w:cs="Arial"/>
          <w:bCs/>
          <w:color w:val="000000"/>
          <w:szCs w:val="22"/>
        </w:rPr>
        <w:t>ann</w:t>
      </w:r>
      <w:r w:rsidR="003F27EB" w:rsidRPr="003F27EB">
        <w:rPr>
          <w:rFonts w:cs="Arial"/>
          <w:bCs/>
          <w:color w:val="000000"/>
          <w:szCs w:val="22"/>
        </w:rPr>
        <w:t xml:space="preserve"> am Ende de</w:t>
      </w:r>
      <w:r>
        <w:rPr>
          <w:rFonts w:cs="Arial"/>
          <w:bCs/>
          <w:color w:val="000000"/>
          <w:szCs w:val="22"/>
        </w:rPr>
        <w:t>s</w:t>
      </w:r>
      <w:r w:rsidR="003F27EB" w:rsidRPr="003F27EB">
        <w:rPr>
          <w:rFonts w:cs="Arial"/>
          <w:bCs/>
          <w:color w:val="000000"/>
          <w:szCs w:val="22"/>
        </w:rPr>
        <w:t xml:space="preserve"> </w:t>
      </w:r>
      <w:r>
        <w:rPr>
          <w:rFonts w:cs="Arial"/>
          <w:bCs/>
          <w:color w:val="000000"/>
          <w:szCs w:val="22"/>
        </w:rPr>
        <w:t>Kompetenzschwerpunktes</w:t>
      </w:r>
      <w:r w:rsidR="003F27EB" w:rsidRPr="003F27EB">
        <w:rPr>
          <w:rFonts w:cs="Arial"/>
          <w:bCs/>
          <w:color w:val="000000"/>
          <w:szCs w:val="22"/>
        </w:rPr>
        <w:t xml:space="preserve"> „Datenbanken </w:t>
      </w:r>
      <w:r w:rsidR="001E40BF">
        <w:rPr>
          <w:rFonts w:cs="Arial"/>
          <w:bCs/>
          <w:color w:val="000000"/>
          <w:szCs w:val="22"/>
        </w:rPr>
        <w:t xml:space="preserve">zur Verwaltung großer Datenmengen </w:t>
      </w:r>
      <w:r w:rsidR="003F27EB" w:rsidRPr="003F27EB">
        <w:rPr>
          <w:rFonts w:cs="Arial"/>
          <w:bCs/>
          <w:color w:val="000000"/>
          <w:szCs w:val="22"/>
        </w:rPr>
        <w:t xml:space="preserve">nutzen“ auch als Übung </w:t>
      </w:r>
      <w:r w:rsidR="00FF2183">
        <w:rPr>
          <w:rFonts w:cs="Arial"/>
          <w:bCs/>
          <w:color w:val="000000"/>
          <w:szCs w:val="22"/>
        </w:rPr>
        <w:t>verwendet</w:t>
      </w:r>
      <w:r w:rsidR="003F27EB" w:rsidRPr="003F27EB">
        <w:rPr>
          <w:rFonts w:cs="Arial"/>
          <w:bCs/>
          <w:color w:val="000000"/>
          <w:szCs w:val="22"/>
        </w:rPr>
        <w:t xml:space="preserve"> </w:t>
      </w:r>
      <w:r w:rsidR="001E40BF">
        <w:rPr>
          <w:rFonts w:cs="Arial"/>
          <w:bCs/>
          <w:color w:val="000000"/>
          <w:szCs w:val="22"/>
        </w:rPr>
        <w:t xml:space="preserve">werden. Dabei ist eine weitere </w:t>
      </w:r>
      <w:r w:rsidR="003F27EB" w:rsidRPr="003F27EB">
        <w:rPr>
          <w:rFonts w:cs="Arial"/>
          <w:bCs/>
          <w:color w:val="000000"/>
          <w:szCs w:val="22"/>
        </w:rPr>
        <w:t>Aufgabenstellung bzgl. der Erstellung von Berichten möglich</w:t>
      </w:r>
      <w:r w:rsidR="00FF2183">
        <w:rPr>
          <w:rFonts w:cs="Arial"/>
          <w:bCs/>
          <w:color w:val="000000"/>
          <w:szCs w:val="22"/>
        </w:rPr>
        <w:t>.</w:t>
      </w:r>
    </w:p>
    <w:p w:rsidR="003F27EB" w:rsidRPr="003F27EB" w:rsidRDefault="001E78CB" w:rsidP="003F27EB">
      <w:pPr>
        <w:rPr>
          <w:rFonts w:cs="Arial"/>
          <w:bCs/>
          <w:color w:val="000000"/>
          <w:szCs w:val="22"/>
        </w:rPr>
      </w:pPr>
      <w:r>
        <w:rPr>
          <w:rFonts w:cs="Arial"/>
          <w:bCs/>
          <w:color w:val="000000"/>
          <w:szCs w:val="22"/>
        </w:rPr>
        <w:t>Diese Aufgabenstellung könnte lauten</w:t>
      </w:r>
      <w:r w:rsidR="00310186">
        <w:rPr>
          <w:rFonts w:cs="Arial"/>
          <w:bCs/>
          <w:color w:val="000000"/>
          <w:szCs w:val="22"/>
        </w:rPr>
        <w:t>:</w:t>
      </w:r>
    </w:p>
    <w:p w:rsidR="003F27EB" w:rsidRPr="003F27EB" w:rsidRDefault="003F27EB" w:rsidP="003F27EB">
      <w:pPr>
        <w:rPr>
          <w:rFonts w:cs="Arial"/>
          <w:bCs/>
          <w:color w:val="000000"/>
          <w:szCs w:val="22"/>
        </w:rPr>
      </w:pPr>
      <w:r w:rsidRPr="003F27EB">
        <w:rPr>
          <w:rFonts w:cs="Arial"/>
          <w:bCs/>
          <w:color w:val="000000"/>
          <w:szCs w:val="22"/>
        </w:rPr>
        <w:t>„Erstellen Sie einen Bericht „Ansprechpartner“. Dieser Bericht beinhaltet eine Übersicht, welche Administratoren Ansprechpartner für die einzelnen Lehrer sind, weil sie</w:t>
      </w:r>
      <w:r w:rsidR="00DF154F">
        <w:rPr>
          <w:rFonts w:cs="Arial"/>
          <w:bCs/>
          <w:color w:val="000000"/>
          <w:szCs w:val="22"/>
        </w:rPr>
        <w:t xml:space="preserve"> nur </w:t>
      </w:r>
      <w:r w:rsidRPr="003F27EB">
        <w:rPr>
          <w:rFonts w:cs="Arial"/>
          <w:bCs/>
          <w:color w:val="000000"/>
          <w:szCs w:val="22"/>
        </w:rPr>
        <w:t>in bestimmten Räumen Software betreuen (</w:t>
      </w:r>
      <w:r w:rsidRPr="003F27EB">
        <w:rPr>
          <w:rFonts w:cs="Arial"/>
          <w:bCs/>
          <w:i/>
          <w:color w:val="000000"/>
          <w:szCs w:val="22"/>
        </w:rPr>
        <w:t>Lehrername (Gruppierungskriterium)/Softwarebezeichnung/Raumnummer der Software/Administratorname</w:t>
      </w:r>
      <w:r w:rsidRPr="003F27EB">
        <w:rPr>
          <w:rFonts w:cs="Arial"/>
          <w:bCs/>
          <w:color w:val="000000"/>
          <w:szCs w:val="22"/>
        </w:rPr>
        <w:t>).“</w:t>
      </w:r>
    </w:p>
    <w:p w:rsidR="001E78CB" w:rsidRDefault="001E78CB">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r w:rsidRPr="00A32381">
              <w:rPr>
                <w:rFonts w:cs="Arial"/>
                <w:b/>
                <w:bCs/>
                <w:color w:val="000000"/>
                <w:szCs w:val="22"/>
              </w:rPr>
              <w:t>prozent.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3F27EB" w:rsidP="00031D1D">
            <w:pPr>
              <w:jc w:val="center"/>
              <w:rPr>
                <w:rFonts w:cs="Arial"/>
                <w:bCs/>
                <w:color w:val="000000"/>
                <w:szCs w:val="22"/>
              </w:rPr>
            </w:pPr>
            <w:r>
              <w:rPr>
                <w:rFonts w:cs="Arial"/>
                <w:bCs/>
                <w:color w:val="000000"/>
                <w:szCs w:val="22"/>
              </w:rPr>
              <w:t>1.1 - 1.3</w:t>
            </w:r>
          </w:p>
        </w:tc>
        <w:tc>
          <w:tcPr>
            <w:tcW w:w="7488" w:type="dxa"/>
            <w:tcBorders>
              <w:top w:val="single" w:sz="6" w:space="0" w:color="auto"/>
            </w:tcBorders>
          </w:tcPr>
          <w:p w:rsidR="003F27EB" w:rsidRPr="003F27EB" w:rsidRDefault="003F27EB" w:rsidP="003F27EB">
            <w:pPr>
              <w:rPr>
                <w:rFonts w:cs="Arial"/>
                <w:bCs/>
                <w:color w:val="000000"/>
                <w:szCs w:val="22"/>
              </w:rPr>
            </w:pPr>
            <w:r w:rsidRPr="003F27EB">
              <w:rPr>
                <w:rFonts w:cs="Arial"/>
                <w:bCs/>
                <w:color w:val="000000"/>
                <w:szCs w:val="22"/>
              </w:rPr>
              <w:t>Die Schülerinnen und Schüler können</w:t>
            </w:r>
            <w:r w:rsidR="00E27E9C">
              <w:rPr>
                <w:rFonts w:cs="Arial"/>
                <w:bCs/>
                <w:color w:val="000000"/>
                <w:szCs w:val="22"/>
              </w:rPr>
              <w:t>:</w:t>
            </w:r>
          </w:p>
          <w:p w:rsidR="003F27EB" w:rsidRPr="00B652D5" w:rsidRDefault="003F27EB" w:rsidP="00E27E9C">
            <w:pPr>
              <w:pStyle w:val="Listenabsatz"/>
              <w:numPr>
                <w:ilvl w:val="0"/>
                <w:numId w:val="15"/>
              </w:numPr>
              <w:jc w:val="left"/>
              <w:rPr>
                <w:rFonts w:cs="Arial"/>
                <w:bCs/>
                <w:color w:val="000000"/>
                <w:szCs w:val="22"/>
              </w:rPr>
            </w:pPr>
            <w:r w:rsidRPr="00B652D5">
              <w:rPr>
                <w:rFonts w:cs="Arial"/>
                <w:bCs/>
                <w:color w:val="000000"/>
                <w:szCs w:val="22"/>
              </w:rPr>
              <w:t xml:space="preserve">ein ER-Modell mithilfe </w:t>
            </w:r>
            <w:r w:rsidR="00E27E9C">
              <w:rPr>
                <w:rFonts w:cs="Arial"/>
                <w:bCs/>
                <w:color w:val="000000"/>
                <w:szCs w:val="22"/>
              </w:rPr>
              <w:t xml:space="preserve">der Tabelle </w:t>
            </w:r>
            <w:r w:rsidR="00B52EA7">
              <w:rPr>
                <w:rFonts w:cs="Arial"/>
                <w:bCs/>
                <w:color w:val="000000"/>
                <w:szCs w:val="22"/>
              </w:rPr>
              <w:t xml:space="preserve">aus Anlage 1 </w:t>
            </w:r>
            <w:r w:rsidRPr="00B652D5">
              <w:rPr>
                <w:rFonts w:cs="Arial"/>
                <w:bCs/>
                <w:color w:val="000000"/>
                <w:szCs w:val="22"/>
              </w:rPr>
              <w:t>mit Entitäten, Beziehungen und Attributen erstellen</w:t>
            </w:r>
            <w:r w:rsidR="00E27E9C">
              <w:rPr>
                <w:rFonts w:cs="Arial"/>
                <w:bCs/>
                <w:color w:val="000000"/>
                <w:szCs w:val="22"/>
              </w:rPr>
              <w:t>,</w:t>
            </w:r>
          </w:p>
          <w:p w:rsidR="003F27EB" w:rsidRPr="00B652D5" w:rsidRDefault="003F27EB" w:rsidP="00E27E9C">
            <w:pPr>
              <w:pStyle w:val="Listenabsatz"/>
              <w:numPr>
                <w:ilvl w:val="0"/>
                <w:numId w:val="15"/>
              </w:numPr>
              <w:jc w:val="left"/>
              <w:rPr>
                <w:rFonts w:cs="Arial"/>
                <w:bCs/>
                <w:color w:val="000000"/>
                <w:szCs w:val="22"/>
              </w:rPr>
            </w:pPr>
            <w:r w:rsidRPr="00B652D5">
              <w:rPr>
                <w:rFonts w:cs="Arial"/>
                <w:bCs/>
                <w:color w:val="000000"/>
                <w:szCs w:val="22"/>
              </w:rPr>
              <w:t>die entsprechenden Beziehungstypen kennzeichnen</w:t>
            </w:r>
            <w:r w:rsidR="00E27E9C">
              <w:rPr>
                <w:rFonts w:cs="Arial"/>
                <w:bCs/>
                <w:color w:val="000000"/>
                <w:szCs w:val="22"/>
              </w:rPr>
              <w:t>,</w:t>
            </w:r>
          </w:p>
          <w:p w:rsidR="003F27EB" w:rsidRPr="00B652D5" w:rsidRDefault="003F27EB" w:rsidP="00E27E9C">
            <w:pPr>
              <w:pStyle w:val="Listenabsatz"/>
              <w:numPr>
                <w:ilvl w:val="0"/>
                <w:numId w:val="15"/>
              </w:numPr>
              <w:jc w:val="left"/>
              <w:rPr>
                <w:rFonts w:cs="Arial"/>
                <w:bCs/>
                <w:color w:val="000000"/>
                <w:szCs w:val="22"/>
              </w:rPr>
            </w:pPr>
            <w:r w:rsidRPr="00B652D5">
              <w:rPr>
                <w:rFonts w:cs="Arial"/>
                <w:bCs/>
                <w:color w:val="000000"/>
                <w:szCs w:val="22"/>
              </w:rPr>
              <w:t>die Primär- und Fremdschlüsselfelder kennzeichnen</w:t>
            </w:r>
            <w:r w:rsidR="00E27E9C">
              <w:rPr>
                <w:rFonts w:cs="Arial"/>
                <w:bCs/>
                <w:color w:val="000000"/>
                <w:szCs w:val="22"/>
              </w:rPr>
              <w:t>.</w:t>
            </w:r>
          </w:p>
          <w:p w:rsidR="001A6121" w:rsidRPr="00A57527" w:rsidRDefault="003F27EB" w:rsidP="00A57527">
            <w:pPr>
              <w:rPr>
                <w:rFonts w:cs="Arial"/>
                <w:bCs/>
                <w:color w:val="000000"/>
                <w:sz w:val="20"/>
                <w:szCs w:val="20"/>
              </w:rPr>
            </w:pPr>
            <w:r>
              <w:rPr>
                <w:rFonts w:cs="Arial"/>
                <w:bCs/>
                <w:noProof/>
                <w:color w:val="000000"/>
                <w:sz w:val="20"/>
                <w:szCs w:val="20"/>
                <w:lang w:eastAsia="de-DE"/>
              </w:rPr>
              <w:drawing>
                <wp:inline distT="0" distB="0" distL="0" distR="0" wp14:anchorId="747E2980" wp14:editId="270B0C5C">
                  <wp:extent cx="4781550" cy="15840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M_Softwarebetreuu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92271" cy="1587564"/>
                          </a:xfrm>
                          <a:prstGeom prst="rect">
                            <a:avLst/>
                          </a:prstGeom>
                        </pic:spPr>
                      </pic:pic>
                    </a:graphicData>
                  </a:graphic>
                </wp:inline>
              </w:drawing>
            </w:r>
          </w:p>
        </w:tc>
        <w:tc>
          <w:tcPr>
            <w:tcW w:w="1155" w:type="dxa"/>
            <w:tcBorders>
              <w:top w:val="single" w:sz="6" w:space="0" w:color="auto"/>
            </w:tcBorders>
          </w:tcPr>
          <w:p w:rsidR="00A47F2D" w:rsidRDefault="00AE273B" w:rsidP="00031D1D">
            <w:pPr>
              <w:jc w:val="center"/>
            </w:pPr>
            <w:r>
              <w:rPr>
                <w:lang w:val="en-US"/>
              </w:rPr>
              <w:t>21</w:t>
            </w:r>
            <w:r w:rsidR="00A47F2D" w:rsidRPr="00E427A1">
              <w:rPr>
                <w:lang w:val="en-US"/>
              </w:rPr>
              <w:t xml:space="preserve"> %</w:t>
            </w:r>
          </w:p>
        </w:tc>
      </w:tr>
      <w:tr w:rsidR="001A6121" w:rsidTr="00A32381">
        <w:trPr>
          <w:trHeight w:val="549"/>
        </w:trPr>
        <w:tc>
          <w:tcPr>
            <w:tcW w:w="1211" w:type="dxa"/>
          </w:tcPr>
          <w:p w:rsidR="001A6121" w:rsidRPr="00A32381" w:rsidRDefault="003F27EB" w:rsidP="00031D1D">
            <w:pPr>
              <w:jc w:val="center"/>
              <w:rPr>
                <w:rFonts w:cs="Arial"/>
                <w:bCs/>
                <w:color w:val="000000"/>
                <w:szCs w:val="22"/>
              </w:rPr>
            </w:pPr>
            <w:r>
              <w:rPr>
                <w:rFonts w:cs="Arial"/>
                <w:bCs/>
                <w:color w:val="000000"/>
                <w:szCs w:val="22"/>
              </w:rPr>
              <w:t>1.4</w:t>
            </w:r>
          </w:p>
        </w:tc>
        <w:tc>
          <w:tcPr>
            <w:tcW w:w="7488" w:type="dxa"/>
          </w:tcPr>
          <w:p w:rsidR="003F27EB" w:rsidRPr="003F27EB" w:rsidRDefault="003F27EB" w:rsidP="00E27E9C">
            <w:pPr>
              <w:rPr>
                <w:rFonts w:cs="Arial"/>
                <w:bCs/>
                <w:color w:val="000000"/>
                <w:szCs w:val="22"/>
              </w:rPr>
            </w:pPr>
            <w:r w:rsidRPr="003F27EB">
              <w:rPr>
                <w:rFonts w:cs="Arial"/>
                <w:bCs/>
                <w:color w:val="000000"/>
                <w:szCs w:val="22"/>
              </w:rPr>
              <w:t>Die Schülerinnen und Schüler können den Attributen den jeweils richtigen Datentyp zuordnen und die Zuordnung begründen</w:t>
            </w:r>
            <w:r w:rsidR="00E27E9C">
              <w:rPr>
                <w:rFonts w:cs="Arial"/>
                <w:bCs/>
                <w:color w:val="000000"/>
                <w:szCs w:val="22"/>
              </w:rPr>
              <w:t>.</w:t>
            </w:r>
          </w:p>
          <w:p w:rsidR="003F27EB" w:rsidRDefault="003F27EB" w:rsidP="003F27EB">
            <w:pPr>
              <w:spacing w:line="240" w:lineRule="auto"/>
              <w:jc w:val="left"/>
              <w:rPr>
                <w:rFonts w:cs="Arial"/>
                <w:bCs/>
                <w:color w:val="000000"/>
                <w:sz w:val="20"/>
                <w:szCs w:val="20"/>
              </w:rPr>
            </w:pPr>
          </w:p>
          <w:tbl>
            <w:tblPr>
              <w:tblStyle w:val="Tabellenraster"/>
              <w:tblW w:w="7328" w:type="dxa"/>
              <w:tblLayout w:type="fixed"/>
              <w:tblCellMar>
                <w:top w:w="57" w:type="dxa"/>
                <w:left w:w="57" w:type="dxa"/>
                <w:bottom w:w="57" w:type="dxa"/>
                <w:right w:w="57" w:type="dxa"/>
              </w:tblCellMar>
              <w:tblLook w:val="04A0" w:firstRow="1" w:lastRow="0" w:firstColumn="1" w:lastColumn="0" w:noHBand="0" w:noVBand="1"/>
            </w:tblPr>
            <w:tblGrid>
              <w:gridCol w:w="1605"/>
              <w:gridCol w:w="1192"/>
              <w:gridCol w:w="1362"/>
              <w:gridCol w:w="1441"/>
              <w:gridCol w:w="1728"/>
            </w:tblGrid>
            <w:tr w:rsidR="00310186" w:rsidTr="00310186">
              <w:trPr>
                <w:trHeight w:val="453"/>
              </w:trPr>
              <w:tc>
                <w:tcPr>
                  <w:tcW w:w="1605" w:type="dxa"/>
                  <w:vAlign w:val="center"/>
                </w:tcPr>
                <w:p w:rsidR="00310186" w:rsidRPr="00E753AC" w:rsidRDefault="00310186" w:rsidP="00310186">
                  <w:pPr>
                    <w:spacing w:line="240" w:lineRule="auto"/>
                    <w:jc w:val="center"/>
                    <w:rPr>
                      <w:rFonts w:cs="Arial"/>
                      <w:bCs/>
                      <w:color w:val="000000"/>
                      <w:sz w:val="20"/>
                      <w:szCs w:val="20"/>
                    </w:rPr>
                  </w:pPr>
                  <w:r w:rsidRPr="00E753AC">
                    <w:rPr>
                      <w:rFonts w:cs="Arial"/>
                      <w:bCs/>
                      <w:color w:val="000000"/>
                      <w:sz w:val="20"/>
                      <w:szCs w:val="20"/>
                    </w:rPr>
                    <w:t>A</w:t>
                  </w:r>
                  <w:r>
                    <w:rPr>
                      <w:rFonts w:cs="Arial"/>
                      <w:bCs/>
                      <w:color w:val="000000"/>
                      <w:sz w:val="20"/>
                      <w:szCs w:val="20"/>
                    </w:rPr>
                    <w:t>dministrator</w:t>
                  </w:r>
                </w:p>
              </w:tc>
              <w:tc>
                <w:tcPr>
                  <w:tcW w:w="1192" w:type="dxa"/>
                  <w:vAlign w:val="center"/>
                </w:tcPr>
                <w:p w:rsidR="00310186" w:rsidRPr="00E753AC" w:rsidRDefault="00310186" w:rsidP="00310186">
                  <w:pPr>
                    <w:jc w:val="center"/>
                    <w:rPr>
                      <w:rFonts w:cs="Arial"/>
                      <w:bCs/>
                      <w:color w:val="000000"/>
                      <w:sz w:val="20"/>
                      <w:szCs w:val="20"/>
                    </w:rPr>
                  </w:pPr>
                  <w:proofErr w:type="spellStart"/>
                  <w:r w:rsidRPr="00E753AC">
                    <w:rPr>
                      <w:rFonts w:cs="Arial"/>
                      <w:bCs/>
                      <w:color w:val="000000"/>
                      <w:sz w:val="20"/>
                      <w:szCs w:val="20"/>
                      <w:lang w:val="en-US"/>
                    </w:rPr>
                    <w:t>A</w:t>
                  </w:r>
                  <w:r>
                    <w:rPr>
                      <w:rFonts w:cs="Arial"/>
                      <w:bCs/>
                      <w:color w:val="000000"/>
                      <w:sz w:val="20"/>
                      <w:szCs w:val="20"/>
                      <w:lang w:val="en-US"/>
                    </w:rPr>
                    <w:t>dmNr</w:t>
                  </w:r>
                  <w:r w:rsidRPr="00E753AC">
                    <w:rPr>
                      <w:rFonts w:cs="Arial"/>
                      <w:bCs/>
                      <w:color w:val="000000"/>
                      <w:sz w:val="20"/>
                      <w:szCs w:val="20"/>
                      <w:lang w:val="en-US"/>
                    </w:rPr>
                    <w:t>Nr</w:t>
                  </w:r>
                  <w:proofErr w:type="spellEnd"/>
                </w:p>
              </w:tc>
              <w:tc>
                <w:tcPr>
                  <w:tcW w:w="1362" w:type="dxa"/>
                  <w:vAlign w:val="center"/>
                </w:tcPr>
                <w:p w:rsidR="00310186" w:rsidRPr="00E753AC" w:rsidRDefault="00310186" w:rsidP="00AD52CC">
                  <w:pPr>
                    <w:jc w:val="center"/>
                    <w:rPr>
                      <w:rFonts w:cs="Arial"/>
                      <w:bCs/>
                      <w:color w:val="000000"/>
                      <w:sz w:val="20"/>
                      <w:szCs w:val="20"/>
                    </w:rPr>
                  </w:pPr>
                  <w:proofErr w:type="spellStart"/>
                  <w:r w:rsidRPr="00E753AC">
                    <w:rPr>
                      <w:rFonts w:cs="Arial"/>
                      <w:bCs/>
                      <w:color w:val="000000"/>
                      <w:sz w:val="20"/>
                      <w:szCs w:val="20"/>
                      <w:lang w:val="en-US"/>
                    </w:rPr>
                    <w:t>A_Name</w:t>
                  </w:r>
                  <w:proofErr w:type="spellEnd"/>
                </w:p>
              </w:tc>
              <w:tc>
                <w:tcPr>
                  <w:tcW w:w="1441" w:type="dxa"/>
                  <w:vAlign w:val="center"/>
                </w:tcPr>
                <w:p w:rsidR="00310186" w:rsidRPr="00E753AC" w:rsidRDefault="00310186" w:rsidP="00310186">
                  <w:pPr>
                    <w:jc w:val="center"/>
                    <w:rPr>
                      <w:rFonts w:cs="Arial"/>
                      <w:bCs/>
                      <w:color w:val="000000"/>
                      <w:sz w:val="20"/>
                      <w:szCs w:val="20"/>
                    </w:rPr>
                  </w:pPr>
                  <w:proofErr w:type="spellStart"/>
                  <w:r w:rsidRPr="00E753AC">
                    <w:rPr>
                      <w:rFonts w:cs="Arial"/>
                      <w:bCs/>
                      <w:color w:val="000000"/>
                      <w:sz w:val="20"/>
                      <w:szCs w:val="20"/>
                      <w:lang w:val="en-US"/>
                    </w:rPr>
                    <w:t>A_</w:t>
                  </w:r>
                  <w:r>
                    <w:rPr>
                      <w:rFonts w:cs="Arial"/>
                      <w:bCs/>
                      <w:color w:val="000000"/>
                      <w:sz w:val="20"/>
                      <w:szCs w:val="20"/>
                      <w:lang w:val="en-US"/>
                    </w:rPr>
                    <w:t>Raum</w:t>
                  </w:r>
                  <w:proofErr w:type="spellEnd"/>
                </w:p>
              </w:tc>
              <w:tc>
                <w:tcPr>
                  <w:tcW w:w="1728" w:type="dxa"/>
                  <w:vAlign w:val="center"/>
                </w:tcPr>
                <w:p w:rsidR="00310186" w:rsidRPr="00E753AC" w:rsidRDefault="00310186" w:rsidP="00AD52CC">
                  <w:pPr>
                    <w:jc w:val="center"/>
                    <w:rPr>
                      <w:rFonts w:cs="Arial"/>
                      <w:bCs/>
                      <w:color w:val="000000"/>
                      <w:sz w:val="20"/>
                      <w:szCs w:val="20"/>
                      <w:lang w:val="en-US"/>
                    </w:rPr>
                  </w:pPr>
                  <w:proofErr w:type="spellStart"/>
                  <w:r>
                    <w:rPr>
                      <w:rFonts w:cs="Arial"/>
                      <w:bCs/>
                      <w:color w:val="000000"/>
                      <w:sz w:val="20"/>
                      <w:szCs w:val="20"/>
                      <w:lang w:val="en-US"/>
                    </w:rPr>
                    <w:t>A_Tel</w:t>
                  </w:r>
                  <w:proofErr w:type="spellEnd"/>
                </w:p>
              </w:tc>
            </w:tr>
            <w:tr w:rsidR="00310186" w:rsidRPr="002266C7" w:rsidTr="00310186">
              <w:trPr>
                <w:trHeight w:val="334"/>
              </w:trPr>
              <w:tc>
                <w:tcPr>
                  <w:tcW w:w="1605" w:type="dxa"/>
                  <w:vAlign w:val="center"/>
                </w:tcPr>
                <w:p w:rsidR="00310186" w:rsidRPr="00E753AC" w:rsidRDefault="00310186" w:rsidP="00AD52CC">
                  <w:pPr>
                    <w:jc w:val="center"/>
                    <w:rPr>
                      <w:rFonts w:cs="Arial"/>
                      <w:bCs/>
                      <w:color w:val="000000"/>
                      <w:sz w:val="20"/>
                      <w:szCs w:val="20"/>
                      <w:lang w:val="en-US"/>
                    </w:rPr>
                  </w:pPr>
                  <w:r w:rsidRPr="00E753AC">
                    <w:rPr>
                      <w:rFonts w:cs="Arial"/>
                      <w:bCs/>
                      <w:color w:val="000000"/>
                      <w:sz w:val="20"/>
                      <w:szCs w:val="20"/>
                      <w:lang w:val="en-US"/>
                    </w:rPr>
                    <w:t>z. B.</w:t>
                  </w:r>
                </w:p>
              </w:tc>
              <w:tc>
                <w:tcPr>
                  <w:tcW w:w="1192"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Autowert</w:t>
                  </w:r>
                  <w:proofErr w:type="spellEnd"/>
                </w:p>
              </w:tc>
              <w:tc>
                <w:tcPr>
                  <w:tcW w:w="1362" w:type="dxa"/>
                  <w:vAlign w:val="center"/>
                </w:tcPr>
                <w:p w:rsidR="00310186" w:rsidRPr="00E753AC" w:rsidRDefault="00310186" w:rsidP="00AD52CC">
                  <w:pPr>
                    <w:jc w:val="center"/>
                    <w:rPr>
                      <w:rFonts w:cs="Arial"/>
                      <w:bCs/>
                      <w:color w:val="000000"/>
                      <w:sz w:val="20"/>
                      <w:szCs w:val="20"/>
                      <w:lang w:val="en-US"/>
                    </w:rPr>
                  </w:pPr>
                  <w:r w:rsidRPr="00E753AC">
                    <w:rPr>
                      <w:rFonts w:cs="Arial"/>
                      <w:bCs/>
                      <w:color w:val="000000"/>
                      <w:sz w:val="20"/>
                      <w:szCs w:val="20"/>
                    </w:rPr>
                    <w:t>Text</w:t>
                  </w:r>
                </w:p>
              </w:tc>
              <w:tc>
                <w:tcPr>
                  <w:tcW w:w="1441" w:type="dxa"/>
                  <w:vAlign w:val="center"/>
                </w:tcPr>
                <w:p w:rsidR="00310186" w:rsidRPr="00E753AC" w:rsidRDefault="00310186" w:rsidP="00AD52CC">
                  <w:pPr>
                    <w:jc w:val="center"/>
                    <w:rPr>
                      <w:rFonts w:cs="Arial"/>
                      <w:bCs/>
                      <w:color w:val="000000"/>
                      <w:sz w:val="20"/>
                      <w:szCs w:val="20"/>
                      <w:lang w:val="en-US"/>
                    </w:rPr>
                  </w:pPr>
                  <w:r w:rsidRPr="00E753AC">
                    <w:rPr>
                      <w:rFonts w:cs="Arial"/>
                      <w:bCs/>
                      <w:color w:val="000000"/>
                      <w:sz w:val="20"/>
                      <w:szCs w:val="20"/>
                    </w:rPr>
                    <w:t>Text</w:t>
                  </w:r>
                </w:p>
              </w:tc>
              <w:tc>
                <w:tcPr>
                  <w:tcW w:w="1728" w:type="dxa"/>
                  <w:vAlign w:val="center"/>
                </w:tcPr>
                <w:p w:rsidR="00310186" w:rsidRPr="00E753AC" w:rsidRDefault="00310186" w:rsidP="00AD52CC">
                  <w:pPr>
                    <w:jc w:val="center"/>
                    <w:rPr>
                      <w:rFonts w:cs="Arial"/>
                      <w:bCs/>
                      <w:color w:val="000000"/>
                      <w:sz w:val="20"/>
                      <w:szCs w:val="20"/>
                    </w:rPr>
                  </w:pPr>
                  <w:r w:rsidRPr="00E753AC">
                    <w:rPr>
                      <w:rFonts w:cs="Arial"/>
                      <w:bCs/>
                      <w:color w:val="000000"/>
                      <w:sz w:val="20"/>
                      <w:szCs w:val="20"/>
                    </w:rPr>
                    <w:t>Text</w:t>
                  </w:r>
                </w:p>
              </w:tc>
            </w:tr>
            <w:tr w:rsidR="00310186" w:rsidRPr="002266C7" w:rsidTr="00310186">
              <w:trPr>
                <w:trHeight w:val="334"/>
              </w:trPr>
              <w:tc>
                <w:tcPr>
                  <w:tcW w:w="1605" w:type="dxa"/>
                  <w:vAlign w:val="center"/>
                </w:tcPr>
                <w:p w:rsidR="00310186" w:rsidRPr="00E753AC" w:rsidRDefault="00310186" w:rsidP="00310186">
                  <w:pPr>
                    <w:jc w:val="center"/>
                    <w:rPr>
                      <w:rFonts w:cs="Arial"/>
                      <w:bCs/>
                      <w:color w:val="000000"/>
                      <w:sz w:val="20"/>
                      <w:szCs w:val="20"/>
                      <w:lang w:val="en-US"/>
                    </w:rPr>
                  </w:pPr>
                  <w:proofErr w:type="spellStart"/>
                  <w:r w:rsidRPr="00E753AC">
                    <w:rPr>
                      <w:rFonts w:cs="Arial"/>
                      <w:bCs/>
                      <w:color w:val="000000"/>
                      <w:sz w:val="20"/>
                      <w:szCs w:val="20"/>
                      <w:lang w:val="en-US"/>
                    </w:rPr>
                    <w:t>be</w:t>
                  </w:r>
                  <w:r>
                    <w:rPr>
                      <w:rFonts w:cs="Arial"/>
                      <w:bCs/>
                      <w:color w:val="000000"/>
                      <w:sz w:val="20"/>
                      <w:szCs w:val="20"/>
                      <w:lang w:val="en-US"/>
                    </w:rPr>
                    <w:t>treut</w:t>
                  </w:r>
                  <w:proofErr w:type="spellEnd"/>
                </w:p>
              </w:tc>
              <w:tc>
                <w:tcPr>
                  <w:tcW w:w="1192" w:type="dxa"/>
                  <w:vAlign w:val="center"/>
                </w:tcPr>
                <w:p w:rsidR="00310186" w:rsidRPr="00E753AC" w:rsidRDefault="00310186" w:rsidP="00310186">
                  <w:pPr>
                    <w:jc w:val="center"/>
                    <w:rPr>
                      <w:rFonts w:cs="Arial"/>
                      <w:bCs/>
                      <w:color w:val="000000"/>
                      <w:sz w:val="20"/>
                      <w:szCs w:val="20"/>
                      <w:lang w:val="en-US"/>
                    </w:rPr>
                  </w:pPr>
                  <w:proofErr w:type="spellStart"/>
                  <w:r w:rsidRPr="00E753AC">
                    <w:rPr>
                      <w:rFonts w:cs="Arial"/>
                      <w:bCs/>
                      <w:color w:val="000000"/>
                      <w:sz w:val="20"/>
                      <w:szCs w:val="20"/>
                      <w:lang w:val="en-US"/>
                    </w:rPr>
                    <w:t>Be</w:t>
                  </w:r>
                  <w:r>
                    <w:rPr>
                      <w:rFonts w:cs="Arial"/>
                      <w:bCs/>
                      <w:color w:val="000000"/>
                      <w:sz w:val="20"/>
                      <w:szCs w:val="20"/>
                      <w:lang w:val="en-US"/>
                    </w:rPr>
                    <w:t>tr</w:t>
                  </w:r>
                  <w:r w:rsidRPr="00E753AC">
                    <w:rPr>
                      <w:rFonts w:cs="Arial"/>
                      <w:bCs/>
                      <w:color w:val="000000"/>
                      <w:sz w:val="20"/>
                      <w:szCs w:val="20"/>
                      <w:lang w:val="en-US"/>
                    </w:rPr>
                    <w:t>Nr</w:t>
                  </w:r>
                  <w:proofErr w:type="spellEnd"/>
                </w:p>
              </w:tc>
              <w:tc>
                <w:tcPr>
                  <w:tcW w:w="1362" w:type="dxa"/>
                  <w:vAlign w:val="center"/>
                </w:tcPr>
                <w:p w:rsidR="00310186" w:rsidRPr="00E753AC" w:rsidRDefault="00310186" w:rsidP="00310186">
                  <w:pPr>
                    <w:jc w:val="center"/>
                    <w:rPr>
                      <w:rFonts w:cs="Arial"/>
                      <w:bCs/>
                      <w:color w:val="000000"/>
                      <w:sz w:val="20"/>
                      <w:szCs w:val="20"/>
                      <w:lang w:val="en-US"/>
                    </w:rPr>
                  </w:pPr>
                  <w:proofErr w:type="spellStart"/>
                  <w:r w:rsidRPr="00E753AC">
                    <w:rPr>
                      <w:rFonts w:cs="Arial"/>
                      <w:bCs/>
                      <w:color w:val="000000"/>
                      <w:sz w:val="20"/>
                      <w:szCs w:val="20"/>
                      <w:lang w:val="en-US"/>
                    </w:rPr>
                    <w:t>A</w:t>
                  </w:r>
                  <w:r>
                    <w:rPr>
                      <w:rFonts w:cs="Arial"/>
                      <w:bCs/>
                      <w:color w:val="000000"/>
                      <w:sz w:val="20"/>
                      <w:szCs w:val="20"/>
                      <w:lang w:val="en-US"/>
                    </w:rPr>
                    <w:t>dmNr</w:t>
                  </w:r>
                  <w:proofErr w:type="spellEnd"/>
                </w:p>
              </w:tc>
              <w:tc>
                <w:tcPr>
                  <w:tcW w:w="1441"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RegNr</w:t>
                  </w:r>
                  <w:proofErr w:type="spellEnd"/>
                </w:p>
              </w:tc>
              <w:tc>
                <w:tcPr>
                  <w:tcW w:w="1728" w:type="dxa"/>
                  <w:vAlign w:val="center"/>
                </w:tcPr>
                <w:p w:rsidR="00310186" w:rsidRPr="00E753AC" w:rsidRDefault="00310186" w:rsidP="00310186">
                  <w:pPr>
                    <w:jc w:val="center"/>
                    <w:rPr>
                      <w:rFonts w:cs="Arial"/>
                      <w:bCs/>
                      <w:color w:val="000000"/>
                      <w:sz w:val="20"/>
                      <w:szCs w:val="20"/>
                      <w:lang w:val="en-US"/>
                    </w:rPr>
                  </w:pPr>
                  <w:proofErr w:type="spellStart"/>
                  <w:r>
                    <w:rPr>
                      <w:rFonts w:cs="Arial"/>
                      <w:bCs/>
                      <w:color w:val="000000"/>
                      <w:sz w:val="20"/>
                      <w:szCs w:val="20"/>
                      <w:lang w:val="en-US"/>
                    </w:rPr>
                    <w:t>LetzteWartg</w:t>
                  </w:r>
                  <w:proofErr w:type="spellEnd"/>
                </w:p>
              </w:tc>
            </w:tr>
            <w:tr w:rsidR="00310186" w:rsidRPr="002266C7" w:rsidTr="00310186">
              <w:trPr>
                <w:trHeight w:val="334"/>
              </w:trPr>
              <w:tc>
                <w:tcPr>
                  <w:tcW w:w="1605" w:type="dxa"/>
                  <w:vAlign w:val="center"/>
                </w:tcPr>
                <w:p w:rsidR="00310186" w:rsidRPr="00E753AC" w:rsidRDefault="00310186" w:rsidP="00AD52CC">
                  <w:pPr>
                    <w:jc w:val="center"/>
                    <w:rPr>
                      <w:rFonts w:cs="Arial"/>
                      <w:bCs/>
                      <w:color w:val="000000"/>
                      <w:sz w:val="20"/>
                      <w:szCs w:val="20"/>
                      <w:lang w:val="en-US"/>
                    </w:rPr>
                  </w:pPr>
                  <w:r w:rsidRPr="00E753AC">
                    <w:rPr>
                      <w:rFonts w:cs="Arial"/>
                      <w:bCs/>
                      <w:color w:val="000000"/>
                      <w:sz w:val="20"/>
                      <w:szCs w:val="20"/>
                      <w:lang w:val="en-US"/>
                    </w:rPr>
                    <w:t>z. B.</w:t>
                  </w:r>
                </w:p>
              </w:tc>
              <w:tc>
                <w:tcPr>
                  <w:tcW w:w="1192"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Autowert</w:t>
                  </w:r>
                  <w:proofErr w:type="spellEnd"/>
                </w:p>
              </w:tc>
              <w:tc>
                <w:tcPr>
                  <w:tcW w:w="1362"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Ganzzahl</w:t>
                  </w:r>
                  <w:proofErr w:type="spellEnd"/>
                </w:p>
              </w:tc>
              <w:tc>
                <w:tcPr>
                  <w:tcW w:w="1441"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Ganzzahl</w:t>
                  </w:r>
                  <w:proofErr w:type="spellEnd"/>
                </w:p>
              </w:tc>
              <w:tc>
                <w:tcPr>
                  <w:tcW w:w="1728" w:type="dxa"/>
                  <w:vAlign w:val="center"/>
                </w:tcPr>
                <w:p w:rsidR="00310186" w:rsidRPr="00E753AC" w:rsidRDefault="00310186" w:rsidP="00AD52CC">
                  <w:pPr>
                    <w:jc w:val="center"/>
                    <w:rPr>
                      <w:rFonts w:cs="Arial"/>
                      <w:bCs/>
                      <w:color w:val="000000"/>
                      <w:sz w:val="20"/>
                      <w:szCs w:val="20"/>
                      <w:lang w:val="en-US"/>
                    </w:rPr>
                  </w:pPr>
                  <w:r>
                    <w:rPr>
                      <w:rFonts w:cs="Arial"/>
                      <w:bCs/>
                      <w:color w:val="000000"/>
                      <w:sz w:val="20"/>
                      <w:szCs w:val="20"/>
                      <w:lang w:val="en-US"/>
                    </w:rPr>
                    <w:t>Datum</w:t>
                  </w:r>
                </w:p>
              </w:tc>
            </w:tr>
            <w:tr w:rsidR="00310186" w:rsidRPr="002266C7" w:rsidTr="00310186">
              <w:trPr>
                <w:trHeight w:val="334"/>
              </w:trPr>
              <w:tc>
                <w:tcPr>
                  <w:tcW w:w="1605" w:type="dxa"/>
                  <w:vAlign w:val="center"/>
                </w:tcPr>
                <w:p w:rsidR="00310186" w:rsidRPr="00E753AC" w:rsidRDefault="00310186" w:rsidP="00310186">
                  <w:pPr>
                    <w:jc w:val="center"/>
                    <w:rPr>
                      <w:rFonts w:cs="Arial"/>
                      <w:bCs/>
                      <w:color w:val="000000"/>
                      <w:sz w:val="20"/>
                      <w:szCs w:val="20"/>
                      <w:lang w:val="en-US"/>
                    </w:rPr>
                  </w:pPr>
                  <w:r>
                    <w:rPr>
                      <w:rFonts w:cs="Arial"/>
                      <w:bCs/>
                      <w:color w:val="000000"/>
                      <w:sz w:val="20"/>
                      <w:szCs w:val="20"/>
                      <w:lang w:val="en-US"/>
                    </w:rPr>
                    <w:t>Software</w:t>
                  </w:r>
                </w:p>
              </w:tc>
              <w:tc>
                <w:tcPr>
                  <w:tcW w:w="1192"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RegNr</w:t>
                  </w:r>
                  <w:proofErr w:type="spellEnd"/>
                </w:p>
              </w:tc>
              <w:tc>
                <w:tcPr>
                  <w:tcW w:w="1362"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Bezeichng</w:t>
                  </w:r>
                  <w:proofErr w:type="spellEnd"/>
                </w:p>
              </w:tc>
              <w:tc>
                <w:tcPr>
                  <w:tcW w:w="1441" w:type="dxa"/>
                  <w:vAlign w:val="center"/>
                </w:tcPr>
                <w:p w:rsidR="00310186" w:rsidRPr="00E753AC" w:rsidRDefault="00310186" w:rsidP="00310186">
                  <w:pPr>
                    <w:jc w:val="center"/>
                    <w:rPr>
                      <w:rFonts w:cs="Arial"/>
                      <w:bCs/>
                      <w:color w:val="000000"/>
                      <w:sz w:val="20"/>
                      <w:szCs w:val="20"/>
                      <w:lang w:val="en-US"/>
                    </w:rPr>
                  </w:pPr>
                  <w:proofErr w:type="spellStart"/>
                  <w:r>
                    <w:rPr>
                      <w:rFonts w:cs="Arial"/>
                      <w:bCs/>
                      <w:color w:val="000000"/>
                      <w:sz w:val="20"/>
                      <w:szCs w:val="20"/>
                      <w:lang w:val="en-US"/>
                    </w:rPr>
                    <w:t>S_Raum</w:t>
                  </w:r>
                  <w:proofErr w:type="spellEnd"/>
                </w:p>
              </w:tc>
              <w:tc>
                <w:tcPr>
                  <w:tcW w:w="1728" w:type="dxa"/>
                  <w:vAlign w:val="center"/>
                </w:tcPr>
                <w:p w:rsidR="00310186" w:rsidRPr="00E753AC" w:rsidRDefault="00310186" w:rsidP="00AD52CC">
                  <w:pPr>
                    <w:jc w:val="center"/>
                    <w:rPr>
                      <w:rFonts w:cs="Arial"/>
                      <w:bCs/>
                      <w:color w:val="000000"/>
                      <w:sz w:val="20"/>
                      <w:szCs w:val="20"/>
                      <w:lang w:val="en-US"/>
                    </w:rPr>
                  </w:pPr>
                </w:p>
              </w:tc>
            </w:tr>
            <w:tr w:rsidR="00310186" w:rsidRPr="002266C7" w:rsidTr="00310186">
              <w:trPr>
                <w:trHeight w:val="334"/>
              </w:trPr>
              <w:tc>
                <w:tcPr>
                  <w:tcW w:w="1605" w:type="dxa"/>
                  <w:vAlign w:val="center"/>
                </w:tcPr>
                <w:p w:rsidR="00310186" w:rsidRPr="00E753AC" w:rsidRDefault="00310186" w:rsidP="00AD52CC">
                  <w:pPr>
                    <w:jc w:val="center"/>
                    <w:rPr>
                      <w:rFonts w:cs="Arial"/>
                      <w:bCs/>
                      <w:color w:val="000000"/>
                      <w:sz w:val="20"/>
                      <w:szCs w:val="20"/>
                      <w:lang w:val="en-US"/>
                    </w:rPr>
                  </w:pPr>
                  <w:r w:rsidRPr="00E753AC">
                    <w:rPr>
                      <w:rFonts w:cs="Arial"/>
                      <w:bCs/>
                      <w:color w:val="000000"/>
                      <w:sz w:val="20"/>
                      <w:szCs w:val="20"/>
                      <w:lang w:val="en-US"/>
                    </w:rPr>
                    <w:t>z. B.</w:t>
                  </w:r>
                </w:p>
              </w:tc>
              <w:tc>
                <w:tcPr>
                  <w:tcW w:w="1192"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Autowert</w:t>
                  </w:r>
                  <w:proofErr w:type="spellEnd"/>
                </w:p>
              </w:tc>
              <w:tc>
                <w:tcPr>
                  <w:tcW w:w="1362" w:type="dxa"/>
                  <w:vAlign w:val="center"/>
                </w:tcPr>
                <w:p w:rsidR="00310186" w:rsidRPr="00E753AC" w:rsidRDefault="00310186" w:rsidP="00AD52CC">
                  <w:pPr>
                    <w:jc w:val="center"/>
                    <w:rPr>
                      <w:rFonts w:cs="Arial"/>
                      <w:bCs/>
                      <w:color w:val="000000"/>
                      <w:sz w:val="20"/>
                      <w:szCs w:val="20"/>
                      <w:lang w:val="en-US"/>
                    </w:rPr>
                  </w:pPr>
                  <w:r w:rsidRPr="00E753AC">
                    <w:rPr>
                      <w:rFonts w:cs="Arial"/>
                      <w:bCs/>
                      <w:color w:val="000000"/>
                      <w:sz w:val="20"/>
                      <w:szCs w:val="20"/>
                      <w:lang w:val="en-US"/>
                    </w:rPr>
                    <w:t>Text</w:t>
                  </w:r>
                </w:p>
              </w:tc>
              <w:tc>
                <w:tcPr>
                  <w:tcW w:w="1441" w:type="dxa"/>
                  <w:vAlign w:val="center"/>
                </w:tcPr>
                <w:p w:rsidR="00310186" w:rsidRPr="00E753AC" w:rsidRDefault="00310186" w:rsidP="00AD52CC">
                  <w:pPr>
                    <w:jc w:val="center"/>
                    <w:rPr>
                      <w:rFonts w:cs="Arial"/>
                      <w:bCs/>
                      <w:color w:val="000000"/>
                      <w:sz w:val="20"/>
                      <w:szCs w:val="20"/>
                      <w:lang w:val="en-US"/>
                    </w:rPr>
                  </w:pPr>
                  <w:r>
                    <w:rPr>
                      <w:rFonts w:cs="Arial"/>
                      <w:bCs/>
                      <w:color w:val="000000"/>
                      <w:sz w:val="20"/>
                      <w:szCs w:val="20"/>
                      <w:lang w:val="en-US"/>
                    </w:rPr>
                    <w:t>Text</w:t>
                  </w:r>
                </w:p>
              </w:tc>
              <w:tc>
                <w:tcPr>
                  <w:tcW w:w="1728" w:type="dxa"/>
                  <w:vAlign w:val="center"/>
                </w:tcPr>
                <w:p w:rsidR="00310186" w:rsidRPr="00E753AC" w:rsidRDefault="00310186" w:rsidP="00AD52CC">
                  <w:pPr>
                    <w:jc w:val="center"/>
                    <w:rPr>
                      <w:rFonts w:cs="Arial"/>
                      <w:bCs/>
                      <w:color w:val="000000"/>
                      <w:sz w:val="20"/>
                      <w:szCs w:val="20"/>
                      <w:lang w:val="en-US"/>
                    </w:rPr>
                  </w:pPr>
                </w:p>
              </w:tc>
            </w:tr>
            <w:tr w:rsidR="00310186" w:rsidRPr="002266C7" w:rsidTr="00310186">
              <w:trPr>
                <w:trHeight w:val="334"/>
              </w:trPr>
              <w:tc>
                <w:tcPr>
                  <w:tcW w:w="1605" w:type="dxa"/>
                  <w:vAlign w:val="center"/>
                </w:tcPr>
                <w:p w:rsidR="00310186" w:rsidRPr="00E753AC" w:rsidRDefault="00310186" w:rsidP="00AD52CC">
                  <w:pPr>
                    <w:jc w:val="center"/>
                    <w:rPr>
                      <w:rFonts w:cs="Arial"/>
                      <w:bCs/>
                      <w:color w:val="000000"/>
                      <w:sz w:val="20"/>
                      <w:szCs w:val="20"/>
                      <w:lang w:val="en-US"/>
                    </w:rPr>
                  </w:pPr>
                  <w:proofErr w:type="spellStart"/>
                  <w:r>
                    <w:rPr>
                      <w:rFonts w:cs="Arial"/>
                      <w:bCs/>
                      <w:color w:val="000000"/>
                      <w:sz w:val="20"/>
                      <w:szCs w:val="20"/>
                      <w:lang w:val="en-US"/>
                    </w:rPr>
                    <w:t>benutzt</w:t>
                  </w:r>
                  <w:proofErr w:type="spellEnd"/>
                </w:p>
              </w:tc>
              <w:tc>
                <w:tcPr>
                  <w:tcW w:w="1192" w:type="dxa"/>
                  <w:vAlign w:val="center"/>
                </w:tcPr>
                <w:p w:rsidR="00310186" w:rsidRPr="00E753AC" w:rsidRDefault="00310186" w:rsidP="00AD52CC">
                  <w:pPr>
                    <w:jc w:val="center"/>
                    <w:rPr>
                      <w:rFonts w:cs="Arial"/>
                      <w:bCs/>
                      <w:color w:val="000000"/>
                      <w:sz w:val="20"/>
                      <w:szCs w:val="20"/>
                      <w:lang w:val="en-US"/>
                    </w:rPr>
                  </w:pPr>
                  <w:proofErr w:type="spellStart"/>
                  <w:r>
                    <w:rPr>
                      <w:rFonts w:cs="Arial"/>
                      <w:bCs/>
                      <w:color w:val="000000"/>
                      <w:sz w:val="20"/>
                      <w:szCs w:val="20"/>
                      <w:lang w:val="en-US"/>
                    </w:rPr>
                    <w:t>Nutz</w:t>
                  </w:r>
                  <w:r w:rsidRPr="00E753AC">
                    <w:rPr>
                      <w:rFonts w:cs="Arial"/>
                      <w:bCs/>
                      <w:color w:val="000000"/>
                      <w:sz w:val="20"/>
                      <w:szCs w:val="20"/>
                      <w:lang w:val="en-US"/>
                    </w:rPr>
                    <w:t>Nr</w:t>
                  </w:r>
                  <w:proofErr w:type="spellEnd"/>
                </w:p>
              </w:tc>
              <w:tc>
                <w:tcPr>
                  <w:tcW w:w="1362" w:type="dxa"/>
                  <w:vAlign w:val="center"/>
                </w:tcPr>
                <w:p w:rsidR="00310186" w:rsidRPr="00E753AC" w:rsidRDefault="00310186" w:rsidP="00AD52CC">
                  <w:pPr>
                    <w:jc w:val="center"/>
                    <w:rPr>
                      <w:rFonts w:cs="Arial"/>
                      <w:bCs/>
                      <w:color w:val="000000"/>
                      <w:sz w:val="20"/>
                      <w:szCs w:val="20"/>
                      <w:lang w:val="en-US"/>
                    </w:rPr>
                  </w:pPr>
                  <w:proofErr w:type="spellStart"/>
                  <w:r>
                    <w:rPr>
                      <w:rFonts w:cs="Arial"/>
                      <w:bCs/>
                      <w:color w:val="000000"/>
                      <w:sz w:val="20"/>
                      <w:szCs w:val="20"/>
                      <w:lang w:val="en-US"/>
                    </w:rPr>
                    <w:t>Reg</w:t>
                  </w:r>
                  <w:r w:rsidRPr="00E753AC">
                    <w:rPr>
                      <w:rFonts w:cs="Arial"/>
                      <w:bCs/>
                      <w:color w:val="000000"/>
                      <w:sz w:val="20"/>
                      <w:szCs w:val="20"/>
                      <w:lang w:val="en-US"/>
                    </w:rPr>
                    <w:t>Nr</w:t>
                  </w:r>
                  <w:proofErr w:type="spellEnd"/>
                </w:p>
              </w:tc>
              <w:tc>
                <w:tcPr>
                  <w:tcW w:w="1441" w:type="dxa"/>
                  <w:vAlign w:val="center"/>
                </w:tcPr>
                <w:p w:rsidR="00310186" w:rsidRPr="00E753AC" w:rsidRDefault="00310186" w:rsidP="00AD52CC">
                  <w:pPr>
                    <w:jc w:val="center"/>
                    <w:rPr>
                      <w:rFonts w:cs="Arial"/>
                      <w:bCs/>
                      <w:color w:val="000000"/>
                      <w:sz w:val="20"/>
                      <w:szCs w:val="20"/>
                      <w:lang w:val="en-US"/>
                    </w:rPr>
                  </w:pPr>
                  <w:proofErr w:type="spellStart"/>
                  <w:r>
                    <w:rPr>
                      <w:rFonts w:cs="Arial"/>
                      <w:bCs/>
                      <w:color w:val="000000"/>
                      <w:sz w:val="20"/>
                      <w:szCs w:val="20"/>
                      <w:lang w:val="en-US"/>
                    </w:rPr>
                    <w:t>L</w:t>
                  </w:r>
                  <w:r w:rsidRPr="00E753AC">
                    <w:rPr>
                      <w:rFonts w:cs="Arial"/>
                      <w:bCs/>
                      <w:color w:val="000000"/>
                      <w:sz w:val="20"/>
                      <w:szCs w:val="20"/>
                      <w:lang w:val="en-US"/>
                    </w:rPr>
                    <w:t>Nr</w:t>
                  </w:r>
                  <w:proofErr w:type="spellEnd"/>
                </w:p>
              </w:tc>
              <w:tc>
                <w:tcPr>
                  <w:tcW w:w="1728" w:type="dxa"/>
                  <w:vAlign w:val="center"/>
                </w:tcPr>
                <w:p w:rsidR="00310186" w:rsidRPr="00E753AC" w:rsidRDefault="00310186" w:rsidP="00310186">
                  <w:pPr>
                    <w:jc w:val="center"/>
                    <w:rPr>
                      <w:rFonts w:cs="Arial"/>
                      <w:bCs/>
                      <w:color w:val="000000"/>
                      <w:sz w:val="20"/>
                      <w:szCs w:val="20"/>
                      <w:lang w:val="en-US"/>
                    </w:rPr>
                  </w:pPr>
                  <w:proofErr w:type="spellStart"/>
                  <w:r>
                    <w:rPr>
                      <w:rFonts w:cs="Arial"/>
                      <w:bCs/>
                      <w:color w:val="000000"/>
                      <w:sz w:val="20"/>
                      <w:szCs w:val="20"/>
                      <w:lang w:val="en-US"/>
                    </w:rPr>
                    <w:t>Letztes_Probl</w:t>
                  </w:r>
                  <w:proofErr w:type="spellEnd"/>
                </w:p>
              </w:tc>
            </w:tr>
            <w:tr w:rsidR="00310186" w:rsidRPr="002266C7" w:rsidTr="00310186">
              <w:trPr>
                <w:trHeight w:val="334"/>
              </w:trPr>
              <w:tc>
                <w:tcPr>
                  <w:tcW w:w="1605" w:type="dxa"/>
                  <w:vAlign w:val="center"/>
                </w:tcPr>
                <w:p w:rsidR="00310186" w:rsidRPr="00E753AC" w:rsidRDefault="00310186" w:rsidP="00AD52CC">
                  <w:pPr>
                    <w:jc w:val="center"/>
                    <w:rPr>
                      <w:rFonts w:cs="Arial"/>
                      <w:bCs/>
                      <w:color w:val="000000"/>
                      <w:sz w:val="20"/>
                      <w:szCs w:val="20"/>
                      <w:lang w:val="en-US"/>
                    </w:rPr>
                  </w:pPr>
                  <w:r w:rsidRPr="00E753AC">
                    <w:rPr>
                      <w:rFonts w:cs="Arial"/>
                      <w:bCs/>
                      <w:color w:val="000000"/>
                      <w:sz w:val="20"/>
                      <w:szCs w:val="20"/>
                      <w:lang w:val="en-US"/>
                    </w:rPr>
                    <w:t>z. B.</w:t>
                  </w:r>
                </w:p>
              </w:tc>
              <w:tc>
                <w:tcPr>
                  <w:tcW w:w="1192"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Autowert</w:t>
                  </w:r>
                  <w:proofErr w:type="spellEnd"/>
                </w:p>
              </w:tc>
              <w:tc>
                <w:tcPr>
                  <w:tcW w:w="1362"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Ganzzahl</w:t>
                  </w:r>
                  <w:proofErr w:type="spellEnd"/>
                </w:p>
              </w:tc>
              <w:tc>
                <w:tcPr>
                  <w:tcW w:w="1441"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Ganzzahl</w:t>
                  </w:r>
                  <w:proofErr w:type="spellEnd"/>
                </w:p>
              </w:tc>
              <w:tc>
                <w:tcPr>
                  <w:tcW w:w="1728" w:type="dxa"/>
                  <w:vAlign w:val="center"/>
                </w:tcPr>
                <w:p w:rsidR="00310186" w:rsidRPr="00E753AC" w:rsidRDefault="00310186" w:rsidP="00310186">
                  <w:pPr>
                    <w:jc w:val="center"/>
                    <w:rPr>
                      <w:rFonts w:cs="Arial"/>
                      <w:bCs/>
                      <w:color w:val="000000"/>
                      <w:sz w:val="20"/>
                      <w:szCs w:val="20"/>
                      <w:lang w:val="en-US"/>
                    </w:rPr>
                  </w:pPr>
                  <w:r>
                    <w:rPr>
                      <w:rFonts w:cs="Arial"/>
                      <w:bCs/>
                      <w:color w:val="000000"/>
                      <w:sz w:val="20"/>
                      <w:szCs w:val="20"/>
                      <w:lang w:val="en-US"/>
                    </w:rPr>
                    <w:t>Datum</w:t>
                  </w:r>
                </w:p>
              </w:tc>
            </w:tr>
            <w:tr w:rsidR="00310186" w:rsidRPr="002266C7" w:rsidTr="00310186">
              <w:trPr>
                <w:trHeight w:val="334"/>
              </w:trPr>
              <w:tc>
                <w:tcPr>
                  <w:tcW w:w="1605" w:type="dxa"/>
                  <w:vAlign w:val="center"/>
                </w:tcPr>
                <w:p w:rsidR="00310186" w:rsidRPr="00E753AC" w:rsidRDefault="00310186" w:rsidP="00AD52CC">
                  <w:pPr>
                    <w:jc w:val="center"/>
                    <w:rPr>
                      <w:rFonts w:cs="Arial"/>
                      <w:bCs/>
                      <w:color w:val="000000"/>
                      <w:sz w:val="20"/>
                      <w:szCs w:val="20"/>
                      <w:lang w:val="en-US"/>
                    </w:rPr>
                  </w:pPr>
                  <w:r>
                    <w:rPr>
                      <w:rFonts w:cs="Arial"/>
                      <w:bCs/>
                      <w:color w:val="000000"/>
                      <w:sz w:val="20"/>
                      <w:szCs w:val="20"/>
                      <w:lang w:val="en-US"/>
                    </w:rPr>
                    <w:t>Lehrer</w:t>
                  </w:r>
                </w:p>
              </w:tc>
              <w:tc>
                <w:tcPr>
                  <w:tcW w:w="1192" w:type="dxa"/>
                  <w:vAlign w:val="center"/>
                </w:tcPr>
                <w:p w:rsidR="00310186" w:rsidRPr="00E753AC" w:rsidRDefault="00310186" w:rsidP="00AD52CC">
                  <w:pPr>
                    <w:jc w:val="center"/>
                    <w:rPr>
                      <w:rFonts w:cs="Arial"/>
                      <w:bCs/>
                      <w:color w:val="000000"/>
                      <w:sz w:val="20"/>
                      <w:szCs w:val="20"/>
                      <w:lang w:val="en-US"/>
                    </w:rPr>
                  </w:pPr>
                  <w:proofErr w:type="spellStart"/>
                  <w:r>
                    <w:rPr>
                      <w:rFonts w:cs="Arial"/>
                      <w:bCs/>
                      <w:color w:val="000000"/>
                      <w:sz w:val="20"/>
                      <w:szCs w:val="20"/>
                      <w:lang w:val="en-US"/>
                    </w:rPr>
                    <w:t>L</w:t>
                  </w:r>
                  <w:r w:rsidRPr="00E753AC">
                    <w:rPr>
                      <w:rFonts w:cs="Arial"/>
                      <w:bCs/>
                      <w:color w:val="000000"/>
                      <w:sz w:val="20"/>
                      <w:szCs w:val="20"/>
                      <w:lang w:val="en-US"/>
                    </w:rPr>
                    <w:t>Nr</w:t>
                  </w:r>
                  <w:proofErr w:type="spellEnd"/>
                </w:p>
              </w:tc>
              <w:tc>
                <w:tcPr>
                  <w:tcW w:w="1362" w:type="dxa"/>
                  <w:vAlign w:val="center"/>
                </w:tcPr>
                <w:p w:rsidR="00310186" w:rsidRPr="00E753AC" w:rsidRDefault="00310186" w:rsidP="00AD52CC">
                  <w:pPr>
                    <w:jc w:val="center"/>
                    <w:rPr>
                      <w:rFonts w:cs="Arial"/>
                      <w:bCs/>
                      <w:color w:val="000000"/>
                      <w:sz w:val="20"/>
                      <w:szCs w:val="20"/>
                      <w:lang w:val="en-US"/>
                    </w:rPr>
                  </w:pPr>
                  <w:proofErr w:type="spellStart"/>
                  <w:r>
                    <w:rPr>
                      <w:rFonts w:cs="Arial"/>
                      <w:bCs/>
                      <w:color w:val="000000"/>
                      <w:sz w:val="20"/>
                      <w:szCs w:val="20"/>
                      <w:lang w:val="en-US"/>
                    </w:rPr>
                    <w:t>L</w:t>
                  </w:r>
                  <w:r w:rsidRPr="00E753AC">
                    <w:rPr>
                      <w:rFonts w:cs="Arial"/>
                      <w:bCs/>
                      <w:color w:val="000000"/>
                      <w:sz w:val="20"/>
                      <w:szCs w:val="20"/>
                      <w:lang w:val="en-US"/>
                    </w:rPr>
                    <w:t>_Name</w:t>
                  </w:r>
                  <w:proofErr w:type="spellEnd"/>
                </w:p>
              </w:tc>
              <w:tc>
                <w:tcPr>
                  <w:tcW w:w="1441" w:type="dxa"/>
                  <w:vAlign w:val="center"/>
                </w:tcPr>
                <w:p w:rsidR="00310186" w:rsidRPr="00E753AC" w:rsidRDefault="00310186" w:rsidP="00310186">
                  <w:pPr>
                    <w:jc w:val="center"/>
                    <w:rPr>
                      <w:rFonts w:cs="Arial"/>
                      <w:bCs/>
                      <w:color w:val="000000"/>
                      <w:sz w:val="20"/>
                      <w:szCs w:val="20"/>
                      <w:lang w:val="en-US"/>
                    </w:rPr>
                  </w:pPr>
                  <w:proofErr w:type="spellStart"/>
                  <w:r>
                    <w:rPr>
                      <w:rFonts w:cs="Arial"/>
                      <w:bCs/>
                      <w:color w:val="000000"/>
                      <w:sz w:val="20"/>
                      <w:szCs w:val="20"/>
                      <w:lang w:val="en-US"/>
                    </w:rPr>
                    <w:t>L</w:t>
                  </w:r>
                  <w:r w:rsidRPr="00E753AC">
                    <w:rPr>
                      <w:rFonts w:cs="Arial"/>
                      <w:bCs/>
                      <w:color w:val="000000"/>
                      <w:sz w:val="20"/>
                      <w:szCs w:val="20"/>
                      <w:lang w:val="en-US"/>
                    </w:rPr>
                    <w:t>_</w:t>
                  </w:r>
                  <w:r>
                    <w:rPr>
                      <w:rFonts w:cs="Arial"/>
                      <w:bCs/>
                      <w:color w:val="000000"/>
                      <w:sz w:val="20"/>
                      <w:szCs w:val="20"/>
                      <w:lang w:val="en-US"/>
                    </w:rPr>
                    <w:t>Raum</w:t>
                  </w:r>
                  <w:proofErr w:type="spellEnd"/>
                </w:p>
              </w:tc>
              <w:tc>
                <w:tcPr>
                  <w:tcW w:w="1728" w:type="dxa"/>
                  <w:vAlign w:val="center"/>
                </w:tcPr>
                <w:p w:rsidR="00310186" w:rsidRPr="00E753AC" w:rsidRDefault="00310186" w:rsidP="00AD52CC">
                  <w:pPr>
                    <w:jc w:val="center"/>
                    <w:rPr>
                      <w:rFonts w:cs="Arial"/>
                      <w:bCs/>
                      <w:color w:val="000000"/>
                      <w:sz w:val="20"/>
                      <w:szCs w:val="20"/>
                      <w:lang w:val="en-US"/>
                    </w:rPr>
                  </w:pPr>
                  <w:proofErr w:type="spellStart"/>
                  <w:r>
                    <w:rPr>
                      <w:rFonts w:cs="Arial"/>
                      <w:bCs/>
                      <w:color w:val="000000"/>
                      <w:sz w:val="20"/>
                      <w:szCs w:val="20"/>
                      <w:lang w:val="en-US"/>
                    </w:rPr>
                    <w:t>L_Tel</w:t>
                  </w:r>
                  <w:r w:rsidRPr="00E753AC">
                    <w:rPr>
                      <w:rFonts w:cs="Arial"/>
                      <w:bCs/>
                      <w:color w:val="000000"/>
                      <w:sz w:val="20"/>
                      <w:szCs w:val="20"/>
                      <w:lang w:val="en-US"/>
                    </w:rPr>
                    <w:t>PLZ</w:t>
                  </w:r>
                  <w:proofErr w:type="spellEnd"/>
                </w:p>
              </w:tc>
            </w:tr>
            <w:tr w:rsidR="00310186" w:rsidRPr="002266C7" w:rsidTr="00310186">
              <w:trPr>
                <w:trHeight w:val="334"/>
              </w:trPr>
              <w:tc>
                <w:tcPr>
                  <w:tcW w:w="1605" w:type="dxa"/>
                  <w:vAlign w:val="center"/>
                </w:tcPr>
                <w:p w:rsidR="00310186" w:rsidRPr="00E753AC" w:rsidRDefault="00310186" w:rsidP="00AD52CC">
                  <w:pPr>
                    <w:jc w:val="center"/>
                    <w:rPr>
                      <w:rFonts w:cs="Arial"/>
                      <w:bCs/>
                      <w:color w:val="000000"/>
                      <w:sz w:val="20"/>
                      <w:szCs w:val="20"/>
                      <w:lang w:val="en-US"/>
                    </w:rPr>
                  </w:pPr>
                  <w:r w:rsidRPr="00E753AC">
                    <w:rPr>
                      <w:rFonts w:cs="Arial"/>
                      <w:bCs/>
                      <w:color w:val="000000"/>
                      <w:sz w:val="20"/>
                      <w:szCs w:val="20"/>
                      <w:lang w:val="en-US"/>
                    </w:rPr>
                    <w:t>z. B.</w:t>
                  </w:r>
                </w:p>
              </w:tc>
              <w:tc>
                <w:tcPr>
                  <w:tcW w:w="1192" w:type="dxa"/>
                  <w:vAlign w:val="center"/>
                </w:tcPr>
                <w:p w:rsidR="00310186" w:rsidRPr="00E753AC" w:rsidRDefault="00310186" w:rsidP="00AD52CC">
                  <w:pPr>
                    <w:jc w:val="center"/>
                    <w:rPr>
                      <w:rFonts w:cs="Arial"/>
                      <w:bCs/>
                      <w:color w:val="000000"/>
                      <w:sz w:val="20"/>
                      <w:szCs w:val="20"/>
                      <w:lang w:val="en-US"/>
                    </w:rPr>
                  </w:pPr>
                  <w:proofErr w:type="spellStart"/>
                  <w:r w:rsidRPr="00E753AC">
                    <w:rPr>
                      <w:rFonts w:cs="Arial"/>
                      <w:bCs/>
                      <w:color w:val="000000"/>
                      <w:sz w:val="20"/>
                      <w:szCs w:val="20"/>
                      <w:lang w:val="en-US"/>
                    </w:rPr>
                    <w:t>Autowert</w:t>
                  </w:r>
                  <w:proofErr w:type="spellEnd"/>
                </w:p>
              </w:tc>
              <w:tc>
                <w:tcPr>
                  <w:tcW w:w="1362" w:type="dxa"/>
                  <w:vAlign w:val="center"/>
                </w:tcPr>
                <w:p w:rsidR="00310186" w:rsidRPr="00E753AC" w:rsidRDefault="00310186" w:rsidP="00AD52CC">
                  <w:pPr>
                    <w:jc w:val="center"/>
                    <w:rPr>
                      <w:rFonts w:cs="Arial"/>
                      <w:sz w:val="20"/>
                      <w:szCs w:val="20"/>
                    </w:rPr>
                  </w:pPr>
                  <w:r w:rsidRPr="00E753AC">
                    <w:rPr>
                      <w:rFonts w:cs="Arial"/>
                      <w:bCs/>
                      <w:color w:val="000000"/>
                      <w:sz w:val="20"/>
                      <w:szCs w:val="20"/>
                      <w:lang w:val="en-US"/>
                    </w:rPr>
                    <w:t>Text</w:t>
                  </w:r>
                </w:p>
              </w:tc>
              <w:tc>
                <w:tcPr>
                  <w:tcW w:w="1441" w:type="dxa"/>
                  <w:vAlign w:val="center"/>
                </w:tcPr>
                <w:p w:rsidR="00310186" w:rsidRPr="00E753AC" w:rsidRDefault="00310186" w:rsidP="00AD52CC">
                  <w:pPr>
                    <w:jc w:val="center"/>
                    <w:rPr>
                      <w:rFonts w:cs="Arial"/>
                      <w:sz w:val="20"/>
                      <w:szCs w:val="20"/>
                    </w:rPr>
                  </w:pPr>
                  <w:r w:rsidRPr="00E753AC">
                    <w:rPr>
                      <w:rFonts w:cs="Arial"/>
                      <w:bCs/>
                      <w:color w:val="000000"/>
                      <w:sz w:val="20"/>
                      <w:szCs w:val="20"/>
                      <w:lang w:val="en-US"/>
                    </w:rPr>
                    <w:t>Text</w:t>
                  </w:r>
                </w:p>
              </w:tc>
              <w:tc>
                <w:tcPr>
                  <w:tcW w:w="1728" w:type="dxa"/>
                  <w:vAlign w:val="center"/>
                </w:tcPr>
                <w:p w:rsidR="00310186" w:rsidRPr="00E753AC" w:rsidRDefault="00310186" w:rsidP="00AD52CC">
                  <w:pPr>
                    <w:jc w:val="center"/>
                    <w:rPr>
                      <w:rFonts w:cs="Arial"/>
                      <w:sz w:val="20"/>
                      <w:szCs w:val="20"/>
                    </w:rPr>
                  </w:pPr>
                  <w:r w:rsidRPr="00E753AC">
                    <w:rPr>
                      <w:rFonts w:cs="Arial"/>
                      <w:bCs/>
                      <w:color w:val="000000"/>
                      <w:sz w:val="20"/>
                      <w:szCs w:val="20"/>
                      <w:lang w:val="en-US"/>
                    </w:rPr>
                    <w:t>Text</w:t>
                  </w:r>
                </w:p>
              </w:tc>
            </w:tr>
          </w:tbl>
          <w:p w:rsidR="00310186" w:rsidRDefault="00310186" w:rsidP="003F27EB">
            <w:pPr>
              <w:spacing w:line="240" w:lineRule="auto"/>
              <w:jc w:val="left"/>
              <w:rPr>
                <w:rFonts w:cs="Arial"/>
                <w:bCs/>
                <w:color w:val="000000"/>
                <w:sz w:val="20"/>
                <w:szCs w:val="20"/>
              </w:rPr>
            </w:pPr>
          </w:p>
          <w:p w:rsidR="001A6121" w:rsidRDefault="001A6121" w:rsidP="00AE273B">
            <w:pPr>
              <w:jc w:val="left"/>
              <w:rPr>
                <w:rFonts w:cs="Arial"/>
                <w:bCs/>
                <w:color w:val="000000"/>
                <w:sz w:val="16"/>
                <w:szCs w:val="16"/>
                <w:lang w:val="en-US"/>
              </w:rPr>
            </w:pPr>
          </w:p>
          <w:p w:rsidR="00E27E9C" w:rsidRDefault="00E27E9C" w:rsidP="00AE273B">
            <w:pPr>
              <w:jc w:val="left"/>
              <w:rPr>
                <w:rFonts w:cs="Arial"/>
                <w:bCs/>
                <w:color w:val="000000"/>
                <w:sz w:val="16"/>
                <w:szCs w:val="16"/>
                <w:lang w:val="en-US"/>
              </w:rPr>
            </w:pPr>
          </w:p>
          <w:p w:rsidR="00E27E9C" w:rsidRPr="00E427A1" w:rsidRDefault="00E27E9C" w:rsidP="00AE273B">
            <w:pPr>
              <w:jc w:val="left"/>
              <w:rPr>
                <w:rFonts w:cs="Arial"/>
                <w:bCs/>
                <w:color w:val="000000"/>
                <w:sz w:val="16"/>
                <w:szCs w:val="16"/>
                <w:lang w:val="en-US"/>
              </w:rPr>
            </w:pPr>
          </w:p>
        </w:tc>
        <w:tc>
          <w:tcPr>
            <w:tcW w:w="1155" w:type="dxa"/>
          </w:tcPr>
          <w:p w:rsidR="00A47F2D" w:rsidRDefault="00AE273B" w:rsidP="00031D1D">
            <w:pPr>
              <w:jc w:val="center"/>
            </w:pPr>
            <w:r>
              <w:t>24</w:t>
            </w:r>
            <w:r w:rsidR="00A47F2D">
              <w:t xml:space="preserve"> %</w:t>
            </w:r>
          </w:p>
        </w:tc>
      </w:tr>
      <w:tr w:rsidR="001A6121" w:rsidTr="00A32381">
        <w:tc>
          <w:tcPr>
            <w:tcW w:w="1211" w:type="dxa"/>
          </w:tcPr>
          <w:p w:rsidR="001A6121" w:rsidRPr="00A32381" w:rsidRDefault="003F27EB" w:rsidP="00031D1D">
            <w:pPr>
              <w:jc w:val="center"/>
              <w:rPr>
                <w:rFonts w:cs="Arial"/>
                <w:bCs/>
                <w:color w:val="000000"/>
                <w:szCs w:val="22"/>
              </w:rPr>
            </w:pPr>
            <w:r>
              <w:rPr>
                <w:rFonts w:cs="Arial"/>
                <w:bCs/>
                <w:color w:val="000000"/>
                <w:szCs w:val="22"/>
              </w:rPr>
              <w:lastRenderedPageBreak/>
              <w:t>2.1</w:t>
            </w:r>
          </w:p>
        </w:tc>
        <w:tc>
          <w:tcPr>
            <w:tcW w:w="7488" w:type="dxa"/>
          </w:tcPr>
          <w:p w:rsidR="003F27EB" w:rsidRPr="008D6E66" w:rsidRDefault="003F27EB" w:rsidP="00E27E9C">
            <w:pPr>
              <w:jc w:val="left"/>
              <w:rPr>
                <w:rFonts w:cs="Arial"/>
                <w:bCs/>
                <w:color w:val="000000"/>
                <w:szCs w:val="22"/>
              </w:rPr>
            </w:pPr>
            <w:r w:rsidRPr="008D6E66">
              <w:rPr>
                <w:rFonts w:cs="Arial"/>
                <w:bCs/>
                <w:color w:val="000000"/>
                <w:szCs w:val="22"/>
              </w:rPr>
              <w:t>Die Schülerinnen und Schüler können am PC</w:t>
            </w:r>
            <w:r w:rsidR="00E27E9C">
              <w:rPr>
                <w:rFonts w:cs="Arial"/>
                <w:bCs/>
                <w:color w:val="000000"/>
                <w:szCs w:val="22"/>
              </w:rPr>
              <w:t>:</w:t>
            </w:r>
          </w:p>
          <w:p w:rsidR="003F27EB" w:rsidRPr="00B652D5" w:rsidRDefault="003F27EB" w:rsidP="00E27E9C">
            <w:pPr>
              <w:pStyle w:val="Listenabsatz"/>
              <w:numPr>
                <w:ilvl w:val="0"/>
                <w:numId w:val="16"/>
              </w:numPr>
              <w:jc w:val="left"/>
              <w:rPr>
                <w:rFonts w:cs="Arial"/>
                <w:bCs/>
                <w:color w:val="000000"/>
                <w:szCs w:val="22"/>
              </w:rPr>
            </w:pPr>
            <w:r w:rsidRPr="00B652D5">
              <w:rPr>
                <w:rFonts w:cs="Arial"/>
                <w:bCs/>
                <w:color w:val="000000"/>
                <w:szCs w:val="22"/>
              </w:rPr>
              <w:t>die Tabellen l</w:t>
            </w:r>
            <w:r w:rsidR="00E27E9C">
              <w:rPr>
                <w:rFonts w:cs="Arial"/>
                <w:bCs/>
                <w:color w:val="000000"/>
                <w:szCs w:val="22"/>
              </w:rPr>
              <w:t>au</w:t>
            </w:r>
            <w:r w:rsidRPr="00B652D5">
              <w:rPr>
                <w:rFonts w:cs="Arial"/>
                <w:bCs/>
                <w:color w:val="000000"/>
                <w:szCs w:val="22"/>
              </w:rPr>
              <w:t>t ER-Modell erstellen</w:t>
            </w:r>
            <w:r w:rsidR="00E27E9C">
              <w:rPr>
                <w:rFonts w:cs="Arial"/>
                <w:bCs/>
                <w:color w:val="000000"/>
                <w:szCs w:val="22"/>
              </w:rPr>
              <w:t>,</w:t>
            </w:r>
          </w:p>
          <w:p w:rsidR="003F27EB" w:rsidRPr="00B652D5" w:rsidRDefault="003F27EB" w:rsidP="00E27E9C">
            <w:pPr>
              <w:pStyle w:val="Listenabsatz"/>
              <w:numPr>
                <w:ilvl w:val="0"/>
                <w:numId w:val="16"/>
              </w:numPr>
              <w:jc w:val="left"/>
              <w:rPr>
                <w:rFonts w:cs="Arial"/>
                <w:bCs/>
                <w:color w:val="000000"/>
                <w:sz w:val="20"/>
                <w:szCs w:val="20"/>
              </w:rPr>
            </w:pPr>
            <w:r w:rsidRPr="00B652D5">
              <w:rPr>
                <w:rFonts w:cs="Arial"/>
                <w:bCs/>
                <w:color w:val="000000"/>
                <w:szCs w:val="22"/>
              </w:rPr>
              <w:t>die entsprechenden Datentypen richtig festlegen</w:t>
            </w:r>
            <w:r w:rsidR="00E27E9C">
              <w:rPr>
                <w:rFonts w:cs="Arial"/>
                <w:bCs/>
                <w:color w:val="000000"/>
                <w:szCs w:val="22"/>
              </w:rPr>
              <w:t>,</w:t>
            </w:r>
          </w:p>
          <w:p w:rsidR="001A6121" w:rsidRPr="00B652D5" w:rsidRDefault="003F27EB" w:rsidP="00E27E9C">
            <w:pPr>
              <w:pStyle w:val="Listenabsatz"/>
              <w:numPr>
                <w:ilvl w:val="0"/>
                <w:numId w:val="16"/>
              </w:numPr>
              <w:jc w:val="left"/>
              <w:rPr>
                <w:rFonts w:cs="Arial"/>
                <w:bCs/>
                <w:color w:val="000000"/>
                <w:sz w:val="20"/>
                <w:szCs w:val="20"/>
              </w:rPr>
            </w:pPr>
            <w:r w:rsidRPr="00B652D5">
              <w:rPr>
                <w:rFonts w:cs="Arial"/>
                <w:bCs/>
                <w:color w:val="000000"/>
                <w:szCs w:val="22"/>
              </w:rPr>
              <w:t>die Primärschlüssel festlegen</w:t>
            </w:r>
            <w:r w:rsidR="00E27E9C">
              <w:rPr>
                <w:rFonts w:cs="Arial"/>
                <w:bCs/>
                <w:color w:val="000000"/>
                <w:szCs w:val="22"/>
              </w:rPr>
              <w:t>.</w:t>
            </w:r>
          </w:p>
        </w:tc>
        <w:tc>
          <w:tcPr>
            <w:tcW w:w="1155" w:type="dxa"/>
          </w:tcPr>
          <w:p w:rsidR="001A6121" w:rsidRDefault="00AE273B" w:rsidP="00031D1D">
            <w:pPr>
              <w:jc w:val="center"/>
            </w:pPr>
            <w:r>
              <w:t>1</w:t>
            </w:r>
            <w:r w:rsidR="004E5611">
              <w:t>6</w:t>
            </w:r>
            <w:r w:rsidR="00A47F2D">
              <w:t>%</w:t>
            </w:r>
          </w:p>
        </w:tc>
      </w:tr>
      <w:tr w:rsidR="001A6121" w:rsidTr="00A32381">
        <w:tc>
          <w:tcPr>
            <w:tcW w:w="1211" w:type="dxa"/>
          </w:tcPr>
          <w:p w:rsidR="001A6121" w:rsidRPr="00A32381" w:rsidRDefault="003F27EB" w:rsidP="00031D1D">
            <w:pPr>
              <w:jc w:val="center"/>
              <w:rPr>
                <w:rFonts w:cs="Arial"/>
                <w:bCs/>
                <w:color w:val="000000"/>
                <w:szCs w:val="22"/>
              </w:rPr>
            </w:pPr>
            <w:r>
              <w:rPr>
                <w:rFonts w:cs="Arial"/>
                <w:bCs/>
                <w:color w:val="000000"/>
                <w:szCs w:val="22"/>
              </w:rPr>
              <w:t>2.2</w:t>
            </w:r>
          </w:p>
        </w:tc>
        <w:tc>
          <w:tcPr>
            <w:tcW w:w="7488" w:type="dxa"/>
          </w:tcPr>
          <w:p w:rsidR="004E5611" w:rsidRDefault="004E5611" w:rsidP="00E27E9C">
            <w:pPr>
              <w:rPr>
                <w:rFonts w:cs="Arial"/>
                <w:bCs/>
                <w:color w:val="000000"/>
                <w:szCs w:val="22"/>
              </w:rPr>
            </w:pPr>
            <w:r w:rsidRPr="008D6E66">
              <w:rPr>
                <w:rFonts w:cs="Arial"/>
                <w:bCs/>
                <w:color w:val="000000"/>
                <w:szCs w:val="22"/>
              </w:rPr>
              <w:t>Die Schülerinnen und Schüler können am PC  Beziehungen zwischen den Tabellen herstellen</w:t>
            </w:r>
            <w:r w:rsidR="00E27E9C">
              <w:rPr>
                <w:rFonts w:cs="Arial"/>
                <w:bCs/>
                <w:color w:val="000000"/>
                <w:szCs w:val="22"/>
              </w:rPr>
              <w:t>.</w:t>
            </w:r>
          </w:p>
          <w:p w:rsidR="00AE334F" w:rsidRPr="008D6E66" w:rsidRDefault="00AE334F" w:rsidP="004E5611">
            <w:pPr>
              <w:spacing w:line="240" w:lineRule="auto"/>
              <w:rPr>
                <w:rFonts w:cs="Arial"/>
                <w:bCs/>
                <w:color w:val="000000"/>
                <w:szCs w:val="22"/>
              </w:rPr>
            </w:pPr>
          </w:p>
          <w:p w:rsidR="001A6121" w:rsidRDefault="004E5611" w:rsidP="00097953">
            <w:pPr>
              <w:rPr>
                <w:rFonts w:cs="Arial"/>
                <w:bCs/>
                <w:color w:val="000000"/>
                <w:sz w:val="20"/>
                <w:szCs w:val="20"/>
              </w:rPr>
            </w:pPr>
            <w:r>
              <w:rPr>
                <w:rFonts w:cs="Arial"/>
                <w:bCs/>
                <w:noProof/>
                <w:color w:val="000000"/>
                <w:sz w:val="20"/>
                <w:szCs w:val="20"/>
                <w:lang w:eastAsia="de-DE"/>
              </w:rPr>
              <w:drawing>
                <wp:inline distT="0" distB="0" distL="0" distR="0" wp14:anchorId="6DE5FECF" wp14:editId="2B6D3FCA">
                  <wp:extent cx="2660969" cy="169545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iehung_Softwarebetreuung_tei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7145" cy="1699385"/>
                          </a:xfrm>
                          <a:prstGeom prst="rect">
                            <a:avLst/>
                          </a:prstGeom>
                        </pic:spPr>
                      </pic:pic>
                    </a:graphicData>
                  </a:graphic>
                </wp:inline>
              </w:drawing>
            </w:r>
          </w:p>
        </w:tc>
        <w:tc>
          <w:tcPr>
            <w:tcW w:w="1155" w:type="dxa"/>
          </w:tcPr>
          <w:p w:rsidR="00A47F2D" w:rsidRDefault="00AE273B" w:rsidP="00031D1D">
            <w:pPr>
              <w:jc w:val="center"/>
            </w:pPr>
            <w:r>
              <w:t>7</w:t>
            </w:r>
            <w:r w:rsidR="00A47F2D">
              <w:t xml:space="preserve"> %</w:t>
            </w:r>
          </w:p>
        </w:tc>
      </w:tr>
      <w:tr w:rsidR="001A6121" w:rsidTr="00A32381">
        <w:tc>
          <w:tcPr>
            <w:tcW w:w="1211" w:type="dxa"/>
          </w:tcPr>
          <w:p w:rsidR="001A6121" w:rsidRPr="00A32381" w:rsidRDefault="003F27EB" w:rsidP="00031D1D">
            <w:pPr>
              <w:jc w:val="center"/>
              <w:rPr>
                <w:rFonts w:cs="Arial"/>
                <w:bCs/>
                <w:color w:val="000000"/>
                <w:szCs w:val="22"/>
              </w:rPr>
            </w:pPr>
            <w:r>
              <w:rPr>
                <w:rFonts w:cs="Arial"/>
                <w:bCs/>
                <w:color w:val="000000"/>
                <w:szCs w:val="22"/>
              </w:rPr>
              <w:t>2.3</w:t>
            </w:r>
          </w:p>
        </w:tc>
        <w:tc>
          <w:tcPr>
            <w:tcW w:w="7488" w:type="dxa"/>
          </w:tcPr>
          <w:p w:rsidR="004E5611" w:rsidRPr="008D6E66" w:rsidRDefault="001A6121" w:rsidP="00E27E9C">
            <w:pPr>
              <w:jc w:val="left"/>
              <w:rPr>
                <w:rFonts w:cs="Arial"/>
                <w:bCs/>
                <w:color w:val="000000"/>
                <w:szCs w:val="22"/>
              </w:rPr>
            </w:pPr>
            <w:r w:rsidRPr="00AE273B">
              <w:rPr>
                <w:rFonts w:cs="Arial"/>
                <w:bCs/>
                <w:color w:val="000000"/>
                <w:szCs w:val="22"/>
              </w:rPr>
              <w:t xml:space="preserve"> </w:t>
            </w:r>
            <w:r w:rsidR="004E5611" w:rsidRPr="008D6E66">
              <w:rPr>
                <w:rFonts w:cs="Arial"/>
                <w:bCs/>
                <w:color w:val="000000"/>
                <w:szCs w:val="22"/>
              </w:rPr>
              <w:t>Die Schülerinnen und Schüler können</w:t>
            </w:r>
            <w:r w:rsidR="00E27E9C">
              <w:rPr>
                <w:rFonts w:cs="Arial"/>
                <w:bCs/>
                <w:color w:val="000000"/>
                <w:szCs w:val="22"/>
              </w:rPr>
              <w:t>:</w:t>
            </w:r>
          </w:p>
          <w:p w:rsidR="004E5611" w:rsidRPr="00B652D5" w:rsidRDefault="004E5611" w:rsidP="00E27E9C">
            <w:pPr>
              <w:pStyle w:val="Listenabsatz"/>
              <w:numPr>
                <w:ilvl w:val="0"/>
                <w:numId w:val="17"/>
              </w:numPr>
              <w:jc w:val="left"/>
              <w:rPr>
                <w:rFonts w:cs="Arial"/>
                <w:bCs/>
                <w:color w:val="000000"/>
                <w:szCs w:val="22"/>
              </w:rPr>
            </w:pPr>
            <w:r w:rsidRPr="00B652D5">
              <w:rPr>
                <w:rFonts w:cs="Arial"/>
                <w:bCs/>
                <w:color w:val="000000"/>
                <w:szCs w:val="22"/>
              </w:rPr>
              <w:t>die Datensätze l</w:t>
            </w:r>
            <w:r w:rsidR="00E27E9C">
              <w:rPr>
                <w:rFonts w:cs="Arial"/>
                <w:bCs/>
                <w:color w:val="000000"/>
                <w:szCs w:val="22"/>
              </w:rPr>
              <w:t>au</w:t>
            </w:r>
            <w:r w:rsidRPr="00B652D5">
              <w:rPr>
                <w:rFonts w:cs="Arial"/>
                <w:bCs/>
                <w:color w:val="000000"/>
                <w:szCs w:val="22"/>
              </w:rPr>
              <w:t xml:space="preserve">t </w:t>
            </w:r>
            <w:r w:rsidR="00E27E9C">
              <w:rPr>
                <w:rFonts w:cs="Arial"/>
                <w:bCs/>
                <w:color w:val="000000"/>
                <w:szCs w:val="22"/>
              </w:rPr>
              <w:t>Tabelle</w:t>
            </w:r>
            <w:r w:rsidRPr="00B652D5">
              <w:rPr>
                <w:rFonts w:cs="Arial"/>
                <w:bCs/>
                <w:color w:val="000000"/>
                <w:szCs w:val="22"/>
              </w:rPr>
              <w:t xml:space="preserve"> am PC eingeben</w:t>
            </w:r>
            <w:r w:rsidR="00E27E9C">
              <w:rPr>
                <w:rFonts w:cs="Arial"/>
                <w:bCs/>
                <w:color w:val="000000"/>
                <w:szCs w:val="22"/>
              </w:rPr>
              <w:t>,</w:t>
            </w:r>
          </w:p>
          <w:p w:rsidR="001A6121" w:rsidRPr="00B652D5" w:rsidRDefault="004E5611" w:rsidP="00E27E9C">
            <w:pPr>
              <w:pStyle w:val="Listenabsatz"/>
              <w:numPr>
                <w:ilvl w:val="0"/>
                <w:numId w:val="17"/>
              </w:numPr>
              <w:jc w:val="left"/>
              <w:rPr>
                <w:rFonts w:cs="Arial"/>
                <w:bCs/>
                <w:color w:val="000000"/>
                <w:szCs w:val="22"/>
              </w:rPr>
            </w:pPr>
            <w:r w:rsidRPr="00B652D5">
              <w:rPr>
                <w:rFonts w:cs="Arial"/>
                <w:bCs/>
                <w:color w:val="000000"/>
                <w:szCs w:val="22"/>
              </w:rPr>
              <w:t>die Daten für die Softwarebezeichnung mithilfe eines Nachschlagfeldes erfassen</w:t>
            </w:r>
            <w:r w:rsidR="00E27E9C">
              <w:rPr>
                <w:rFonts w:cs="Arial"/>
                <w:bCs/>
                <w:color w:val="000000"/>
                <w:szCs w:val="22"/>
              </w:rPr>
              <w:t>.</w:t>
            </w:r>
          </w:p>
        </w:tc>
        <w:tc>
          <w:tcPr>
            <w:tcW w:w="1155" w:type="dxa"/>
          </w:tcPr>
          <w:p w:rsidR="004D59F5" w:rsidRDefault="00AE273B" w:rsidP="00031D1D">
            <w:pPr>
              <w:jc w:val="center"/>
            </w:pPr>
            <w:r>
              <w:rPr>
                <w:lang w:val="en-US"/>
              </w:rPr>
              <w:t>17</w:t>
            </w:r>
            <w:r w:rsidR="00A47F2D" w:rsidRPr="00E427A1">
              <w:rPr>
                <w:lang w:val="en-US"/>
              </w:rPr>
              <w:t xml:space="preserve"> %</w:t>
            </w:r>
          </w:p>
        </w:tc>
      </w:tr>
      <w:tr w:rsidR="001A6121" w:rsidTr="00AE273B">
        <w:trPr>
          <w:trHeight w:val="2091"/>
        </w:trPr>
        <w:tc>
          <w:tcPr>
            <w:tcW w:w="1211" w:type="dxa"/>
          </w:tcPr>
          <w:p w:rsidR="001A6121" w:rsidRPr="00A32381" w:rsidRDefault="003F27EB" w:rsidP="00031D1D">
            <w:pPr>
              <w:jc w:val="center"/>
              <w:rPr>
                <w:rFonts w:cs="Arial"/>
                <w:bCs/>
                <w:color w:val="000000"/>
                <w:szCs w:val="22"/>
              </w:rPr>
            </w:pPr>
            <w:r>
              <w:rPr>
                <w:rFonts w:cs="Arial"/>
                <w:bCs/>
                <w:color w:val="000000"/>
                <w:szCs w:val="22"/>
              </w:rPr>
              <w:t>2.4</w:t>
            </w:r>
          </w:p>
        </w:tc>
        <w:tc>
          <w:tcPr>
            <w:tcW w:w="7488" w:type="dxa"/>
          </w:tcPr>
          <w:p w:rsidR="004E5611" w:rsidRDefault="004E5611" w:rsidP="00E27E9C">
            <w:pPr>
              <w:rPr>
                <w:rFonts w:cs="Arial"/>
                <w:bCs/>
                <w:color w:val="000000"/>
                <w:szCs w:val="22"/>
              </w:rPr>
            </w:pPr>
            <w:r w:rsidRPr="004E5611">
              <w:rPr>
                <w:rFonts w:cs="Arial"/>
                <w:bCs/>
                <w:color w:val="000000"/>
                <w:szCs w:val="22"/>
              </w:rPr>
              <w:t>Die Schülerinnen und Schüler können ein Formular unter Nutzung einer Abfrage erstellen</w:t>
            </w:r>
            <w:r w:rsidR="00E27E9C">
              <w:rPr>
                <w:rFonts w:cs="Arial"/>
                <w:bCs/>
                <w:color w:val="000000"/>
                <w:szCs w:val="22"/>
              </w:rPr>
              <w:t>.</w:t>
            </w:r>
          </w:p>
          <w:p w:rsidR="00E27E9C" w:rsidRDefault="00E27E9C" w:rsidP="00E27E9C">
            <w:pPr>
              <w:rPr>
                <w:rFonts w:cs="Arial"/>
                <w:bCs/>
                <w:color w:val="000000"/>
                <w:szCs w:val="22"/>
              </w:rPr>
            </w:pPr>
            <w:r>
              <w:rPr>
                <w:rFonts w:cs="Arial"/>
                <w:bCs/>
                <w:noProof/>
                <w:color w:val="000000"/>
                <w:sz w:val="20"/>
                <w:szCs w:val="20"/>
                <w:lang w:eastAsia="de-DE"/>
              </w:rPr>
              <w:drawing>
                <wp:inline distT="0" distB="0" distL="0" distR="0" wp14:anchorId="1934F423" wp14:editId="1F86AEB2">
                  <wp:extent cx="2466975" cy="131590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frage_Problem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4108" cy="1319707"/>
                          </a:xfrm>
                          <a:prstGeom prst="rect">
                            <a:avLst/>
                          </a:prstGeom>
                        </pic:spPr>
                      </pic:pic>
                    </a:graphicData>
                  </a:graphic>
                </wp:inline>
              </w:drawing>
            </w:r>
          </w:p>
          <w:p w:rsidR="001A6121" w:rsidRPr="007551FC" w:rsidRDefault="00E27E9C" w:rsidP="00E27E9C">
            <w:pPr>
              <w:rPr>
                <w:rFonts w:cs="Arial"/>
                <w:bCs/>
                <w:color w:val="000000"/>
                <w:sz w:val="20"/>
                <w:szCs w:val="20"/>
              </w:rPr>
            </w:pPr>
            <w:r>
              <w:rPr>
                <w:rFonts w:cs="Arial"/>
                <w:bCs/>
                <w:noProof/>
                <w:color w:val="000000"/>
                <w:sz w:val="20"/>
                <w:szCs w:val="20"/>
                <w:lang w:eastAsia="de-DE"/>
              </w:rPr>
              <w:drawing>
                <wp:anchor distT="0" distB="0" distL="114300" distR="114300" simplePos="0" relativeHeight="251660288" behindDoc="1" locked="0" layoutInCell="1" allowOverlap="1" wp14:anchorId="0CE89D30" wp14:editId="52E2E898">
                  <wp:simplePos x="0" y="0"/>
                  <wp:positionH relativeFrom="column">
                    <wp:posOffset>2534920</wp:posOffset>
                  </wp:positionH>
                  <wp:positionV relativeFrom="paragraph">
                    <wp:posOffset>-1400810</wp:posOffset>
                  </wp:positionV>
                  <wp:extent cx="2131060" cy="1314450"/>
                  <wp:effectExtent l="0" t="0" r="2540" b="0"/>
                  <wp:wrapTight wrapText="bothSides">
                    <wp:wrapPolygon edited="0">
                      <wp:start x="0" y="0"/>
                      <wp:lineTo x="0" y="21287"/>
                      <wp:lineTo x="21433" y="21287"/>
                      <wp:lineTo x="21433"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r_Problem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31060" cy="1314450"/>
                          </a:xfrm>
                          <a:prstGeom prst="rect">
                            <a:avLst/>
                          </a:prstGeom>
                        </pic:spPr>
                      </pic:pic>
                    </a:graphicData>
                  </a:graphic>
                  <wp14:sizeRelH relativeFrom="margin">
                    <wp14:pctWidth>0</wp14:pctWidth>
                  </wp14:sizeRelH>
                  <wp14:sizeRelV relativeFrom="margin">
                    <wp14:pctHeight>0</wp14:pctHeight>
                  </wp14:sizeRelV>
                </wp:anchor>
              </w:drawing>
            </w:r>
          </w:p>
        </w:tc>
        <w:tc>
          <w:tcPr>
            <w:tcW w:w="1155" w:type="dxa"/>
          </w:tcPr>
          <w:p w:rsidR="001A6121" w:rsidRDefault="00AE273B" w:rsidP="00031D1D">
            <w:pPr>
              <w:jc w:val="center"/>
            </w:pPr>
            <w:r>
              <w:rPr>
                <w:lang w:val="en-US"/>
              </w:rPr>
              <w:t>8</w:t>
            </w:r>
            <w:r w:rsidR="00A47F2D" w:rsidRPr="00E427A1">
              <w:rPr>
                <w:lang w:val="en-US"/>
              </w:rPr>
              <w:t xml:space="preserve"> %</w:t>
            </w:r>
          </w:p>
        </w:tc>
      </w:tr>
      <w:tr w:rsidR="001A6121" w:rsidTr="00A32381">
        <w:trPr>
          <w:trHeight w:val="2753"/>
        </w:trPr>
        <w:tc>
          <w:tcPr>
            <w:tcW w:w="1211" w:type="dxa"/>
          </w:tcPr>
          <w:p w:rsidR="001A6121" w:rsidRDefault="003F27EB" w:rsidP="00031D1D">
            <w:pPr>
              <w:jc w:val="center"/>
              <w:rPr>
                <w:rFonts w:cs="Arial"/>
                <w:bCs/>
                <w:color w:val="000000"/>
                <w:sz w:val="20"/>
                <w:szCs w:val="20"/>
              </w:rPr>
            </w:pPr>
            <w:r>
              <w:rPr>
                <w:rFonts w:cs="Arial"/>
                <w:bCs/>
                <w:color w:val="000000"/>
                <w:sz w:val="20"/>
                <w:szCs w:val="20"/>
              </w:rPr>
              <w:lastRenderedPageBreak/>
              <w:t>2.5</w:t>
            </w:r>
          </w:p>
        </w:tc>
        <w:tc>
          <w:tcPr>
            <w:tcW w:w="7488" w:type="dxa"/>
          </w:tcPr>
          <w:p w:rsidR="004E5611" w:rsidRPr="008D6E66" w:rsidRDefault="004E5611" w:rsidP="00E27E9C">
            <w:pPr>
              <w:rPr>
                <w:rFonts w:cs="Arial"/>
                <w:bCs/>
                <w:color w:val="000000"/>
                <w:szCs w:val="22"/>
              </w:rPr>
            </w:pPr>
            <w:r w:rsidRPr="008D6E66">
              <w:rPr>
                <w:rFonts w:cs="Arial"/>
                <w:bCs/>
                <w:color w:val="000000"/>
                <w:szCs w:val="22"/>
              </w:rPr>
              <w:t>Die Schülerinnen und Schüler können eine Abfrage unter Nutzung von Funktionen erstellen</w:t>
            </w:r>
            <w:r w:rsidR="00E27E9C">
              <w:rPr>
                <w:rFonts w:cs="Arial"/>
                <w:bCs/>
                <w:color w:val="000000"/>
                <w:szCs w:val="22"/>
              </w:rPr>
              <w:t>.</w:t>
            </w:r>
          </w:p>
          <w:p w:rsidR="001A6121" w:rsidRDefault="001A6121" w:rsidP="0002179E">
            <w:pPr>
              <w:rPr>
                <w:rFonts w:cs="Arial"/>
                <w:bCs/>
                <w:color w:val="000000"/>
                <w:sz w:val="20"/>
                <w:szCs w:val="20"/>
              </w:rPr>
            </w:pPr>
          </w:p>
          <w:p w:rsidR="004E5611" w:rsidRDefault="00AE334F" w:rsidP="0002179E">
            <w:pPr>
              <w:rPr>
                <w:rFonts w:cs="Arial"/>
                <w:bCs/>
                <w:color w:val="000000"/>
                <w:sz w:val="20"/>
                <w:szCs w:val="20"/>
              </w:rPr>
            </w:pPr>
            <w:r>
              <w:rPr>
                <w:rFonts w:cs="Arial"/>
                <w:bCs/>
                <w:noProof/>
                <w:color w:val="000000"/>
                <w:sz w:val="20"/>
                <w:szCs w:val="20"/>
                <w:lang w:eastAsia="de-DE"/>
              </w:rPr>
              <w:drawing>
                <wp:anchor distT="0" distB="0" distL="114300" distR="114300" simplePos="0" relativeHeight="251661312" behindDoc="1" locked="0" layoutInCell="1" allowOverlap="1" wp14:anchorId="6601E4DC" wp14:editId="71B5BD5C">
                  <wp:simplePos x="0" y="0"/>
                  <wp:positionH relativeFrom="column">
                    <wp:posOffset>2825750</wp:posOffset>
                  </wp:positionH>
                  <wp:positionV relativeFrom="paragraph">
                    <wp:posOffset>1905</wp:posOffset>
                  </wp:positionV>
                  <wp:extent cx="1828165" cy="1341755"/>
                  <wp:effectExtent l="0" t="0" r="635" b="0"/>
                  <wp:wrapTight wrapText="bothSides">
                    <wp:wrapPolygon edited="0">
                      <wp:start x="0" y="0"/>
                      <wp:lineTo x="0" y="21160"/>
                      <wp:lineTo x="21382" y="21160"/>
                      <wp:lineTo x="2138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frage_Betreuungsfälle_Datenansich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8165" cy="1341755"/>
                          </a:xfrm>
                          <a:prstGeom prst="rect">
                            <a:avLst/>
                          </a:prstGeom>
                        </pic:spPr>
                      </pic:pic>
                    </a:graphicData>
                  </a:graphic>
                  <wp14:sizeRelH relativeFrom="margin">
                    <wp14:pctWidth>0</wp14:pctWidth>
                  </wp14:sizeRelH>
                  <wp14:sizeRelV relativeFrom="margin">
                    <wp14:pctHeight>0</wp14:pctHeight>
                  </wp14:sizeRelV>
                </wp:anchor>
              </w:drawing>
            </w:r>
            <w:r w:rsidR="004E5611">
              <w:rPr>
                <w:rFonts w:cs="Arial"/>
                <w:bCs/>
                <w:noProof/>
                <w:color w:val="000000"/>
                <w:sz w:val="20"/>
                <w:szCs w:val="20"/>
                <w:lang w:eastAsia="de-DE"/>
              </w:rPr>
              <w:drawing>
                <wp:inline distT="0" distB="0" distL="0" distR="0" wp14:anchorId="642E72C6" wp14:editId="64F5F59C">
                  <wp:extent cx="2738587" cy="1343025"/>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frage_Betreuungsfäll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1594" cy="1344500"/>
                          </a:xfrm>
                          <a:prstGeom prst="rect">
                            <a:avLst/>
                          </a:prstGeom>
                        </pic:spPr>
                      </pic:pic>
                    </a:graphicData>
                  </a:graphic>
                </wp:inline>
              </w:drawing>
            </w:r>
          </w:p>
        </w:tc>
        <w:tc>
          <w:tcPr>
            <w:tcW w:w="1155" w:type="dxa"/>
          </w:tcPr>
          <w:p w:rsidR="00A47F2D" w:rsidRDefault="00A47F2D" w:rsidP="00A32381">
            <w:pPr>
              <w:jc w:val="center"/>
            </w:pPr>
            <w:r>
              <w:t>7 %</w:t>
            </w:r>
          </w:p>
        </w:tc>
      </w:tr>
    </w:tbl>
    <w:p w:rsidR="001A6121" w:rsidRPr="001A6121" w:rsidRDefault="001A6121" w:rsidP="00980B7D">
      <w:pPr>
        <w:rPr>
          <w:rFonts w:cs="Arial"/>
          <w:b/>
          <w:bCs/>
          <w:color w:val="000000"/>
          <w:sz w:val="20"/>
          <w:szCs w:val="20"/>
        </w:rPr>
      </w:pPr>
    </w:p>
    <w:sectPr w:rsidR="001A6121" w:rsidRPr="001A6121" w:rsidSect="006223FC">
      <w:footerReference w:type="default" r:id="rId20"/>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1" w:rsidRDefault="00A32381" w:rsidP="00A32381">
      <w:pPr>
        <w:spacing w:line="240" w:lineRule="auto"/>
      </w:pPr>
      <w:r>
        <w:separator/>
      </w:r>
    </w:p>
  </w:endnote>
  <w:endnote w:type="continuationSeparator" w:id="0">
    <w:p w:rsidR="00A32381" w:rsidRDefault="00A32381"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68" w:rsidRPr="00504368" w:rsidRDefault="006223FC" w:rsidP="00475E3F">
    <w:pPr>
      <w:pBdr>
        <w:top w:val="single" w:sz="4" w:space="1" w:color="auto"/>
      </w:pBdr>
      <w:tabs>
        <w:tab w:val="center" w:pos="4536"/>
        <w:tab w:val="right" w:pos="9072"/>
      </w:tabs>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4581" type="#_x0000_t172" style="position:absolute;left:0;text-align:left;margin-left:48.8pt;margin-top:-445.7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504368" w:rsidRPr="00504368">
      <w:rPr>
        <w:sz w:val="18"/>
        <w:szCs w:val="18"/>
      </w:rPr>
      <w:t>Landesinstitut für Schulqualität und Lehrerbildung Sachsen Anhalt I Lizenz: Creative Commons (CC BY-SA 3.0)</w:t>
    </w:r>
  </w:p>
  <w:p w:rsidR="00A32381" w:rsidRPr="00504368" w:rsidRDefault="00A32381" w:rsidP="00475E3F">
    <w:pPr>
      <w:pStyle w:val="Fuzeile"/>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68" w:rsidRPr="00840F9C" w:rsidRDefault="006223FC" w:rsidP="00874D45">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4579" type="#_x0000_t172" style="position:absolute;left:0;text-align:left;margin-left:48.8pt;margin-top:-445.7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504368" w:rsidRPr="00840F9C">
      <w:rPr>
        <w:sz w:val="18"/>
        <w:szCs w:val="18"/>
      </w:rPr>
      <w:t>Landesinstitut für Schulqualität und Lehrerbildung Sachsen Anhalt I Lizenz: Creative Commons (CC BY-SA 3.0)</w:t>
    </w:r>
  </w:p>
  <w:p w:rsidR="00314DE0" w:rsidRPr="00314DE0" w:rsidRDefault="00314DE0" w:rsidP="00874D45">
    <w:pPr>
      <w:pStyle w:val="Fuzeile"/>
      <w:tabs>
        <w:tab w:val="clear" w:pos="4536"/>
        <w:tab w:val="center" w:pos="4820"/>
      </w:tabs>
      <w:spacing w:line="360" w:lineRule="auto"/>
      <w:jc w:val="center"/>
    </w:pPr>
    <w:r w:rsidRPr="008132DA">
      <w:rPr>
        <w:sz w:val="18"/>
        <w:szCs w:val="18"/>
      </w:rPr>
      <w:fldChar w:fldCharType="begin"/>
    </w:r>
    <w:r w:rsidRPr="008132DA">
      <w:rPr>
        <w:sz w:val="18"/>
        <w:szCs w:val="18"/>
      </w:rPr>
      <w:instrText>PAGE   \* MERGEFORMAT</w:instrText>
    </w:r>
    <w:r w:rsidRPr="008132DA">
      <w:rPr>
        <w:sz w:val="18"/>
        <w:szCs w:val="18"/>
      </w:rPr>
      <w:fldChar w:fldCharType="separate"/>
    </w:r>
    <w:r w:rsidR="006223FC">
      <w:rPr>
        <w:noProof/>
        <w:sz w:val="18"/>
        <w:szCs w:val="18"/>
      </w:rPr>
      <w:t>2</w:t>
    </w:r>
    <w:r w:rsidRPr="008132D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1" w:rsidRDefault="00A32381" w:rsidP="00A32381">
      <w:pPr>
        <w:spacing w:line="240" w:lineRule="auto"/>
      </w:pPr>
      <w:r>
        <w:separator/>
      </w:r>
    </w:p>
  </w:footnote>
  <w:footnote w:type="continuationSeparator" w:id="0">
    <w:p w:rsidR="00A32381" w:rsidRDefault="00A32381"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1071" w:hanging="360"/>
      </w:pPr>
      <w:rPr>
        <w:rFonts w:ascii="Arial" w:eastAsia="Times New Roman" w:hAnsi="Arial" w:cs="Arial" w:hint="default"/>
      </w:rPr>
    </w:lvl>
    <w:lvl w:ilvl="1" w:tplc="04070003">
      <w:start w:val="1"/>
      <w:numFmt w:val="bullet"/>
      <w:lvlText w:val="o"/>
      <w:lvlJc w:val="left"/>
      <w:pPr>
        <w:ind w:left="-351" w:hanging="360"/>
      </w:pPr>
      <w:rPr>
        <w:rFonts w:ascii="Courier New" w:hAnsi="Courier New" w:cs="Courier New" w:hint="default"/>
      </w:rPr>
    </w:lvl>
    <w:lvl w:ilvl="2" w:tplc="04070005" w:tentative="1">
      <w:start w:val="1"/>
      <w:numFmt w:val="bullet"/>
      <w:lvlText w:val=""/>
      <w:lvlJc w:val="left"/>
      <w:pPr>
        <w:ind w:left="369" w:hanging="360"/>
      </w:pPr>
      <w:rPr>
        <w:rFonts w:ascii="Wingdings" w:hAnsi="Wingdings" w:hint="default"/>
      </w:rPr>
    </w:lvl>
    <w:lvl w:ilvl="3" w:tplc="04070001" w:tentative="1">
      <w:start w:val="1"/>
      <w:numFmt w:val="bullet"/>
      <w:lvlText w:val=""/>
      <w:lvlJc w:val="left"/>
      <w:pPr>
        <w:ind w:left="1089" w:hanging="360"/>
      </w:pPr>
      <w:rPr>
        <w:rFonts w:ascii="Symbol" w:hAnsi="Symbol" w:hint="default"/>
      </w:rPr>
    </w:lvl>
    <w:lvl w:ilvl="4" w:tplc="04070003" w:tentative="1">
      <w:start w:val="1"/>
      <w:numFmt w:val="bullet"/>
      <w:lvlText w:val="o"/>
      <w:lvlJc w:val="left"/>
      <w:pPr>
        <w:ind w:left="1809" w:hanging="360"/>
      </w:pPr>
      <w:rPr>
        <w:rFonts w:ascii="Courier New" w:hAnsi="Courier New" w:cs="Courier New" w:hint="default"/>
      </w:rPr>
    </w:lvl>
    <w:lvl w:ilvl="5" w:tplc="04070005" w:tentative="1">
      <w:start w:val="1"/>
      <w:numFmt w:val="bullet"/>
      <w:lvlText w:val=""/>
      <w:lvlJc w:val="left"/>
      <w:pPr>
        <w:ind w:left="2529" w:hanging="360"/>
      </w:pPr>
      <w:rPr>
        <w:rFonts w:ascii="Wingdings" w:hAnsi="Wingdings" w:hint="default"/>
      </w:rPr>
    </w:lvl>
    <w:lvl w:ilvl="6" w:tplc="04070001" w:tentative="1">
      <w:start w:val="1"/>
      <w:numFmt w:val="bullet"/>
      <w:lvlText w:val=""/>
      <w:lvlJc w:val="left"/>
      <w:pPr>
        <w:ind w:left="3249" w:hanging="360"/>
      </w:pPr>
      <w:rPr>
        <w:rFonts w:ascii="Symbol" w:hAnsi="Symbol" w:hint="default"/>
      </w:rPr>
    </w:lvl>
    <w:lvl w:ilvl="7" w:tplc="04070003" w:tentative="1">
      <w:start w:val="1"/>
      <w:numFmt w:val="bullet"/>
      <w:lvlText w:val="o"/>
      <w:lvlJc w:val="left"/>
      <w:pPr>
        <w:ind w:left="3969" w:hanging="360"/>
      </w:pPr>
      <w:rPr>
        <w:rFonts w:ascii="Courier New" w:hAnsi="Courier New" w:cs="Courier New" w:hint="default"/>
      </w:rPr>
    </w:lvl>
    <w:lvl w:ilvl="8" w:tplc="04070005" w:tentative="1">
      <w:start w:val="1"/>
      <w:numFmt w:val="bullet"/>
      <w:lvlText w:val=""/>
      <w:lvlJc w:val="left"/>
      <w:pPr>
        <w:ind w:left="4689" w:hanging="360"/>
      </w:pPr>
      <w:rPr>
        <w:rFonts w:ascii="Wingdings" w:hAnsi="Wingdings" w:hint="default"/>
      </w:rPr>
    </w:lvl>
  </w:abstractNum>
  <w:abstractNum w:abstractNumId="1">
    <w:nsid w:val="015133D3"/>
    <w:multiLevelType w:val="multilevel"/>
    <w:tmpl w:val="88CC7E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3641987"/>
    <w:multiLevelType w:val="hybridMultilevel"/>
    <w:tmpl w:val="2F6E0D02"/>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EFA4460"/>
    <w:multiLevelType w:val="hybridMultilevel"/>
    <w:tmpl w:val="A5483E12"/>
    <w:lvl w:ilvl="0" w:tplc="839A168E">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41DE1EAC"/>
    <w:multiLevelType w:val="hybridMultilevel"/>
    <w:tmpl w:val="DD6C175C"/>
    <w:lvl w:ilvl="0" w:tplc="839A168E">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7CC2FC1"/>
    <w:multiLevelType w:val="hybridMultilevel"/>
    <w:tmpl w:val="8D40425E"/>
    <w:lvl w:ilvl="0" w:tplc="7DB86B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8C274CA"/>
    <w:multiLevelType w:val="hybridMultilevel"/>
    <w:tmpl w:val="7182274C"/>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62103842"/>
    <w:multiLevelType w:val="hybridMultilevel"/>
    <w:tmpl w:val="DDAC91DA"/>
    <w:lvl w:ilvl="0" w:tplc="839A168E">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623E3629"/>
    <w:multiLevelType w:val="hybridMultilevel"/>
    <w:tmpl w:val="190C443C"/>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68205618"/>
    <w:multiLevelType w:val="hybridMultilevel"/>
    <w:tmpl w:val="496E915A"/>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6C097697"/>
    <w:multiLevelType w:val="multilevel"/>
    <w:tmpl w:val="371ECA54"/>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4"/>
  </w:num>
  <w:num w:numId="3">
    <w:abstractNumId w:val="17"/>
  </w:num>
  <w:num w:numId="4">
    <w:abstractNumId w:val="16"/>
  </w:num>
  <w:num w:numId="5">
    <w:abstractNumId w:val="2"/>
  </w:num>
  <w:num w:numId="6">
    <w:abstractNumId w:val="4"/>
  </w:num>
  <w:num w:numId="7">
    <w:abstractNumId w:val="7"/>
  </w:num>
  <w:num w:numId="8">
    <w:abstractNumId w:val="0"/>
  </w:num>
  <w:num w:numId="9">
    <w:abstractNumId w:val="3"/>
  </w:num>
  <w:num w:numId="10">
    <w:abstractNumId w:val="10"/>
  </w:num>
  <w:num w:numId="11">
    <w:abstractNumId w:val="1"/>
  </w:num>
  <w:num w:numId="12">
    <w:abstractNumId w:val="12"/>
  </w:num>
  <w:num w:numId="13">
    <w:abstractNumId w:val="9"/>
  </w:num>
  <w:num w:numId="14">
    <w:abstractNumId w:val="8"/>
  </w:num>
  <w:num w:numId="15">
    <w:abstractNumId w:val="5"/>
  </w:num>
  <w:num w:numId="16">
    <w:abstractNumId w:val="1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4582"/>
    <o:shapelayout v:ext="edit">
      <o:idmap v:ext="edit" data="2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31D1D"/>
    <w:rsid w:val="00043A90"/>
    <w:rsid w:val="000506D8"/>
    <w:rsid w:val="00064347"/>
    <w:rsid w:val="000748AC"/>
    <w:rsid w:val="00086254"/>
    <w:rsid w:val="0008717E"/>
    <w:rsid w:val="000A49B0"/>
    <w:rsid w:val="000B3CF7"/>
    <w:rsid w:val="000B51EE"/>
    <w:rsid w:val="000C0BFD"/>
    <w:rsid w:val="000E1086"/>
    <w:rsid w:val="000E42E4"/>
    <w:rsid w:val="000F073A"/>
    <w:rsid w:val="00141E84"/>
    <w:rsid w:val="0014315D"/>
    <w:rsid w:val="001A6121"/>
    <w:rsid w:val="001C1EB0"/>
    <w:rsid w:val="001E11B1"/>
    <w:rsid w:val="001E40BF"/>
    <w:rsid w:val="001E78CB"/>
    <w:rsid w:val="001F1DE2"/>
    <w:rsid w:val="00200912"/>
    <w:rsid w:val="00201162"/>
    <w:rsid w:val="00223E24"/>
    <w:rsid w:val="002561D6"/>
    <w:rsid w:val="0026205C"/>
    <w:rsid w:val="002677D1"/>
    <w:rsid w:val="002814B0"/>
    <w:rsid w:val="0028384B"/>
    <w:rsid w:val="002C7DCB"/>
    <w:rsid w:val="002E7619"/>
    <w:rsid w:val="00300019"/>
    <w:rsid w:val="00310186"/>
    <w:rsid w:val="00314DE0"/>
    <w:rsid w:val="00333B10"/>
    <w:rsid w:val="0035137E"/>
    <w:rsid w:val="00370190"/>
    <w:rsid w:val="00390887"/>
    <w:rsid w:val="003B3463"/>
    <w:rsid w:val="003E56A1"/>
    <w:rsid w:val="003E6D74"/>
    <w:rsid w:val="003E7768"/>
    <w:rsid w:val="003F2306"/>
    <w:rsid w:val="003F27EB"/>
    <w:rsid w:val="003F2F70"/>
    <w:rsid w:val="00423FAA"/>
    <w:rsid w:val="00471122"/>
    <w:rsid w:val="00475E3F"/>
    <w:rsid w:val="00486841"/>
    <w:rsid w:val="00487D63"/>
    <w:rsid w:val="004D59F5"/>
    <w:rsid w:val="004D5EF2"/>
    <w:rsid w:val="004E5611"/>
    <w:rsid w:val="00504368"/>
    <w:rsid w:val="005175BA"/>
    <w:rsid w:val="00525675"/>
    <w:rsid w:val="005353B5"/>
    <w:rsid w:val="00554730"/>
    <w:rsid w:val="00565F36"/>
    <w:rsid w:val="00576C5F"/>
    <w:rsid w:val="005B3BCC"/>
    <w:rsid w:val="005C3EDC"/>
    <w:rsid w:val="005D2B90"/>
    <w:rsid w:val="0061248B"/>
    <w:rsid w:val="006223FC"/>
    <w:rsid w:val="00626A57"/>
    <w:rsid w:val="00631193"/>
    <w:rsid w:val="006479D3"/>
    <w:rsid w:val="006561C0"/>
    <w:rsid w:val="006600DF"/>
    <w:rsid w:val="00661C52"/>
    <w:rsid w:val="006724F4"/>
    <w:rsid w:val="00686A62"/>
    <w:rsid w:val="006A43D5"/>
    <w:rsid w:val="006A788A"/>
    <w:rsid w:val="006C5670"/>
    <w:rsid w:val="00710C1A"/>
    <w:rsid w:val="00716C7B"/>
    <w:rsid w:val="00717319"/>
    <w:rsid w:val="00725432"/>
    <w:rsid w:val="0077009E"/>
    <w:rsid w:val="0078267A"/>
    <w:rsid w:val="0079211F"/>
    <w:rsid w:val="007F1581"/>
    <w:rsid w:val="008054D6"/>
    <w:rsid w:val="00820BC8"/>
    <w:rsid w:val="008657CC"/>
    <w:rsid w:val="00866C8A"/>
    <w:rsid w:val="008720AD"/>
    <w:rsid w:val="00874D45"/>
    <w:rsid w:val="008A1CAB"/>
    <w:rsid w:val="008D2BE2"/>
    <w:rsid w:val="008D7CC8"/>
    <w:rsid w:val="008F3627"/>
    <w:rsid w:val="00902E1C"/>
    <w:rsid w:val="009034A7"/>
    <w:rsid w:val="00922DF9"/>
    <w:rsid w:val="00954F19"/>
    <w:rsid w:val="009737D5"/>
    <w:rsid w:val="00980B7D"/>
    <w:rsid w:val="009E031F"/>
    <w:rsid w:val="00A05A5B"/>
    <w:rsid w:val="00A32381"/>
    <w:rsid w:val="00A47F2D"/>
    <w:rsid w:val="00A503EA"/>
    <w:rsid w:val="00A51593"/>
    <w:rsid w:val="00A57147"/>
    <w:rsid w:val="00AB07F3"/>
    <w:rsid w:val="00AE273B"/>
    <w:rsid w:val="00AE334F"/>
    <w:rsid w:val="00B03CAD"/>
    <w:rsid w:val="00B07EA9"/>
    <w:rsid w:val="00B10FA2"/>
    <w:rsid w:val="00B52EA7"/>
    <w:rsid w:val="00B652D5"/>
    <w:rsid w:val="00B709E6"/>
    <w:rsid w:val="00B7336C"/>
    <w:rsid w:val="00B7382F"/>
    <w:rsid w:val="00B763D8"/>
    <w:rsid w:val="00B777E7"/>
    <w:rsid w:val="00B908CA"/>
    <w:rsid w:val="00BA309E"/>
    <w:rsid w:val="00BD4D92"/>
    <w:rsid w:val="00C16EC8"/>
    <w:rsid w:val="00C24FD3"/>
    <w:rsid w:val="00C87C98"/>
    <w:rsid w:val="00C91D26"/>
    <w:rsid w:val="00CB0A36"/>
    <w:rsid w:val="00CC4B84"/>
    <w:rsid w:val="00CE62BF"/>
    <w:rsid w:val="00CF7E96"/>
    <w:rsid w:val="00D36048"/>
    <w:rsid w:val="00D37B20"/>
    <w:rsid w:val="00D4661C"/>
    <w:rsid w:val="00D562BF"/>
    <w:rsid w:val="00D72D9A"/>
    <w:rsid w:val="00D730CB"/>
    <w:rsid w:val="00D74E66"/>
    <w:rsid w:val="00D86E5F"/>
    <w:rsid w:val="00D91AEE"/>
    <w:rsid w:val="00D91CE5"/>
    <w:rsid w:val="00DB223D"/>
    <w:rsid w:val="00DB6CE4"/>
    <w:rsid w:val="00DD4D3F"/>
    <w:rsid w:val="00DE7FC9"/>
    <w:rsid w:val="00DF154F"/>
    <w:rsid w:val="00E03453"/>
    <w:rsid w:val="00E14902"/>
    <w:rsid w:val="00E27E9C"/>
    <w:rsid w:val="00E427A1"/>
    <w:rsid w:val="00E448E5"/>
    <w:rsid w:val="00E65ECC"/>
    <w:rsid w:val="00E74F63"/>
    <w:rsid w:val="00E82630"/>
    <w:rsid w:val="00EA278F"/>
    <w:rsid w:val="00F17B11"/>
    <w:rsid w:val="00F64964"/>
    <w:rsid w:val="00F80FF0"/>
    <w:rsid w:val="00F81BB2"/>
    <w:rsid w:val="00FF07EB"/>
    <w:rsid w:val="00FF21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710C1A"/>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710C1A"/>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10C1A"/>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710C1A"/>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paragraph" w:styleId="Titel">
    <w:name w:val="Title"/>
    <w:basedOn w:val="Standard"/>
    <w:next w:val="Standard"/>
    <w:link w:val="TitelZchn"/>
    <w:uiPriority w:val="10"/>
    <w:qFormat/>
    <w:rsid w:val="00710C1A"/>
    <w:pPr>
      <w:pBdr>
        <w:bottom w:val="single" w:sz="8" w:space="4" w:color="4F81BD" w:themeColor="accent1"/>
      </w:pBdr>
      <w:spacing w:after="240" w:line="240" w:lineRule="auto"/>
      <w:jc w:val="left"/>
    </w:pPr>
    <w:rPr>
      <w:rFonts w:eastAsiaTheme="majorEastAsia" w:cstheme="majorBidi"/>
      <w:sz w:val="26"/>
      <w:szCs w:val="52"/>
    </w:rPr>
  </w:style>
  <w:style w:type="character" w:customStyle="1" w:styleId="TitelZchn">
    <w:name w:val="Titel Zchn"/>
    <w:basedOn w:val="Absatz-Standardschriftart"/>
    <w:link w:val="Titel"/>
    <w:uiPriority w:val="10"/>
    <w:rsid w:val="00710C1A"/>
    <w:rPr>
      <w:rFonts w:ascii="Arial" w:eastAsiaTheme="majorEastAsia" w:hAnsi="Arial" w:cstheme="majorBidi"/>
      <w:sz w:val="26"/>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710C1A"/>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710C1A"/>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10C1A"/>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710C1A"/>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paragraph" w:styleId="Titel">
    <w:name w:val="Title"/>
    <w:basedOn w:val="Standard"/>
    <w:next w:val="Standard"/>
    <w:link w:val="TitelZchn"/>
    <w:uiPriority w:val="10"/>
    <w:qFormat/>
    <w:rsid w:val="00710C1A"/>
    <w:pPr>
      <w:pBdr>
        <w:bottom w:val="single" w:sz="8" w:space="4" w:color="4F81BD" w:themeColor="accent1"/>
      </w:pBdr>
      <w:spacing w:after="240" w:line="240" w:lineRule="auto"/>
      <w:jc w:val="left"/>
    </w:pPr>
    <w:rPr>
      <w:rFonts w:eastAsiaTheme="majorEastAsia" w:cstheme="majorBidi"/>
      <w:sz w:val="26"/>
      <w:szCs w:val="52"/>
    </w:rPr>
  </w:style>
  <w:style w:type="character" w:customStyle="1" w:styleId="TitelZchn">
    <w:name w:val="Titel Zchn"/>
    <w:basedOn w:val="Absatz-Standardschriftart"/>
    <w:link w:val="Titel"/>
    <w:uiPriority w:val="10"/>
    <w:rsid w:val="00710C1A"/>
    <w:rPr>
      <w:rFonts w:ascii="Arial" w:eastAsiaTheme="majorEastAsia" w:hAnsi="Arial" w:cstheme="majorBidi"/>
      <w:sz w:val="26"/>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B6FE-3FED-4280-A517-203DB93B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1168</Words>
  <Characters>7359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12</cp:revision>
  <cp:lastPrinted>2017-02-17T08:38:00Z</cp:lastPrinted>
  <dcterms:created xsi:type="dcterms:W3CDTF">2017-05-05T10:53:00Z</dcterms:created>
  <dcterms:modified xsi:type="dcterms:W3CDTF">2017-08-08T05:42:00Z</dcterms:modified>
</cp:coreProperties>
</file>