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3344F" w14:textId="569445D9" w:rsidR="00EE0001" w:rsidRPr="000105DA" w:rsidRDefault="007C39CE" w:rsidP="00394171">
      <w:pPr>
        <w:spacing w:line="276" w:lineRule="auto"/>
        <w:jc w:val="left"/>
        <w:rPr>
          <w:b/>
          <w:sz w:val="24"/>
          <w:szCs w:val="24"/>
        </w:rPr>
      </w:pPr>
      <w:r w:rsidRPr="000105DA">
        <w:rPr>
          <w:b/>
          <w:sz w:val="24"/>
          <w:szCs w:val="24"/>
        </w:rPr>
        <w:t>Industrie</w:t>
      </w:r>
      <w:r w:rsidR="00E96F35" w:rsidRPr="000105DA">
        <w:rPr>
          <w:b/>
          <w:sz w:val="24"/>
          <w:szCs w:val="24"/>
        </w:rPr>
        <w:t>n</w:t>
      </w:r>
      <w:r w:rsidRPr="000105DA">
        <w:rPr>
          <w:b/>
          <w:sz w:val="24"/>
          <w:szCs w:val="24"/>
        </w:rPr>
        <w:t xml:space="preserve"> und Kolonie</w:t>
      </w:r>
      <w:r w:rsidR="00E96F35" w:rsidRPr="000105DA">
        <w:rPr>
          <w:b/>
          <w:sz w:val="24"/>
          <w:szCs w:val="24"/>
        </w:rPr>
        <w:t>n</w:t>
      </w:r>
      <w:r w:rsidR="00100CA4" w:rsidRPr="000105DA">
        <w:rPr>
          <w:b/>
          <w:sz w:val="24"/>
          <w:szCs w:val="24"/>
        </w:rPr>
        <w:t xml:space="preserve"> auf der Berliner Gewerbeausstellung 1896:</w:t>
      </w:r>
    </w:p>
    <w:p w14:paraId="7C924D9F" w14:textId="53996F2F" w:rsidR="00D76D68" w:rsidRPr="0051732C" w:rsidRDefault="00100CA4" w:rsidP="0051732C">
      <w:pPr>
        <w:spacing w:line="276" w:lineRule="auto"/>
        <w:jc w:val="left"/>
        <w:rPr>
          <w:b/>
          <w:sz w:val="24"/>
          <w:szCs w:val="24"/>
        </w:rPr>
      </w:pPr>
      <w:r w:rsidRPr="000105DA">
        <w:rPr>
          <w:b/>
          <w:sz w:val="24"/>
          <w:szCs w:val="24"/>
        </w:rPr>
        <w:t>e</w:t>
      </w:r>
      <w:r w:rsidR="00833355" w:rsidRPr="000105DA">
        <w:rPr>
          <w:b/>
          <w:sz w:val="24"/>
          <w:szCs w:val="24"/>
        </w:rPr>
        <w:t>in s</w:t>
      </w:r>
      <w:r w:rsidR="00EE0001" w:rsidRPr="000105DA">
        <w:rPr>
          <w:b/>
          <w:sz w:val="24"/>
          <w:szCs w:val="24"/>
        </w:rPr>
        <w:t>elbstverständliches Nebeneinander</w:t>
      </w:r>
      <w:r w:rsidR="007B7871" w:rsidRPr="000105DA">
        <w:rPr>
          <w:b/>
          <w:sz w:val="24"/>
          <w:szCs w:val="24"/>
        </w:rPr>
        <w:t>?</w:t>
      </w:r>
    </w:p>
    <w:p w14:paraId="24A435AF" w14:textId="77777777" w:rsidR="003B6F2E" w:rsidRDefault="003B6F2E" w:rsidP="007937A2">
      <w:pPr>
        <w:spacing w:line="276" w:lineRule="auto"/>
      </w:pPr>
    </w:p>
    <w:p w14:paraId="0A547659" w14:textId="66CFED74" w:rsidR="00933439" w:rsidRDefault="00582F0C" w:rsidP="0069018E">
      <w:pPr>
        <w:spacing w:after="120" w:line="276" w:lineRule="auto"/>
        <w:rPr>
          <w:b/>
        </w:rPr>
      </w:pPr>
      <w:r>
        <w:rPr>
          <w:b/>
        </w:rPr>
        <w:t>1</w:t>
      </w:r>
      <w:r>
        <w:rPr>
          <w:b/>
        </w:rPr>
        <w:tab/>
      </w:r>
      <w:r w:rsidR="00933439" w:rsidRPr="00B21CD2">
        <w:rPr>
          <w:b/>
        </w:rPr>
        <w:t>Einleitung</w:t>
      </w:r>
    </w:p>
    <w:p w14:paraId="03B9738B" w14:textId="5217372B" w:rsidR="00D76D68" w:rsidRPr="00617584" w:rsidRDefault="00B36B36" w:rsidP="0051732C">
      <w:pPr>
        <w:spacing w:after="240"/>
      </w:pPr>
      <w:r>
        <w:t xml:space="preserve">Im Sommer 1896 </w:t>
      </w:r>
      <w:r w:rsidR="00933439">
        <w:t>zeigte</w:t>
      </w:r>
      <w:r w:rsidR="00A83442">
        <w:t>n</w:t>
      </w:r>
      <w:r w:rsidR="00933439">
        <w:t xml:space="preserve"> </w:t>
      </w:r>
      <w:r w:rsidR="00A83442">
        <w:t xml:space="preserve">viele deutsche Unternehmen </w:t>
      </w:r>
      <w:r>
        <w:t xml:space="preserve">auf der Berliner Gewerbeausstellung </w:t>
      </w:r>
      <w:r w:rsidR="00933439">
        <w:t xml:space="preserve">ihre neuesten Produkte. </w:t>
      </w:r>
      <w:r w:rsidR="00855AB5">
        <w:t xml:space="preserve">Rund um diese Leistungsschau auf dem Gelände des Treptower Parks </w:t>
      </w:r>
      <w:r w:rsidR="00933439">
        <w:t xml:space="preserve">erwartete die </w:t>
      </w:r>
      <w:r w:rsidR="00C154B5">
        <w:t xml:space="preserve">Besucherinnen und </w:t>
      </w:r>
      <w:r w:rsidR="00933439">
        <w:t xml:space="preserve">Besucher ein vielfältiges Vergnügungsprogramm. </w:t>
      </w:r>
      <w:r w:rsidR="00A96910">
        <w:t xml:space="preserve">In diesem Rahmen </w:t>
      </w:r>
      <w:r w:rsidR="00191DCE">
        <w:t xml:space="preserve">stellten </w:t>
      </w:r>
      <w:r w:rsidR="00933439">
        <w:t xml:space="preserve">die Organisatoren der Ersten Deutschen Kolonialausstellung </w:t>
      </w:r>
      <w:r w:rsidR="009A43AE">
        <w:t xml:space="preserve">auch </w:t>
      </w:r>
      <w:r w:rsidR="00933439">
        <w:t xml:space="preserve">Menschen aus Afrika aus. Einige </w:t>
      </w:r>
      <w:r w:rsidR="00A8426D">
        <w:t xml:space="preserve">Afrikanerinnen und </w:t>
      </w:r>
      <w:r w:rsidR="00933439">
        <w:t xml:space="preserve">Afrikaner wehrten sich </w:t>
      </w:r>
      <w:r w:rsidR="00AD7CC0">
        <w:t xml:space="preserve">jedoch </w:t>
      </w:r>
      <w:r w:rsidR="00933439">
        <w:t xml:space="preserve">gegen diesen „Menschenzoo“. Heute wird an verschiedenen Stellen sowohl an die Gewerbeausstellung als auch an die Kolonialausstellung von 1896 erinnert. Doch obwohl die Geschichten dieser beiden Ausstellungen sowie die Geschichten der beteiligten Akteure aus Politik und Wirtschaft eng miteinander verflochten sind, werden sie meist getrennt </w:t>
      </w:r>
      <w:r w:rsidR="00FA6F62">
        <w:t xml:space="preserve">voneinander </w:t>
      </w:r>
      <w:r w:rsidR="00933439">
        <w:t>erzählt. Zeit, d</w:t>
      </w:r>
      <w:r w:rsidR="00717FA5">
        <w:t>ie</w:t>
      </w:r>
      <w:r w:rsidR="00933439">
        <w:t>s</w:t>
      </w:r>
      <w:r w:rsidR="00CD127C">
        <w:t xml:space="preserve"> </w:t>
      </w:r>
      <w:r w:rsidR="00933439">
        <w:t>zu ändern?</w:t>
      </w:r>
    </w:p>
    <w:p w14:paraId="56547A0C" w14:textId="77777777" w:rsidR="009C4275" w:rsidRDefault="00B31957" w:rsidP="009C4275">
      <w:pPr>
        <w:spacing w:after="60"/>
        <w:rPr>
          <w:b/>
        </w:rPr>
      </w:pPr>
      <w:r>
        <w:rPr>
          <w:b/>
        </w:rPr>
        <w:t>2</w:t>
      </w:r>
      <w:r>
        <w:rPr>
          <w:b/>
        </w:rPr>
        <w:tab/>
      </w:r>
      <w:r w:rsidR="00987BEE" w:rsidRPr="00B31957">
        <w:rPr>
          <w:b/>
        </w:rPr>
        <w:t>Ziel</w:t>
      </w:r>
      <w:r w:rsidR="00CE57B1" w:rsidRPr="00B31957">
        <w:rPr>
          <w:b/>
        </w:rPr>
        <w:t xml:space="preserve"> </w:t>
      </w:r>
      <w:r w:rsidR="007E26DE" w:rsidRPr="00B31957">
        <w:rPr>
          <w:b/>
        </w:rPr>
        <w:t xml:space="preserve">der </w:t>
      </w:r>
      <w:r w:rsidR="00F33401">
        <w:rPr>
          <w:b/>
        </w:rPr>
        <w:t>Aufgabe</w:t>
      </w:r>
    </w:p>
    <w:p w14:paraId="5A3C26C8" w14:textId="544E2E56" w:rsidR="002C51D1" w:rsidRPr="009C4275" w:rsidRDefault="00BA4E39" w:rsidP="009C4275">
      <w:pPr>
        <w:spacing w:after="120"/>
        <w:rPr>
          <w:b/>
        </w:rPr>
      </w:pPr>
      <w:r>
        <w:t xml:space="preserve">Am Ende dieser </w:t>
      </w:r>
      <w:r w:rsidR="00F33401">
        <w:t xml:space="preserve">Aufgabe </w:t>
      </w:r>
      <w:r>
        <w:t xml:space="preserve">schreiben Sie </w:t>
      </w:r>
      <w:r w:rsidR="003F3745">
        <w:t xml:space="preserve">im Rahmen </w:t>
      </w:r>
      <w:r>
        <w:t xml:space="preserve">einer Klausur eine Darstellung zur Berliner Gewerbeausstellung </w:t>
      </w:r>
      <w:r w:rsidR="000105DA">
        <w:t xml:space="preserve">und zur Ersten Deutschen Kolonialausstellung </w:t>
      </w:r>
      <w:r>
        <w:t xml:space="preserve">1896. Sie </w:t>
      </w:r>
      <w:r w:rsidR="00146FD9">
        <w:t xml:space="preserve">verfassen </w:t>
      </w:r>
      <w:r w:rsidR="00AD3971">
        <w:t xml:space="preserve">die Darstellung </w:t>
      </w:r>
      <w:r>
        <w:t xml:space="preserve">als digitalen Text, auf der Grundlage Ihrer digitalen Vorbereitungen sowie unter Rückgriff auf digitalisierte </w:t>
      </w:r>
      <w:r w:rsidR="00654CA4">
        <w:t>Quellen</w:t>
      </w:r>
      <w:r w:rsidR="00264715">
        <w:t>, digitale Darstellungen und weitere digitale Beiträge zur Geschichtskultur.</w:t>
      </w:r>
    </w:p>
    <w:p w14:paraId="746DC9D9" w14:textId="6277F167" w:rsidR="00744B2E" w:rsidRPr="0051732C" w:rsidRDefault="004E271C" w:rsidP="0051732C">
      <w:r>
        <w:t>In</w:t>
      </w:r>
      <w:r w:rsidR="005A3DCA">
        <w:t xml:space="preserve"> den </w:t>
      </w:r>
      <w:r w:rsidR="00BA4E39">
        <w:t xml:space="preserve">vorangehenden Stunden </w:t>
      </w:r>
      <w:r w:rsidR="00D87E5F">
        <w:t xml:space="preserve">bereiten </w:t>
      </w:r>
      <w:r w:rsidR="00B77D27">
        <w:t xml:space="preserve">Sie </w:t>
      </w:r>
      <w:r w:rsidR="00D87E5F">
        <w:t>die Klausur</w:t>
      </w:r>
      <w:r w:rsidR="00EA75A9">
        <w:t xml:space="preserve"> </w:t>
      </w:r>
      <w:r w:rsidR="00E006F9">
        <w:t xml:space="preserve">arbeitsteilig </w:t>
      </w:r>
      <w:r w:rsidR="00EA75A9">
        <w:t>vor, indem Sie</w:t>
      </w:r>
      <w:r w:rsidR="005246AA">
        <w:t xml:space="preserve"> in festen Teams </w:t>
      </w:r>
      <w:r w:rsidR="002004AF">
        <w:t xml:space="preserve">jeweils </w:t>
      </w:r>
      <w:r w:rsidR="005246AA">
        <w:t>einen Aspekt vertieft bearbeiten</w:t>
      </w:r>
      <w:r w:rsidR="00BA4E39">
        <w:t>.</w:t>
      </w:r>
      <w:r w:rsidR="00217F3F">
        <w:t xml:space="preserve"> Dabei </w:t>
      </w:r>
      <w:r w:rsidR="00654CA4">
        <w:t xml:space="preserve">erstellen Sie </w:t>
      </w:r>
      <w:r w:rsidR="00375C1C">
        <w:t xml:space="preserve">im Kurs </w:t>
      </w:r>
      <w:r w:rsidR="00A26308">
        <w:t xml:space="preserve">eine </w:t>
      </w:r>
      <w:r w:rsidR="00EF23A1">
        <w:t xml:space="preserve">gemeinsame, </w:t>
      </w:r>
      <w:r w:rsidR="00A26308">
        <w:t>digitale Pinnwand</w:t>
      </w:r>
      <w:r w:rsidR="00382934">
        <w:t xml:space="preserve"> </w:t>
      </w:r>
      <w:r w:rsidR="00C667CB">
        <w:t>mit Notizen und Links zu Material</w:t>
      </w:r>
      <w:r w:rsidR="008B1D69">
        <w:t>ien</w:t>
      </w:r>
      <w:r w:rsidR="005B17E5">
        <w:t xml:space="preserve">. In der Klausur können alle </w:t>
      </w:r>
      <w:r w:rsidR="005D0B40">
        <w:t xml:space="preserve">Schülerinnen und Schüler </w:t>
      </w:r>
      <w:r w:rsidR="005B17E5">
        <w:t xml:space="preserve">auf diese Pinnwand </w:t>
      </w:r>
      <w:r w:rsidR="00C667CB">
        <w:t>zugreifen</w:t>
      </w:r>
      <w:r w:rsidR="005D1ADA">
        <w:t>.</w:t>
      </w:r>
    </w:p>
    <w:p w14:paraId="30E8CC63" w14:textId="77777777" w:rsidR="007D374B" w:rsidRPr="009C4275" w:rsidRDefault="007D374B" w:rsidP="007937A2">
      <w:pPr>
        <w:spacing w:line="276" w:lineRule="auto"/>
        <w:rPr>
          <w:sz w:val="16"/>
          <w:szCs w:val="16"/>
          <w:u w:val="single"/>
        </w:rPr>
      </w:pPr>
    </w:p>
    <w:p w14:paraId="77A68658" w14:textId="279952EF" w:rsidR="007D374B" w:rsidRPr="009C4275" w:rsidRDefault="00582F0C" w:rsidP="009C4275">
      <w:pPr>
        <w:spacing w:after="120" w:line="276" w:lineRule="auto"/>
        <w:rPr>
          <w:b/>
        </w:rPr>
      </w:pPr>
      <w:r>
        <w:rPr>
          <w:b/>
        </w:rPr>
        <w:t>3</w:t>
      </w:r>
      <w:r>
        <w:rPr>
          <w:b/>
        </w:rPr>
        <w:tab/>
      </w:r>
      <w:r w:rsidR="000610B8">
        <w:rPr>
          <w:b/>
        </w:rPr>
        <w:t>A</w:t>
      </w:r>
      <w:r w:rsidR="00230162">
        <w:rPr>
          <w:b/>
        </w:rPr>
        <w:t>rbeitsaufträge</w:t>
      </w:r>
    </w:p>
    <w:tbl>
      <w:tblPr>
        <w:tblStyle w:val="Tabellenraster"/>
        <w:tblW w:w="5000" w:type="pct"/>
        <w:tblLook w:val="04A0" w:firstRow="1" w:lastRow="0" w:firstColumn="1" w:lastColumn="0" w:noHBand="0" w:noVBand="1"/>
      </w:tblPr>
      <w:tblGrid>
        <w:gridCol w:w="9622"/>
      </w:tblGrid>
      <w:tr w:rsidR="000D79D6" w14:paraId="338533C9" w14:textId="77777777" w:rsidTr="00755B00">
        <w:tc>
          <w:tcPr>
            <w:tcW w:w="5000" w:type="pct"/>
            <w:tcBorders>
              <w:bottom w:val="single" w:sz="4" w:space="0" w:color="auto"/>
            </w:tcBorders>
          </w:tcPr>
          <w:p w14:paraId="5F22FCD8" w14:textId="26A91D08" w:rsidR="00163640" w:rsidRPr="00163640" w:rsidRDefault="008137B6" w:rsidP="007937A2">
            <w:pPr>
              <w:spacing w:line="276" w:lineRule="auto"/>
              <w:rPr>
                <w:b/>
                <w:sz w:val="20"/>
                <w:szCs w:val="20"/>
              </w:rPr>
            </w:pPr>
            <w:r w:rsidRPr="004D7537">
              <w:rPr>
                <w:b/>
                <w:sz w:val="20"/>
                <w:szCs w:val="20"/>
              </w:rPr>
              <w:t>Stunde </w:t>
            </w:r>
            <w:r w:rsidR="000D79D6" w:rsidRPr="004D7537">
              <w:rPr>
                <w:b/>
                <w:sz w:val="20"/>
                <w:szCs w:val="20"/>
              </w:rPr>
              <w:t>1</w:t>
            </w:r>
            <w:r w:rsidR="002D0B7D" w:rsidRPr="004D7537">
              <w:rPr>
                <w:b/>
                <w:sz w:val="20"/>
                <w:szCs w:val="20"/>
              </w:rPr>
              <w:t>–2</w:t>
            </w:r>
            <w:r w:rsidR="000D79D6" w:rsidRPr="004D7537">
              <w:rPr>
                <w:b/>
                <w:sz w:val="20"/>
                <w:szCs w:val="20"/>
              </w:rPr>
              <w:t>: Ein</w:t>
            </w:r>
            <w:r w:rsidR="004677AA" w:rsidRPr="004D7537">
              <w:rPr>
                <w:b/>
                <w:sz w:val="20"/>
                <w:szCs w:val="20"/>
              </w:rPr>
              <w:t>stieg</w:t>
            </w:r>
            <w:r w:rsidR="00316265" w:rsidRPr="004D7537">
              <w:rPr>
                <w:b/>
                <w:sz w:val="20"/>
                <w:szCs w:val="20"/>
              </w:rPr>
              <w:t xml:space="preserve"> </w:t>
            </w:r>
            <w:r w:rsidR="001F78A1" w:rsidRPr="004D7537">
              <w:rPr>
                <w:b/>
                <w:sz w:val="20"/>
                <w:szCs w:val="20"/>
              </w:rPr>
              <w:t>(</w:t>
            </w:r>
            <w:r w:rsidR="00370CC2" w:rsidRPr="004D7537">
              <w:rPr>
                <w:b/>
                <w:sz w:val="20"/>
                <w:szCs w:val="20"/>
              </w:rPr>
              <w:t xml:space="preserve">Arbeit </w:t>
            </w:r>
            <w:r w:rsidR="00DD3859" w:rsidRPr="004D7537">
              <w:rPr>
                <w:b/>
                <w:sz w:val="20"/>
                <w:szCs w:val="20"/>
              </w:rPr>
              <w:t xml:space="preserve">im Plenum und </w:t>
            </w:r>
            <w:r w:rsidR="00370CC2" w:rsidRPr="004D7537">
              <w:rPr>
                <w:b/>
                <w:sz w:val="20"/>
                <w:szCs w:val="20"/>
              </w:rPr>
              <w:t xml:space="preserve">in </w:t>
            </w:r>
            <w:r w:rsidR="001F78A1" w:rsidRPr="004D7537">
              <w:rPr>
                <w:b/>
                <w:sz w:val="20"/>
                <w:szCs w:val="20"/>
              </w:rPr>
              <w:t>Teams)</w:t>
            </w:r>
          </w:p>
          <w:p w14:paraId="4C4D6954" w14:textId="022A557B" w:rsidR="008458C6" w:rsidRDefault="00316265" w:rsidP="0054113B">
            <w:pPr>
              <w:pStyle w:val="Listenabsatz"/>
              <w:numPr>
                <w:ilvl w:val="0"/>
                <w:numId w:val="45"/>
              </w:numPr>
              <w:spacing w:line="276" w:lineRule="auto"/>
              <w:rPr>
                <w:sz w:val="20"/>
                <w:szCs w:val="20"/>
              </w:rPr>
            </w:pPr>
            <w:r w:rsidRPr="008458C6">
              <w:rPr>
                <w:sz w:val="20"/>
                <w:szCs w:val="20"/>
                <w:u w:val="single"/>
              </w:rPr>
              <w:t>A</w:t>
            </w:r>
            <w:r w:rsidR="000F40E8">
              <w:rPr>
                <w:sz w:val="20"/>
                <w:szCs w:val="20"/>
                <w:u w:val="single"/>
              </w:rPr>
              <w:t>rbeitsa</w:t>
            </w:r>
            <w:r w:rsidRPr="008458C6">
              <w:rPr>
                <w:sz w:val="20"/>
                <w:szCs w:val="20"/>
                <w:u w:val="single"/>
              </w:rPr>
              <w:t>uf</w:t>
            </w:r>
            <w:r w:rsidR="000F40E8">
              <w:rPr>
                <w:sz w:val="20"/>
                <w:szCs w:val="20"/>
                <w:u w:val="single"/>
              </w:rPr>
              <w:t>trag</w:t>
            </w:r>
            <w:r w:rsidR="008B24AF" w:rsidRPr="008458C6">
              <w:rPr>
                <w:sz w:val="20"/>
                <w:szCs w:val="20"/>
                <w:u w:val="single"/>
              </w:rPr>
              <w:t> 1</w:t>
            </w:r>
            <w:r w:rsidR="000D79D6" w:rsidRPr="008458C6">
              <w:rPr>
                <w:sz w:val="20"/>
                <w:szCs w:val="20"/>
              </w:rPr>
              <w:t>:</w:t>
            </w:r>
            <w:r w:rsidR="004960E8" w:rsidRPr="008458C6">
              <w:rPr>
                <w:sz w:val="20"/>
                <w:szCs w:val="20"/>
              </w:rPr>
              <w:t xml:space="preserve"> Schauen </w:t>
            </w:r>
            <w:r w:rsidR="0018798E" w:rsidRPr="008458C6">
              <w:rPr>
                <w:sz w:val="20"/>
                <w:szCs w:val="20"/>
              </w:rPr>
              <w:t>Sie</w:t>
            </w:r>
            <w:r w:rsidR="004960E8" w:rsidRPr="008458C6">
              <w:rPr>
                <w:sz w:val="20"/>
                <w:szCs w:val="20"/>
              </w:rPr>
              <w:t xml:space="preserve"> </w:t>
            </w:r>
            <w:r w:rsidR="008137B6" w:rsidRPr="008458C6">
              <w:rPr>
                <w:sz w:val="20"/>
                <w:szCs w:val="20"/>
              </w:rPr>
              <w:t xml:space="preserve">sich </w:t>
            </w:r>
            <w:r w:rsidR="004960E8" w:rsidRPr="008458C6">
              <w:rPr>
                <w:sz w:val="20"/>
                <w:szCs w:val="20"/>
              </w:rPr>
              <w:t>das Video zur Gewerbeausstellung</w:t>
            </w:r>
            <w:r w:rsidR="00CB5FF2" w:rsidRPr="008458C6">
              <w:rPr>
                <w:sz w:val="20"/>
                <w:szCs w:val="20"/>
              </w:rPr>
              <w:t xml:space="preserve"> </w:t>
            </w:r>
            <w:r w:rsidR="00F66C2F" w:rsidRPr="008458C6">
              <w:rPr>
                <w:sz w:val="20"/>
                <w:szCs w:val="20"/>
              </w:rPr>
              <w:t xml:space="preserve">[G01] </w:t>
            </w:r>
            <w:r w:rsidR="001554AD" w:rsidRPr="008458C6">
              <w:rPr>
                <w:sz w:val="20"/>
                <w:szCs w:val="20"/>
              </w:rPr>
              <w:t>(</w:t>
            </w:r>
            <w:r w:rsidR="0018798E" w:rsidRPr="008458C6">
              <w:rPr>
                <w:sz w:val="20"/>
                <w:szCs w:val="20"/>
              </w:rPr>
              <w:t xml:space="preserve">v. a. </w:t>
            </w:r>
            <w:r w:rsidR="00624916" w:rsidRPr="008458C6">
              <w:rPr>
                <w:sz w:val="20"/>
                <w:szCs w:val="20"/>
              </w:rPr>
              <w:t xml:space="preserve">Minute </w:t>
            </w:r>
            <w:r w:rsidR="0018798E" w:rsidRPr="008458C6">
              <w:rPr>
                <w:sz w:val="20"/>
                <w:szCs w:val="20"/>
              </w:rPr>
              <w:t>00.00–05.00 und 15.00–18.52</w:t>
            </w:r>
            <w:r w:rsidR="001554AD" w:rsidRPr="008458C6">
              <w:rPr>
                <w:sz w:val="20"/>
                <w:szCs w:val="20"/>
              </w:rPr>
              <w:t xml:space="preserve">) </w:t>
            </w:r>
            <w:r w:rsidR="00CB5FF2" w:rsidRPr="008458C6">
              <w:rPr>
                <w:sz w:val="20"/>
                <w:szCs w:val="20"/>
              </w:rPr>
              <w:t xml:space="preserve">an. </w:t>
            </w:r>
            <w:r w:rsidR="00700242" w:rsidRPr="008458C6">
              <w:rPr>
                <w:sz w:val="20"/>
                <w:szCs w:val="20"/>
              </w:rPr>
              <w:t xml:space="preserve">Schildern </w:t>
            </w:r>
            <w:r w:rsidR="0018798E" w:rsidRPr="008458C6">
              <w:rPr>
                <w:sz w:val="20"/>
                <w:szCs w:val="20"/>
              </w:rPr>
              <w:t xml:space="preserve">und sammeln </w:t>
            </w:r>
            <w:r w:rsidR="00700242" w:rsidRPr="008458C6">
              <w:rPr>
                <w:sz w:val="20"/>
                <w:szCs w:val="20"/>
              </w:rPr>
              <w:t xml:space="preserve">Sie </w:t>
            </w:r>
            <w:r w:rsidR="008B24AF" w:rsidRPr="008458C6">
              <w:rPr>
                <w:sz w:val="20"/>
                <w:szCs w:val="20"/>
              </w:rPr>
              <w:t xml:space="preserve">im Plenum </w:t>
            </w:r>
            <w:r w:rsidR="00700242" w:rsidRPr="008458C6">
              <w:rPr>
                <w:sz w:val="20"/>
                <w:szCs w:val="20"/>
              </w:rPr>
              <w:t xml:space="preserve">Ihre ersten Eindrücke </w:t>
            </w:r>
            <w:r w:rsidR="008B756D" w:rsidRPr="008458C6">
              <w:rPr>
                <w:sz w:val="20"/>
                <w:szCs w:val="20"/>
              </w:rPr>
              <w:t xml:space="preserve">und Fragen </w:t>
            </w:r>
            <w:r w:rsidR="006D684B" w:rsidRPr="008458C6">
              <w:rPr>
                <w:sz w:val="20"/>
                <w:szCs w:val="20"/>
              </w:rPr>
              <w:t>zur Berliner Gewerbeausstellung.</w:t>
            </w:r>
            <w:r w:rsidR="00C8248B" w:rsidRPr="008458C6">
              <w:rPr>
                <w:sz w:val="20"/>
                <w:szCs w:val="20"/>
              </w:rPr>
              <w:t xml:space="preserve"> </w:t>
            </w:r>
            <w:r w:rsidR="00C02575" w:rsidRPr="008458C6">
              <w:rPr>
                <w:sz w:val="20"/>
                <w:szCs w:val="20"/>
              </w:rPr>
              <w:t xml:space="preserve">Fertigen </w:t>
            </w:r>
            <w:r w:rsidR="00C8248B" w:rsidRPr="008458C6">
              <w:rPr>
                <w:sz w:val="20"/>
                <w:szCs w:val="20"/>
              </w:rPr>
              <w:t xml:space="preserve">Sie dabei </w:t>
            </w:r>
            <w:r w:rsidR="00070C66" w:rsidRPr="008458C6">
              <w:rPr>
                <w:sz w:val="20"/>
                <w:szCs w:val="20"/>
              </w:rPr>
              <w:t xml:space="preserve">auf </w:t>
            </w:r>
            <w:r w:rsidR="003B09AF" w:rsidRPr="008458C6">
              <w:rPr>
                <w:sz w:val="20"/>
                <w:szCs w:val="20"/>
              </w:rPr>
              <w:t xml:space="preserve">einer digitalen </w:t>
            </w:r>
            <w:r w:rsidR="00070C66" w:rsidRPr="008458C6">
              <w:rPr>
                <w:sz w:val="20"/>
                <w:szCs w:val="20"/>
              </w:rPr>
              <w:t xml:space="preserve">Pinnwand </w:t>
            </w:r>
            <w:r w:rsidR="00C02575" w:rsidRPr="008458C6">
              <w:rPr>
                <w:sz w:val="20"/>
                <w:szCs w:val="20"/>
              </w:rPr>
              <w:t>Notizen an</w:t>
            </w:r>
            <w:r w:rsidR="00B67060" w:rsidRPr="008458C6">
              <w:rPr>
                <w:sz w:val="20"/>
                <w:szCs w:val="20"/>
              </w:rPr>
              <w:t xml:space="preserve"> (z. B. auf edumaps.de)</w:t>
            </w:r>
            <w:r w:rsidR="00C02575" w:rsidRPr="008458C6">
              <w:rPr>
                <w:sz w:val="20"/>
                <w:szCs w:val="20"/>
              </w:rPr>
              <w:t>.</w:t>
            </w:r>
          </w:p>
          <w:p w14:paraId="3AAE629D" w14:textId="48D8A676" w:rsidR="008458C6" w:rsidRDefault="005E41A0" w:rsidP="00FB435D">
            <w:pPr>
              <w:pStyle w:val="Listenabsatz"/>
              <w:numPr>
                <w:ilvl w:val="0"/>
                <w:numId w:val="45"/>
              </w:numPr>
              <w:spacing w:line="276" w:lineRule="auto"/>
              <w:rPr>
                <w:sz w:val="20"/>
                <w:szCs w:val="20"/>
              </w:rPr>
            </w:pPr>
            <w:r w:rsidRPr="008458C6">
              <w:rPr>
                <w:sz w:val="20"/>
                <w:szCs w:val="20"/>
                <w:u w:val="single"/>
              </w:rPr>
              <w:t>A</w:t>
            </w:r>
            <w:r>
              <w:rPr>
                <w:sz w:val="20"/>
                <w:szCs w:val="20"/>
                <w:u w:val="single"/>
              </w:rPr>
              <w:t>rbeitsa</w:t>
            </w:r>
            <w:r w:rsidRPr="008458C6">
              <w:rPr>
                <w:sz w:val="20"/>
                <w:szCs w:val="20"/>
                <w:u w:val="single"/>
              </w:rPr>
              <w:t>uf</w:t>
            </w:r>
            <w:r>
              <w:rPr>
                <w:sz w:val="20"/>
                <w:szCs w:val="20"/>
                <w:u w:val="single"/>
              </w:rPr>
              <w:t>trag</w:t>
            </w:r>
            <w:r w:rsidR="008137B6" w:rsidRPr="008458C6">
              <w:rPr>
                <w:sz w:val="20"/>
                <w:szCs w:val="20"/>
                <w:u w:val="single"/>
              </w:rPr>
              <w:t> 2</w:t>
            </w:r>
            <w:r w:rsidR="008137B6" w:rsidRPr="008458C6">
              <w:rPr>
                <w:sz w:val="20"/>
                <w:szCs w:val="20"/>
              </w:rPr>
              <w:t>: Hören Sie sich den Hörspaziergang zur Kolonialausstellung an [G02].</w:t>
            </w:r>
            <w:r w:rsidR="00E9271C" w:rsidRPr="008458C6">
              <w:rPr>
                <w:sz w:val="20"/>
                <w:szCs w:val="20"/>
              </w:rPr>
              <w:t xml:space="preserve"> </w:t>
            </w:r>
            <w:r w:rsidR="003B2D66" w:rsidRPr="008458C6">
              <w:rPr>
                <w:sz w:val="20"/>
                <w:szCs w:val="20"/>
              </w:rPr>
              <w:t>E</w:t>
            </w:r>
            <w:r w:rsidR="000D79D6" w:rsidRPr="008458C6">
              <w:rPr>
                <w:sz w:val="20"/>
                <w:szCs w:val="20"/>
              </w:rPr>
              <w:t xml:space="preserve">ntwickeln </w:t>
            </w:r>
            <w:r w:rsidR="003B2D66" w:rsidRPr="008458C6">
              <w:rPr>
                <w:sz w:val="20"/>
                <w:szCs w:val="20"/>
              </w:rPr>
              <w:t xml:space="preserve">Sie </w:t>
            </w:r>
            <w:r w:rsidR="00513F40" w:rsidRPr="008458C6">
              <w:rPr>
                <w:sz w:val="20"/>
                <w:szCs w:val="20"/>
              </w:rPr>
              <w:t>i</w:t>
            </w:r>
            <w:r w:rsidR="00554210" w:rsidRPr="008458C6">
              <w:rPr>
                <w:sz w:val="20"/>
                <w:szCs w:val="20"/>
              </w:rPr>
              <w:t xml:space="preserve">n </w:t>
            </w:r>
            <w:r w:rsidR="00F77886" w:rsidRPr="008458C6">
              <w:rPr>
                <w:sz w:val="20"/>
                <w:szCs w:val="20"/>
              </w:rPr>
              <w:t xml:space="preserve">Ihren </w:t>
            </w:r>
            <w:r w:rsidR="00513F40" w:rsidRPr="008458C6">
              <w:rPr>
                <w:sz w:val="20"/>
                <w:szCs w:val="20"/>
              </w:rPr>
              <w:t>Team</w:t>
            </w:r>
            <w:r w:rsidR="00554210" w:rsidRPr="008458C6">
              <w:rPr>
                <w:sz w:val="20"/>
                <w:szCs w:val="20"/>
              </w:rPr>
              <w:t>s</w:t>
            </w:r>
            <w:r w:rsidR="00513F40" w:rsidRPr="008458C6">
              <w:rPr>
                <w:sz w:val="20"/>
                <w:szCs w:val="20"/>
              </w:rPr>
              <w:t xml:space="preserve"> </w:t>
            </w:r>
            <w:r w:rsidR="00E30D7B" w:rsidRPr="008458C6">
              <w:rPr>
                <w:sz w:val="20"/>
                <w:szCs w:val="20"/>
              </w:rPr>
              <w:t xml:space="preserve">Fragestellungen </w:t>
            </w:r>
            <w:r w:rsidR="000D79D6" w:rsidRPr="008458C6">
              <w:rPr>
                <w:sz w:val="20"/>
                <w:szCs w:val="20"/>
              </w:rPr>
              <w:t>zur Berliner Gewerbeausstellung und zur Ersten Deutschen Kolonialausstellung 1896</w:t>
            </w:r>
            <w:r w:rsidR="00792DE0" w:rsidRPr="008458C6">
              <w:rPr>
                <w:sz w:val="20"/>
                <w:szCs w:val="20"/>
              </w:rPr>
              <w:t xml:space="preserve">, insbesondere </w:t>
            </w:r>
            <w:r w:rsidR="00707B2F" w:rsidRPr="008458C6">
              <w:rPr>
                <w:sz w:val="20"/>
                <w:szCs w:val="20"/>
              </w:rPr>
              <w:t>zu „Herrn Bell“</w:t>
            </w:r>
            <w:r w:rsidR="00FB4C4C" w:rsidRPr="008458C6">
              <w:rPr>
                <w:sz w:val="20"/>
                <w:szCs w:val="20"/>
              </w:rPr>
              <w:t>. H</w:t>
            </w:r>
            <w:r w:rsidR="00286D1E" w:rsidRPr="008458C6">
              <w:rPr>
                <w:sz w:val="20"/>
                <w:szCs w:val="20"/>
              </w:rPr>
              <w:t xml:space="preserve">alten Sie </w:t>
            </w:r>
            <w:r w:rsidR="00FB4C4C" w:rsidRPr="008458C6">
              <w:rPr>
                <w:sz w:val="20"/>
                <w:szCs w:val="20"/>
              </w:rPr>
              <w:t xml:space="preserve">Ihre Fragestellungen </w:t>
            </w:r>
            <w:r w:rsidR="005A0F6D" w:rsidRPr="008458C6">
              <w:rPr>
                <w:sz w:val="20"/>
                <w:szCs w:val="20"/>
              </w:rPr>
              <w:t xml:space="preserve">auf der Pinnwand </w:t>
            </w:r>
            <w:r w:rsidR="00E73585" w:rsidRPr="008458C6">
              <w:rPr>
                <w:sz w:val="20"/>
                <w:szCs w:val="20"/>
              </w:rPr>
              <w:t>fest</w:t>
            </w:r>
            <w:r w:rsidR="000B7E65" w:rsidRPr="008458C6">
              <w:rPr>
                <w:sz w:val="20"/>
                <w:szCs w:val="20"/>
              </w:rPr>
              <w:t xml:space="preserve"> und s</w:t>
            </w:r>
            <w:r w:rsidR="000B5378" w:rsidRPr="008458C6">
              <w:rPr>
                <w:sz w:val="20"/>
                <w:szCs w:val="20"/>
              </w:rPr>
              <w:t xml:space="preserve">tellen Sie </w:t>
            </w:r>
            <w:r w:rsidR="000B7E65" w:rsidRPr="008458C6">
              <w:rPr>
                <w:sz w:val="20"/>
                <w:szCs w:val="20"/>
              </w:rPr>
              <w:t xml:space="preserve">diese </w:t>
            </w:r>
            <w:r w:rsidR="000B5378" w:rsidRPr="008458C6">
              <w:rPr>
                <w:sz w:val="20"/>
                <w:szCs w:val="20"/>
              </w:rPr>
              <w:t>im Plenum vor.</w:t>
            </w:r>
          </w:p>
          <w:p w14:paraId="550856B4" w14:textId="19E28E33" w:rsidR="008458C6" w:rsidRDefault="005E41A0" w:rsidP="00FB435D">
            <w:pPr>
              <w:pStyle w:val="Listenabsatz"/>
              <w:numPr>
                <w:ilvl w:val="0"/>
                <w:numId w:val="45"/>
              </w:numPr>
              <w:spacing w:line="276" w:lineRule="auto"/>
              <w:rPr>
                <w:sz w:val="20"/>
                <w:szCs w:val="20"/>
              </w:rPr>
            </w:pPr>
            <w:r w:rsidRPr="008458C6">
              <w:rPr>
                <w:sz w:val="20"/>
                <w:szCs w:val="20"/>
                <w:u w:val="single"/>
              </w:rPr>
              <w:t>A</w:t>
            </w:r>
            <w:r>
              <w:rPr>
                <w:sz w:val="20"/>
                <w:szCs w:val="20"/>
                <w:u w:val="single"/>
              </w:rPr>
              <w:t>rbeitsa</w:t>
            </w:r>
            <w:r w:rsidRPr="008458C6">
              <w:rPr>
                <w:sz w:val="20"/>
                <w:szCs w:val="20"/>
                <w:u w:val="single"/>
              </w:rPr>
              <w:t>uf</w:t>
            </w:r>
            <w:r>
              <w:rPr>
                <w:sz w:val="20"/>
                <w:szCs w:val="20"/>
                <w:u w:val="single"/>
              </w:rPr>
              <w:t>trag</w:t>
            </w:r>
            <w:r w:rsidR="00E0684D" w:rsidRPr="008458C6">
              <w:rPr>
                <w:sz w:val="20"/>
                <w:szCs w:val="20"/>
                <w:u w:val="single"/>
              </w:rPr>
              <w:t> 3</w:t>
            </w:r>
            <w:r w:rsidR="00742348" w:rsidRPr="008458C6">
              <w:rPr>
                <w:sz w:val="20"/>
                <w:szCs w:val="20"/>
              </w:rPr>
              <w:t>: Verschaffen Sie sich i</w:t>
            </w:r>
            <w:r w:rsidR="00F77886" w:rsidRPr="008458C6">
              <w:rPr>
                <w:sz w:val="20"/>
                <w:szCs w:val="20"/>
              </w:rPr>
              <w:t xml:space="preserve">n Ihren </w:t>
            </w:r>
            <w:r w:rsidR="00742348" w:rsidRPr="008458C6">
              <w:rPr>
                <w:sz w:val="20"/>
                <w:szCs w:val="20"/>
              </w:rPr>
              <w:t>Team</w:t>
            </w:r>
            <w:r w:rsidR="00F77886" w:rsidRPr="008458C6">
              <w:rPr>
                <w:sz w:val="20"/>
                <w:szCs w:val="20"/>
              </w:rPr>
              <w:t>s</w:t>
            </w:r>
            <w:r w:rsidR="00742348" w:rsidRPr="008458C6">
              <w:rPr>
                <w:sz w:val="20"/>
                <w:szCs w:val="20"/>
              </w:rPr>
              <w:t xml:space="preserve"> arbeitsteilig einen Überblick über </w:t>
            </w:r>
            <w:r w:rsidR="0072438C" w:rsidRPr="008458C6">
              <w:rPr>
                <w:sz w:val="20"/>
                <w:szCs w:val="20"/>
              </w:rPr>
              <w:t xml:space="preserve">die </w:t>
            </w:r>
            <w:r w:rsidR="0004336C" w:rsidRPr="008458C6">
              <w:rPr>
                <w:sz w:val="20"/>
                <w:szCs w:val="20"/>
              </w:rPr>
              <w:t>vorliegende</w:t>
            </w:r>
            <w:r w:rsidR="0072438C" w:rsidRPr="008458C6">
              <w:rPr>
                <w:sz w:val="20"/>
                <w:szCs w:val="20"/>
              </w:rPr>
              <w:t>n</w:t>
            </w:r>
            <w:r w:rsidR="0004336C" w:rsidRPr="008458C6">
              <w:rPr>
                <w:sz w:val="20"/>
                <w:szCs w:val="20"/>
              </w:rPr>
              <w:t xml:space="preserve"> Material</w:t>
            </w:r>
            <w:r w:rsidR="0072438C" w:rsidRPr="008458C6">
              <w:rPr>
                <w:sz w:val="20"/>
                <w:szCs w:val="20"/>
              </w:rPr>
              <w:t>ien</w:t>
            </w:r>
            <w:r w:rsidR="0004336C" w:rsidRPr="008458C6">
              <w:rPr>
                <w:sz w:val="20"/>
                <w:szCs w:val="20"/>
              </w:rPr>
              <w:t xml:space="preserve"> zu Gewerbe- und Kolonialausstellung (s.</w:t>
            </w:r>
            <w:r w:rsidR="00116F9D" w:rsidRPr="008458C6">
              <w:rPr>
                <w:sz w:val="20"/>
                <w:szCs w:val="20"/>
              </w:rPr>
              <w:t> </w:t>
            </w:r>
            <w:r w:rsidR="00455191" w:rsidRPr="008458C6">
              <w:rPr>
                <w:sz w:val="20"/>
                <w:szCs w:val="20"/>
              </w:rPr>
              <w:t xml:space="preserve">das </w:t>
            </w:r>
            <w:r w:rsidR="00116F9D" w:rsidRPr="008458C6">
              <w:rPr>
                <w:sz w:val="20"/>
                <w:szCs w:val="20"/>
              </w:rPr>
              <w:t>V</w:t>
            </w:r>
            <w:r w:rsidR="005678A7" w:rsidRPr="008458C6">
              <w:rPr>
                <w:sz w:val="20"/>
                <w:szCs w:val="20"/>
              </w:rPr>
              <w:t>erzeichnis</w:t>
            </w:r>
            <w:r w:rsidR="009E5986">
              <w:rPr>
                <w:sz w:val="20"/>
                <w:szCs w:val="20"/>
              </w:rPr>
              <w:t xml:space="preserve">, </w:t>
            </w:r>
            <w:r w:rsidR="001A1A21">
              <w:rPr>
                <w:sz w:val="20"/>
                <w:szCs w:val="20"/>
              </w:rPr>
              <w:t>Punkt 5</w:t>
            </w:r>
            <w:r w:rsidR="0004336C" w:rsidRPr="008458C6">
              <w:rPr>
                <w:sz w:val="20"/>
                <w:szCs w:val="20"/>
              </w:rPr>
              <w:t xml:space="preserve">: </w:t>
            </w:r>
            <w:r w:rsidR="00742348" w:rsidRPr="008458C6">
              <w:rPr>
                <w:sz w:val="20"/>
                <w:szCs w:val="20"/>
              </w:rPr>
              <w:t>Quellen [Q], Literatur</w:t>
            </w:r>
            <w:r w:rsidR="00922C49" w:rsidRPr="008458C6">
              <w:rPr>
                <w:sz w:val="20"/>
                <w:szCs w:val="20"/>
              </w:rPr>
              <w:t>/</w:t>
            </w:r>
            <w:r w:rsidR="00627C51">
              <w:rPr>
                <w:sz w:val="20"/>
                <w:szCs w:val="20"/>
              </w:rPr>
              <w:t xml:space="preserve">wissenschaftliche und publizistische </w:t>
            </w:r>
            <w:r w:rsidR="00922C49" w:rsidRPr="008458C6">
              <w:rPr>
                <w:sz w:val="20"/>
                <w:szCs w:val="20"/>
              </w:rPr>
              <w:t>Darstellungen</w:t>
            </w:r>
            <w:r w:rsidR="00742348" w:rsidRPr="008458C6">
              <w:rPr>
                <w:sz w:val="20"/>
                <w:szCs w:val="20"/>
              </w:rPr>
              <w:t xml:space="preserve"> [D] und </w:t>
            </w:r>
            <w:r w:rsidR="00283860">
              <w:rPr>
                <w:sz w:val="20"/>
                <w:szCs w:val="20"/>
              </w:rPr>
              <w:t xml:space="preserve">weitere </w:t>
            </w:r>
            <w:r w:rsidR="00742348" w:rsidRPr="008458C6">
              <w:rPr>
                <w:sz w:val="20"/>
                <w:szCs w:val="20"/>
              </w:rPr>
              <w:t>geschichtskulturelle Beiträge [G]</w:t>
            </w:r>
            <w:r w:rsidR="00455191" w:rsidRPr="008458C6">
              <w:rPr>
                <w:sz w:val="20"/>
                <w:szCs w:val="20"/>
              </w:rPr>
              <w:t>)</w:t>
            </w:r>
            <w:r w:rsidR="0082458B" w:rsidRPr="008458C6">
              <w:rPr>
                <w:sz w:val="20"/>
                <w:szCs w:val="20"/>
              </w:rPr>
              <w:t>.</w:t>
            </w:r>
            <w:r w:rsidR="00C378FB" w:rsidRPr="008458C6">
              <w:rPr>
                <w:sz w:val="20"/>
                <w:szCs w:val="20"/>
              </w:rPr>
              <w:t xml:space="preserve"> Entwickeln Sie Hypothesen,</w:t>
            </w:r>
            <w:r w:rsidR="00ED23F5" w:rsidRPr="008458C6">
              <w:rPr>
                <w:sz w:val="20"/>
                <w:szCs w:val="20"/>
              </w:rPr>
              <w:t xml:space="preserve"> </w:t>
            </w:r>
            <w:r w:rsidR="00737115" w:rsidRPr="008458C6">
              <w:rPr>
                <w:sz w:val="20"/>
                <w:szCs w:val="20"/>
              </w:rPr>
              <w:t xml:space="preserve">anhand </w:t>
            </w:r>
            <w:r w:rsidR="0072438C" w:rsidRPr="008458C6">
              <w:rPr>
                <w:sz w:val="20"/>
                <w:szCs w:val="20"/>
              </w:rPr>
              <w:t>welcher</w:t>
            </w:r>
            <w:r w:rsidR="00737115" w:rsidRPr="008458C6">
              <w:rPr>
                <w:sz w:val="20"/>
                <w:szCs w:val="20"/>
              </w:rPr>
              <w:t xml:space="preserve"> Material</w:t>
            </w:r>
            <w:r w:rsidR="0072438C" w:rsidRPr="008458C6">
              <w:rPr>
                <w:sz w:val="20"/>
                <w:szCs w:val="20"/>
              </w:rPr>
              <w:t>ien</w:t>
            </w:r>
            <w:r w:rsidR="00737115" w:rsidRPr="008458C6">
              <w:rPr>
                <w:sz w:val="20"/>
                <w:szCs w:val="20"/>
              </w:rPr>
              <w:t xml:space="preserve"> Sie</w:t>
            </w:r>
            <w:r w:rsidR="00573BAE" w:rsidRPr="008458C6">
              <w:rPr>
                <w:sz w:val="20"/>
                <w:szCs w:val="20"/>
              </w:rPr>
              <w:t xml:space="preserve"> Ihre Fragestellungen beantworten können.</w:t>
            </w:r>
            <w:r w:rsidR="00EE5DF5">
              <w:rPr>
                <w:sz w:val="20"/>
                <w:szCs w:val="20"/>
              </w:rPr>
              <w:t xml:space="preserve"> Halten Sie Ihre Hypothesen auf der Pinnwand fest.</w:t>
            </w:r>
          </w:p>
          <w:p w14:paraId="42438655" w14:textId="0B4EA161" w:rsidR="000D79D6" w:rsidRPr="008458C6" w:rsidRDefault="005E41A0" w:rsidP="00FB435D">
            <w:pPr>
              <w:pStyle w:val="Listenabsatz"/>
              <w:numPr>
                <w:ilvl w:val="0"/>
                <w:numId w:val="45"/>
              </w:numPr>
              <w:spacing w:line="276" w:lineRule="auto"/>
              <w:rPr>
                <w:sz w:val="20"/>
                <w:szCs w:val="20"/>
              </w:rPr>
            </w:pPr>
            <w:r w:rsidRPr="008458C6">
              <w:rPr>
                <w:sz w:val="20"/>
                <w:szCs w:val="20"/>
                <w:u w:val="single"/>
              </w:rPr>
              <w:t>A</w:t>
            </w:r>
            <w:r>
              <w:rPr>
                <w:sz w:val="20"/>
                <w:szCs w:val="20"/>
                <w:u w:val="single"/>
              </w:rPr>
              <w:t>rbeitsa</w:t>
            </w:r>
            <w:r w:rsidRPr="008458C6">
              <w:rPr>
                <w:sz w:val="20"/>
                <w:szCs w:val="20"/>
                <w:u w:val="single"/>
              </w:rPr>
              <w:t>uf</w:t>
            </w:r>
            <w:r>
              <w:rPr>
                <w:sz w:val="20"/>
                <w:szCs w:val="20"/>
                <w:u w:val="single"/>
              </w:rPr>
              <w:t>trag</w:t>
            </w:r>
            <w:r w:rsidR="003A3272" w:rsidRPr="008458C6">
              <w:rPr>
                <w:sz w:val="20"/>
                <w:szCs w:val="20"/>
                <w:u w:val="single"/>
              </w:rPr>
              <w:t> </w:t>
            </w:r>
            <w:r w:rsidR="00E0684D" w:rsidRPr="008458C6">
              <w:rPr>
                <w:sz w:val="20"/>
                <w:szCs w:val="20"/>
                <w:u w:val="single"/>
              </w:rPr>
              <w:t>4</w:t>
            </w:r>
            <w:r w:rsidR="007629F0" w:rsidRPr="008458C6">
              <w:rPr>
                <w:sz w:val="20"/>
                <w:szCs w:val="20"/>
              </w:rPr>
              <w:t xml:space="preserve">: Machen Sie sich mit den Kriterien für eine Darstellung </w:t>
            </w:r>
            <w:r w:rsidR="0086315B">
              <w:rPr>
                <w:sz w:val="20"/>
                <w:szCs w:val="20"/>
              </w:rPr>
              <w:t xml:space="preserve">(Punkt 4) </w:t>
            </w:r>
            <w:r w:rsidR="007629F0" w:rsidRPr="008458C6">
              <w:rPr>
                <w:sz w:val="20"/>
                <w:szCs w:val="20"/>
              </w:rPr>
              <w:t>vertraut</w:t>
            </w:r>
            <w:r w:rsidR="00C5084F" w:rsidRPr="008458C6">
              <w:rPr>
                <w:sz w:val="20"/>
                <w:szCs w:val="20"/>
              </w:rPr>
              <w:t>. Klären Sie im Plenum Fragen zu den Kriterien.</w:t>
            </w:r>
          </w:p>
        </w:tc>
      </w:tr>
    </w:tbl>
    <w:p w14:paraId="2C0979D3" w14:textId="6CFB078F" w:rsidR="007D374B" w:rsidRDefault="006D66F3" w:rsidP="006D66F3">
      <w:pPr>
        <w:tabs>
          <w:tab w:val="left" w:pos="3210"/>
        </w:tabs>
      </w:pPr>
      <w:r>
        <w:tab/>
      </w:r>
    </w:p>
    <w:tbl>
      <w:tblPr>
        <w:tblStyle w:val="Tabellenraster"/>
        <w:tblW w:w="0" w:type="auto"/>
        <w:tblLayout w:type="fixed"/>
        <w:tblLook w:val="04A0" w:firstRow="1" w:lastRow="0" w:firstColumn="1" w:lastColumn="0" w:noHBand="0" w:noVBand="1"/>
      </w:tblPr>
      <w:tblGrid>
        <w:gridCol w:w="2405"/>
        <w:gridCol w:w="2406"/>
        <w:gridCol w:w="2405"/>
        <w:gridCol w:w="2406"/>
      </w:tblGrid>
      <w:tr w:rsidR="00B96507" w14:paraId="39DC0C08" w14:textId="77777777" w:rsidTr="00755B00">
        <w:tc>
          <w:tcPr>
            <w:tcW w:w="9622" w:type="dxa"/>
            <w:gridSpan w:val="4"/>
            <w:shd w:val="clear" w:color="auto" w:fill="E7E6E6" w:themeFill="background2"/>
          </w:tcPr>
          <w:p w14:paraId="27ECB30A" w14:textId="51B74878" w:rsidR="00B96507" w:rsidRPr="004D7537" w:rsidRDefault="00B96507" w:rsidP="004E72F8">
            <w:pPr>
              <w:spacing w:line="276" w:lineRule="auto"/>
              <w:rPr>
                <w:b/>
                <w:sz w:val="20"/>
                <w:szCs w:val="20"/>
              </w:rPr>
            </w:pPr>
            <w:r w:rsidRPr="004D7537">
              <w:rPr>
                <w:b/>
                <w:sz w:val="20"/>
                <w:szCs w:val="20"/>
              </w:rPr>
              <w:lastRenderedPageBreak/>
              <w:t>Stunde 3–</w:t>
            </w:r>
            <w:r w:rsidR="00E342B5" w:rsidRPr="004D7537">
              <w:rPr>
                <w:b/>
                <w:sz w:val="20"/>
                <w:szCs w:val="20"/>
              </w:rPr>
              <w:t>6</w:t>
            </w:r>
            <w:r w:rsidRPr="004D7537">
              <w:rPr>
                <w:b/>
                <w:sz w:val="20"/>
                <w:szCs w:val="20"/>
              </w:rPr>
              <w:t>: Erarbeitung (Arbeit in Teams)</w:t>
            </w:r>
          </w:p>
          <w:p w14:paraId="539A0EC5" w14:textId="394F8A11" w:rsidR="00D97FF7" w:rsidRPr="004D7537" w:rsidRDefault="00B96507" w:rsidP="004E72F8">
            <w:pPr>
              <w:pStyle w:val="Listenabsatz"/>
              <w:numPr>
                <w:ilvl w:val="0"/>
                <w:numId w:val="41"/>
              </w:numPr>
              <w:spacing w:line="276" w:lineRule="auto"/>
              <w:rPr>
                <w:sz w:val="20"/>
                <w:szCs w:val="20"/>
              </w:rPr>
            </w:pPr>
            <w:r w:rsidRPr="004D7537">
              <w:rPr>
                <w:sz w:val="20"/>
                <w:szCs w:val="20"/>
                <w:u w:val="single"/>
              </w:rPr>
              <w:t>Arbeitsteilung</w:t>
            </w:r>
            <w:r w:rsidRPr="004D7537">
              <w:rPr>
                <w:sz w:val="20"/>
                <w:szCs w:val="20"/>
              </w:rPr>
              <w:t>: Teilen Sie die Aspekte I–IV unter den Teams auf</w:t>
            </w:r>
            <w:r w:rsidR="00D94066" w:rsidRPr="004D7537">
              <w:rPr>
                <w:sz w:val="20"/>
                <w:szCs w:val="20"/>
              </w:rPr>
              <w:t>: Jedes Team bearbeitet einen Aspekt</w:t>
            </w:r>
            <w:r w:rsidRPr="004D7537">
              <w:rPr>
                <w:sz w:val="20"/>
                <w:szCs w:val="20"/>
              </w:rPr>
              <w:t xml:space="preserve">. Ggf. </w:t>
            </w:r>
            <w:r w:rsidR="0035295F" w:rsidRPr="004D7537">
              <w:rPr>
                <w:sz w:val="20"/>
                <w:szCs w:val="20"/>
              </w:rPr>
              <w:t xml:space="preserve">werden </w:t>
            </w:r>
            <w:r w:rsidR="00934009">
              <w:rPr>
                <w:sz w:val="20"/>
                <w:szCs w:val="20"/>
              </w:rPr>
              <w:t xml:space="preserve">einige </w:t>
            </w:r>
            <w:r w:rsidRPr="004D7537">
              <w:rPr>
                <w:sz w:val="20"/>
                <w:szCs w:val="20"/>
              </w:rPr>
              <w:t>Aspekt</w:t>
            </w:r>
            <w:r w:rsidR="0035295F" w:rsidRPr="004D7537">
              <w:rPr>
                <w:sz w:val="20"/>
                <w:szCs w:val="20"/>
              </w:rPr>
              <w:t>e</w:t>
            </w:r>
            <w:r w:rsidRPr="004D7537">
              <w:rPr>
                <w:sz w:val="20"/>
                <w:szCs w:val="20"/>
              </w:rPr>
              <w:t xml:space="preserve"> </w:t>
            </w:r>
            <w:r w:rsidR="00C80DE0">
              <w:rPr>
                <w:sz w:val="20"/>
                <w:szCs w:val="20"/>
              </w:rPr>
              <w:t xml:space="preserve">also </w:t>
            </w:r>
            <w:r w:rsidR="009E7377" w:rsidRPr="004D7537">
              <w:rPr>
                <w:sz w:val="20"/>
                <w:szCs w:val="20"/>
              </w:rPr>
              <w:t xml:space="preserve">auch </w:t>
            </w:r>
            <w:r w:rsidRPr="004D7537">
              <w:rPr>
                <w:sz w:val="20"/>
                <w:szCs w:val="20"/>
              </w:rPr>
              <w:t xml:space="preserve">parallel durch </w:t>
            </w:r>
            <w:r w:rsidR="00943E89" w:rsidRPr="004D7537">
              <w:rPr>
                <w:sz w:val="20"/>
                <w:szCs w:val="20"/>
              </w:rPr>
              <w:t>zwei</w:t>
            </w:r>
            <w:r w:rsidRPr="004D7537">
              <w:rPr>
                <w:sz w:val="20"/>
                <w:szCs w:val="20"/>
              </w:rPr>
              <w:t xml:space="preserve"> Teams </w:t>
            </w:r>
            <w:r w:rsidR="00901BBF">
              <w:rPr>
                <w:sz w:val="20"/>
                <w:szCs w:val="20"/>
              </w:rPr>
              <w:t>be</w:t>
            </w:r>
            <w:r w:rsidRPr="004D7537">
              <w:rPr>
                <w:sz w:val="20"/>
                <w:szCs w:val="20"/>
              </w:rPr>
              <w:t>arbeitet.</w:t>
            </w:r>
            <w:r w:rsidR="00D94066" w:rsidRPr="004D7537">
              <w:rPr>
                <w:sz w:val="20"/>
                <w:szCs w:val="20"/>
              </w:rPr>
              <w:t xml:space="preserve"> </w:t>
            </w:r>
            <w:r w:rsidR="00131BC5" w:rsidRPr="004D7537">
              <w:rPr>
                <w:sz w:val="20"/>
                <w:szCs w:val="20"/>
              </w:rPr>
              <w:t xml:space="preserve">Die Aspekte weisen verschiedene </w:t>
            </w:r>
            <w:r w:rsidR="003376D5">
              <w:rPr>
                <w:sz w:val="20"/>
                <w:szCs w:val="20"/>
              </w:rPr>
              <w:t xml:space="preserve">Anforderungsniveaus </w:t>
            </w:r>
            <w:r w:rsidR="00131BC5" w:rsidRPr="004D7537">
              <w:rPr>
                <w:sz w:val="20"/>
                <w:szCs w:val="20"/>
              </w:rPr>
              <w:t xml:space="preserve">auf: * </w:t>
            </w:r>
            <w:r w:rsidR="003376D5">
              <w:rPr>
                <w:sz w:val="20"/>
                <w:szCs w:val="20"/>
              </w:rPr>
              <w:t>niedrig</w:t>
            </w:r>
            <w:r w:rsidR="00131BC5" w:rsidRPr="004D7537">
              <w:rPr>
                <w:sz w:val="20"/>
                <w:szCs w:val="20"/>
              </w:rPr>
              <w:t xml:space="preserve"> | ** mittel | ***</w:t>
            </w:r>
            <w:r w:rsidR="003376D5">
              <w:rPr>
                <w:sz w:val="20"/>
                <w:szCs w:val="20"/>
              </w:rPr>
              <w:t xml:space="preserve"> hoch</w:t>
            </w:r>
            <w:r w:rsidR="00CA071D" w:rsidRPr="004D7537">
              <w:rPr>
                <w:sz w:val="20"/>
                <w:szCs w:val="20"/>
              </w:rPr>
              <w:t>.</w:t>
            </w:r>
          </w:p>
          <w:p w14:paraId="0A1AEF56" w14:textId="2BE0DFEE" w:rsidR="00044513" w:rsidRPr="00044513" w:rsidRDefault="0051400E" w:rsidP="00044513">
            <w:pPr>
              <w:pStyle w:val="Listenabsatz"/>
              <w:numPr>
                <w:ilvl w:val="0"/>
                <w:numId w:val="41"/>
              </w:numPr>
              <w:spacing w:line="276" w:lineRule="auto"/>
              <w:rPr>
                <w:sz w:val="20"/>
                <w:szCs w:val="20"/>
              </w:rPr>
            </w:pPr>
            <w:r w:rsidRPr="008458C6">
              <w:rPr>
                <w:sz w:val="20"/>
                <w:szCs w:val="20"/>
                <w:u w:val="single"/>
              </w:rPr>
              <w:t>A</w:t>
            </w:r>
            <w:r>
              <w:rPr>
                <w:sz w:val="20"/>
                <w:szCs w:val="20"/>
                <w:u w:val="single"/>
              </w:rPr>
              <w:t>rbeitsa</w:t>
            </w:r>
            <w:r w:rsidRPr="008458C6">
              <w:rPr>
                <w:sz w:val="20"/>
                <w:szCs w:val="20"/>
                <w:u w:val="single"/>
              </w:rPr>
              <w:t>uf</w:t>
            </w:r>
            <w:r>
              <w:rPr>
                <w:sz w:val="20"/>
                <w:szCs w:val="20"/>
                <w:u w:val="single"/>
              </w:rPr>
              <w:t>trag</w:t>
            </w:r>
            <w:r w:rsidR="00B96507" w:rsidRPr="004D7537">
              <w:rPr>
                <w:sz w:val="20"/>
                <w:szCs w:val="20"/>
              </w:rPr>
              <w:t xml:space="preserve">: </w:t>
            </w:r>
            <w:r w:rsidR="00187E6B" w:rsidRPr="004D7537">
              <w:rPr>
                <w:sz w:val="20"/>
                <w:szCs w:val="20"/>
              </w:rPr>
              <w:t xml:space="preserve">Bearbeiten Sie </w:t>
            </w:r>
            <w:r w:rsidR="0003558A">
              <w:rPr>
                <w:sz w:val="20"/>
                <w:szCs w:val="20"/>
              </w:rPr>
              <w:t xml:space="preserve">die vorgegebene </w:t>
            </w:r>
            <w:r w:rsidR="00187E6B" w:rsidRPr="004D7537">
              <w:rPr>
                <w:sz w:val="20"/>
                <w:szCs w:val="20"/>
              </w:rPr>
              <w:t xml:space="preserve">Fragestellung </w:t>
            </w:r>
            <w:r w:rsidR="00FE06DB" w:rsidRPr="004D7537">
              <w:rPr>
                <w:sz w:val="20"/>
                <w:szCs w:val="20"/>
              </w:rPr>
              <w:t xml:space="preserve">gestützt auf </w:t>
            </w:r>
            <w:r w:rsidR="0003558A">
              <w:rPr>
                <w:sz w:val="20"/>
                <w:szCs w:val="20"/>
              </w:rPr>
              <w:t xml:space="preserve">die vorgegebenen </w:t>
            </w:r>
            <w:r w:rsidR="00FE06DB" w:rsidRPr="004D7537">
              <w:rPr>
                <w:sz w:val="20"/>
                <w:szCs w:val="20"/>
              </w:rPr>
              <w:t xml:space="preserve">Materialien </w:t>
            </w:r>
            <w:r w:rsidR="00187E6B" w:rsidRPr="004D7537">
              <w:rPr>
                <w:sz w:val="20"/>
                <w:szCs w:val="20"/>
              </w:rPr>
              <w:t xml:space="preserve">im </w:t>
            </w:r>
            <w:r w:rsidR="00B96507" w:rsidRPr="004D7537">
              <w:rPr>
                <w:sz w:val="20"/>
                <w:szCs w:val="20"/>
              </w:rPr>
              <w:t xml:space="preserve">Dreischritt </w:t>
            </w:r>
            <w:r w:rsidR="00B96507" w:rsidRPr="00512B4E">
              <w:rPr>
                <w:b/>
                <w:bCs/>
                <w:sz w:val="20"/>
                <w:szCs w:val="20"/>
              </w:rPr>
              <w:t>„Beschreib</w:t>
            </w:r>
            <w:r w:rsidR="002C6BD5">
              <w:rPr>
                <w:b/>
                <w:bCs/>
                <w:sz w:val="20"/>
                <w:szCs w:val="20"/>
              </w:rPr>
              <w:t>en</w:t>
            </w:r>
            <w:r w:rsidR="00B96507" w:rsidRPr="00512B4E">
              <w:rPr>
                <w:b/>
                <w:bCs/>
                <w:sz w:val="20"/>
                <w:szCs w:val="20"/>
              </w:rPr>
              <w:t xml:space="preserve"> – Erklär</w:t>
            </w:r>
            <w:r w:rsidR="002C6BD5">
              <w:rPr>
                <w:b/>
                <w:bCs/>
                <w:sz w:val="20"/>
                <w:szCs w:val="20"/>
              </w:rPr>
              <w:t>en</w:t>
            </w:r>
            <w:r w:rsidR="00B96507" w:rsidRPr="00512B4E">
              <w:rPr>
                <w:b/>
                <w:bCs/>
                <w:sz w:val="20"/>
                <w:szCs w:val="20"/>
              </w:rPr>
              <w:t xml:space="preserve"> – </w:t>
            </w:r>
            <w:r w:rsidR="00167006" w:rsidRPr="00512B4E">
              <w:rPr>
                <w:b/>
                <w:bCs/>
                <w:sz w:val="20"/>
                <w:szCs w:val="20"/>
              </w:rPr>
              <w:t>Beu</w:t>
            </w:r>
            <w:r w:rsidR="00B96507" w:rsidRPr="00512B4E">
              <w:rPr>
                <w:b/>
                <w:bCs/>
                <w:sz w:val="20"/>
                <w:szCs w:val="20"/>
              </w:rPr>
              <w:t>rteil</w:t>
            </w:r>
            <w:r w:rsidR="002C6BD5">
              <w:rPr>
                <w:b/>
                <w:bCs/>
                <w:sz w:val="20"/>
                <w:szCs w:val="20"/>
              </w:rPr>
              <w:t>en</w:t>
            </w:r>
            <w:r w:rsidR="00925720" w:rsidRPr="00512B4E">
              <w:rPr>
                <w:b/>
                <w:bCs/>
                <w:sz w:val="20"/>
                <w:szCs w:val="20"/>
              </w:rPr>
              <w:t xml:space="preserve"> oder </w:t>
            </w:r>
            <w:r w:rsidR="00167006" w:rsidRPr="00512B4E">
              <w:rPr>
                <w:b/>
                <w:bCs/>
                <w:sz w:val="20"/>
                <w:szCs w:val="20"/>
              </w:rPr>
              <w:t>Bewert</w:t>
            </w:r>
            <w:r w:rsidR="002C6BD5">
              <w:rPr>
                <w:b/>
                <w:bCs/>
                <w:sz w:val="20"/>
                <w:szCs w:val="20"/>
              </w:rPr>
              <w:t>en</w:t>
            </w:r>
            <w:r w:rsidR="00B96507" w:rsidRPr="00512B4E">
              <w:rPr>
                <w:b/>
                <w:bCs/>
                <w:sz w:val="20"/>
                <w:szCs w:val="20"/>
              </w:rPr>
              <w:t>“</w:t>
            </w:r>
            <w:r w:rsidR="00561D15">
              <w:rPr>
                <w:sz w:val="20"/>
                <w:szCs w:val="20"/>
              </w:rPr>
              <w:t xml:space="preserve"> (vgl. die Kriterien für eine Darstellung</w:t>
            </w:r>
            <w:r w:rsidR="007752DA">
              <w:rPr>
                <w:sz w:val="20"/>
                <w:szCs w:val="20"/>
              </w:rPr>
              <w:t>, Punkt 4</w:t>
            </w:r>
            <w:r w:rsidR="00561D15">
              <w:rPr>
                <w:sz w:val="20"/>
                <w:szCs w:val="20"/>
              </w:rPr>
              <w:t>)</w:t>
            </w:r>
            <w:r w:rsidR="00B96507" w:rsidRPr="004D7537">
              <w:rPr>
                <w:sz w:val="20"/>
                <w:szCs w:val="20"/>
              </w:rPr>
              <w:t>.</w:t>
            </w:r>
            <w:r w:rsidR="004D7537" w:rsidRPr="004D7537">
              <w:rPr>
                <w:sz w:val="20"/>
                <w:szCs w:val="20"/>
              </w:rPr>
              <w:t xml:space="preserve"> </w:t>
            </w:r>
            <w:r w:rsidR="003257FE">
              <w:rPr>
                <w:sz w:val="20"/>
                <w:szCs w:val="20"/>
              </w:rPr>
              <w:t xml:space="preserve">Teilen Sie </w:t>
            </w:r>
            <w:r w:rsidR="007C4937">
              <w:rPr>
                <w:sz w:val="20"/>
                <w:szCs w:val="20"/>
              </w:rPr>
              <w:t xml:space="preserve">auch </w:t>
            </w:r>
            <w:r w:rsidR="003257FE">
              <w:rPr>
                <w:sz w:val="20"/>
                <w:szCs w:val="20"/>
              </w:rPr>
              <w:t>innerhalb Ihres Teams</w:t>
            </w:r>
            <w:r w:rsidR="007C4937">
              <w:rPr>
                <w:sz w:val="20"/>
                <w:szCs w:val="20"/>
              </w:rPr>
              <w:t xml:space="preserve"> die Arbeit auf, sodass jeder Schüler/jede Schülerin ein Material </w:t>
            </w:r>
            <w:r w:rsidR="00C15CFA">
              <w:rPr>
                <w:sz w:val="20"/>
                <w:szCs w:val="20"/>
              </w:rPr>
              <w:t xml:space="preserve">vertieft </w:t>
            </w:r>
            <w:r w:rsidR="007C4937">
              <w:rPr>
                <w:sz w:val="20"/>
                <w:szCs w:val="20"/>
              </w:rPr>
              <w:t>bearbeitet.</w:t>
            </w:r>
          </w:p>
          <w:p w14:paraId="62463F3C" w14:textId="7B37EF7D" w:rsidR="00B96507" w:rsidRPr="004D7537" w:rsidRDefault="009B48CE" w:rsidP="004E72F8">
            <w:pPr>
              <w:pStyle w:val="Listenabsatz"/>
              <w:numPr>
                <w:ilvl w:val="0"/>
                <w:numId w:val="41"/>
              </w:numPr>
              <w:spacing w:line="276" w:lineRule="auto"/>
              <w:rPr>
                <w:sz w:val="20"/>
                <w:szCs w:val="20"/>
              </w:rPr>
            </w:pPr>
            <w:r>
              <w:rPr>
                <w:sz w:val="20"/>
                <w:szCs w:val="20"/>
                <w:u w:val="single"/>
              </w:rPr>
              <w:t>Zwischens</w:t>
            </w:r>
            <w:r w:rsidR="00B96507" w:rsidRPr="004D7537">
              <w:rPr>
                <w:sz w:val="20"/>
                <w:szCs w:val="20"/>
                <w:u w:val="single"/>
              </w:rPr>
              <w:t>icherung</w:t>
            </w:r>
            <w:r w:rsidR="00B96507" w:rsidRPr="004D7537">
              <w:rPr>
                <w:sz w:val="20"/>
                <w:szCs w:val="20"/>
              </w:rPr>
              <w:t xml:space="preserve">: </w:t>
            </w:r>
            <w:r w:rsidR="000339E6">
              <w:rPr>
                <w:sz w:val="20"/>
                <w:szCs w:val="20"/>
              </w:rPr>
              <w:t xml:space="preserve">Formulieren </w:t>
            </w:r>
            <w:r w:rsidR="00B96507" w:rsidRPr="004D7537">
              <w:rPr>
                <w:sz w:val="20"/>
                <w:szCs w:val="20"/>
              </w:rPr>
              <w:t xml:space="preserve">Sie Ihre Ergebnisse </w:t>
            </w:r>
            <w:r w:rsidR="000339E6">
              <w:rPr>
                <w:sz w:val="20"/>
                <w:szCs w:val="20"/>
              </w:rPr>
              <w:t xml:space="preserve">in </w:t>
            </w:r>
            <w:r w:rsidR="00B96507" w:rsidRPr="004D7537">
              <w:rPr>
                <w:sz w:val="20"/>
                <w:szCs w:val="20"/>
              </w:rPr>
              <w:t xml:space="preserve">übersichtlichen </w:t>
            </w:r>
            <w:r w:rsidR="00AE54DD" w:rsidRPr="004D7537">
              <w:rPr>
                <w:sz w:val="20"/>
                <w:szCs w:val="20"/>
              </w:rPr>
              <w:t xml:space="preserve">Stichpunkten </w:t>
            </w:r>
            <w:r w:rsidR="00B96507" w:rsidRPr="004D7537">
              <w:rPr>
                <w:sz w:val="20"/>
                <w:szCs w:val="20"/>
              </w:rPr>
              <w:t>und Verlinkungen auf der Pinnwand.</w:t>
            </w:r>
          </w:p>
          <w:p w14:paraId="3BF4CFFE" w14:textId="2AAA0E67" w:rsidR="00CE09BE" w:rsidRPr="004D7537" w:rsidRDefault="00B96507" w:rsidP="004E72F8">
            <w:pPr>
              <w:pStyle w:val="Listenabsatz"/>
              <w:numPr>
                <w:ilvl w:val="0"/>
                <w:numId w:val="41"/>
              </w:numPr>
              <w:spacing w:line="276" w:lineRule="auto"/>
              <w:rPr>
                <w:sz w:val="20"/>
                <w:szCs w:val="20"/>
              </w:rPr>
            </w:pPr>
            <w:r w:rsidRPr="004D7537">
              <w:rPr>
                <w:sz w:val="20"/>
                <w:szCs w:val="20"/>
                <w:u w:val="single"/>
              </w:rPr>
              <w:t>Austausch</w:t>
            </w:r>
            <w:r w:rsidRPr="004D7537">
              <w:rPr>
                <w:sz w:val="20"/>
                <w:szCs w:val="20"/>
              </w:rPr>
              <w:t xml:space="preserve">: Klären Sie in jeder Stunde anhand der Pinnwand im Plenum den Lernfortschritt der Teams und tauschen Sie sich </w:t>
            </w:r>
            <w:r w:rsidR="003A1F38" w:rsidRPr="004D7537">
              <w:rPr>
                <w:sz w:val="20"/>
                <w:szCs w:val="20"/>
              </w:rPr>
              <w:t xml:space="preserve">kurz </w:t>
            </w:r>
            <w:r w:rsidRPr="004D7537">
              <w:rPr>
                <w:sz w:val="20"/>
                <w:szCs w:val="20"/>
              </w:rPr>
              <w:t xml:space="preserve">zu Ihrem Vorgehen sowie zu Ihren Ergebnissen aus (z. B. mit Elementen von </w:t>
            </w:r>
            <w:proofErr w:type="spellStart"/>
            <w:r w:rsidRPr="004D7537">
              <w:rPr>
                <w:sz w:val="20"/>
                <w:szCs w:val="20"/>
              </w:rPr>
              <w:t>Scrum</w:t>
            </w:r>
            <w:proofErr w:type="spellEnd"/>
            <w:r w:rsidRPr="004D7537">
              <w:rPr>
                <w:sz w:val="20"/>
                <w:szCs w:val="20"/>
              </w:rPr>
              <w:t>: visual-books.com/</w:t>
            </w:r>
            <w:proofErr w:type="spellStart"/>
            <w:r w:rsidRPr="004D7537">
              <w:rPr>
                <w:sz w:val="20"/>
                <w:szCs w:val="20"/>
              </w:rPr>
              <w:t>scrum</w:t>
            </w:r>
            <w:proofErr w:type="spellEnd"/>
            <w:r w:rsidRPr="004D7537">
              <w:rPr>
                <w:sz w:val="20"/>
                <w:szCs w:val="20"/>
              </w:rPr>
              <w:t>-in-die-schule).</w:t>
            </w:r>
          </w:p>
        </w:tc>
      </w:tr>
      <w:tr w:rsidR="00BB204C" w:rsidRPr="00BB204C" w14:paraId="170F1876" w14:textId="77777777" w:rsidTr="005C30AA">
        <w:tc>
          <w:tcPr>
            <w:tcW w:w="2405" w:type="dxa"/>
            <w:tcBorders>
              <w:bottom w:val="single" w:sz="4" w:space="0" w:color="auto"/>
            </w:tcBorders>
            <w:shd w:val="clear" w:color="auto" w:fill="E7E6E6" w:themeFill="background2"/>
          </w:tcPr>
          <w:p w14:paraId="44CC9D3D" w14:textId="77777777" w:rsidR="00BB204C" w:rsidRPr="004D7537" w:rsidRDefault="00BB204C" w:rsidP="00BB204C">
            <w:pPr>
              <w:spacing w:line="276" w:lineRule="auto"/>
              <w:jc w:val="left"/>
              <w:rPr>
                <w:b/>
                <w:sz w:val="20"/>
                <w:szCs w:val="20"/>
              </w:rPr>
            </w:pPr>
            <w:r w:rsidRPr="004D7537">
              <w:rPr>
                <w:b/>
                <w:sz w:val="20"/>
                <w:szCs w:val="20"/>
              </w:rPr>
              <w:t>Aspekt I*</w:t>
            </w:r>
          </w:p>
          <w:p w14:paraId="78B91442" w14:textId="39202718" w:rsidR="00BB204C" w:rsidRPr="004D7537" w:rsidRDefault="00BB204C" w:rsidP="00BB204C">
            <w:pPr>
              <w:spacing w:line="276" w:lineRule="auto"/>
              <w:jc w:val="left"/>
              <w:rPr>
                <w:sz w:val="20"/>
                <w:szCs w:val="20"/>
              </w:rPr>
            </w:pPr>
            <w:r w:rsidRPr="004D7537">
              <w:rPr>
                <w:sz w:val="20"/>
                <w:szCs w:val="20"/>
                <w:u w:val="single"/>
              </w:rPr>
              <w:t>Frage</w:t>
            </w:r>
            <w:r w:rsidRPr="004D7537">
              <w:rPr>
                <w:sz w:val="20"/>
                <w:szCs w:val="20"/>
              </w:rPr>
              <w:t>: Inwiefern war die Gewerbeausstellung ein „gescheiterte[s] Berliner Weltausstellungs</w:t>
            </w:r>
            <w:r w:rsidR="00755B00">
              <w:rPr>
                <w:sz w:val="20"/>
                <w:szCs w:val="20"/>
              </w:rPr>
              <w:t>-</w:t>
            </w:r>
            <w:r w:rsidRPr="004D7537">
              <w:rPr>
                <w:sz w:val="20"/>
                <w:szCs w:val="20"/>
              </w:rPr>
              <w:t>projekt“ (Geppert 2007)?</w:t>
            </w:r>
          </w:p>
          <w:p w14:paraId="248FABF6" w14:textId="7E506B1C" w:rsidR="00BB204C" w:rsidRDefault="00BB204C" w:rsidP="00BB204C">
            <w:pPr>
              <w:spacing w:line="276" w:lineRule="auto"/>
              <w:jc w:val="left"/>
              <w:rPr>
                <w:sz w:val="20"/>
                <w:szCs w:val="20"/>
              </w:rPr>
            </w:pPr>
          </w:p>
          <w:p w14:paraId="6E2A0755" w14:textId="5D6832F3" w:rsidR="005E4ADD" w:rsidRDefault="005E4ADD" w:rsidP="00BB204C">
            <w:pPr>
              <w:spacing w:line="276" w:lineRule="auto"/>
              <w:jc w:val="left"/>
              <w:rPr>
                <w:sz w:val="20"/>
                <w:szCs w:val="20"/>
              </w:rPr>
            </w:pPr>
          </w:p>
          <w:p w14:paraId="017783DA" w14:textId="77777777" w:rsidR="005E4ADD" w:rsidRPr="004D7537" w:rsidRDefault="005E4ADD" w:rsidP="00BB204C">
            <w:pPr>
              <w:spacing w:line="276" w:lineRule="auto"/>
              <w:jc w:val="left"/>
              <w:rPr>
                <w:sz w:val="20"/>
                <w:szCs w:val="20"/>
              </w:rPr>
            </w:pPr>
          </w:p>
          <w:p w14:paraId="5D1D94C0" w14:textId="0D71B960" w:rsidR="00BB204C" w:rsidRPr="004D7537" w:rsidRDefault="00BB204C" w:rsidP="00BB204C">
            <w:pPr>
              <w:spacing w:line="276" w:lineRule="auto"/>
              <w:jc w:val="left"/>
              <w:rPr>
                <w:b/>
                <w:sz w:val="20"/>
                <w:szCs w:val="20"/>
              </w:rPr>
            </w:pPr>
            <w:r w:rsidRPr="004D7537">
              <w:rPr>
                <w:sz w:val="20"/>
                <w:szCs w:val="20"/>
                <w:u w:val="single"/>
              </w:rPr>
              <w:t>Materialien, z. B.</w:t>
            </w:r>
            <w:r w:rsidRPr="004D7537">
              <w:rPr>
                <w:sz w:val="20"/>
                <w:szCs w:val="20"/>
              </w:rPr>
              <w:t>:</w:t>
            </w:r>
            <w:r w:rsidR="005E4ADD">
              <w:rPr>
                <w:sz w:val="20"/>
                <w:szCs w:val="20"/>
              </w:rPr>
              <w:br/>
            </w:r>
            <w:r w:rsidRPr="004D7537">
              <w:rPr>
                <w:sz w:val="20"/>
                <w:szCs w:val="20"/>
              </w:rPr>
              <w:t>Ausstellungsplan [Q09]; Fotografien [Q10]; Geppert (2007) [D02]</w:t>
            </w:r>
          </w:p>
        </w:tc>
        <w:tc>
          <w:tcPr>
            <w:tcW w:w="2406" w:type="dxa"/>
            <w:tcBorders>
              <w:bottom w:val="single" w:sz="4" w:space="0" w:color="auto"/>
            </w:tcBorders>
            <w:shd w:val="clear" w:color="auto" w:fill="E7E6E6" w:themeFill="background2"/>
          </w:tcPr>
          <w:p w14:paraId="11DABA29" w14:textId="77777777" w:rsidR="00BB204C" w:rsidRPr="004D7537" w:rsidRDefault="00BB204C" w:rsidP="00BB204C">
            <w:pPr>
              <w:spacing w:line="276" w:lineRule="auto"/>
              <w:jc w:val="left"/>
              <w:rPr>
                <w:b/>
                <w:sz w:val="20"/>
                <w:szCs w:val="20"/>
              </w:rPr>
            </w:pPr>
            <w:r w:rsidRPr="004D7537">
              <w:rPr>
                <w:b/>
                <w:sz w:val="20"/>
                <w:szCs w:val="20"/>
              </w:rPr>
              <w:t>Aspekt II**</w:t>
            </w:r>
          </w:p>
          <w:p w14:paraId="0F246A13" w14:textId="210BEB1E" w:rsidR="00BB204C" w:rsidRPr="004D7537" w:rsidRDefault="00BB204C" w:rsidP="00BB204C">
            <w:pPr>
              <w:spacing w:line="276" w:lineRule="auto"/>
              <w:jc w:val="left"/>
              <w:rPr>
                <w:sz w:val="20"/>
                <w:szCs w:val="20"/>
              </w:rPr>
            </w:pPr>
            <w:r w:rsidRPr="004D7537">
              <w:rPr>
                <w:sz w:val="20"/>
                <w:szCs w:val="20"/>
                <w:u w:val="single"/>
              </w:rPr>
              <w:t>Frage</w:t>
            </w:r>
            <w:r w:rsidRPr="004D7537">
              <w:rPr>
                <w:sz w:val="20"/>
                <w:szCs w:val="20"/>
              </w:rPr>
              <w:t>: Inwiefern war die Gewerbeausstellung Ausdruck der modernen Wirtschaft und Gesellschaft im Deutschen Kaiserreich?</w:t>
            </w:r>
          </w:p>
          <w:p w14:paraId="6147A155" w14:textId="6109E110" w:rsidR="00BB204C" w:rsidRDefault="00BB204C" w:rsidP="00BB204C">
            <w:pPr>
              <w:spacing w:line="276" w:lineRule="auto"/>
              <w:jc w:val="left"/>
              <w:rPr>
                <w:sz w:val="20"/>
                <w:szCs w:val="20"/>
              </w:rPr>
            </w:pPr>
          </w:p>
          <w:p w14:paraId="530C1CB9" w14:textId="12B6B875" w:rsidR="005E4ADD" w:rsidRDefault="005E4ADD" w:rsidP="00BB204C">
            <w:pPr>
              <w:spacing w:line="276" w:lineRule="auto"/>
              <w:jc w:val="left"/>
              <w:rPr>
                <w:sz w:val="20"/>
                <w:szCs w:val="20"/>
              </w:rPr>
            </w:pPr>
          </w:p>
          <w:p w14:paraId="06CF0C6A" w14:textId="77777777" w:rsidR="005E4ADD" w:rsidRPr="004D7537" w:rsidRDefault="005E4ADD" w:rsidP="00BB204C">
            <w:pPr>
              <w:spacing w:line="276" w:lineRule="auto"/>
              <w:jc w:val="left"/>
              <w:rPr>
                <w:sz w:val="20"/>
                <w:szCs w:val="20"/>
              </w:rPr>
            </w:pPr>
          </w:p>
          <w:p w14:paraId="52E07891" w14:textId="2261FC48" w:rsidR="00BB204C" w:rsidRPr="004D7537" w:rsidRDefault="00BB204C" w:rsidP="00BB204C">
            <w:pPr>
              <w:spacing w:line="276" w:lineRule="auto"/>
              <w:jc w:val="left"/>
              <w:rPr>
                <w:b/>
                <w:sz w:val="20"/>
                <w:szCs w:val="20"/>
              </w:rPr>
            </w:pPr>
            <w:r w:rsidRPr="004D7537">
              <w:rPr>
                <w:sz w:val="20"/>
                <w:szCs w:val="20"/>
                <w:u w:val="single"/>
              </w:rPr>
              <w:t>Materialien, z. B.</w:t>
            </w:r>
            <w:r w:rsidRPr="004D7537">
              <w:rPr>
                <w:sz w:val="20"/>
                <w:szCs w:val="20"/>
              </w:rPr>
              <w:t>:</w:t>
            </w:r>
            <w:r w:rsidR="005E4ADD">
              <w:rPr>
                <w:sz w:val="20"/>
                <w:szCs w:val="20"/>
              </w:rPr>
              <w:br/>
            </w:r>
            <w:r w:rsidRPr="004D7537">
              <w:rPr>
                <w:sz w:val="20"/>
                <w:szCs w:val="20"/>
              </w:rPr>
              <w:t>Spezial-Katalog VII u. a. zu Maschinenbau und Elektrotechnik [Q03]; Spezial-Katalog VIII u. a. zu Erziehung [Q03]; Reusch (2015) [D0</w:t>
            </w:r>
            <w:r w:rsidR="004510FB">
              <w:rPr>
                <w:sz w:val="20"/>
                <w:szCs w:val="20"/>
              </w:rPr>
              <w:t>5</w:t>
            </w:r>
            <w:r w:rsidRPr="004D7537">
              <w:rPr>
                <w:sz w:val="20"/>
                <w:szCs w:val="20"/>
              </w:rPr>
              <w:t>]</w:t>
            </w:r>
          </w:p>
        </w:tc>
        <w:tc>
          <w:tcPr>
            <w:tcW w:w="2405" w:type="dxa"/>
            <w:tcBorders>
              <w:bottom w:val="single" w:sz="4" w:space="0" w:color="auto"/>
            </w:tcBorders>
            <w:shd w:val="clear" w:color="auto" w:fill="E7E6E6" w:themeFill="background2"/>
          </w:tcPr>
          <w:p w14:paraId="0647976B" w14:textId="77777777" w:rsidR="00BB204C" w:rsidRPr="004D7537" w:rsidRDefault="00BB204C" w:rsidP="00BB204C">
            <w:pPr>
              <w:spacing w:line="276" w:lineRule="auto"/>
              <w:jc w:val="left"/>
              <w:rPr>
                <w:b/>
                <w:sz w:val="20"/>
                <w:szCs w:val="20"/>
              </w:rPr>
            </w:pPr>
            <w:r w:rsidRPr="004D7537">
              <w:rPr>
                <w:b/>
                <w:sz w:val="20"/>
                <w:szCs w:val="20"/>
              </w:rPr>
              <w:t>Aspekt III***</w:t>
            </w:r>
          </w:p>
          <w:p w14:paraId="038892B5" w14:textId="36C4CDAA" w:rsidR="00BB204C" w:rsidRPr="004D7537" w:rsidRDefault="00BB204C" w:rsidP="00BB204C">
            <w:pPr>
              <w:spacing w:line="276" w:lineRule="auto"/>
              <w:jc w:val="left"/>
              <w:rPr>
                <w:sz w:val="20"/>
                <w:szCs w:val="20"/>
              </w:rPr>
            </w:pPr>
            <w:r w:rsidRPr="004D7537">
              <w:rPr>
                <w:sz w:val="20"/>
                <w:szCs w:val="20"/>
                <w:u w:val="single"/>
              </w:rPr>
              <w:t>Frage</w:t>
            </w:r>
            <w:r w:rsidRPr="004D7537">
              <w:rPr>
                <w:sz w:val="20"/>
                <w:szCs w:val="20"/>
              </w:rPr>
              <w:t>: Inwiefern war das Bild, das die Kolonialausstellung von den Kolonien bot, ein Gegensatz zum Bild vom Deutschen Kaiserreich oder eine Ergänzung dazu?</w:t>
            </w:r>
          </w:p>
          <w:p w14:paraId="3712CFAB" w14:textId="77777777" w:rsidR="00BB204C" w:rsidRPr="004D7537" w:rsidRDefault="00BB204C" w:rsidP="00BB204C">
            <w:pPr>
              <w:spacing w:line="276" w:lineRule="auto"/>
              <w:jc w:val="left"/>
              <w:rPr>
                <w:sz w:val="20"/>
                <w:szCs w:val="20"/>
              </w:rPr>
            </w:pPr>
          </w:p>
          <w:p w14:paraId="087E4552" w14:textId="490B47A8" w:rsidR="00BB204C" w:rsidRPr="004D7537" w:rsidRDefault="00BB204C" w:rsidP="00BB204C">
            <w:pPr>
              <w:spacing w:line="276" w:lineRule="auto"/>
              <w:jc w:val="left"/>
              <w:rPr>
                <w:b/>
                <w:sz w:val="20"/>
                <w:szCs w:val="20"/>
              </w:rPr>
            </w:pPr>
            <w:r w:rsidRPr="004D7537">
              <w:rPr>
                <w:sz w:val="20"/>
                <w:szCs w:val="20"/>
                <w:u w:val="single"/>
              </w:rPr>
              <w:t>Materialien, z. B.</w:t>
            </w:r>
            <w:r w:rsidRPr="004D7537">
              <w:rPr>
                <w:sz w:val="20"/>
                <w:szCs w:val="20"/>
              </w:rPr>
              <w:t>:</w:t>
            </w:r>
            <w:r w:rsidR="005E4ADD">
              <w:rPr>
                <w:sz w:val="20"/>
                <w:szCs w:val="20"/>
              </w:rPr>
              <w:br/>
            </w:r>
            <w:r w:rsidRPr="004D7537">
              <w:rPr>
                <w:sz w:val="20"/>
                <w:szCs w:val="20"/>
              </w:rPr>
              <w:t>Bericht über die Kolonialausstellung [Q07], Kapitel „Kolonialhalle“, „Tropenhaus“, „Leben und Treiben der Eingeborenen“</w:t>
            </w:r>
          </w:p>
        </w:tc>
        <w:tc>
          <w:tcPr>
            <w:tcW w:w="2406" w:type="dxa"/>
            <w:tcBorders>
              <w:bottom w:val="single" w:sz="4" w:space="0" w:color="auto"/>
            </w:tcBorders>
            <w:shd w:val="clear" w:color="auto" w:fill="E7E6E6" w:themeFill="background2"/>
          </w:tcPr>
          <w:p w14:paraId="3D58965C" w14:textId="77777777" w:rsidR="00BB204C" w:rsidRPr="004D7537" w:rsidRDefault="00BB204C" w:rsidP="00BB204C">
            <w:pPr>
              <w:spacing w:line="276" w:lineRule="auto"/>
              <w:jc w:val="left"/>
              <w:rPr>
                <w:b/>
                <w:sz w:val="20"/>
                <w:szCs w:val="20"/>
              </w:rPr>
            </w:pPr>
            <w:r w:rsidRPr="004D7537">
              <w:rPr>
                <w:b/>
                <w:sz w:val="20"/>
                <w:szCs w:val="20"/>
              </w:rPr>
              <w:t>Aspekt IV**</w:t>
            </w:r>
          </w:p>
          <w:p w14:paraId="0A8D2D7A" w14:textId="67B5B5F3" w:rsidR="00BB204C" w:rsidRPr="004D7537" w:rsidRDefault="00BB204C" w:rsidP="00BB204C">
            <w:pPr>
              <w:spacing w:line="276" w:lineRule="auto"/>
              <w:jc w:val="left"/>
              <w:rPr>
                <w:sz w:val="20"/>
                <w:szCs w:val="20"/>
              </w:rPr>
            </w:pPr>
            <w:r w:rsidRPr="004D7537">
              <w:rPr>
                <w:sz w:val="20"/>
                <w:szCs w:val="20"/>
                <w:u w:val="single"/>
              </w:rPr>
              <w:t>Frage</w:t>
            </w:r>
            <w:r w:rsidRPr="004D7537">
              <w:rPr>
                <w:sz w:val="20"/>
                <w:szCs w:val="20"/>
              </w:rPr>
              <w:t>: Wie könnte die Kolonialausstellung aus heutiger Sicht thematisiert, erzählt und bewertet werden?</w:t>
            </w:r>
          </w:p>
          <w:p w14:paraId="41121B85" w14:textId="6EB69AE6" w:rsidR="00BB204C" w:rsidRPr="004D7537" w:rsidRDefault="00BB204C" w:rsidP="00BB204C">
            <w:pPr>
              <w:spacing w:line="276" w:lineRule="auto"/>
              <w:jc w:val="left"/>
              <w:rPr>
                <w:sz w:val="20"/>
                <w:szCs w:val="20"/>
              </w:rPr>
            </w:pPr>
          </w:p>
          <w:p w14:paraId="6E6164BC" w14:textId="501C02EB" w:rsidR="00BB204C" w:rsidRDefault="00BB204C" w:rsidP="00BB204C">
            <w:pPr>
              <w:spacing w:line="276" w:lineRule="auto"/>
              <w:jc w:val="left"/>
              <w:rPr>
                <w:sz w:val="20"/>
                <w:szCs w:val="20"/>
              </w:rPr>
            </w:pPr>
          </w:p>
          <w:p w14:paraId="5DA8C4FD" w14:textId="2E9A1306" w:rsidR="005E4ADD" w:rsidRDefault="005E4ADD" w:rsidP="00BB204C">
            <w:pPr>
              <w:spacing w:line="276" w:lineRule="auto"/>
              <w:jc w:val="left"/>
              <w:rPr>
                <w:sz w:val="20"/>
                <w:szCs w:val="20"/>
              </w:rPr>
            </w:pPr>
          </w:p>
          <w:p w14:paraId="67D8A358" w14:textId="77777777" w:rsidR="005E4ADD" w:rsidRPr="004D7537" w:rsidRDefault="005E4ADD" w:rsidP="00BB204C">
            <w:pPr>
              <w:spacing w:line="276" w:lineRule="auto"/>
              <w:jc w:val="left"/>
              <w:rPr>
                <w:sz w:val="20"/>
                <w:szCs w:val="20"/>
              </w:rPr>
            </w:pPr>
          </w:p>
          <w:p w14:paraId="2041CAD5" w14:textId="261F97B9" w:rsidR="00BB204C" w:rsidRPr="004D7537" w:rsidRDefault="00BB204C" w:rsidP="00BB204C">
            <w:pPr>
              <w:spacing w:line="276" w:lineRule="auto"/>
              <w:jc w:val="left"/>
              <w:rPr>
                <w:b/>
                <w:sz w:val="20"/>
                <w:szCs w:val="20"/>
              </w:rPr>
            </w:pPr>
            <w:r w:rsidRPr="004D7537">
              <w:rPr>
                <w:sz w:val="20"/>
                <w:szCs w:val="20"/>
                <w:u w:val="single"/>
              </w:rPr>
              <w:t>Materialien, z. B.</w:t>
            </w:r>
            <w:r w:rsidRPr="004D7537">
              <w:rPr>
                <w:sz w:val="20"/>
                <w:szCs w:val="20"/>
              </w:rPr>
              <w:t>:</w:t>
            </w:r>
            <w:r w:rsidR="005E4ADD">
              <w:rPr>
                <w:sz w:val="20"/>
                <w:szCs w:val="20"/>
              </w:rPr>
              <w:br/>
            </w:r>
            <w:r w:rsidRPr="004D7537">
              <w:rPr>
                <w:sz w:val="20"/>
                <w:szCs w:val="20"/>
              </w:rPr>
              <w:t>Noffke (2021) [D0</w:t>
            </w:r>
            <w:r w:rsidR="00431544">
              <w:rPr>
                <w:sz w:val="20"/>
                <w:szCs w:val="20"/>
              </w:rPr>
              <w:t>4</w:t>
            </w:r>
            <w:r w:rsidRPr="004D7537">
              <w:rPr>
                <w:sz w:val="20"/>
                <w:szCs w:val="20"/>
              </w:rPr>
              <w:t xml:space="preserve">]; </w:t>
            </w:r>
            <w:proofErr w:type="spellStart"/>
            <w:r w:rsidRPr="004D7537">
              <w:rPr>
                <w:sz w:val="20"/>
                <w:szCs w:val="20"/>
              </w:rPr>
              <w:t>Trüper</w:t>
            </w:r>
            <w:proofErr w:type="spellEnd"/>
            <w:r w:rsidRPr="004D7537">
              <w:rPr>
                <w:sz w:val="20"/>
                <w:szCs w:val="20"/>
              </w:rPr>
              <w:t xml:space="preserve"> (o. J.) [D0</w:t>
            </w:r>
            <w:r w:rsidR="003279AE">
              <w:rPr>
                <w:sz w:val="20"/>
                <w:szCs w:val="20"/>
              </w:rPr>
              <w:t>7</w:t>
            </w:r>
            <w:r w:rsidRPr="004D7537">
              <w:rPr>
                <w:sz w:val="20"/>
                <w:szCs w:val="20"/>
              </w:rPr>
              <w:t>]; Scriba (2016) [D0</w:t>
            </w:r>
            <w:r w:rsidR="004E3775">
              <w:rPr>
                <w:sz w:val="20"/>
                <w:szCs w:val="20"/>
              </w:rPr>
              <w:t>6</w:t>
            </w:r>
            <w:r w:rsidRPr="004D7537">
              <w:rPr>
                <w:sz w:val="20"/>
                <w:szCs w:val="20"/>
              </w:rPr>
              <w:t>]; Website zur Ausstellung „zurückgeschaut“ [G0</w:t>
            </w:r>
            <w:r w:rsidR="00170C58">
              <w:rPr>
                <w:sz w:val="20"/>
                <w:szCs w:val="20"/>
              </w:rPr>
              <w:t>3</w:t>
            </w:r>
            <w:r w:rsidRPr="004D7537">
              <w:rPr>
                <w:sz w:val="20"/>
                <w:szCs w:val="20"/>
              </w:rPr>
              <w:t>]</w:t>
            </w:r>
          </w:p>
        </w:tc>
      </w:tr>
      <w:tr w:rsidR="00185181" w:rsidRPr="004D7537" w14:paraId="484883F6" w14:textId="77777777" w:rsidTr="001D6CFB">
        <w:tc>
          <w:tcPr>
            <w:tcW w:w="9622" w:type="dxa"/>
            <w:gridSpan w:val="4"/>
            <w:tcBorders>
              <w:bottom w:val="single" w:sz="4" w:space="0" w:color="auto"/>
            </w:tcBorders>
          </w:tcPr>
          <w:p w14:paraId="1BD6CB67" w14:textId="219AAF78" w:rsidR="00185181" w:rsidRPr="004D7537" w:rsidRDefault="00185181" w:rsidP="00895453">
            <w:pPr>
              <w:spacing w:line="276" w:lineRule="auto"/>
              <w:rPr>
                <w:b/>
                <w:sz w:val="20"/>
                <w:szCs w:val="20"/>
              </w:rPr>
            </w:pPr>
            <w:r w:rsidRPr="004D7537">
              <w:rPr>
                <w:b/>
                <w:sz w:val="20"/>
                <w:szCs w:val="20"/>
              </w:rPr>
              <w:t>Stunde 7–8: Sicherung (Arbeit im Plenum)</w:t>
            </w:r>
          </w:p>
          <w:p w14:paraId="07119331" w14:textId="5471D5FF" w:rsidR="00185181" w:rsidRPr="00FB256D" w:rsidRDefault="00A017B3" w:rsidP="00FB256D">
            <w:pPr>
              <w:pStyle w:val="Listenabsatz"/>
              <w:numPr>
                <w:ilvl w:val="0"/>
                <w:numId w:val="42"/>
              </w:numPr>
              <w:spacing w:line="276" w:lineRule="auto"/>
              <w:rPr>
                <w:bCs/>
                <w:sz w:val="20"/>
                <w:szCs w:val="20"/>
              </w:rPr>
            </w:pPr>
            <w:r>
              <w:rPr>
                <w:bCs/>
                <w:sz w:val="20"/>
                <w:szCs w:val="20"/>
                <w:u w:val="single"/>
              </w:rPr>
              <w:t>Arbeitsauftrag</w:t>
            </w:r>
            <w:r w:rsidR="00185181">
              <w:rPr>
                <w:bCs/>
                <w:sz w:val="20"/>
                <w:szCs w:val="20"/>
              </w:rPr>
              <w:t xml:space="preserve">: </w:t>
            </w:r>
            <w:r w:rsidR="00185181" w:rsidRPr="004D7537">
              <w:rPr>
                <w:bCs/>
                <w:sz w:val="20"/>
                <w:szCs w:val="20"/>
              </w:rPr>
              <w:t xml:space="preserve">Jedes Team </w:t>
            </w:r>
            <w:r w:rsidR="00185181">
              <w:rPr>
                <w:bCs/>
                <w:sz w:val="20"/>
                <w:szCs w:val="20"/>
              </w:rPr>
              <w:t xml:space="preserve">stellt </w:t>
            </w:r>
            <w:r w:rsidR="00185181" w:rsidRPr="004D7537">
              <w:rPr>
                <w:bCs/>
                <w:sz w:val="20"/>
                <w:szCs w:val="20"/>
              </w:rPr>
              <w:t>im Plenum anhand der Pinnwand</w:t>
            </w:r>
            <w:r w:rsidR="00185181">
              <w:rPr>
                <w:bCs/>
                <w:sz w:val="20"/>
                <w:szCs w:val="20"/>
              </w:rPr>
              <w:t xml:space="preserve"> </w:t>
            </w:r>
            <w:r w:rsidR="00FC50FC">
              <w:rPr>
                <w:bCs/>
                <w:sz w:val="20"/>
                <w:szCs w:val="20"/>
              </w:rPr>
              <w:t xml:space="preserve">den Aspekt </w:t>
            </w:r>
            <w:r w:rsidR="00185181">
              <w:rPr>
                <w:bCs/>
                <w:sz w:val="20"/>
                <w:szCs w:val="20"/>
              </w:rPr>
              <w:t>vor</w:t>
            </w:r>
            <w:r w:rsidR="00FC50FC">
              <w:rPr>
                <w:bCs/>
                <w:sz w:val="20"/>
                <w:szCs w:val="20"/>
              </w:rPr>
              <w:t xml:space="preserve">, den es </w:t>
            </w:r>
            <w:r w:rsidR="00DD51A9">
              <w:rPr>
                <w:bCs/>
                <w:sz w:val="20"/>
                <w:szCs w:val="20"/>
              </w:rPr>
              <w:t>b</w:t>
            </w:r>
            <w:r w:rsidR="00FC50FC">
              <w:rPr>
                <w:bCs/>
                <w:sz w:val="20"/>
                <w:szCs w:val="20"/>
              </w:rPr>
              <w:t>earbeitet hat</w:t>
            </w:r>
            <w:r w:rsidR="00FB256D">
              <w:rPr>
                <w:bCs/>
                <w:sz w:val="20"/>
                <w:szCs w:val="20"/>
              </w:rPr>
              <w:t xml:space="preserve">. </w:t>
            </w:r>
            <w:r w:rsidR="00185181" w:rsidRPr="00FB256D">
              <w:rPr>
                <w:bCs/>
                <w:sz w:val="20"/>
                <w:szCs w:val="20"/>
              </w:rPr>
              <w:t>Diskutieren Sie im Plenum die Fragestellungen der Aspekte I–IV sowie die Fragestellungen, die der Kurs im Einstieg der Sequenz entwickelt hat.</w:t>
            </w:r>
          </w:p>
        </w:tc>
      </w:tr>
      <w:tr w:rsidR="00185181" w:rsidRPr="004D7537" w14:paraId="6DE192A7" w14:textId="77777777" w:rsidTr="001D6CFB">
        <w:tc>
          <w:tcPr>
            <w:tcW w:w="9622" w:type="dxa"/>
            <w:gridSpan w:val="4"/>
            <w:shd w:val="clear" w:color="auto" w:fill="E7E6E6" w:themeFill="background2"/>
          </w:tcPr>
          <w:p w14:paraId="20FB40F2" w14:textId="72A1E7FA" w:rsidR="00185181" w:rsidRPr="004D7537" w:rsidRDefault="00185181" w:rsidP="00895453">
            <w:pPr>
              <w:spacing w:line="276" w:lineRule="auto"/>
              <w:rPr>
                <w:b/>
                <w:sz w:val="20"/>
                <w:szCs w:val="20"/>
              </w:rPr>
            </w:pPr>
            <w:r w:rsidRPr="004D7537">
              <w:rPr>
                <w:b/>
                <w:sz w:val="20"/>
                <w:szCs w:val="20"/>
              </w:rPr>
              <w:t>Hausaufgabe: Vorbereitung auf die Klausur (Einzelarbeit)</w:t>
            </w:r>
          </w:p>
          <w:p w14:paraId="61F74FD1" w14:textId="77777777" w:rsidR="00185181" w:rsidRPr="008458C6" w:rsidRDefault="00185181" w:rsidP="00895453">
            <w:pPr>
              <w:pStyle w:val="Listenabsatz"/>
              <w:numPr>
                <w:ilvl w:val="0"/>
                <w:numId w:val="46"/>
              </w:numPr>
              <w:spacing w:line="276" w:lineRule="auto"/>
              <w:rPr>
                <w:sz w:val="20"/>
                <w:szCs w:val="20"/>
                <w:u w:val="single"/>
              </w:rPr>
            </w:pPr>
            <w:r w:rsidRPr="008458C6">
              <w:rPr>
                <w:sz w:val="20"/>
                <w:szCs w:val="20"/>
                <w:u w:val="single"/>
              </w:rPr>
              <w:t>Hinweis</w:t>
            </w:r>
            <w:r w:rsidRPr="008458C6">
              <w:rPr>
                <w:sz w:val="20"/>
                <w:szCs w:val="20"/>
              </w:rPr>
              <w:t>: Nach Möglichkeit arbeitet nun jeder Schüler/jede Schülerin mit einer eigenen Kopie der gemeinsamen Pinnwand.</w:t>
            </w:r>
          </w:p>
          <w:p w14:paraId="7A1AB6BE" w14:textId="6B19E4C9" w:rsidR="00185181" w:rsidRPr="00A30FBE" w:rsidRDefault="00204379" w:rsidP="00A30FBE">
            <w:pPr>
              <w:pStyle w:val="Listenabsatz"/>
              <w:numPr>
                <w:ilvl w:val="0"/>
                <w:numId w:val="46"/>
              </w:numPr>
              <w:spacing w:line="276" w:lineRule="auto"/>
              <w:rPr>
                <w:sz w:val="20"/>
                <w:szCs w:val="20"/>
                <w:u w:val="single"/>
              </w:rPr>
            </w:pPr>
            <w:r w:rsidRPr="008458C6">
              <w:rPr>
                <w:sz w:val="20"/>
                <w:szCs w:val="20"/>
                <w:u w:val="single"/>
              </w:rPr>
              <w:t>A</w:t>
            </w:r>
            <w:r>
              <w:rPr>
                <w:sz w:val="20"/>
                <w:szCs w:val="20"/>
                <w:u w:val="single"/>
              </w:rPr>
              <w:t>rbeitsa</w:t>
            </w:r>
            <w:r w:rsidRPr="008458C6">
              <w:rPr>
                <w:sz w:val="20"/>
                <w:szCs w:val="20"/>
                <w:u w:val="single"/>
              </w:rPr>
              <w:t>uf</w:t>
            </w:r>
            <w:r>
              <w:rPr>
                <w:sz w:val="20"/>
                <w:szCs w:val="20"/>
                <w:u w:val="single"/>
              </w:rPr>
              <w:t>trag</w:t>
            </w:r>
            <w:r w:rsidR="00185181" w:rsidRPr="008458C6">
              <w:rPr>
                <w:sz w:val="20"/>
                <w:szCs w:val="20"/>
              </w:rPr>
              <w:t>: Überarbeiten Sie Ihre Notizen: Sind diese übersichtlich strukturiert und umfassend verlinkt? Ergänzen Sie ggf. Ihre Notizen mit Anmerkungen und Links zu weiteren Materialien, z. B. zu [Q01], [Q04], [Q11], [D01], [</w:t>
            </w:r>
            <w:r w:rsidR="00806D78">
              <w:rPr>
                <w:sz w:val="20"/>
                <w:szCs w:val="20"/>
              </w:rPr>
              <w:t>D</w:t>
            </w:r>
            <w:r w:rsidR="00185181" w:rsidRPr="008458C6">
              <w:rPr>
                <w:sz w:val="20"/>
                <w:szCs w:val="20"/>
              </w:rPr>
              <w:t>03].</w:t>
            </w:r>
          </w:p>
        </w:tc>
      </w:tr>
      <w:tr w:rsidR="00185181" w:rsidRPr="004D7537" w14:paraId="195213A6" w14:textId="77777777" w:rsidTr="00755B00">
        <w:tc>
          <w:tcPr>
            <w:tcW w:w="9622" w:type="dxa"/>
            <w:gridSpan w:val="4"/>
          </w:tcPr>
          <w:p w14:paraId="01C405C9" w14:textId="77777777" w:rsidR="00185181" w:rsidRPr="001710C8" w:rsidRDefault="00185181" w:rsidP="00895453">
            <w:pPr>
              <w:spacing w:line="276" w:lineRule="auto"/>
              <w:rPr>
                <w:b/>
                <w:sz w:val="20"/>
                <w:szCs w:val="20"/>
              </w:rPr>
            </w:pPr>
            <w:r w:rsidRPr="004D7537">
              <w:rPr>
                <w:b/>
                <w:sz w:val="20"/>
                <w:szCs w:val="20"/>
              </w:rPr>
              <w:t>Stunde 9–11: Klausur</w:t>
            </w:r>
            <w:r>
              <w:rPr>
                <w:b/>
                <w:sz w:val="20"/>
                <w:szCs w:val="20"/>
              </w:rPr>
              <w:t>:</w:t>
            </w:r>
            <w:r w:rsidRPr="001710C8">
              <w:rPr>
                <w:bCs/>
                <w:sz w:val="20"/>
                <w:szCs w:val="20"/>
              </w:rPr>
              <w:t xml:space="preserve"> </w:t>
            </w:r>
            <w:r w:rsidRPr="001710C8">
              <w:rPr>
                <w:bCs/>
                <w:sz w:val="20"/>
                <w:szCs w:val="20"/>
                <w:u w:val="single"/>
              </w:rPr>
              <w:t>Z</w:t>
            </w:r>
            <w:r w:rsidRPr="004D7537">
              <w:rPr>
                <w:bCs/>
                <w:sz w:val="20"/>
                <w:szCs w:val="20"/>
                <w:u w:val="single"/>
              </w:rPr>
              <w:t>ugelassene Materialien und Hilfsmittel</w:t>
            </w:r>
            <w:r w:rsidRPr="004D7537">
              <w:rPr>
                <w:bCs/>
                <w:sz w:val="20"/>
                <w:szCs w:val="20"/>
              </w:rPr>
              <w:t>:</w:t>
            </w:r>
          </w:p>
          <w:p w14:paraId="581E9FE6" w14:textId="5472F33D" w:rsidR="00185181" w:rsidRPr="004D7537" w:rsidRDefault="00185181" w:rsidP="00895453">
            <w:pPr>
              <w:pStyle w:val="Listenabsatz"/>
              <w:numPr>
                <w:ilvl w:val="0"/>
                <w:numId w:val="43"/>
              </w:numPr>
              <w:spacing w:line="276" w:lineRule="auto"/>
              <w:rPr>
                <w:sz w:val="20"/>
                <w:szCs w:val="20"/>
              </w:rPr>
            </w:pPr>
            <w:r w:rsidRPr="004D7537">
              <w:rPr>
                <w:sz w:val="20"/>
                <w:szCs w:val="20"/>
              </w:rPr>
              <w:t xml:space="preserve">online verfügbare </w:t>
            </w:r>
            <w:r w:rsidRPr="004D7537">
              <w:rPr>
                <w:color w:val="000000" w:themeColor="text1"/>
                <w:sz w:val="20"/>
                <w:szCs w:val="20"/>
              </w:rPr>
              <w:t xml:space="preserve">Quellen, Darstellungen und </w:t>
            </w:r>
            <w:r w:rsidR="00283860">
              <w:rPr>
                <w:color w:val="000000" w:themeColor="text1"/>
                <w:sz w:val="20"/>
                <w:szCs w:val="20"/>
              </w:rPr>
              <w:t xml:space="preserve">weitere </w:t>
            </w:r>
            <w:r w:rsidRPr="004D7537">
              <w:rPr>
                <w:color w:val="000000" w:themeColor="text1"/>
                <w:sz w:val="20"/>
                <w:szCs w:val="20"/>
              </w:rPr>
              <w:t>Beiträge zur Geschichtskultur</w:t>
            </w:r>
          </w:p>
          <w:p w14:paraId="29E91705" w14:textId="77777777" w:rsidR="00185181" w:rsidRPr="004D7537" w:rsidRDefault="00185181" w:rsidP="00895453">
            <w:pPr>
              <w:pStyle w:val="Listenabsatz"/>
              <w:numPr>
                <w:ilvl w:val="0"/>
                <w:numId w:val="43"/>
              </w:numPr>
              <w:spacing w:line="276" w:lineRule="auto"/>
              <w:rPr>
                <w:sz w:val="20"/>
                <w:szCs w:val="20"/>
              </w:rPr>
            </w:pPr>
            <w:r w:rsidRPr="004D7537">
              <w:rPr>
                <w:sz w:val="20"/>
                <w:szCs w:val="20"/>
              </w:rPr>
              <w:t>die digitale Pinnwand zum Thema</w:t>
            </w:r>
          </w:p>
          <w:p w14:paraId="6E24EAD6" w14:textId="77777777" w:rsidR="00185181" w:rsidRPr="004D7537" w:rsidRDefault="00185181" w:rsidP="00895453">
            <w:pPr>
              <w:pStyle w:val="Listenabsatz"/>
              <w:numPr>
                <w:ilvl w:val="0"/>
                <w:numId w:val="43"/>
              </w:numPr>
              <w:spacing w:line="276" w:lineRule="auto"/>
              <w:rPr>
                <w:sz w:val="20"/>
                <w:szCs w:val="20"/>
              </w:rPr>
            </w:pPr>
            <w:r w:rsidRPr="004D7537">
              <w:rPr>
                <w:sz w:val="20"/>
                <w:szCs w:val="20"/>
              </w:rPr>
              <w:t>online verfügbare Wörterbücher zur deutschen Rechtschreibung</w:t>
            </w:r>
          </w:p>
        </w:tc>
      </w:tr>
    </w:tbl>
    <w:p w14:paraId="3075507B" w14:textId="32771831" w:rsidR="00185181" w:rsidRDefault="00185181" w:rsidP="00BE7F3E">
      <w:pPr>
        <w:spacing w:line="276" w:lineRule="auto"/>
      </w:pPr>
      <w:r>
        <w:br w:type="page"/>
      </w:r>
    </w:p>
    <w:p w14:paraId="6BE2EED3" w14:textId="53984C23" w:rsidR="00C85CE6" w:rsidRDefault="00582F0C" w:rsidP="005C5982">
      <w:pPr>
        <w:spacing w:line="276" w:lineRule="auto"/>
        <w:rPr>
          <w:b/>
        </w:rPr>
      </w:pPr>
      <w:r>
        <w:rPr>
          <w:b/>
        </w:rPr>
        <w:lastRenderedPageBreak/>
        <w:t>4</w:t>
      </w:r>
      <w:r>
        <w:rPr>
          <w:b/>
        </w:rPr>
        <w:tab/>
      </w:r>
      <w:r w:rsidR="00C85CE6">
        <w:rPr>
          <w:b/>
        </w:rPr>
        <w:t>Kriterien für eine Darstellung</w:t>
      </w:r>
    </w:p>
    <w:p w14:paraId="75374AEF" w14:textId="77777777" w:rsidR="0045034E" w:rsidRDefault="0045034E" w:rsidP="005C5982">
      <w:pPr>
        <w:spacing w:line="276" w:lineRule="auto"/>
      </w:pPr>
    </w:p>
    <w:tbl>
      <w:tblPr>
        <w:tblStyle w:val="Tabellenraster"/>
        <w:tblW w:w="5000" w:type="pct"/>
        <w:tblLook w:val="04A0" w:firstRow="1" w:lastRow="0" w:firstColumn="1" w:lastColumn="0" w:noHBand="0" w:noVBand="1"/>
      </w:tblPr>
      <w:tblGrid>
        <w:gridCol w:w="9622"/>
      </w:tblGrid>
      <w:tr w:rsidR="00C85CE6" w:rsidRPr="0045034E" w14:paraId="4A724DAA" w14:textId="77777777" w:rsidTr="00E0615E">
        <w:trPr>
          <w:trHeight w:val="20"/>
        </w:trPr>
        <w:tc>
          <w:tcPr>
            <w:tcW w:w="5000" w:type="pct"/>
            <w:tcBorders>
              <w:bottom w:val="single" w:sz="4" w:space="0" w:color="auto"/>
            </w:tcBorders>
            <w:shd w:val="clear" w:color="auto" w:fill="E7E6E6" w:themeFill="background2"/>
            <w:vAlign w:val="center"/>
          </w:tcPr>
          <w:p w14:paraId="2EA9FD97" w14:textId="69DC94B6" w:rsidR="00C85CE6" w:rsidRPr="0045034E" w:rsidRDefault="00C85CE6" w:rsidP="0045034E">
            <w:pPr>
              <w:jc w:val="left"/>
              <w:rPr>
                <w:b/>
              </w:rPr>
            </w:pPr>
            <w:r w:rsidRPr="0045034E">
              <w:rPr>
                <w:b/>
              </w:rPr>
              <w:t>Form</w:t>
            </w:r>
            <w:r w:rsidR="00144799">
              <w:rPr>
                <w:b/>
              </w:rPr>
              <w:t xml:space="preserve"> des gesamten Fachaufsatzes</w:t>
            </w:r>
          </w:p>
        </w:tc>
      </w:tr>
      <w:tr w:rsidR="00C85CE6" w:rsidRPr="001312DD" w14:paraId="1A09E20B" w14:textId="77777777" w:rsidTr="00E0615E">
        <w:trPr>
          <w:trHeight w:val="20"/>
        </w:trPr>
        <w:tc>
          <w:tcPr>
            <w:tcW w:w="5000" w:type="pct"/>
            <w:shd w:val="clear" w:color="auto" w:fill="auto"/>
            <w:vAlign w:val="center"/>
          </w:tcPr>
          <w:p w14:paraId="42BF1CC6" w14:textId="793CC061" w:rsidR="008B534C" w:rsidRDefault="008B534C" w:rsidP="008B534C">
            <w:pPr>
              <w:pStyle w:val="Listenabsatz"/>
              <w:numPr>
                <w:ilvl w:val="0"/>
                <w:numId w:val="19"/>
              </w:numPr>
              <w:spacing w:line="240" w:lineRule="auto"/>
              <w:jc w:val="left"/>
              <w:rPr>
                <w:sz w:val="20"/>
                <w:szCs w:val="20"/>
              </w:rPr>
            </w:pPr>
            <w:r>
              <w:rPr>
                <w:sz w:val="20"/>
                <w:szCs w:val="20"/>
              </w:rPr>
              <w:t xml:space="preserve">Sie wenden ein </w:t>
            </w:r>
            <w:r w:rsidR="00645F6A">
              <w:rPr>
                <w:sz w:val="20"/>
                <w:szCs w:val="20"/>
              </w:rPr>
              <w:t xml:space="preserve">geübtes </w:t>
            </w:r>
            <w:r w:rsidR="00AF0B65">
              <w:rPr>
                <w:sz w:val="20"/>
                <w:szCs w:val="20"/>
              </w:rPr>
              <w:t>V</w:t>
            </w:r>
            <w:r>
              <w:rPr>
                <w:sz w:val="20"/>
                <w:szCs w:val="20"/>
              </w:rPr>
              <w:t xml:space="preserve">erfahren </w:t>
            </w:r>
            <w:r w:rsidR="00775AF3">
              <w:rPr>
                <w:sz w:val="20"/>
                <w:szCs w:val="20"/>
              </w:rPr>
              <w:t xml:space="preserve">des </w:t>
            </w:r>
            <w:r w:rsidR="00D10401">
              <w:rPr>
                <w:sz w:val="20"/>
                <w:szCs w:val="20"/>
              </w:rPr>
              <w:t xml:space="preserve">kohärenten </w:t>
            </w:r>
            <w:r w:rsidR="0033201B">
              <w:rPr>
                <w:sz w:val="20"/>
                <w:szCs w:val="20"/>
              </w:rPr>
              <w:t xml:space="preserve">und strukturierten </w:t>
            </w:r>
            <w:r w:rsidR="00AF0B65">
              <w:rPr>
                <w:sz w:val="20"/>
                <w:szCs w:val="20"/>
              </w:rPr>
              <w:t>Darstell</w:t>
            </w:r>
            <w:r w:rsidR="00D10401">
              <w:rPr>
                <w:sz w:val="20"/>
                <w:szCs w:val="20"/>
              </w:rPr>
              <w:t>ens</w:t>
            </w:r>
            <w:r w:rsidR="00AF0B65">
              <w:rPr>
                <w:sz w:val="20"/>
                <w:szCs w:val="20"/>
              </w:rPr>
              <w:t xml:space="preserve"> </w:t>
            </w:r>
            <w:r>
              <w:rPr>
                <w:sz w:val="20"/>
                <w:szCs w:val="20"/>
              </w:rPr>
              <w:t>sinnvoll an.</w:t>
            </w:r>
          </w:p>
          <w:p w14:paraId="1E1A5B5C" w14:textId="3AEB5C62" w:rsidR="00C85CE6" w:rsidRDefault="00C85CE6" w:rsidP="0029557B">
            <w:pPr>
              <w:pStyle w:val="Listenabsatz"/>
              <w:numPr>
                <w:ilvl w:val="0"/>
                <w:numId w:val="19"/>
              </w:numPr>
              <w:spacing w:line="240" w:lineRule="auto"/>
              <w:jc w:val="left"/>
              <w:rPr>
                <w:sz w:val="20"/>
                <w:szCs w:val="20"/>
              </w:rPr>
            </w:pPr>
            <w:r>
              <w:rPr>
                <w:sz w:val="20"/>
                <w:szCs w:val="20"/>
              </w:rPr>
              <w:t>Sie legen eine klar nachvollziehbare Gedankenführung vor.</w:t>
            </w:r>
          </w:p>
          <w:p w14:paraId="7243E182" w14:textId="0352ACA0" w:rsidR="00A470C2" w:rsidRDefault="00A470C2" w:rsidP="0029557B">
            <w:pPr>
              <w:pStyle w:val="Listenabsatz"/>
              <w:numPr>
                <w:ilvl w:val="0"/>
                <w:numId w:val="19"/>
              </w:numPr>
              <w:spacing w:line="240" w:lineRule="auto"/>
              <w:jc w:val="left"/>
              <w:rPr>
                <w:sz w:val="20"/>
                <w:szCs w:val="20"/>
              </w:rPr>
            </w:pPr>
            <w:r>
              <w:rPr>
                <w:sz w:val="20"/>
                <w:szCs w:val="20"/>
              </w:rPr>
              <w:t xml:space="preserve">Sie </w:t>
            </w:r>
            <w:r w:rsidR="007231F5">
              <w:rPr>
                <w:sz w:val="20"/>
                <w:szCs w:val="20"/>
              </w:rPr>
              <w:t xml:space="preserve">gliedern </w:t>
            </w:r>
            <w:r>
              <w:rPr>
                <w:sz w:val="20"/>
                <w:szCs w:val="20"/>
              </w:rPr>
              <w:t xml:space="preserve">Ihren Aufsatz </w:t>
            </w:r>
            <w:r w:rsidR="00B452B9">
              <w:rPr>
                <w:sz w:val="20"/>
                <w:szCs w:val="20"/>
              </w:rPr>
              <w:t xml:space="preserve">in </w:t>
            </w:r>
            <w:r>
              <w:rPr>
                <w:sz w:val="20"/>
                <w:szCs w:val="20"/>
              </w:rPr>
              <w:t>sinnstiftende Absätze.</w:t>
            </w:r>
          </w:p>
          <w:p w14:paraId="742FA1C6" w14:textId="1D955061" w:rsidR="00C85CE6" w:rsidRDefault="00C85CE6" w:rsidP="0029557B">
            <w:pPr>
              <w:pStyle w:val="Listenabsatz"/>
              <w:numPr>
                <w:ilvl w:val="0"/>
                <w:numId w:val="19"/>
              </w:numPr>
              <w:spacing w:line="240" w:lineRule="auto"/>
              <w:jc w:val="left"/>
              <w:rPr>
                <w:sz w:val="20"/>
                <w:szCs w:val="20"/>
              </w:rPr>
            </w:pPr>
            <w:r>
              <w:rPr>
                <w:sz w:val="20"/>
                <w:szCs w:val="20"/>
              </w:rPr>
              <w:t>Sie verwenden</w:t>
            </w:r>
            <w:r w:rsidRPr="00B12613">
              <w:rPr>
                <w:sz w:val="20"/>
                <w:szCs w:val="20"/>
              </w:rPr>
              <w:t xml:space="preserve"> eine fachlich angemessene Sprache</w:t>
            </w:r>
            <w:r w:rsidR="006846AA">
              <w:rPr>
                <w:sz w:val="20"/>
                <w:szCs w:val="20"/>
              </w:rPr>
              <w:t>:</w:t>
            </w:r>
            <w:r w:rsidR="00E507DA">
              <w:rPr>
                <w:sz w:val="20"/>
                <w:szCs w:val="20"/>
              </w:rPr>
              <w:t xml:space="preserve"> </w:t>
            </w:r>
            <w:r w:rsidR="00A9436C">
              <w:rPr>
                <w:sz w:val="20"/>
                <w:szCs w:val="20"/>
              </w:rPr>
              <w:t>verständlich</w:t>
            </w:r>
            <w:r w:rsidR="006401D7">
              <w:rPr>
                <w:sz w:val="20"/>
                <w:szCs w:val="20"/>
              </w:rPr>
              <w:t xml:space="preserve">, </w:t>
            </w:r>
            <w:r w:rsidR="007D5F6A">
              <w:rPr>
                <w:sz w:val="20"/>
                <w:szCs w:val="20"/>
              </w:rPr>
              <w:t xml:space="preserve">korrekt </w:t>
            </w:r>
            <w:r w:rsidR="006401D7">
              <w:rPr>
                <w:sz w:val="20"/>
                <w:szCs w:val="20"/>
              </w:rPr>
              <w:t xml:space="preserve">und </w:t>
            </w:r>
            <w:r w:rsidR="00D22940">
              <w:rPr>
                <w:sz w:val="20"/>
                <w:szCs w:val="20"/>
              </w:rPr>
              <w:t>abwechslungs</w:t>
            </w:r>
            <w:r w:rsidR="007D5F6A">
              <w:rPr>
                <w:sz w:val="20"/>
                <w:szCs w:val="20"/>
              </w:rPr>
              <w:t>reich</w:t>
            </w:r>
            <w:r w:rsidRPr="00B12613">
              <w:rPr>
                <w:sz w:val="20"/>
                <w:szCs w:val="20"/>
              </w:rPr>
              <w:t>.</w:t>
            </w:r>
          </w:p>
          <w:p w14:paraId="505CFAAF" w14:textId="53172B77" w:rsidR="00CA1ED0" w:rsidRPr="00A470C2" w:rsidRDefault="00C85CE6" w:rsidP="00A470C2">
            <w:pPr>
              <w:pStyle w:val="Listenabsatz"/>
              <w:numPr>
                <w:ilvl w:val="0"/>
                <w:numId w:val="19"/>
              </w:numPr>
              <w:spacing w:line="240" w:lineRule="auto"/>
              <w:jc w:val="left"/>
              <w:rPr>
                <w:sz w:val="20"/>
                <w:szCs w:val="20"/>
              </w:rPr>
            </w:pPr>
            <w:r w:rsidRPr="009857E7">
              <w:rPr>
                <w:sz w:val="20"/>
                <w:szCs w:val="20"/>
              </w:rPr>
              <w:t xml:space="preserve">Sie ziehen ggf. Material </w:t>
            </w:r>
            <w:r w:rsidR="00DB657A">
              <w:rPr>
                <w:sz w:val="20"/>
                <w:szCs w:val="20"/>
              </w:rPr>
              <w:t xml:space="preserve">eigenständig </w:t>
            </w:r>
            <w:r w:rsidR="000E47B7">
              <w:rPr>
                <w:sz w:val="20"/>
                <w:szCs w:val="20"/>
              </w:rPr>
              <w:t xml:space="preserve">heran und belegen oder </w:t>
            </w:r>
            <w:r w:rsidRPr="009857E7">
              <w:rPr>
                <w:sz w:val="20"/>
                <w:szCs w:val="20"/>
              </w:rPr>
              <w:t>zitieren entsprechend.</w:t>
            </w:r>
          </w:p>
        </w:tc>
      </w:tr>
      <w:tr w:rsidR="00C85CE6" w:rsidRPr="0045034E" w14:paraId="6FAE5205" w14:textId="77777777" w:rsidTr="00E0615E">
        <w:trPr>
          <w:trHeight w:val="20"/>
        </w:trPr>
        <w:tc>
          <w:tcPr>
            <w:tcW w:w="5000" w:type="pct"/>
            <w:tcBorders>
              <w:bottom w:val="single" w:sz="4" w:space="0" w:color="auto"/>
            </w:tcBorders>
            <w:shd w:val="clear" w:color="auto" w:fill="E7E6E6" w:themeFill="background2"/>
            <w:vAlign w:val="center"/>
          </w:tcPr>
          <w:p w14:paraId="08318B01" w14:textId="4E41F26B" w:rsidR="00C85CE6" w:rsidRPr="0045034E" w:rsidRDefault="00C85CE6" w:rsidP="0045034E">
            <w:pPr>
              <w:jc w:val="left"/>
              <w:rPr>
                <w:b/>
              </w:rPr>
            </w:pPr>
            <w:r w:rsidRPr="0045034E">
              <w:rPr>
                <w:b/>
              </w:rPr>
              <w:t>Inhalt</w:t>
            </w:r>
            <w:r w:rsidR="00144799">
              <w:rPr>
                <w:b/>
              </w:rPr>
              <w:t xml:space="preserve"> des gesamten Fachaufsatzes</w:t>
            </w:r>
          </w:p>
        </w:tc>
      </w:tr>
      <w:tr w:rsidR="00C85CE6" w:rsidRPr="001312DD" w14:paraId="0B169FC5" w14:textId="77777777" w:rsidTr="00E0615E">
        <w:trPr>
          <w:trHeight w:val="20"/>
        </w:trPr>
        <w:tc>
          <w:tcPr>
            <w:tcW w:w="5000" w:type="pct"/>
            <w:tcBorders>
              <w:bottom w:val="single" w:sz="4" w:space="0" w:color="auto"/>
            </w:tcBorders>
            <w:shd w:val="clear" w:color="auto" w:fill="auto"/>
            <w:vAlign w:val="center"/>
          </w:tcPr>
          <w:p w14:paraId="0D8D6D8D" w14:textId="7031079C" w:rsidR="00C85CE6" w:rsidRDefault="00C85CE6" w:rsidP="005155E2">
            <w:pPr>
              <w:pStyle w:val="Listenabsatz"/>
              <w:numPr>
                <w:ilvl w:val="0"/>
                <w:numId w:val="18"/>
              </w:numPr>
              <w:spacing w:line="240" w:lineRule="auto"/>
              <w:jc w:val="left"/>
              <w:rPr>
                <w:sz w:val="20"/>
                <w:szCs w:val="20"/>
              </w:rPr>
            </w:pPr>
            <w:r w:rsidRPr="00B12613">
              <w:rPr>
                <w:sz w:val="20"/>
                <w:szCs w:val="20"/>
              </w:rPr>
              <w:t>S</w:t>
            </w:r>
            <w:r>
              <w:rPr>
                <w:sz w:val="20"/>
                <w:szCs w:val="20"/>
              </w:rPr>
              <w:t>ie</w:t>
            </w:r>
            <w:r w:rsidRPr="00B12613">
              <w:rPr>
                <w:sz w:val="20"/>
                <w:szCs w:val="20"/>
              </w:rPr>
              <w:t xml:space="preserve"> </w:t>
            </w:r>
            <w:r w:rsidR="00ED5AE4">
              <w:rPr>
                <w:sz w:val="20"/>
                <w:szCs w:val="20"/>
              </w:rPr>
              <w:t xml:space="preserve">schreiben Ereignissen, Prozessen </w:t>
            </w:r>
            <w:r>
              <w:rPr>
                <w:sz w:val="20"/>
                <w:szCs w:val="20"/>
              </w:rPr>
              <w:t xml:space="preserve">und </w:t>
            </w:r>
            <w:r w:rsidRPr="00B12613">
              <w:rPr>
                <w:sz w:val="20"/>
                <w:szCs w:val="20"/>
              </w:rPr>
              <w:t>Strukturen</w:t>
            </w:r>
            <w:r w:rsidR="00ED5AE4">
              <w:rPr>
                <w:sz w:val="20"/>
                <w:szCs w:val="20"/>
              </w:rPr>
              <w:t xml:space="preserve"> </w:t>
            </w:r>
            <w:r w:rsidR="00BE3DA0">
              <w:rPr>
                <w:sz w:val="20"/>
                <w:szCs w:val="20"/>
              </w:rPr>
              <w:t xml:space="preserve">sinnvolle </w:t>
            </w:r>
            <w:r w:rsidR="00ED5AE4">
              <w:rPr>
                <w:sz w:val="20"/>
                <w:szCs w:val="20"/>
              </w:rPr>
              <w:t>Verlaufsformen zu</w:t>
            </w:r>
            <w:r w:rsidR="00A12A21">
              <w:rPr>
                <w:sz w:val="20"/>
                <w:szCs w:val="20"/>
              </w:rPr>
              <w:t>.</w:t>
            </w:r>
          </w:p>
          <w:p w14:paraId="46FE6703" w14:textId="37D7C9BF" w:rsidR="00E3382F" w:rsidRDefault="00C85CE6" w:rsidP="00573995">
            <w:pPr>
              <w:pStyle w:val="Listenabsatz"/>
              <w:numPr>
                <w:ilvl w:val="0"/>
                <w:numId w:val="18"/>
              </w:numPr>
              <w:spacing w:line="240" w:lineRule="auto"/>
              <w:jc w:val="left"/>
              <w:rPr>
                <w:sz w:val="20"/>
                <w:szCs w:val="20"/>
              </w:rPr>
            </w:pPr>
            <w:r w:rsidRPr="00B12613">
              <w:rPr>
                <w:sz w:val="20"/>
                <w:szCs w:val="20"/>
              </w:rPr>
              <w:t>S</w:t>
            </w:r>
            <w:r>
              <w:rPr>
                <w:sz w:val="20"/>
                <w:szCs w:val="20"/>
              </w:rPr>
              <w:t xml:space="preserve">ie wenden </w:t>
            </w:r>
            <w:r w:rsidR="00716CD9">
              <w:rPr>
                <w:sz w:val="20"/>
                <w:szCs w:val="20"/>
              </w:rPr>
              <w:t xml:space="preserve">Fachbegriffe </w:t>
            </w:r>
            <w:r w:rsidR="0013089E">
              <w:rPr>
                <w:sz w:val="20"/>
                <w:szCs w:val="20"/>
              </w:rPr>
              <w:t xml:space="preserve">korrekt </w:t>
            </w:r>
            <w:r w:rsidR="00E3382F" w:rsidRPr="00573995">
              <w:rPr>
                <w:sz w:val="20"/>
                <w:szCs w:val="20"/>
              </w:rPr>
              <w:t xml:space="preserve">auf </w:t>
            </w:r>
            <w:r w:rsidR="0068604C">
              <w:rPr>
                <w:sz w:val="20"/>
                <w:szCs w:val="20"/>
              </w:rPr>
              <w:t>historische</w:t>
            </w:r>
            <w:r w:rsidR="00E3382F" w:rsidRPr="00573995">
              <w:rPr>
                <w:sz w:val="20"/>
                <w:szCs w:val="20"/>
              </w:rPr>
              <w:t xml:space="preserve"> Entwicklungen oder Strukturen</w:t>
            </w:r>
            <w:r w:rsidR="0068604C">
              <w:rPr>
                <w:sz w:val="20"/>
                <w:szCs w:val="20"/>
              </w:rPr>
              <w:t xml:space="preserve"> an.</w:t>
            </w:r>
          </w:p>
          <w:p w14:paraId="05B064B6" w14:textId="45D74960" w:rsidR="00C85CE6" w:rsidRPr="0068604C" w:rsidRDefault="0068604C" w:rsidP="0068604C">
            <w:pPr>
              <w:pStyle w:val="Listenabsatz"/>
              <w:numPr>
                <w:ilvl w:val="0"/>
                <w:numId w:val="18"/>
              </w:numPr>
              <w:spacing w:line="240" w:lineRule="auto"/>
              <w:jc w:val="left"/>
              <w:rPr>
                <w:sz w:val="20"/>
                <w:szCs w:val="20"/>
              </w:rPr>
            </w:pPr>
            <w:r w:rsidRPr="00B12613">
              <w:rPr>
                <w:sz w:val="20"/>
                <w:szCs w:val="20"/>
              </w:rPr>
              <w:t>S</w:t>
            </w:r>
            <w:r>
              <w:rPr>
                <w:sz w:val="20"/>
                <w:szCs w:val="20"/>
              </w:rPr>
              <w:t xml:space="preserve">ie wenden Fachbegriffe korrekt </w:t>
            </w:r>
            <w:r w:rsidR="00740A63" w:rsidRPr="0068604C">
              <w:rPr>
                <w:sz w:val="20"/>
                <w:szCs w:val="20"/>
              </w:rPr>
              <w:t xml:space="preserve">auf </w:t>
            </w:r>
            <w:r w:rsidR="00C85CE6" w:rsidRPr="0068604C">
              <w:rPr>
                <w:sz w:val="20"/>
                <w:szCs w:val="20"/>
              </w:rPr>
              <w:t xml:space="preserve">das Handeln </w:t>
            </w:r>
            <w:r w:rsidR="0082096B">
              <w:rPr>
                <w:sz w:val="20"/>
                <w:szCs w:val="20"/>
              </w:rPr>
              <w:t xml:space="preserve">beteiligter </w:t>
            </w:r>
            <w:r w:rsidR="00C85CE6" w:rsidRPr="0068604C">
              <w:rPr>
                <w:sz w:val="20"/>
                <w:szCs w:val="20"/>
              </w:rPr>
              <w:t xml:space="preserve">Akteure </w:t>
            </w:r>
            <w:r>
              <w:rPr>
                <w:sz w:val="20"/>
                <w:szCs w:val="20"/>
              </w:rPr>
              <w:t>an.</w:t>
            </w:r>
          </w:p>
          <w:p w14:paraId="5B144D38" w14:textId="1A080848" w:rsidR="00C85CE6" w:rsidRPr="00F72084" w:rsidRDefault="00C85CE6" w:rsidP="005155E2">
            <w:pPr>
              <w:pStyle w:val="Listenabsatz"/>
              <w:numPr>
                <w:ilvl w:val="0"/>
                <w:numId w:val="18"/>
              </w:numPr>
              <w:spacing w:line="240" w:lineRule="auto"/>
              <w:jc w:val="left"/>
              <w:rPr>
                <w:sz w:val="20"/>
                <w:szCs w:val="20"/>
              </w:rPr>
            </w:pPr>
            <w:r w:rsidRPr="00F72084">
              <w:rPr>
                <w:sz w:val="20"/>
                <w:szCs w:val="20"/>
              </w:rPr>
              <w:t>Sie ordnen die Sachverhalte zeitlich ein</w:t>
            </w:r>
            <w:r w:rsidR="00F72084" w:rsidRPr="00F72084">
              <w:rPr>
                <w:sz w:val="20"/>
                <w:szCs w:val="20"/>
              </w:rPr>
              <w:t xml:space="preserve"> (z. B. vorher, nachher, gleichzeitig)</w:t>
            </w:r>
            <w:r w:rsidRPr="00F72084">
              <w:rPr>
                <w:sz w:val="20"/>
                <w:szCs w:val="20"/>
              </w:rPr>
              <w:t>.</w:t>
            </w:r>
          </w:p>
          <w:p w14:paraId="34E3328A" w14:textId="52D05F9B" w:rsidR="00C85CE6" w:rsidRPr="00F72084" w:rsidRDefault="00107AD4" w:rsidP="005155E2">
            <w:pPr>
              <w:pStyle w:val="Listenabsatz"/>
              <w:numPr>
                <w:ilvl w:val="0"/>
                <w:numId w:val="18"/>
              </w:numPr>
              <w:spacing w:line="240" w:lineRule="auto"/>
              <w:jc w:val="left"/>
              <w:rPr>
                <w:sz w:val="20"/>
                <w:szCs w:val="20"/>
              </w:rPr>
            </w:pPr>
            <w:r w:rsidRPr="00F72084">
              <w:rPr>
                <w:sz w:val="20"/>
                <w:szCs w:val="20"/>
              </w:rPr>
              <w:t>Sie geben Trifti</w:t>
            </w:r>
            <w:r w:rsidR="00C85CE6" w:rsidRPr="00F72084">
              <w:rPr>
                <w:sz w:val="20"/>
                <w:szCs w:val="20"/>
              </w:rPr>
              <w:t>gkeitsgrade bei Einschätzungen an</w:t>
            </w:r>
            <w:r w:rsidR="00F72084" w:rsidRPr="00F72084">
              <w:rPr>
                <w:sz w:val="20"/>
                <w:szCs w:val="20"/>
              </w:rPr>
              <w:t xml:space="preserve"> (z. B. sicher, vermutlich, wahrscheinlich, belegt)</w:t>
            </w:r>
            <w:r w:rsidR="00C85CE6" w:rsidRPr="00F72084">
              <w:rPr>
                <w:sz w:val="20"/>
                <w:szCs w:val="20"/>
              </w:rPr>
              <w:t>.</w:t>
            </w:r>
          </w:p>
        </w:tc>
      </w:tr>
      <w:tr w:rsidR="00C85CE6" w:rsidRPr="001312DD" w14:paraId="44FB9AF2" w14:textId="77777777" w:rsidTr="00E0615E">
        <w:trPr>
          <w:trHeight w:val="20"/>
        </w:trPr>
        <w:tc>
          <w:tcPr>
            <w:tcW w:w="5000" w:type="pct"/>
            <w:shd w:val="clear" w:color="auto" w:fill="E7E6E6" w:themeFill="background2"/>
            <w:vAlign w:val="center"/>
          </w:tcPr>
          <w:p w14:paraId="7DFBEE8D" w14:textId="727CEA0E" w:rsidR="00C85CE6" w:rsidRPr="001312DD" w:rsidRDefault="00FD0D10" w:rsidP="005155E2">
            <w:pPr>
              <w:jc w:val="left"/>
              <w:rPr>
                <w:sz w:val="20"/>
                <w:szCs w:val="20"/>
              </w:rPr>
            </w:pPr>
            <w:r>
              <w:rPr>
                <w:b/>
              </w:rPr>
              <w:t xml:space="preserve">Überschrift und </w:t>
            </w:r>
            <w:r w:rsidR="00C85CE6">
              <w:rPr>
                <w:b/>
              </w:rPr>
              <w:t>Einleitung</w:t>
            </w:r>
          </w:p>
        </w:tc>
      </w:tr>
      <w:tr w:rsidR="00C85CE6" w:rsidRPr="00F35C45" w14:paraId="45E7F46F" w14:textId="77777777" w:rsidTr="00E0615E">
        <w:trPr>
          <w:trHeight w:val="20"/>
        </w:trPr>
        <w:tc>
          <w:tcPr>
            <w:tcW w:w="5000" w:type="pct"/>
            <w:tcBorders>
              <w:bottom w:val="single" w:sz="4" w:space="0" w:color="auto"/>
            </w:tcBorders>
            <w:vAlign w:val="center"/>
          </w:tcPr>
          <w:p w14:paraId="345403D6" w14:textId="6F318702" w:rsidR="00CA7B10" w:rsidRDefault="00CA7B10" w:rsidP="005155E2">
            <w:pPr>
              <w:pStyle w:val="Listenabsatz"/>
              <w:numPr>
                <w:ilvl w:val="0"/>
                <w:numId w:val="19"/>
              </w:numPr>
              <w:spacing w:line="240" w:lineRule="auto"/>
              <w:jc w:val="left"/>
              <w:rPr>
                <w:sz w:val="20"/>
                <w:szCs w:val="20"/>
              </w:rPr>
            </w:pPr>
            <w:r>
              <w:rPr>
                <w:sz w:val="20"/>
                <w:szCs w:val="20"/>
              </w:rPr>
              <w:t xml:space="preserve">Sie </w:t>
            </w:r>
            <w:r w:rsidR="00D00D6D">
              <w:rPr>
                <w:sz w:val="20"/>
                <w:szCs w:val="20"/>
              </w:rPr>
              <w:t xml:space="preserve">wählen </w:t>
            </w:r>
            <w:r>
              <w:rPr>
                <w:sz w:val="20"/>
                <w:szCs w:val="20"/>
              </w:rPr>
              <w:t>eine interessante Überschrift sowie eine motivierende Hinführung</w:t>
            </w:r>
            <w:r w:rsidR="00FD0D10">
              <w:rPr>
                <w:sz w:val="20"/>
                <w:szCs w:val="20"/>
              </w:rPr>
              <w:t xml:space="preserve"> zum Thema</w:t>
            </w:r>
            <w:r w:rsidR="00CD54C7">
              <w:rPr>
                <w:sz w:val="20"/>
                <w:szCs w:val="20"/>
              </w:rPr>
              <w:t>, in der Sie auch die Relevanz des Themas</w:t>
            </w:r>
            <w:r w:rsidR="00455DFA">
              <w:rPr>
                <w:sz w:val="20"/>
                <w:szCs w:val="20"/>
              </w:rPr>
              <w:t xml:space="preserve"> verdeutlichen.</w:t>
            </w:r>
          </w:p>
          <w:p w14:paraId="03741C58" w14:textId="77633779" w:rsidR="00C85CE6" w:rsidRDefault="00C85CE6" w:rsidP="005155E2">
            <w:pPr>
              <w:pStyle w:val="Listenabsatz"/>
              <w:numPr>
                <w:ilvl w:val="0"/>
                <w:numId w:val="19"/>
              </w:numPr>
              <w:spacing w:line="240" w:lineRule="auto"/>
              <w:jc w:val="left"/>
              <w:rPr>
                <w:sz w:val="20"/>
                <w:szCs w:val="20"/>
              </w:rPr>
            </w:pPr>
            <w:r w:rsidRPr="00F35C45">
              <w:rPr>
                <w:sz w:val="20"/>
                <w:szCs w:val="20"/>
              </w:rPr>
              <w:t xml:space="preserve">Sie orientieren Ihre Fragestellung </w:t>
            </w:r>
            <w:r w:rsidR="007F58E1">
              <w:rPr>
                <w:sz w:val="20"/>
                <w:szCs w:val="20"/>
              </w:rPr>
              <w:t xml:space="preserve">nachvollziehbar </w:t>
            </w:r>
            <w:r w:rsidRPr="00F35C45">
              <w:rPr>
                <w:sz w:val="20"/>
                <w:szCs w:val="20"/>
              </w:rPr>
              <w:t xml:space="preserve">an der </w:t>
            </w:r>
            <w:r w:rsidR="00AD3153">
              <w:rPr>
                <w:sz w:val="20"/>
                <w:szCs w:val="20"/>
              </w:rPr>
              <w:t xml:space="preserve">übergreifenden </w:t>
            </w:r>
            <w:r w:rsidRPr="00F35C45">
              <w:rPr>
                <w:sz w:val="20"/>
                <w:szCs w:val="20"/>
              </w:rPr>
              <w:t>Aufgabenstellung.</w:t>
            </w:r>
          </w:p>
          <w:p w14:paraId="18701B10" w14:textId="7FCCC52A" w:rsidR="00C85CE6" w:rsidRPr="00F35C45" w:rsidRDefault="00C85CE6" w:rsidP="005155E2">
            <w:pPr>
              <w:pStyle w:val="Listenabsatz"/>
              <w:numPr>
                <w:ilvl w:val="0"/>
                <w:numId w:val="19"/>
              </w:numPr>
              <w:spacing w:line="240" w:lineRule="auto"/>
              <w:jc w:val="left"/>
              <w:rPr>
                <w:sz w:val="20"/>
                <w:szCs w:val="20"/>
              </w:rPr>
            </w:pPr>
            <w:r w:rsidRPr="00F35C45">
              <w:rPr>
                <w:sz w:val="20"/>
                <w:szCs w:val="20"/>
              </w:rPr>
              <w:t>Sie definieren einen räumlichen und zeitlichen Rahmen</w:t>
            </w:r>
            <w:r w:rsidR="0089595D">
              <w:rPr>
                <w:sz w:val="20"/>
                <w:szCs w:val="20"/>
              </w:rPr>
              <w:t xml:space="preserve"> </w:t>
            </w:r>
            <w:r w:rsidR="0089595D" w:rsidRPr="00F35C45">
              <w:rPr>
                <w:sz w:val="20"/>
                <w:szCs w:val="20"/>
              </w:rPr>
              <w:t>mit Blick auf übergreifende Verlaufsformen</w:t>
            </w:r>
            <w:r w:rsidRPr="00F35C45">
              <w:rPr>
                <w:sz w:val="20"/>
                <w:szCs w:val="20"/>
              </w:rPr>
              <w:t>.</w:t>
            </w:r>
          </w:p>
          <w:p w14:paraId="1FCAE60B" w14:textId="26D9C052" w:rsidR="00C85CE6" w:rsidRPr="00F35C45" w:rsidRDefault="00C85CE6" w:rsidP="005155E2">
            <w:pPr>
              <w:pStyle w:val="Listenabsatz"/>
              <w:numPr>
                <w:ilvl w:val="0"/>
                <w:numId w:val="19"/>
              </w:numPr>
              <w:spacing w:line="240" w:lineRule="auto"/>
              <w:jc w:val="left"/>
              <w:rPr>
                <w:sz w:val="20"/>
                <w:szCs w:val="20"/>
              </w:rPr>
            </w:pPr>
            <w:r w:rsidRPr="00F35C45">
              <w:rPr>
                <w:sz w:val="20"/>
                <w:szCs w:val="20"/>
              </w:rPr>
              <w:t>Sie</w:t>
            </w:r>
            <w:r w:rsidR="002D604D">
              <w:rPr>
                <w:sz w:val="20"/>
                <w:szCs w:val="20"/>
              </w:rPr>
              <w:t xml:space="preserve"> legen Ihr</w:t>
            </w:r>
            <w:r w:rsidR="004C21F1">
              <w:rPr>
                <w:sz w:val="20"/>
                <w:szCs w:val="20"/>
              </w:rPr>
              <w:t xml:space="preserve"> Vorgehen </w:t>
            </w:r>
            <w:r w:rsidR="00C44F77">
              <w:rPr>
                <w:sz w:val="20"/>
                <w:szCs w:val="20"/>
              </w:rPr>
              <w:t xml:space="preserve">im </w:t>
            </w:r>
            <w:r w:rsidR="00B9261A">
              <w:rPr>
                <w:sz w:val="20"/>
                <w:szCs w:val="20"/>
              </w:rPr>
              <w:t>f</w:t>
            </w:r>
            <w:r w:rsidR="00C44ECD">
              <w:rPr>
                <w:sz w:val="20"/>
                <w:szCs w:val="20"/>
              </w:rPr>
              <w:t xml:space="preserve">olgenden </w:t>
            </w:r>
            <w:r w:rsidR="00B9261A">
              <w:rPr>
                <w:sz w:val="20"/>
                <w:szCs w:val="20"/>
              </w:rPr>
              <w:t xml:space="preserve">Aufsatz </w:t>
            </w:r>
            <w:r w:rsidR="00C44F77">
              <w:rPr>
                <w:sz w:val="20"/>
                <w:szCs w:val="20"/>
              </w:rPr>
              <w:t>dar</w:t>
            </w:r>
            <w:r w:rsidR="00A34717">
              <w:rPr>
                <w:sz w:val="20"/>
                <w:szCs w:val="20"/>
              </w:rPr>
              <w:t xml:space="preserve"> </w:t>
            </w:r>
            <w:r w:rsidR="00A34717" w:rsidRPr="003B1EAB">
              <w:rPr>
                <w:sz w:val="20"/>
                <w:szCs w:val="20"/>
              </w:rPr>
              <w:t>(z. B. zunächst, daraufhin, schließlich)</w:t>
            </w:r>
            <w:r w:rsidR="004C21F1">
              <w:rPr>
                <w:sz w:val="20"/>
                <w:szCs w:val="20"/>
              </w:rPr>
              <w:t>.</w:t>
            </w:r>
          </w:p>
        </w:tc>
      </w:tr>
      <w:tr w:rsidR="00C85CE6" w:rsidRPr="00022CF1" w14:paraId="04AA2EF7" w14:textId="77777777" w:rsidTr="00E0615E">
        <w:trPr>
          <w:trHeight w:val="20"/>
        </w:trPr>
        <w:tc>
          <w:tcPr>
            <w:tcW w:w="5000" w:type="pct"/>
            <w:shd w:val="clear" w:color="auto" w:fill="AEAAAA" w:themeFill="background2" w:themeFillShade="BF"/>
            <w:vAlign w:val="center"/>
          </w:tcPr>
          <w:p w14:paraId="6E992841" w14:textId="77777777" w:rsidR="00C85CE6" w:rsidRPr="00022CF1" w:rsidRDefault="00C85CE6" w:rsidP="005155E2">
            <w:pPr>
              <w:jc w:val="left"/>
              <w:rPr>
                <w:sz w:val="20"/>
                <w:szCs w:val="20"/>
              </w:rPr>
            </w:pPr>
            <w:r>
              <w:rPr>
                <w:b/>
              </w:rPr>
              <w:t>Teilaufgabe im Anforderungsbereich I: Beschreibung</w:t>
            </w:r>
          </w:p>
        </w:tc>
      </w:tr>
      <w:tr w:rsidR="00C85CE6" w:rsidRPr="00C564B9" w14:paraId="7F21420F" w14:textId="77777777" w:rsidTr="00E0615E">
        <w:trPr>
          <w:trHeight w:val="20"/>
        </w:trPr>
        <w:tc>
          <w:tcPr>
            <w:tcW w:w="5000" w:type="pct"/>
            <w:tcBorders>
              <w:bottom w:val="single" w:sz="4" w:space="0" w:color="auto"/>
            </w:tcBorders>
            <w:vAlign w:val="center"/>
          </w:tcPr>
          <w:p w14:paraId="44A46554" w14:textId="77777777" w:rsidR="00C85CE6" w:rsidRDefault="00C85CE6" w:rsidP="00502438">
            <w:pPr>
              <w:pStyle w:val="Listenabsatz"/>
              <w:numPr>
                <w:ilvl w:val="0"/>
                <w:numId w:val="21"/>
              </w:numPr>
              <w:spacing w:line="240" w:lineRule="auto"/>
              <w:jc w:val="left"/>
              <w:rPr>
                <w:sz w:val="20"/>
                <w:szCs w:val="20"/>
              </w:rPr>
            </w:pPr>
            <w:r w:rsidRPr="00F54552">
              <w:rPr>
                <w:sz w:val="20"/>
                <w:szCs w:val="20"/>
              </w:rPr>
              <w:t xml:space="preserve">Sie beschreiben </w:t>
            </w:r>
            <w:r w:rsidR="0016679D">
              <w:rPr>
                <w:sz w:val="20"/>
                <w:szCs w:val="20"/>
              </w:rPr>
              <w:t xml:space="preserve">aufgabenbezogen </w:t>
            </w:r>
            <w:r w:rsidR="00502438">
              <w:rPr>
                <w:sz w:val="20"/>
                <w:szCs w:val="20"/>
              </w:rPr>
              <w:t xml:space="preserve">einen </w:t>
            </w:r>
            <w:r w:rsidRPr="00F54552">
              <w:rPr>
                <w:sz w:val="20"/>
                <w:szCs w:val="20"/>
              </w:rPr>
              <w:t>Ausgangspunkt für Ihre Darstellung.</w:t>
            </w:r>
          </w:p>
          <w:p w14:paraId="0FD87C32" w14:textId="67BB7556" w:rsidR="00BA20DC" w:rsidRPr="00C564B9" w:rsidRDefault="00D86BD1" w:rsidP="00502438">
            <w:pPr>
              <w:pStyle w:val="Listenabsatz"/>
              <w:numPr>
                <w:ilvl w:val="0"/>
                <w:numId w:val="21"/>
              </w:numPr>
              <w:spacing w:line="240" w:lineRule="auto"/>
              <w:jc w:val="left"/>
              <w:rPr>
                <w:sz w:val="20"/>
                <w:szCs w:val="20"/>
              </w:rPr>
            </w:pPr>
            <w:r>
              <w:rPr>
                <w:sz w:val="20"/>
                <w:szCs w:val="20"/>
              </w:rPr>
              <w:t xml:space="preserve">Sie </w:t>
            </w:r>
            <w:r w:rsidR="00F3334E">
              <w:rPr>
                <w:sz w:val="20"/>
                <w:szCs w:val="20"/>
              </w:rPr>
              <w:t>zeigen die notwendigen historischen Sachverhalte detailliert auf.</w:t>
            </w:r>
          </w:p>
        </w:tc>
      </w:tr>
      <w:tr w:rsidR="00C85CE6" w:rsidRPr="00022CF1" w14:paraId="4D066E43" w14:textId="77777777" w:rsidTr="00E0615E">
        <w:trPr>
          <w:trHeight w:val="20"/>
        </w:trPr>
        <w:tc>
          <w:tcPr>
            <w:tcW w:w="5000" w:type="pct"/>
            <w:shd w:val="clear" w:color="auto" w:fill="AEAAAA" w:themeFill="background2" w:themeFillShade="BF"/>
            <w:vAlign w:val="center"/>
          </w:tcPr>
          <w:p w14:paraId="39F0269F" w14:textId="77777777" w:rsidR="00C85CE6" w:rsidRPr="00022CF1" w:rsidRDefault="00C85CE6" w:rsidP="005155E2">
            <w:pPr>
              <w:jc w:val="left"/>
              <w:rPr>
                <w:sz w:val="20"/>
                <w:szCs w:val="20"/>
              </w:rPr>
            </w:pPr>
            <w:r>
              <w:rPr>
                <w:b/>
              </w:rPr>
              <w:t>Teilaufgabe im Anforderungsbereich II: Erklärung</w:t>
            </w:r>
          </w:p>
        </w:tc>
      </w:tr>
      <w:tr w:rsidR="00C85CE6" w:rsidRPr="00BE1079" w14:paraId="34BC3184" w14:textId="77777777" w:rsidTr="00E0615E">
        <w:trPr>
          <w:trHeight w:val="20"/>
        </w:trPr>
        <w:tc>
          <w:tcPr>
            <w:tcW w:w="5000" w:type="pct"/>
            <w:tcBorders>
              <w:bottom w:val="single" w:sz="4" w:space="0" w:color="auto"/>
            </w:tcBorders>
            <w:vAlign w:val="center"/>
          </w:tcPr>
          <w:p w14:paraId="0AC0EBA4" w14:textId="7DA1662B" w:rsidR="00C85CE6" w:rsidRDefault="00C85CE6" w:rsidP="005155E2">
            <w:pPr>
              <w:pStyle w:val="Listenabsatz"/>
              <w:numPr>
                <w:ilvl w:val="0"/>
                <w:numId w:val="21"/>
              </w:numPr>
              <w:spacing w:line="240" w:lineRule="auto"/>
              <w:jc w:val="left"/>
              <w:rPr>
                <w:sz w:val="20"/>
                <w:szCs w:val="20"/>
              </w:rPr>
            </w:pPr>
            <w:r w:rsidRPr="00205C56">
              <w:rPr>
                <w:sz w:val="20"/>
                <w:szCs w:val="20"/>
              </w:rPr>
              <w:t xml:space="preserve">Sie wählen </w:t>
            </w:r>
            <w:r w:rsidR="00855EA0">
              <w:rPr>
                <w:sz w:val="20"/>
                <w:szCs w:val="20"/>
              </w:rPr>
              <w:t xml:space="preserve">aufgabenbezogen </w:t>
            </w:r>
            <w:r w:rsidRPr="00205C56">
              <w:rPr>
                <w:sz w:val="20"/>
                <w:szCs w:val="20"/>
              </w:rPr>
              <w:t>geeignete historische Sachverhalte aus.</w:t>
            </w:r>
          </w:p>
          <w:p w14:paraId="261CAA40" w14:textId="26E059F1" w:rsidR="00C85CE6" w:rsidRPr="00BE1079" w:rsidRDefault="00C85CE6" w:rsidP="00FA7720">
            <w:pPr>
              <w:pStyle w:val="Listenabsatz"/>
              <w:numPr>
                <w:ilvl w:val="0"/>
                <w:numId w:val="21"/>
              </w:numPr>
              <w:spacing w:line="240" w:lineRule="auto"/>
              <w:jc w:val="left"/>
              <w:rPr>
                <w:sz w:val="20"/>
                <w:szCs w:val="20"/>
              </w:rPr>
            </w:pPr>
            <w:r>
              <w:rPr>
                <w:sz w:val="20"/>
                <w:szCs w:val="20"/>
              </w:rPr>
              <w:t xml:space="preserve">Sie erklären die </w:t>
            </w:r>
            <w:r w:rsidR="00FA7720">
              <w:rPr>
                <w:sz w:val="20"/>
                <w:szCs w:val="20"/>
              </w:rPr>
              <w:t xml:space="preserve">Sachverhalte </w:t>
            </w:r>
            <w:r w:rsidR="00DB0691">
              <w:rPr>
                <w:sz w:val="20"/>
                <w:szCs w:val="20"/>
              </w:rPr>
              <w:t xml:space="preserve">nachvollziehbar </w:t>
            </w:r>
            <w:r>
              <w:rPr>
                <w:sz w:val="20"/>
                <w:szCs w:val="20"/>
              </w:rPr>
              <w:t xml:space="preserve">und beziehen sie </w:t>
            </w:r>
            <w:r w:rsidR="00DB0691">
              <w:rPr>
                <w:sz w:val="20"/>
                <w:szCs w:val="20"/>
              </w:rPr>
              <w:t xml:space="preserve">sinnbildend </w:t>
            </w:r>
            <w:r>
              <w:rPr>
                <w:sz w:val="20"/>
                <w:szCs w:val="20"/>
              </w:rPr>
              <w:t>aufeinander.</w:t>
            </w:r>
          </w:p>
        </w:tc>
      </w:tr>
      <w:tr w:rsidR="00C85CE6" w:rsidRPr="00022CF1" w14:paraId="34B2F53B" w14:textId="77777777" w:rsidTr="00E0615E">
        <w:trPr>
          <w:trHeight w:val="20"/>
        </w:trPr>
        <w:tc>
          <w:tcPr>
            <w:tcW w:w="5000" w:type="pct"/>
            <w:shd w:val="clear" w:color="auto" w:fill="AEAAAA" w:themeFill="background2" w:themeFillShade="BF"/>
            <w:vAlign w:val="center"/>
          </w:tcPr>
          <w:p w14:paraId="32C46DBF" w14:textId="26340BCA" w:rsidR="00C85CE6" w:rsidRPr="00022CF1" w:rsidRDefault="00C85CE6" w:rsidP="005155E2">
            <w:pPr>
              <w:jc w:val="left"/>
              <w:rPr>
                <w:sz w:val="20"/>
                <w:szCs w:val="20"/>
              </w:rPr>
            </w:pPr>
            <w:r>
              <w:rPr>
                <w:b/>
              </w:rPr>
              <w:t xml:space="preserve">Teilaufgabe im Anforderungsbereich III: </w:t>
            </w:r>
            <w:r w:rsidR="000657A0">
              <w:rPr>
                <w:b/>
              </w:rPr>
              <w:t>Beu</w:t>
            </w:r>
            <w:r>
              <w:rPr>
                <w:b/>
              </w:rPr>
              <w:t>rteil</w:t>
            </w:r>
            <w:r w:rsidR="000657A0">
              <w:rPr>
                <w:b/>
              </w:rPr>
              <w:t>ung</w:t>
            </w:r>
            <w:r w:rsidR="00E8792C">
              <w:rPr>
                <w:b/>
              </w:rPr>
              <w:t xml:space="preserve"> oder </w:t>
            </w:r>
            <w:r w:rsidR="000657A0">
              <w:rPr>
                <w:b/>
              </w:rPr>
              <w:t>Bewertung</w:t>
            </w:r>
          </w:p>
        </w:tc>
      </w:tr>
      <w:tr w:rsidR="00C85CE6" w:rsidRPr="00CD1810" w14:paraId="055AA844" w14:textId="77777777" w:rsidTr="00E0615E">
        <w:trPr>
          <w:trHeight w:val="20"/>
        </w:trPr>
        <w:tc>
          <w:tcPr>
            <w:tcW w:w="5000" w:type="pct"/>
            <w:vAlign w:val="center"/>
          </w:tcPr>
          <w:p w14:paraId="71B69AB9" w14:textId="33D28D8B" w:rsidR="00AD3153" w:rsidRPr="005B10B6" w:rsidRDefault="00C85CE6" w:rsidP="005B10B6">
            <w:pPr>
              <w:pStyle w:val="Listenabsatz"/>
              <w:numPr>
                <w:ilvl w:val="0"/>
                <w:numId w:val="22"/>
              </w:numPr>
              <w:spacing w:line="240" w:lineRule="auto"/>
              <w:jc w:val="left"/>
              <w:rPr>
                <w:sz w:val="20"/>
                <w:szCs w:val="20"/>
              </w:rPr>
            </w:pPr>
            <w:r>
              <w:rPr>
                <w:sz w:val="20"/>
                <w:szCs w:val="20"/>
              </w:rPr>
              <w:t xml:space="preserve">Sie fällen </w:t>
            </w:r>
            <w:r w:rsidR="00091813">
              <w:rPr>
                <w:sz w:val="20"/>
                <w:szCs w:val="20"/>
              </w:rPr>
              <w:t xml:space="preserve">auf Grundlage Ihrer Ausführungen </w:t>
            </w:r>
            <w:r w:rsidR="006109AF">
              <w:rPr>
                <w:sz w:val="20"/>
                <w:szCs w:val="20"/>
              </w:rPr>
              <w:t xml:space="preserve">aufgabenbezogen </w:t>
            </w:r>
            <w:r w:rsidRPr="00CD1810">
              <w:rPr>
                <w:sz w:val="20"/>
                <w:szCs w:val="20"/>
              </w:rPr>
              <w:t xml:space="preserve">ein </w:t>
            </w:r>
            <w:r w:rsidR="00967E0B">
              <w:rPr>
                <w:sz w:val="20"/>
                <w:szCs w:val="20"/>
              </w:rPr>
              <w:t xml:space="preserve">plausibles, </w:t>
            </w:r>
            <w:r w:rsidR="00F65204">
              <w:rPr>
                <w:sz w:val="20"/>
                <w:szCs w:val="20"/>
              </w:rPr>
              <w:t xml:space="preserve">nachvollziehbar begründetes und </w:t>
            </w:r>
            <w:r w:rsidRPr="00CD1810">
              <w:rPr>
                <w:sz w:val="20"/>
                <w:szCs w:val="20"/>
              </w:rPr>
              <w:t xml:space="preserve">differenziertes </w:t>
            </w:r>
            <w:r w:rsidR="00122CCE">
              <w:rPr>
                <w:sz w:val="20"/>
                <w:szCs w:val="20"/>
              </w:rPr>
              <w:t>Sachu</w:t>
            </w:r>
            <w:r w:rsidRPr="00CD1810">
              <w:rPr>
                <w:sz w:val="20"/>
                <w:szCs w:val="20"/>
              </w:rPr>
              <w:t>rteil</w:t>
            </w:r>
            <w:r w:rsidR="00FF24DA">
              <w:rPr>
                <w:sz w:val="20"/>
                <w:szCs w:val="20"/>
              </w:rPr>
              <w:t xml:space="preserve"> oder </w:t>
            </w:r>
            <w:r w:rsidR="00122CCE">
              <w:rPr>
                <w:sz w:val="20"/>
                <w:szCs w:val="20"/>
              </w:rPr>
              <w:t>Werturteil</w:t>
            </w:r>
            <w:r>
              <w:rPr>
                <w:sz w:val="20"/>
                <w:szCs w:val="20"/>
              </w:rPr>
              <w:t>.</w:t>
            </w:r>
          </w:p>
        </w:tc>
      </w:tr>
      <w:tr w:rsidR="00C85CE6" w:rsidRPr="00022CF1" w14:paraId="535E27C7" w14:textId="77777777" w:rsidTr="00E0615E">
        <w:trPr>
          <w:trHeight w:val="20"/>
        </w:trPr>
        <w:tc>
          <w:tcPr>
            <w:tcW w:w="5000" w:type="pct"/>
            <w:shd w:val="clear" w:color="auto" w:fill="E7E6E6" w:themeFill="background2"/>
            <w:vAlign w:val="center"/>
          </w:tcPr>
          <w:p w14:paraId="01F5F254" w14:textId="3211BC12" w:rsidR="00C85CE6" w:rsidRPr="00022CF1" w:rsidRDefault="00C85CE6" w:rsidP="005155E2">
            <w:pPr>
              <w:jc w:val="left"/>
              <w:rPr>
                <w:sz w:val="20"/>
                <w:szCs w:val="20"/>
              </w:rPr>
            </w:pPr>
            <w:r w:rsidRPr="00547F36">
              <w:rPr>
                <w:b/>
              </w:rPr>
              <w:t>Schluss</w:t>
            </w:r>
            <w:r w:rsidR="000657A0">
              <w:rPr>
                <w:b/>
              </w:rPr>
              <w:t>/Fazit</w:t>
            </w:r>
          </w:p>
        </w:tc>
      </w:tr>
      <w:tr w:rsidR="00C85CE6" w:rsidRPr="00E834B5" w14:paraId="3BD816CF" w14:textId="77777777" w:rsidTr="00E0615E">
        <w:trPr>
          <w:trHeight w:val="20"/>
        </w:trPr>
        <w:tc>
          <w:tcPr>
            <w:tcW w:w="5000" w:type="pct"/>
            <w:vAlign w:val="center"/>
          </w:tcPr>
          <w:p w14:paraId="60DA9020" w14:textId="6E8E8F91" w:rsidR="00C85CE6" w:rsidRPr="003A2ACA" w:rsidRDefault="00C85CE6" w:rsidP="003A2ACA">
            <w:pPr>
              <w:pStyle w:val="Listenabsatz"/>
              <w:numPr>
                <w:ilvl w:val="0"/>
                <w:numId w:val="20"/>
              </w:numPr>
              <w:spacing w:line="240" w:lineRule="auto"/>
              <w:jc w:val="left"/>
              <w:rPr>
                <w:sz w:val="20"/>
                <w:szCs w:val="20"/>
              </w:rPr>
            </w:pPr>
            <w:r>
              <w:rPr>
                <w:sz w:val="20"/>
                <w:szCs w:val="20"/>
              </w:rPr>
              <w:t xml:space="preserve">Sie </w:t>
            </w:r>
            <w:r w:rsidR="007545E3">
              <w:rPr>
                <w:sz w:val="20"/>
                <w:szCs w:val="20"/>
              </w:rPr>
              <w:t xml:space="preserve">greifen </w:t>
            </w:r>
            <w:r>
              <w:rPr>
                <w:sz w:val="20"/>
                <w:szCs w:val="20"/>
              </w:rPr>
              <w:t xml:space="preserve">Ihre </w:t>
            </w:r>
            <w:r w:rsidR="00DC6397">
              <w:rPr>
                <w:sz w:val="20"/>
                <w:szCs w:val="20"/>
              </w:rPr>
              <w:t xml:space="preserve">zentralen </w:t>
            </w:r>
            <w:r w:rsidRPr="00E834B5">
              <w:rPr>
                <w:sz w:val="20"/>
                <w:szCs w:val="20"/>
              </w:rPr>
              <w:t xml:space="preserve">Ergebnisse </w:t>
            </w:r>
            <w:r w:rsidR="00125D42">
              <w:rPr>
                <w:sz w:val="20"/>
                <w:szCs w:val="20"/>
              </w:rPr>
              <w:t xml:space="preserve">in einem </w:t>
            </w:r>
            <w:r w:rsidR="002B0222">
              <w:rPr>
                <w:sz w:val="20"/>
                <w:szCs w:val="20"/>
              </w:rPr>
              <w:t xml:space="preserve">relevanten </w:t>
            </w:r>
            <w:r w:rsidR="00125D42">
              <w:rPr>
                <w:sz w:val="20"/>
                <w:szCs w:val="20"/>
              </w:rPr>
              <w:t>Fazit</w:t>
            </w:r>
            <w:r w:rsidR="007545E3">
              <w:rPr>
                <w:sz w:val="20"/>
                <w:szCs w:val="20"/>
              </w:rPr>
              <w:t xml:space="preserve"> auf</w:t>
            </w:r>
            <w:r w:rsidR="00125D42">
              <w:rPr>
                <w:sz w:val="20"/>
                <w:szCs w:val="20"/>
              </w:rPr>
              <w:t xml:space="preserve">, das </w:t>
            </w:r>
            <w:r w:rsidR="00B66AF8">
              <w:rPr>
                <w:sz w:val="20"/>
                <w:szCs w:val="20"/>
              </w:rPr>
              <w:t xml:space="preserve">sich auf </w:t>
            </w:r>
            <w:r w:rsidR="00125D42">
              <w:rPr>
                <w:sz w:val="20"/>
                <w:szCs w:val="20"/>
              </w:rPr>
              <w:t>Ihre Fragestellung aus der Einleitung</w:t>
            </w:r>
            <w:r w:rsidR="00B66AF8">
              <w:rPr>
                <w:sz w:val="20"/>
                <w:szCs w:val="20"/>
              </w:rPr>
              <w:t xml:space="preserve"> bezieht</w:t>
            </w:r>
            <w:r w:rsidR="007545E3">
              <w:rPr>
                <w:sz w:val="20"/>
                <w:szCs w:val="20"/>
              </w:rPr>
              <w:t xml:space="preserve">: </w:t>
            </w:r>
            <w:r w:rsidR="007545E3" w:rsidRPr="00E834B5">
              <w:rPr>
                <w:sz w:val="20"/>
                <w:szCs w:val="20"/>
              </w:rPr>
              <w:t xml:space="preserve">Welche </w:t>
            </w:r>
            <w:r w:rsidR="007545E3">
              <w:rPr>
                <w:sz w:val="20"/>
                <w:szCs w:val="20"/>
              </w:rPr>
              <w:t xml:space="preserve">Erkenntnisse </w:t>
            </w:r>
            <w:r w:rsidR="003A2ACA">
              <w:rPr>
                <w:sz w:val="20"/>
                <w:szCs w:val="20"/>
              </w:rPr>
              <w:t>und ggf. weiterführende</w:t>
            </w:r>
            <w:r w:rsidR="00B555D7">
              <w:rPr>
                <w:sz w:val="20"/>
                <w:szCs w:val="20"/>
              </w:rPr>
              <w:t>n</w:t>
            </w:r>
            <w:r w:rsidR="003A2ACA">
              <w:rPr>
                <w:sz w:val="20"/>
                <w:szCs w:val="20"/>
              </w:rPr>
              <w:t xml:space="preserve"> Fragen </w:t>
            </w:r>
            <w:r w:rsidR="007545E3" w:rsidRPr="00E834B5">
              <w:rPr>
                <w:sz w:val="20"/>
                <w:szCs w:val="20"/>
              </w:rPr>
              <w:t xml:space="preserve">ergeben sich aus </w:t>
            </w:r>
            <w:r w:rsidR="00076953">
              <w:rPr>
                <w:sz w:val="20"/>
                <w:szCs w:val="20"/>
              </w:rPr>
              <w:t>Ihr</w:t>
            </w:r>
            <w:r w:rsidR="007545E3" w:rsidRPr="00E834B5">
              <w:rPr>
                <w:sz w:val="20"/>
                <w:szCs w:val="20"/>
              </w:rPr>
              <w:t>em Aufsatz?</w:t>
            </w:r>
          </w:p>
        </w:tc>
      </w:tr>
    </w:tbl>
    <w:p w14:paraId="3BCABDDF" w14:textId="570EC391" w:rsidR="00C85CE6" w:rsidRDefault="00C85CE6" w:rsidP="005C5982">
      <w:pPr>
        <w:spacing w:line="276" w:lineRule="auto"/>
      </w:pPr>
    </w:p>
    <w:p w14:paraId="6C717D92" w14:textId="77777777" w:rsidR="00185181" w:rsidRPr="00C85CE6" w:rsidRDefault="00185181" w:rsidP="005C5982">
      <w:pPr>
        <w:spacing w:line="276" w:lineRule="auto"/>
      </w:pPr>
    </w:p>
    <w:p w14:paraId="74880131" w14:textId="6F28C215" w:rsidR="007F6DD1" w:rsidRPr="00CC24BA" w:rsidRDefault="00582F0C" w:rsidP="00412BDC">
      <w:pPr>
        <w:spacing w:line="276" w:lineRule="auto"/>
        <w:jc w:val="left"/>
        <w:rPr>
          <w:b/>
        </w:rPr>
      </w:pPr>
      <w:r>
        <w:rPr>
          <w:b/>
        </w:rPr>
        <w:t>5</w:t>
      </w:r>
      <w:r>
        <w:rPr>
          <w:b/>
        </w:rPr>
        <w:tab/>
      </w:r>
      <w:r w:rsidR="007F6DD1" w:rsidRPr="00487AB7">
        <w:rPr>
          <w:b/>
        </w:rPr>
        <w:t>Quellen</w:t>
      </w:r>
      <w:r w:rsidR="007F6DD1">
        <w:rPr>
          <w:b/>
        </w:rPr>
        <w:t>-</w:t>
      </w:r>
      <w:r w:rsidR="007F6DD1" w:rsidRPr="00487AB7">
        <w:rPr>
          <w:b/>
        </w:rPr>
        <w:t>, Literatur</w:t>
      </w:r>
      <w:r w:rsidR="007F6DD1">
        <w:rPr>
          <w:b/>
        </w:rPr>
        <w:t>-</w:t>
      </w:r>
      <w:r w:rsidR="007F6DD1" w:rsidRPr="00487AB7">
        <w:rPr>
          <w:b/>
        </w:rPr>
        <w:t xml:space="preserve"> </w:t>
      </w:r>
      <w:r w:rsidR="000D0759">
        <w:rPr>
          <w:b/>
        </w:rPr>
        <w:t>und Geschichtsk</w:t>
      </w:r>
      <w:r w:rsidR="007F6DD1">
        <w:rPr>
          <w:b/>
        </w:rPr>
        <w:t>ulturverzeichnis</w:t>
      </w:r>
    </w:p>
    <w:p w14:paraId="1A045BC6" w14:textId="77777777" w:rsidR="007F6DD1" w:rsidRDefault="007F6DD1" w:rsidP="00412BDC">
      <w:pPr>
        <w:spacing w:line="276" w:lineRule="auto"/>
        <w:jc w:val="left"/>
      </w:pPr>
    </w:p>
    <w:p w14:paraId="34416CD5" w14:textId="77777777" w:rsidR="007F6DD1" w:rsidRPr="009E08BE" w:rsidRDefault="007F6DD1" w:rsidP="00412BDC">
      <w:pPr>
        <w:spacing w:line="276" w:lineRule="auto"/>
        <w:jc w:val="left"/>
        <w:rPr>
          <w:b/>
          <w:sz w:val="20"/>
          <w:szCs w:val="20"/>
        </w:rPr>
      </w:pPr>
      <w:r w:rsidRPr="009E08BE">
        <w:rPr>
          <w:b/>
          <w:sz w:val="20"/>
          <w:szCs w:val="20"/>
        </w:rPr>
        <w:t>Quellen</w:t>
      </w:r>
      <w:r>
        <w:rPr>
          <w:b/>
          <w:sz w:val="20"/>
          <w:szCs w:val="20"/>
        </w:rPr>
        <w:t xml:space="preserve"> [Q]</w:t>
      </w:r>
    </w:p>
    <w:p w14:paraId="4CF9002B" w14:textId="775E729E" w:rsidR="007F6DD1" w:rsidRPr="009E08BE" w:rsidRDefault="007F6DD1" w:rsidP="00412BDC">
      <w:pPr>
        <w:spacing w:line="276" w:lineRule="auto"/>
        <w:ind w:left="284" w:hanging="284"/>
        <w:jc w:val="left"/>
        <w:rPr>
          <w:sz w:val="20"/>
          <w:szCs w:val="20"/>
        </w:rPr>
      </w:pPr>
      <w:r>
        <w:rPr>
          <w:sz w:val="20"/>
          <w:szCs w:val="20"/>
        </w:rPr>
        <w:t xml:space="preserve">[Q01] </w:t>
      </w:r>
      <w:r w:rsidRPr="009E08BE">
        <w:rPr>
          <w:sz w:val="20"/>
          <w:szCs w:val="20"/>
        </w:rPr>
        <w:t xml:space="preserve">Anonymus </w:t>
      </w:r>
      <w:r>
        <w:rPr>
          <w:sz w:val="20"/>
          <w:szCs w:val="20"/>
        </w:rPr>
        <w:t>(H</w:t>
      </w:r>
      <w:r w:rsidR="00FA382C">
        <w:rPr>
          <w:sz w:val="20"/>
          <w:szCs w:val="20"/>
        </w:rPr>
        <w:t>rs</w:t>
      </w:r>
      <w:r>
        <w:rPr>
          <w:sz w:val="20"/>
          <w:szCs w:val="20"/>
        </w:rPr>
        <w:t xml:space="preserve">g.) </w:t>
      </w:r>
      <w:r w:rsidRPr="009E08BE">
        <w:rPr>
          <w:sz w:val="20"/>
          <w:szCs w:val="20"/>
        </w:rPr>
        <w:t>(o. </w:t>
      </w:r>
      <w:proofErr w:type="spellStart"/>
      <w:r w:rsidRPr="009E08BE">
        <w:rPr>
          <w:sz w:val="20"/>
          <w:szCs w:val="20"/>
        </w:rPr>
        <w:t>J.</w:t>
      </w:r>
      <w:r w:rsidR="00C203FC">
        <w:rPr>
          <w:sz w:val="20"/>
          <w:szCs w:val="20"/>
        </w:rPr>
        <w:t>a</w:t>
      </w:r>
      <w:proofErr w:type="spellEnd"/>
      <w:r w:rsidRPr="009E08BE">
        <w:rPr>
          <w:sz w:val="20"/>
          <w:szCs w:val="20"/>
        </w:rPr>
        <w:t>)</w:t>
      </w:r>
      <w:r w:rsidR="00FA382C">
        <w:rPr>
          <w:sz w:val="20"/>
          <w:szCs w:val="20"/>
        </w:rPr>
        <w:t>:</w:t>
      </w:r>
      <w:r w:rsidRPr="009E08BE">
        <w:rPr>
          <w:sz w:val="20"/>
          <w:szCs w:val="20"/>
        </w:rPr>
        <w:t xml:space="preserve"> Berliner Gewerbe-Ausstellung 1896 [</w:t>
      </w:r>
      <w:proofErr w:type="spellStart"/>
      <w:r w:rsidRPr="009E08BE">
        <w:rPr>
          <w:sz w:val="20"/>
          <w:szCs w:val="20"/>
        </w:rPr>
        <w:t>Billetbuch</w:t>
      </w:r>
      <w:proofErr w:type="spellEnd"/>
      <w:r w:rsidRPr="009E08BE">
        <w:rPr>
          <w:sz w:val="20"/>
          <w:szCs w:val="20"/>
        </w:rPr>
        <w:t xml:space="preserve"> zu wesentlich </w:t>
      </w:r>
      <w:proofErr w:type="spellStart"/>
      <w:r w:rsidRPr="009E08BE">
        <w:rPr>
          <w:sz w:val="20"/>
          <w:szCs w:val="20"/>
        </w:rPr>
        <w:t>ermässigten</w:t>
      </w:r>
      <w:proofErr w:type="spellEnd"/>
      <w:r w:rsidRPr="009E08BE">
        <w:rPr>
          <w:sz w:val="20"/>
          <w:szCs w:val="20"/>
        </w:rPr>
        <w:t xml:space="preserve"> Preisen]. Berlin.</w:t>
      </w:r>
      <w:r w:rsidR="00FA382C">
        <w:rPr>
          <w:sz w:val="20"/>
          <w:szCs w:val="20"/>
        </w:rPr>
        <w:t xml:space="preserve"> URL</w:t>
      </w:r>
      <w:r w:rsidRPr="009E08BE">
        <w:rPr>
          <w:sz w:val="20"/>
          <w:szCs w:val="20"/>
        </w:rPr>
        <w:t xml:space="preserve">: </w:t>
      </w:r>
      <w:hyperlink r:id="rId8" w:history="1">
        <w:r w:rsidRPr="009E08BE">
          <w:rPr>
            <w:rStyle w:val="Hyperlink"/>
            <w:sz w:val="20"/>
            <w:szCs w:val="20"/>
          </w:rPr>
          <w:t>https://digital.zlb.de/viewer/image/34207945/1/</w:t>
        </w:r>
      </w:hyperlink>
      <w:r w:rsidRPr="009E08BE">
        <w:rPr>
          <w:sz w:val="20"/>
          <w:szCs w:val="20"/>
        </w:rPr>
        <w:t xml:space="preserve"> (</w:t>
      </w:r>
      <w:r w:rsidR="00FA382C">
        <w:rPr>
          <w:sz w:val="20"/>
          <w:szCs w:val="20"/>
        </w:rPr>
        <w:t xml:space="preserve">Stand: </w:t>
      </w:r>
      <w:r w:rsidRPr="009E08BE">
        <w:rPr>
          <w:sz w:val="20"/>
          <w:szCs w:val="20"/>
        </w:rPr>
        <w:t>27.05.2022).</w:t>
      </w:r>
    </w:p>
    <w:p w14:paraId="078854D4" w14:textId="7D6016D9" w:rsidR="007F6DD1" w:rsidRDefault="007F6DD1" w:rsidP="00412BDC">
      <w:pPr>
        <w:spacing w:line="276" w:lineRule="auto"/>
        <w:ind w:left="284" w:hanging="284"/>
        <w:jc w:val="left"/>
        <w:rPr>
          <w:sz w:val="20"/>
          <w:szCs w:val="20"/>
        </w:rPr>
      </w:pPr>
      <w:r>
        <w:rPr>
          <w:sz w:val="20"/>
          <w:szCs w:val="20"/>
        </w:rPr>
        <w:t>[Q02] Anonymus (o. </w:t>
      </w:r>
      <w:proofErr w:type="spellStart"/>
      <w:r>
        <w:rPr>
          <w:sz w:val="20"/>
          <w:szCs w:val="20"/>
        </w:rPr>
        <w:t>J.</w:t>
      </w:r>
      <w:r w:rsidR="00C203FC">
        <w:rPr>
          <w:sz w:val="20"/>
          <w:szCs w:val="20"/>
        </w:rPr>
        <w:t>b</w:t>
      </w:r>
      <w:proofErr w:type="spellEnd"/>
      <w:r>
        <w:rPr>
          <w:sz w:val="20"/>
          <w:szCs w:val="20"/>
        </w:rPr>
        <w:t>)</w:t>
      </w:r>
      <w:r w:rsidR="00FA382C">
        <w:rPr>
          <w:sz w:val="20"/>
          <w:szCs w:val="20"/>
        </w:rPr>
        <w:t>:</w:t>
      </w:r>
      <w:r>
        <w:rPr>
          <w:sz w:val="20"/>
          <w:szCs w:val="20"/>
        </w:rPr>
        <w:t xml:space="preserve"> Illustrierter Amtlicher Führer durch die Berliner Gewerbe-Ausstellung 1896. 2. </w:t>
      </w:r>
      <w:proofErr w:type="spellStart"/>
      <w:r>
        <w:rPr>
          <w:sz w:val="20"/>
          <w:szCs w:val="20"/>
        </w:rPr>
        <w:t>rev</w:t>
      </w:r>
      <w:proofErr w:type="spellEnd"/>
      <w:r>
        <w:rPr>
          <w:sz w:val="20"/>
          <w:szCs w:val="20"/>
        </w:rPr>
        <w:t>. Aufl. Berlin.</w:t>
      </w:r>
      <w:r w:rsidR="00FA382C">
        <w:rPr>
          <w:sz w:val="20"/>
          <w:szCs w:val="20"/>
        </w:rPr>
        <w:t xml:space="preserve"> URL</w:t>
      </w:r>
      <w:r>
        <w:rPr>
          <w:sz w:val="20"/>
          <w:szCs w:val="20"/>
        </w:rPr>
        <w:t xml:space="preserve">: </w:t>
      </w:r>
      <w:hyperlink r:id="rId9" w:history="1">
        <w:r w:rsidRPr="003C176A">
          <w:rPr>
            <w:rStyle w:val="Hyperlink"/>
            <w:sz w:val="20"/>
            <w:szCs w:val="20"/>
          </w:rPr>
          <w:t>https://digital.zlb.de/viewer/image/34207112/1/</w:t>
        </w:r>
      </w:hyperlink>
      <w:r>
        <w:rPr>
          <w:sz w:val="20"/>
          <w:szCs w:val="20"/>
        </w:rPr>
        <w:t xml:space="preserve"> </w:t>
      </w:r>
      <w:r w:rsidRPr="009E08BE">
        <w:rPr>
          <w:sz w:val="20"/>
          <w:szCs w:val="20"/>
        </w:rPr>
        <w:t>(</w:t>
      </w:r>
      <w:r w:rsidR="00FA382C">
        <w:rPr>
          <w:sz w:val="20"/>
          <w:szCs w:val="20"/>
        </w:rPr>
        <w:t xml:space="preserve">Stand: </w:t>
      </w:r>
      <w:r w:rsidRPr="009E08BE">
        <w:rPr>
          <w:sz w:val="20"/>
          <w:szCs w:val="20"/>
        </w:rPr>
        <w:t>27.05.2022).</w:t>
      </w:r>
    </w:p>
    <w:p w14:paraId="142B0F60" w14:textId="566D1608" w:rsidR="007F6DD1" w:rsidRDefault="007F6DD1" w:rsidP="00412BDC">
      <w:pPr>
        <w:spacing w:line="276" w:lineRule="auto"/>
        <w:ind w:left="284" w:hanging="284"/>
        <w:jc w:val="left"/>
        <w:rPr>
          <w:sz w:val="20"/>
          <w:szCs w:val="20"/>
        </w:rPr>
      </w:pPr>
      <w:r>
        <w:rPr>
          <w:sz w:val="20"/>
          <w:szCs w:val="20"/>
        </w:rPr>
        <w:t>[Q03] Anonymus (H</w:t>
      </w:r>
      <w:r w:rsidR="00FA382C">
        <w:rPr>
          <w:sz w:val="20"/>
          <w:szCs w:val="20"/>
        </w:rPr>
        <w:t>rs</w:t>
      </w:r>
      <w:r>
        <w:rPr>
          <w:sz w:val="20"/>
          <w:szCs w:val="20"/>
        </w:rPr>
        <w:t>g.) (o. </w:t>
      </w:r>
      <w:proofErr w:type="spellStart"/>
      <w:r>
        <w:rPr>
          <w:sz w:val="20"/>
          <w:szCs w:val="20"/>
        </w:rPr>
        <w:t>J.</w:t>
      </w:r>
      <w:r w:rsidR="00C203FC">
        <w:rPr>
          <w:sz w:val="20"/>
          <w:szCs w:val="20"/>
        </w:rPr>
        <w:t>c</w:t>
      </w:r>
      <w:proofErr w:type="spellEnd"/>
      <w:r>
        <w:rPr>
          <w:sz w:val="20"/>
          <w:szCs w:val="20"/>
        </w:rPr>
        <w:t>)</w:t>
      </w:r>
      <w:r w:rsidR="00FA382C">
        <w:rPr>
          <w:sz w:val="20"/>
          <w:szCs w:val="20"/>
        </w:rPr>
        <w:t>:</w:t>
      </w:r>
      <w:r>
        <w:rPr>
          <w:sz w:val="20"/>
          <w:szCs w:val="20"/>
        </w:rPr>
        <w:t xml:space="preserve"> Offizieller Spezial-Katalog [...] der Berliner Gewerbe-Ausstellung 1896. H</w:t>
      </w:r>
      <w:r w:rsidR="00C203FC">
        <w:rPr>
          <w:sz w:val="20"/>
          <w:szCs w:val="20"/>
        </w:rPr>
        <w:t>rs</w:t>
      </w:r>
      <w:r>
        <w:rPr>
          <w:sz w:val="20"/>
          <w:szCs w:val="20"/>
        </w:rPr>
        <w:t xml:space="preserve">g. im Auftrag des </w:t>
      </w:r>
      <w:r w:rsidRPr="009E08BE">
        <w:rPr>
          <w:sz w:val="20"/>
          <w:szCs w:val="20"/>
        </w:rPr>
        <w:t>Arbeitsausschuss</w:t>
      </w:r>
      <w:r>
        <w:rPr>
          <w:sz w:val="20"/>
          <w:szCs w:val="20"/>
        </w:rPr>
        <w:t>es. 10 Bde. Berlin.</w:t>
      </w:r>
      <w:r w:rsidR="00C203FC">
        <w:rPr>
          <w:sz w:val="20"/>
          <w:szCs w:val="20"/>
        </w:rPr>
        <w:t xml:space="preserve"> URL</w:t>
      </w:r>
      <w:r>
        <w:rPr>
          <w:sz w:val="20"/>
          <w:szCs w:val="20"/>
        </w:rPr>
        <w:t xml:space="preserve">: </w:t>
      </w:r>
      <w:hyperlink r:id="rId10" w:history="1">
        <w:r w:rsidR="008A1A94" w:rsidRPr="004467CB">
          <w:rPr>
            <w:rStyle w:val="Hyperlink"/>
            <w:sz w:val="20"/>
            <w:szCs w:val="20"/>
          </w:rPr>
          <w:t>https://digital.zlb.de/viewer/metadata/</w:t>
        </w:r>
        <w:r w:rsidR="008A1A94" w:rsidRPr="004467CB">
          <w:rPr>
            <w:rStyle w:val="Hyperlink"/>
            <w:sz w:val="20"/>
            <w:szCs w:val="20"/>
          </w:rPr>
          <w:br/>
          <w:t>34204056/1/</w:t>
        </w:r>
      </w:hyperlink>
      <w:r>
        <w:rPr>
          <w:sz w:val="20"/>
          <w:szCs w:val="20"/>
        </w:rPr>
        <w:t xml:space="preserve"> (</w:t>
      </w:r>
      <w:r w:rsidR="00C203FC">
        <w:rPr>
          <w:sz w:val="20"/>
          <w:szCs w:val="20"/>
        </w:rPr>
        <w:t xml:space="preserve">Stand: </w:t>
      </w:r>
      <w:r>
        <w:rPr>
          <w:sz w:val="20"/>
          <w:szCs w:val="20"/>
        </w:rPr>
        <w:t>27.05.2022).</w:t>
      </w:r>
    </w:p>
    <w:p w14:paraId="52F99EDB" w14:textId="31E9DBD2" w:rsidR="007F6DD1" w:rsidRPr="009E08BE" w:rsidRDefault="007F6DD1" w:rsidP="00412BDC">
      <w:pPr>
        <w:spacing w:line="276" w:lineRule="auto"/>
        <w:ind w:left="284" w:hanging="284"/>
        <w:jc w:val="left"/>
        <w:rPr>
          <w:sz w:val="20"/>
          <w:szCs w:val="20"/>
        </w:rPr>
      </w:pPr>
      <w:r>
        <w:rPr>
          <w:sz w:val="20"/>
          <w:szCs w:val="20"/>
        </w:rPr>
        <w:t>[Q04] Anonymus</w:t>
      </w:r>
      <w:r w:rsidRPr="009E08BE">
        <w:rPr>
          <w:sz w:val="20"/>
          <w:szCs w:val="20"/>
        </w:rPr>
        <w:t xml:space="preserve"> </w:t>
      </w:r>
      <w:r>
        <w:rPr>
          <w:sz w:val="20"/>
          <w:szCs w:val="20"/>
        </w:rPr>
        <w:t>(H</w:t>
      </w:r>
      <w:r w:rsidR="00C203FC">
        <w:rPr>
          <w:sz w:val="20"/>
          <w:szCs w:val="20"/>
        </w:rPr>
        <w:t>rs</w:t>
      </w:r>
      <w:r>
        <w:rPr>
          <w:sz w:val="20"/>
          <w:szCs w:val="20"/>
        </w:rPr>
        <w:t xml:space="preserve">g.) </w:t>
      </w:r>
      <w:r w:rsidRPr="009E08BE">
        <w:rPr>
          <w:sz w:val="20"/>
          <w:szCs w:val="20"/>
        </w:rPr>
        <w:t>(1896)</w:t>
      </w:r>
      <w:r w:rsidR="00C203FC">
        <w:rPr>
          <w:sz w:val="20"/>
          <w:szCs w:val="20"/>
        </w:rPr>
        <w:t>:</w:t>
      </w:r>
      <w:r w:rsidRPr="009E08BE">
        <w:rPr>
          <w:sz w:val="20"/>
          <w:szCs w:val="20"/>
        </w:rPr>
        <w:t xml:space="preserve"> Offizieller Haupt-Katalog der Berliner Gewerbe-Ausstellung 18</w:t>
      </w:r>
      <w:r>
        <w:rPr>
          <w:sz w:val="20"/>
          <w:szCs w:val="20"/>
        </w:rPr>
        <w:t xml:space="preserve">96. </w:t>
      </w:r>
      <w:proofErr w:type="spellStart"/>
      <w:r>
        <w:rPr>
          <w:sz w:val="20"/>
          <w:szCs w:val="20"/>
        </w:rPr>
        <w:t>Illustrirte</w:t>
      </w:r>
      <w:proofErr w:type="spellEnd"/>
      <w:r>
        <w:rPr>
          <w:sz w:val="20"/>
          <w:szCs w:val="20"/>
        </w:rPr>
        <w:t xml:space="preserve"> Pracht-Ausgabe. H</w:t>
      </w:r>
      <w:r w:rsidR="00C203FC">
        <w:rPr>
          <w:sz w:val="20"/>
          <w:szCs w:val="20"/>
        </w:rPr>
        <w:t>rs</w:t>
      </w:r>
      <w:r>
        <w:rPr>
          <w:sz w:val="20"/>
          <w:szCs w:val="20"/>
        </w:rPr>
        <w:t xml:space="preserve">g. im Auftrag des </w:t>
      </w:r>
      <w:r w:rsidRPr="009E08BE">
        <w:rPr>
          <w:sz w:val="20"/>
          <w:szCs w:val="20"/>
        </w:rPr>
        <w:t>Arbeitsausschuss</w:t>
      </w:r>
      <w:r>
        <w:rPr>
          <w:sz w:val="20"/>
          <w:szCs w:val="20"/>
        </w:rPr>
        <w:t>es</w:t>
      </w:r>
      <w:r w:rsidRPr="009E08BE">
        <w:rPr>
          <w:sz w:val="20"/>
          <w:szCs w:val="20"/>
        </w:rPr>
        <w:t xml:space="preserve"> der Berliner Gew</w:t>
      </w:r>
      <w:r>
        <w:rPr>
          <w:sz w:val="20"/>
          <w:szCs w:val="20"/>
        </w:rPr>
        <w:t xml:space="preserve">erbe-Ausstellung. </w:t>
      </w:r>
      <w:r w:rsidRPr="009E08BE">
        <w:rPr>
          <w:sz w:val="20"/>
          <w:szCs w:val="20"/>
        </w:rPr>
        <w:t>Berlin.</w:t>
      </w:r>
      <w:r w:rsidR="00C203FC">
        <w:rPr>
          <w:sz w:val="20"/>
          <w:szCs w:val="20"/>
        </w:rPr>
        <w:t xml:space="preserve"> URL</w:t>
      </w:r>
      <w:r w:rsidRPr="009E08BE">
        <w:rPr>
          <w:sz w:val="20"/>
          <w:szCs w:val="20"/>
        </w:rPr>
        <w:t xml:space="preserve">: </w:t>
      </w:r>
      <w:hyperlink r:id="rId11" w:history="1">
        <w:r w:rsidRPr="009E08BE">
          <w:rPr>
            <w:rStyle w:val="Hyperlink"/>
            <w:sz w:val="20"/>
            <w:szCs w:val="20"/>
          </w:rPr>
          <w:t>https://digital.zlb.de/viewer/image/34220080/1/LOG_0000/</w:t>
        </w:r>
      </w:hyperlink>
      <w:r w:rsidRPr="009E08BE">
        <w:rPr>
          <w:sz w:val="20"/>
          <w:szCs w:val="20"/>
        </w:rPr>
        <w:t xml:space="preserve"> </w:t>
      </w:r>
      <w:r>
        <w:rPr>
          <w:sz w:val="20"/>
          <w:szCs w:val="20"/>
        </w:rPr>
        <w:t>(</w:t>
      </w:r>
      <w:r w:rsidR="00C203FC">
        <w:rPr>
          <w:sz w:val="20"/>
          <w:szCs w:val="20"/>
        </w:rPr>
        <w:t xml:space="preserve">Stand: </w:t>
      </w:r>
      <w:r>
        <w:rPr>
          <w:sz w:val="20"/>
          <w:szCs w:val="20"/>
        </w:rPr>
        <w:t>27.05.2022</w:t>
      </w:r>
      <w:r w:rsidRPr="009E08BE">
        <w:rPr>
          <w:sz w:val="20"/>
          <w:szCs w:val="20"/>
        </w:rPr>
        <w:t>).</w:t>
      </w:r>
    </w:p>
    <w:p w14:paraId="4D500E40" w14:textId="78C55B45" w:rsidR="007F6DD1" w:rsidRDefault="007F6DD1" w:rsidP="00412BDC">
      <w:pPr>
        <w:spacing w:line="276" w:lineRule="auto"/>
        <w:ind w:left="284" w:hanging="284"/>
        <w:jc w:val="left"/>
        <w:rPr>
          <w:sz w:val="20"/>
          <w:szCs w:val="20"/>
        </w:rPr>
      </w:pPr>
      <w:r>
        <w:rPr>
          <w:sz w:val="20"/>
          <w:szCs w:val="20"/>
        </w:rPr>
        <w:lastRenderedPageBreak/>
        <w:t>[Q05] Arbeits-Ausschuss (H</w:t>
      </w:r>
      <w:r w:rsidR="00C203FC">
        <w:rPr>
          <w:sz w:val="20"/>
          <w:szCs w:val="20"/>
        </w:rPr>
        <w:t>rs</w:t>
      </w:r>
      <w:r>
        <w:rPr>
          <w:sz w:val="20"/>
          <w:szCs w:val="20"/>
        </w:rPr>
        <w:t>g.) (1898)</w:t>
      </w:r>
      <w:r w:rsidR="00C203FC">
        <w:rPr>
          <w:sz w:val="20"/>
          <w:szCs w:val="20"/>
        </w:rPr>
        <w:t>:</w:t>
      </w:r>
      <w:r>
        <w:rPr>
          <w:sz w:val="20"/>
          <w:szCs w:val="20"/>
        </w:rPr>
        <w:t xml:space="preserve"> Berlin und seine Arbeit. Amtlicher Bericht der Berliner Gewerbe-Ausstellung 1896 zugleich eine Darstellung des gegenwärtigen Standes unserer gewerblichen Entwicklung. Berlin.</w:t>
      </w:r>
      <w:r w:rsidR="00C203FC">
        <w:rPr>
          <w:sz w:val="20"/>
          <w:szCs w:val="20"/>
        </w:rPr>
        <w:t xml:space="preserve"> URL</w:t>
      </w:r>
      <w:r>
        <w:rPr>
          <w:sz w:val="20"/>
          <w:szCs w:val="20"/>
        </w:rPr>
        <w:t xml:space="preserve">: </w:t>
      </w:r>
      <w:hyperlink r:id="rId12" w:history="1">
        <w:r w:rsidRPr="003C176A">
          <w:rPr>
            <w:rStyle w:val="Hyperlink"/>
            <w:sz w:val="20"/>
            <w:szCs w:val="20"/>
          </w:rPr>
          <w:t>https://digital.zlb.de/viewer/image/34220091/1/</w:t>
        </w:r>
      </w:hyperlink>
      <w:r>
        <w:rPr>
          <w:sz w:val="20"/>
          <w:szCs w:val="20"/>
        </w:rPr>
        <w:t xml:space="preserve"> </w:t>
      </w:r>
      <w:r w:rsidRPr="009E08BE">
        <w:rPr>
          <w:sz w:val="20"/>
          <w:szCs w:val="20"/>
        </w:rPr>
        <w:t>(</w:t>
      </w:r>
      <w:r w:rsidR="00C203FC">
        <w:rPr>
          <w:sz w:val="20"/>
          <w:szCs w:val="20"/>
        </w:rPr>
        <w:t xml:space="preserve">Stand: </w:t>
      </w:r>
      <w:r w:rsidRPr="009E08BE">
        <w:rPr>
          <w:sz w:val="20"/>
          <w:szCs w:val="20"/>
        </w:rPr>
        <w:t>27.05.2022).</w:t>
      </w:r>
    </w:p>
    <w:p w14:paraId="133F8D29" w14:textId="7298A382" w:rsidR="007F6DD1" w:rsidRDefault="007F6DD1" w:rsidP="00412BDC">
      <w:pPr>
        <w:spacing w:line="276" w:lineRule="auto"/>
        <w:ind w:left="284" w:hanging="284"/>
        <w:jc w:val="left"/>
        <w:rPr>
          <w:sz w:val="20"/>
          <w:szCs w:val="20"/>
        </w:rPr>
      </w:pPr>
      <w:r>
        <w:rPr>
          <w:sz w:val="20"/>
          <w:szCs w:val="20"/>
        </w:rPr>
        <w:t>[Q06] Arbeitsausschuss der Deutschen Kolonial-Ausstellung (H</w:t>
      </w:r>
      <w:r w:rsidR="00D064AF">
        <w:rPr>
          <w:sz w:val="20"/>
          <w:szCs w:val="20"/>
        </w:rPr>
        <w:t>rs</w:t>
      </w:r>
      <w:r>
        <w:rPr>
          <w:sz w:val="20"/>
          <w:szCs w:val="20"/>
        </w:rPr>
        <w:t>g.) (o. J.)</w:t>
      </w:r>
      <w:r w:rsidR="00D064AF">
        <w:rPr>
          <w:sz w:val="20"/>
          <w:szCs w:val="20"/>
        </w:rPr>
        <w:t>:</w:t>
      </w:r>
      <w:r>
        <w:rPr>
          <w:sz w:val="20"/>
          <w:szCs w:val="20"/>
        </w:rPr>
        <w:t xml:space="preserve"> Deutsche Kolonial-Ausstellung 1896. Gruppe XXIII der Berliner Gewerbe-Ausstellung 1896. Offizieller Katalog und Führer. Bearb. von G. </w:t>
      </w:r>
      <w:proofErr w:type="spellStart"/>
      <w:r>
        <w:rPr>
          <w:sz w:val="20"/>
          <w:szCs w:val="20"/>
        </w:rPr>
        <w:t>Meineke</w:t>
      </w:r>
      <w:proofErr w:type="spellEnd"/>
      <w:r>
        <w:rPr>
          <w:sz w:val="20"/>
          <w:szCs w:val="20"/>
        </w:rPr>
        <w:t>. Berlin.</w:t>
      </w:r>
      <w:r w:rsidR="00D064AF">
        <w:rPr>
          <w:sz w:val="20"/>
          <w:szCs w:val="20"/>
        </w:rPr>
        <w:t xml:space="preserve"> URL</w:t>
      </w:r>
      <w:r>
        <w:rPr>
          <w:sz w:val="20"/>
          <w:szCs w:val="20"/>
        </w:rPr>
        <w:t xml:space="preserve">: </w:t>
      </w:r>
      <w:hyperlink r:id="rId13" w:history="1">
        <w:r w:rsidRPr="003C176A">
          <w:rPr>
            <w:rStyle w:val="Hyperlink"/>
            <w:sz w:val="20"/>
            <w:szCs w:val="20"/>
          </w:rPr>
          <w:t>https://digital.zlb.de/viewer/image/34220072/1/</w:t>
        </w:r>
      </w:hyperlink>
      <w:r>
        <w:rPr>
          <w:sz w:val="20"/>
          <w:szCs w:val="20"/>
        </w:rPr>
        <w:t xml:space="preserve"> </w:t>
      </w:r>
      <w:r w:rsidRPr="009E08BE">
        <w:rPr>
          <w:sz w:val="20"/>
          <w:szCs w:val="20"/>
        </w:rPr>
        <w:t>(</w:t>
      </w:r>
      <w:r w:rsidR="00D064AF">
        <w:rPr>
          <w:sz w:val="20"/>
          <w:szCs w:val="20"/>
        </w:rPr>
        <w:t xml:space="preserve">Stand: </w:t>
      </w:r>
      <w:r w:rsidRPr="009E08BE">
        <w:rPr>
          <w:sz w:val="20"/>
          <w:szCs w:val="20"/>
        </w:rPr>
        <w:t>27.05.2022).</w:t>
      </w:r>
    </w:p>
    <w:p w14:paraId="0817248E" w14:textId="5F9EFEEE" w:rsidR="007F6DD1" w:rsidRDefault="007F6DD1" w:rsidP="00412BDC">
      <w:pPr>
        <w:spacing w:line="276" w:lineRule="auto"/>
        <w:ind w:left="284" w:hanging="284"/>
        <w:jc w:val="left"/>
        <w:rPr>
          <w:sz w:val="20"/>
          <w:szCs w:val="20"/>
        </w:rPr>
      </w:pPr>
      <w:r>
        <w:rPr>
          <w:sz w:val="20"/>
          <w:szCs w:val="20"/>
        </w:rPr>
        <w:t>[Q07] Arbeitsausschuss der Deutschen Kolonial-Ausstellung (H</w:t>
      </w:r>
      <w:r w:rsidR="003A0A97">
        <w:rPr>
          <w:sz w:val="20"/>
          <w:szCs w:val="20"/>
        </w:rPr>
        <w:t>rs</w:t>
      </w:r>
      <w:r>
        <w:rPr>
          <w:sz w:val="20"/>
          <w:szCs w:val="20"/>
        </w:rPr>
        <w:t>g.) (1897)</w:t>
      </w:r>
      <w:r w:rsidR="003A0A97">
        <w:rPr>
          <w:sz w:val="20"/>
          <w:szCs w:val="20"/>
        </w:rPr>
        <w:t>:</w:t>
      </w:r>
      <w:r>
        <w:rPr>
          <w:sz w:val="20"/>
          <w:szCs w:val="20"/>
        </w:rPr>
        <w:t xml:space="preserve"> Deutschland und seine Kolonien im Jahre 1896. Amtlicher Bericht über die Erste Deutsche Kolonial-Ausstellung. </w:t>
      </w:r>
      <w:r w:rsidR="003A0A97">
        <w:rPr>
          <w:sz w:val="20"/>
          <w:szCs w:val="20"/>
        </w:rPr>
        <w:t>R</w:t>
      </w:r>
      <w:r>
        <w:rPr>
          <w:sz w:val="20"/>
          <w:szCs w:val="20"/>
        </w:rPr>
        <w:t>ed. von G. Meinecke. Berlin.</w:t>
      </w:r>
      <w:r w:rsidR="003A0A97">
        <w:rPr>
          <w:sz w:val="20"/>
          <w:szCs w:val="20"/>
        </w:rPr>
        <w:t xml:space="preserve"> URL</w:t>
      </w:r>
      <w:r>
        <w:rPr>
          <w:sz w:val="20"/>
          <w:szCs w:val="20"/>
        </w:rPr>
        <w:t xml:space="preserve">: </w:t>
      </w:r>
      <w:hyperlink r:id="rId14" w:anchor="page/1/mode/1up" w:history="1">
        <w:r w:rsidRPr="003C176A">
          <w:rPr>
            <w:rStyle w:val="Hyperlink"/>
            <w:sz w:val="20"/>
            <w:szCs w:val="20"/>
          </w:rPr>
          <w:t>https://www.biodiversitylibrary.org/item/194856#page/1/mode/1up</w:t>
        </w:r>
      </w:hyperlink>
      <w:r>
        <w:rPr>
          <w:sz w:val="20"/>
          <w:szCs w:val="20"/>
        </w:rPr>
        <w:t xml:space="preserve"> (</w:t>
      </w:r>
      <w:r w:rsidR="003A0A97">
        <w:rPr>
          <w:sz w:val="20"/>
          <w:szCs w:val="20"/>
        </w:rPr>
        <w:t xml:space="preserve">Stand: </w:t>
      </w:r>
      <w:r>
        <w:rPr>
          <w:sz w:val="20"/>
          <w:szCs w:val="20"/>
        </w:rPr>
        <w:t>27.05.2022).</w:t>
      </w:r>
    </w:p>
    <w:p w14:paraId="7AE21A13" w14:textId="05CD320C" w:rsidR="007F6DD1" w:rsidRPr="009E08BE" w:rsidRDefault="007F6DD1" w:rsidP="00412BDC">
      <w:pPr>
        <w:spacing w:line="276" w:lineRule="auto"/>
        <w:ind w:left="284" w:hanging="284"/>
        <w:jc w:val="left"/>
        <w:rPr>
          <w:sz w:val="20"/>
          <w:szCs w:val="20"/>
        </w:rPr>
      </w:pPr>
      <w:r>
        <w:rPr>
          <w:sz w:val="20"/>
          <w:szCs w:val="20"/>
        </w:rPr>
        <w:t xml:space="preserve">[Q08] </w:t>
      </w:r>
      <w:r w:rsidRPr="009E08BE">
        <w:rPr>
          <w:sz w:val="20"/>
          <w:szCs w:val="20"/>
        </w:rPr>
        <w:t>Lindenberg, P. (1896)</w:t>
      </w:r>
      <w:r w:rsidR="003A0A97">
        <w:rPr>
          <w:sz w:val="20"/>
          <w:szCs w:val="20"/>
        </w:rPr>
        <w:t>:</w:t>
      </w:r>
      <w:r w:rsidRPr="009E08BE">
        <w:rPr>
          <w:sz w:val="20"/>
          <w:szCs w:val="20"/>
        </w:rPr>
        <w:t xml:space="preserve"> Pracht-Album Photographischer Aufnahmen der Berliner Gewerbe-Ausstellung 1896 und der Sehenswürdigkeiten Berlins und des Treptower Parks Alt-Berlin, Kolonial-Ausstellung, Kairo etc. Berlin.</w:t>
      </w:r>
      <w:r w:rsidR="003A0A97">
        <w:rPr>
          <w:sz w:val="20"/>
          <w:szCs w:val="20"/>
        </w:rPr>
        <w:t xml:space="preserve"> URL</w:t>
      </w:r>
      <w:r w:rsidRPr="009E08BE">
        <w:rPr>
          <w:sz w:val="20"/>
          <w:szCs w:val="20"/>
        </w:rPr>
        <w:t xml:space="preserve">: </w:t>
      </w:r>
      <w:hyperlink r:id="rId15" w:history="1">
        <w:r w:rsidRPr="009E08BE">
          <w:rPr>
            <w:rStyle w:val="Hyperlink"/>
            <w:sz w:val="20"/>
            <w:szCs w:val="20"/>
          </w:rPr>
          <w:t>https://opus4.kobv.de/opus4-btu/frontdoor/index/index/docId/3782</w:t>
        </w:r>
      </w:hyperlink>
      <w:r w:rsidRPr="009E08BE">
        <w:rPr>
          <w:sz w:val="20"/>
          <w:szCs w:val="20"/>
        </w:rPr>
        <w:t xml:space="preserve"> (</w:t>
      </w:r>
      <w:r w:rsidR="003A0A97">
        <w:rPr>
          <w:sz w:val="20"/>
          <w:szCs w:val="20"/>
        </w:rPr>
        <w:t xml:space="preserve">Stand: </w:t>
      </w:r>
      <w:r w:rsidRPr="009E08BE">
        <w:rPr>
          <w:sz w:val="20"/>
          <w:szCs w:val="20"/>
        </w:rPr>
        <w:t>27.05.2022).</w:t>
      </w:r>
    </w:p>
    <w:p w14:paraId="4F0F3779" w14:textId="58211B4B" w:rsidR="007F6DD1" w:rsidRPr="009E08BE" w:rsidRDefault="007F6DD1" w:rsidP="00412BDC">
      <w:pPr>
        <w:spacing w:line="276" w:lineRule="auto"/>
        <w:ind w:left="284" w:hanging="284"/>
        <w:jc w:val="left"/>
        <w:rPr>
          <w:sz w:val="20"/>
          <w:szCs w:val="20"/>
        </w:rPr>
      </w:pPr>
      <w:r>
        <w:rPr>
          <w:sz w:val="20"/>
          <w:szCs w:val="20"/>
        </w:rPr>
        <w:t xml:space="preserve">[Q09] </w:t>
      </w:r>
      <w:r w:rsidRPr="009E08BE">
        <w:rPr>
          <w:sz w:val="20"/>
          <w:szCs w:val="20"/>
        </w:rPr>
        <w:t>Straube, J. (1896)</w:t>
      </w:r>
      <w:r w:rsidR="009A32FD">
        <w:rPr>
          <w:sz w:val="20"/>
          <w:szCs w:val="20"/>
        </w:rPr>
        <w:t>:</w:t>
      </w:r>
      <w:r w:rsidRPr="009E08BE">
        <w:rPr>
          <w:sz w:val="20"/>
          <w:szCs w:val="20"/>
        </w:rPr>
        <w:t xml:space="preserve"> Offizieller Plan der Berliner Gewerbe-Ausstellung 1896. Berlin.</w:t>
      </w:r>
      <w:r w:rsidR="009A32FD">
        <w:rPr>
          <w:sz w:val="20"/>
          <w:szCs w:val="20"/>
        </w:rPr>
        <w:t xml:space="preserve"> URL</w:t>
      </w:r>
      <w:r w:rsidRPr="009E08BE">
        <w:rPr>
          <w:sz w:val="20"/>
          <w:szCs w:val="20"/>
        </w:rPr>
        <w:t xml:space="preserve">: </w:t>
      </w:r>
      <w:hyperlink r:id="rId16" w:history="1">
        <w:r w:rsidRPr="009E08BE">
          <w:rPr>
            <w:rStyle w:val="Hyperlink"/>
            <w:sz w:val="20"/>
            <w:szCs w:val="20"/>
          </w:rPr>
          <w:t>https://digital.zlb.de/viewer/resolver?urn=urn:nbn:de:kobv:109-1-15361359</w:t>
        </w:r>
      </w:hyperlink>
      <w:r w:rsidRPr="009E08BE">
        <w:rPr>
          <w:sz w:val="20"/>
          <w:szCs w:val="20"/>
        </w:rPr>
        <w:t xml:space="preserve"> (</w:t>
      </w:r>
      <w:r w:rsidR="009A32FD">
        <w:rPr>
          <w:sz w:val="20"/>
          <w:szCs w:val="20"/>
        </w:rPr>
        <w:t xml:space="preserve">Stand: </w:t>
      </w:r>
      <w:r w:rsidRPr="009E08BE">
        <w:rPr>
          <w:sz w:val="20"/>
          <w:szCs w:val="20"/>
        </w:rPr>
        <w:t>27.05.2022).</w:t>
      </w:r>
    </w:p>
    <w:p w14:paraId="15CFFE71" w14:textId="584C1E6B" w:rsidR="007F6DD1" w:rsidRPr="009E08BE" w:rsidRDefault="007F6DD1" w:rsidP="00412BDC">
      <w:pPr>
        <w:spacing w:line="276" w:lineRule="auto"/>
        <w:ind w:left="284" w:hanging="284"/>
        <w:jc w:val="left"/>
        <w:rPr>
          <w:sz w:val="20"/>
          <w:szCs w:val="20"/>
        </w:rPr>
      </w:pPr>
      <w:r>
        <w:rPr>
          <w:sz w:val="20"/>
          <w:szCs w:val="20"/>
        </w:rPr>
        <w:t xml:space="preserve">[Q10] </w:t>
      </w:r>
      <w:r w:rsidRPr="009E08BE">
        <w:rPr>
          <w:sz w:val="20"/>
          <w:szCs w:val="20"/>
        </w:rPr>
        <w:t>Verband für Photographie und deren Vervielfältigungsarten für die Gewerbeausstellung 1896 (H</w:t>
      </w:r>
      <w:r w:rsidR="0045337C">
        <w:rPr>
          <w:sz w:val="20"/>
          <w:szCs w:val="20"/>
        </w:rPr>
        <w:t>rs</w:t>
      </w:r>
      <w:r w:rsidRPr="009E08BE">
        <w:rPr>
          <w:sz w:val="20"/>
          <w:szCs w:val="20"/>
        </w:rPr>
        <w:t>g.) (o. J.)</w:t>
      </w:r>
      <w:r w:rsidR="0045337C">
        <w:rPr>
          <w:sz w:val="20"/>
          <w:szCs w:val="20"/>
        </w:rPr>
        <w:t>:</w:t>
      </w:r>
      <w:r w:rsidRPr="009E08BE">
        <w:rPr>
          <w:sz w:val="20"/>
          <w:szCs w:val="20"/>
        </w:rPr>
        <w:t xml:space="preserve"> Erinnerungen an die Berliner Gewerbe-Ausstellung 1896. O. O.</w:t>
      </w:r>
      <w:r w:rsidR="0045337C">
        <w:rPr>
          <w:sz w:val="20"/>
          <w:szCs w:val="20"/>
        </w:rPr>
        <w:t xml:space="preserve"> URL</w:t>
      </w:r>
      <w:r w:rsidRPr="009E08BE">
        <w:rPr>
          <w:sz w:val="20"/>
          <w:szCs w:val="20"/>
        </w:rPr>
        <w:t xml:space="preserve">: </w:t>
      </w:r>
      <w:hyperlink r:id="rId17" w:history="1">
        <w:r w:rsidRPr="009E08BE">
          <w:rPr>
            <w:rStyle w:val="Hyperlink"/>
            <w:sz w:val="20"/>
            <w:szCs w:val="20"/>
          </w:rPr>
          <w:t>https://digital.zlb.de/viewer/image/34241562/1/</w:t>
        </w:r>
      </w:hyperlink>
      <w:r w:rsidRPr="009E08BE">
        <w:rPr>
          <w:sz w:val="20"/>
          <w:szCs w:val="20"/>
        </w:rPr>
        <w:t xml:space="preserve"> (</w:t>
      </w:r>
      <w:r w:rsidR="0045337C">
        <w:rPr>
          <w:sz w:val="20"/>
          <w:szCs w:val="20"/>
        </w:rPr>
        <w:t xml:space="preserve">Stand: </w:t>
      </w:r>
      <w:r w:rsidRPr="009E08BE">
        <w:rPr>
          <w:sz w:val="20"/>
          <w:szCs w:val="20"/>
        </w:rPr>
        <w:t>27.05.2022).</w:t>
      </w:r>
    </w:p>
    <w:p w14:paraId="6760F497" w14:textId="324630B6" w:rsidR="007F6DD1" w:rsidRPr="009E08BE" w:rsidRDefault="007F6DD1" w:rsidP="00412BDC">
      <w:pPr>
        <w:spacing w:line="276" w:lineRule="auto"/>
        <w:ind w:left="284" w:hanging="284"/>
        <w:jc w:val="left"/>
        <w:rPr>
          <w:sz w:val="20"/>
          <w:szCs w:val="20"/>
        </w:rPr>
      </w:pPr>
      <w:r>
        <w:rPr>
          <w:sz w:val="20"/>
          <w:szCs w:val="20"/>
        </w:rPr>
        <w:t xml:space="preserve">[Q11] </w:t>
      </w:r>
      <w:proofErr w:type="spellStart"/>
      <w:r w:rsidRPr="009E08BE">
        <w:rPr>
          <w:sz w:val="20"/>
          <w:szCs w:val="20"/>
        </w:rPr>
        <w:t>Vossische</w:t>
      </w:r>
      <w:proofErr w:type="spellEnd"/>
      <w:r w:rsidRPr="009E08BE">
        <w:rPr>
          <w:sz w:val="20"/>
          <w:szCs w:val="20"/>
        </w:rPr>
        <w:t xml:space="preserve"> Zeitung (1896).</w:t>
      </w:r>
      <w:r w:rsidR="001E0085">
        <w:rPr>
          <w:sz w:val="20"/>
          <w:szCs w:val="20"/>
        </w:rPr>
        <w:t xml:space="preserve"> URL</w:t>
      </w:r>
      <w:r w:rsidRPr="009E08BE">
        <w:rPr>
          <w:sz w:val="20"/>
          <w:szCs w:val="20"/>
        </w:rPr>
        <w:t xml:space="preserve">: </w:t>
      </w:r>
      <w:hyperlink r:id="rId18" w:history="1">
        <w:r w:rsidRPr="009E08BE">
          <w:rPr>
            <w:rStyle w:val="Hyperlink"/>
            <w:sz w:val="20"/>
            <w:szCs w:val="20"/>
          </w:rPr>
          <w:t>https://zefys.staatsbibliothek-berlin.de/list/title/zdb/27112366/-/1896/</w:t>
        </w:r>
      </w:hyperlink>
      <w:r w:rsidRPr="009E08BE">
        <w:rPr>
          <w:sz w:val="20"/>
          <w:szCs w:val="20"/>
        </w:rPr>
        <w:t xml:space="preserve"> (</w:t>
      </w:r>
      <w:r w:rsidR="001E0085">
        <w:rPr>
          <w:sz w:val="20"/>
          <w:szCs w:val="20"/>
        </w:rPr>
        <w:t xml:space="preserve">Stand: </w:t>
      </w:r>
      <w:r w:rsidRPr="009E08BE">
        <w:rPr>
          <w:sz w:val="20"/>
          <w:szCs w:val="20"/>
        </w:rPr>
        <w:t>27.05.2022).</w:t>
      </w:r>
    </w:p>
    <w:p w14:paraId="1EFEAEE2" w14:textId="77777777" w:rsidR="007F6DD1" w:rsidRPr="00487AB7" w:rsidRDefault="007F6DD1" w:rsidP="00412BDC">
      <w:pPr>
        <w:spacing w:line="276" w:lineRule="auto"/>
        <w:jc w:val="left"/>
        <w:rPr>
          <w:b/>
          <w:sz w:val="20"/>
          <w:szCs w:val="20"/>
        </w:rPr>
      </w:pPr>
    </w:p>
    <w:p w14:paraId="2B87E853" w14:textId="6367F381" w:rsidR="007F6DD1" w:rsidRPr="00CE1F74" w:rsidRDefault="007F6DD1" w:rsidP="00412BDC">
      <w:pPr>
        <w:spacing w:line="276" w:lineRule="auto"/>
        <w:jc w:val="left"/>
        <w:rPr>
          <w:b/>
        </w:rPr>
      </w:pPr>
      <w:r w:rsidRPr="00CE1F74">
        <w:rPr>
          <w:b/>
        </w:rPr>
        <w:t>Literatur</w:t>
      </w:r>
      <w:r>
        <w:rPr>
          <w:b/>
        </w:rPr>
        <w:t xml:space="preserve"> [</w:t>
      </w:r>
      <w:r w:rsidR="00AA738D">
        <w:rPr>
          <w:b/>
        </w:rPr>
        <w:t xml:space="preserve">wissenschaftliche und publizistische </w:t>
      </w:r>
      <w:r>
        <w:rPr>
          <w:b/>
        </w:rPr>
        <w:t>Darstellungen</w:t>
      </w:r>
      <w:r w:rsidR="00B42FA1">
        <w:rPr>
          <w:b/>
        </w:rPr>
        <w:t>: D</w:t>
      </w:r>
      <w:r>
        <w:rPr>
          <w:b/>
        </w:rPr>
        <w:t>]</w:t>
      </w:r>
    </w:p>
    <w:p w14:paraId="17E871ED" w14:textId="3AF96169" w:rsidR="007F6DD1" w:rsidRPr="006D66F3" w:rsidRDefault="007F6DD1" w:rsidP="00412BDC">
      <w:pPr>
        <w:spacing w:line="276" w:lineRule="auto"/>
        <w:ind w:left="284" w:hanging="284"/>
        <w:jc w:val="left"/>
        <w:rPr>
          <w:sz w:val="20"/>
          <w:szCs w:val="20"/>
          <w:lang w:val="en-GB"/>
        </w:rPr>
      </w:pPr>
      <w:r>
        <w:rPr>
          <w:sz w:val="20"/>
          <w:szCs w:val="20"/>
        </w:rPr>
        <w:t>[D01] Deutsches Historisches Museum (H</w:t>
      </w:r>
      <w:r w:rsidR="0046436F">
        <w:rPr>
          <w:sz w:val="20"/>
          <w:szCs w:val="20"/>
        </w:rPr>
        <w:t>rs</w:t>
      </w:r>
      <w:r>
        <w:rPr>
          <w:sz w:val="20"/>
          <w:szCs w:val="20"/>
        </w:rPr>
        <w:t>g.) (o. J.)</w:t>
      </w:r>
      <w:r w:rsidR="0046436F">
        <w:rPr>
          <w:sz w:val="20"/>
          <w:szCs w:val="20"/>
        </w:rPr>
        <w:t>:</w:t>
      </w:r>
      <w:r>
        <w:rPr>
          <w:sz w:val="20"/>
          <w:szCs w:val="20"/>
        </w:rPr>
        <w:t xml:space="preserve"> Das Kaiserreich. Kapitelüberblick. </w:t>
      </w:r>
      <w:r w:rsidRPr="006D66F3">
        <w:rPr>
          <w:sz w:val="20"/>
          <w:szCs w:val="20"/>
          <w:lang w:val="en-GB"/>
        </w:rPr>
        <w:t>In: LeMO.</w:t>
      </w:r>
      <w:r w:rsidR="0073312F" w:rsidRPr="006D66F3">
        <w:rPr>
          <w:sz w:val="20"/>
          <w:szCs w:val="20"/>
          <w:lang w:val="en-GB"/>
        </w:rPr>
        <w:t xml:space="preserve"> URL</w:t>
      </w:r>
      <w:r w:rsidRPr="006D66F3">
        <w:rPr>
          <w:sz w:val="20"/>
          <w:szCs w:val="20"/>
          <w:lang w:val="en-GB"/>
        </w:rPr>
        <w:t xml:space="preserve">: </w:t>
      </w:r>
      <w:r w:rsidR="006D66F3">
        <w:fldChar w:fldCharType="begin"/>
      </w:r>
      <w:r w:rsidR="006D66F3" w:rsidRPr="006D66F3">
        <w:rPr>
          <w:lang w:val="en-GB"/>
        </w:rPr>
        <w:instrText xml:space="preserve"> HYPERLINK "https://www.dhm.de/lemo/kapitel/kaiserreich" </w:instrText>
      </w:r>
      <w:r w:rsidR="006D66F3">
        <w:fldChar w:fldCharType="separate"/>
      </w:r>
      <w:r w:rsidRPr="006D66F3">
        <w:rPr>
          <w:rStyle w:val="Hyperlink"/>
          <w:sz w:val="20"/>
          <w:szCs w:val="20"/>
          <w:lang w:val="en-GB"/>
        </w:rPr>
        <w:t>https://www.dhm.de/lemo/kapitel/kaiserreich</w:t>
      </w:r>
      <w:r w:rsidR="006D66F3">
        <w:rPr>
          <w:rStyle w:val="Hyperlink"/>
          <w:sz w:val="20"/>
          <w:szCs w:val="20"/>
        </w:rPr>
        <w:fldChar w:fldCharType="end"/>
      </w:r>
      <w:r w:rsidRPr="006D66F3">
        <w:rPr>
          <w:sz w:val="20"/>
          <w:szCs w:val="20"/>
          <w:lang w:val="en-GB"/>
        </w:rPr>
        <w:t xml:space="preserve"> (</w:t>
      </w:r>
      <w:r w:rsidR="0073312F" w:rsidRPr="006D66F3">
        <w:rPr>
          <w:sz w:val="20"/>
          <w:szCs w:val="20"/>
          <w:lang w:val="en-GB"/>
        </w:rPr>
        <w:t xml:space="preserve">Stand: </w:t>
      </w:r>
      <w:r w:rsidRPr="006D66F3">
        <w:rPr>
          <w:sz w:val="20"/>
          <w:szCs w:val="20"/>
          <w:lang w:val="en-GB"/>
        </w:rPr>
        <w:t>27.05.2022).</w:t>
      </w:r>
    </w:p>
    <w:p w14:paraId="4B67464C" w14:textId="02A16E3B" w:rsidR="007F6DD1" w:rsidRPr="0028458F" w:rsidRDefault="007F6DD1" w:rsidP="00412BDC">
      <w:pPr>
        <w:spacing w:line="276" w:lineRule="auto"/>
        <w:ind w:left="284" w:hanging="284"/>
        <w:jc w:val="left"/>
        <w:rPr>
          <w:sz w:val="20"/>
          <w:szCs w:val="20"/>
        </w:rPr>
      </w:pPr>
      <w:r>
        <w:rPr>
          <w:sz w:val="20"/>
          <w:szCs w:val="20"/>
        </w:rPr>
        <w:t xml:space="preserve">[D02] </w:t>
      </w:r>
      <w:r w:rsidRPr="0028458F">
        <w:rPr>
          <w:sz w:val="20"/>
          <w:szCs w:val="20"/>
        </w:rPr>
        <w:t>Geppert, A. C. T. (2007)</w:t>
      </w:r>
      <w:r w:rsidR="0073312F">
        <w:rPr>
          <w:sz w:val="20"/>
          <w:szCs w:val="20"/>
        </w:rPr>
        <w:t>:</w:t>
      </w:r>
      <w:r w:rsidRPr="0028458F">
        <w:rPr>
          <w:sz w:val="20"/>
          <w:szCs w:val="20"/>
        </w:rPr>
        <w:t xml:space="preserve"> Weltstadt für einen Sommer. Die Berliner Gewerbeausstellung 1896 im europäischen Kontext. In: Mitteilungen des Vereins für die Geschichte Berlins 103/1, S. 434–448.</w:t>
      </w:r>
      <w:r w:rsidR="0073312F">
        <w:rPr>
          <w:sz w:val="20"/>
          <w:szCs w:val="20"/>
        </w:rPr>
        <w:t xml:space="preserve"> URL</w:t>
      </w:r>
      <w:r w:rsidRPr="0028458F">
        <w:rPr>
          <w:sz w:val="20"/>
          <w:szCs w:val="20"/>
        </w:rPr>
        <w:t xml:space="preserve">: </w:t>
      </w:r>
      <w:hyperlink r:id="rId19" w:history="1">
        <w:r w:rsidRPr="0028458F">
          <w:rPr>
            <w:rStyle w:val="Hyperlink"/>
            <w:sz w:val="20"/>
            <w:szCs w:val="20"/>
          </w:rPr>
          <w:t>https://www.diegeschichteberlins.de/geschichteberlins/berlin-abc/stichworteag/975-weltstadt-fuer-einen-sommer-die-berliner-gewerbeausstellung-1896-im-europaeischen-kontext.html</w:t>
        </w:r>
      </w:hyperlink>
      <w:r w:rsidRPr="0028458F">
        <w:rPr>
          <w:sz w:val="20"/>
          <w:szCs w:val="20"/>
        </w:rPr>
        <w:t xml:space="preserve"> </w:t>
      </w:r>
      <w:r>
        <w:rPr>
          <w:sz w:val="20"/>
          <w:szCs w:val="20"/>
        </w:rPr>
        <w:t>(</w:t>
      </w:r>
      <w:r w:rsidR="0073312F">
        <w:rPr>
          <w:sz w:val="20"/>
          <w:szCs w:val="20"/>
        </w:rPr>
        <w:t xml:space="preserve">Stand: </w:t>
      </w:r>
      <w:r>
        <w:rPr>
          <w:sz w:val="20"/>
          <w:szCs w:val="20"/>
        </w:rPr>
        <w:t>27.05.2022</w:t>
      </w:r>
      <w:r w:rsidRPr="0028458F">
        <w:rPr>
          <w:sz w:val="20"/>
          <w:szCs w:val="20"/>
        </w:rPr>
        <w:t>).</w:t>
      </w:r>
    </w:p>
    <w:p w14:paraId="7E59F1BB" w14:textId="4F924F39" w:rsidR="009C7679" w:rsidRPr="00111B6E" w:rsidRDefault="009C7679" w:rsidP="009C7679">
      <w:pPr>
        <w:spacing w:line="240" w:lineRule="auto"/>
        <w:ind w:left="284" w:hanging="284"/>
        <w:jc w:val="left"/>
        <w:rPr>
          <w:rFonts w:eastAsia="Times New Roman"/>
          <w:sz w:val="20"/>
          <w:szCs w:val="20"/>
        </w:rPr>
      </w:pPr>
      <w:r>
        <w:rPr>
          <w:sz w:val="20"/>
          <w:szCs w:val="20"/>
        </w:rPr>
        <w:t xml:space="preserve">[D03] </w:t>
      </w:r>
      <w:r w:rsidRPr="0051732C">
        <w:rPr>
          <w:sz w:val="20"/>
          <w:szCs w:val="20"/>
        </w:rPr>
        <w:t xml:space="preserve">Kurt, </w:t>
      </w:r>
      <w:r w:rsidRPr="00111B6E">
        <w:rPr>
          <w:rFonts w:eastAsia="Times New Roman"/>
          <w:color w:val="252525"/>
          <w:sz w:val="20"/>
          <w:szCs w:val="20"/>
          <w:shd w:val="clear" w:color="auto" w:fill="FFFFFF"/>
        </w:rPr>
        <w:t>Ş</w:t>
      </w:r>
      <w:r>
        <w:rPr>
          <w:rFonts w:eastAsia="Times New Roman"/>
          <w:color w:val="252525"/>
          <w:sz w:val="20"/>
          <w:szCs w:val="20"/>
          <w:shd w:val="clear" w:color="auto" w:fill="FFFFFF"/>
        </w:rPr>
        <w:t>.</w:t>
      </w:r>
      <w:r w:rsidRPr="0051732C">
        <w:rPr>
          <w:sz w:val="20"/>
          <w:szCs w:val="20"/>
        </w:rPr>
        <w:t xml:space="preserve"> (2019): Koloniale Völkerschauen: </w:t>
      </w:r>
      <w:r>
        <w:rPr>
          <w:sz w:val="20"/>
          <w:szCs w:val="20"/>
        </w:rPr>
        <w:t xml:space="preserve">„Es war und ist der rassistische Blick auf nicht-weiße Menschen“. In: ze.tt. URL: </w:t>
      </w:r>
      <w:hyperlink r:id="rId20" w:history="1">
        <w:r w:rsidRPr="003C176A">
          <w:rPr>
            <w:rStyle w:val="Hyperlink"/>
            <w:sz w:val="20"/>
            <w:szCs w:val="20"/>
          </w:rPr>
          <w:t>https://www.zeit.de/zett/politik/2019-09/koloniale-voelkerschauen-es-war-und-ist-der-rassistische-blick-auf-nicht-weisse-menschen</w:t>
        </w:r>
      </w:hyperlink>
      <w:r>
        <w:rPr>
          <w:sz w:val="20"/>
          <w:szCs w:val="20"/>
        </w:rPr>
        <w:t xml:space="preserve"> (Stand: 27.05.2022).</w:t>
      </w:r>
    </w:p>
    <w:p w14:paraId="5400AA19" w14:textId="09E70ECD" w:rsidR="007F6DD1" w:rsidRPr="002D5A76" w:rsidRDefault="007F6DD1" w:rsidP="00412BDC">
      <w:pPr>
        <w:spacing w:line="276" w:lineRule="auto"/>
        <w:ind w:left="284" w:hanging="284"/>
        <w:jc w:val="left"/>
        <w:rPr>
          <w:sz w:val="20"/>
          <w:szCs w:val="20"/>
        </w:rPr>
      </w:pPr>
      <w:r>
        <w:rPr>
          <w:sz w:val="20"/>
          <w:szCs w:val="20"/>
        </w:rPr>
        <w:t>[D0</w:t>
      </w:r>
      <w:r w:rsidR="00431544">
        <w:rPr>
          <w:sz w:val="20"/>
          <w:szCs w:val="20"/>
        </w:rPr>
        <w:t>4</w:t>
      </w:r>
      <w:r>
        <w:rPr>
          <w:sz w:val="20"/>
          <w:szCs w:val="20"/>
        </w:rPr>
        <w:t>] Noffke, O. (2021)</w:t>
      </w:r>
      <w:r w:rsidR="0073312F">
        <w:rPr>
          <w:sz w:val="20"/>
          <w:szCs w:val="20"/>
        </w:rPr>
        <w:t>:</w:t>
      </w:r>
      <w:r>
        <w:rPr>
          <w:sz w:val="20"/>
          <w:szCs w:val="20"/>
        </w:rPr>
        <w:t xml:space="preserve"> Wie bei der Kolonialausstellung von 1896 Widerstand geleistet wurde. In: rbb24.</w:t>
      </w:r>
      <w:r w:rsidR="0073312F">
        <w:rPr>
          <w:sz w:val="20"/>
          <w:szCs w:val="20"/>
        </w:rPr>
        <w:t xml:space="preserve"> URL</w:t>
      </w:r>
      <w:r>
        <w:rPr>
          <w:sz w:val="20"/>
          <w:szCs w:val="20"/>
        </w:rPr>
        <w:t xml:space="preserve">: </w:t>
      </w:r>
      <w:hyperlink r:id="rId21" w:history="1">
        <w:r w:rsidRPr="003C176A">
          <w:rPr>
            <w:rStyle w:val="Hyperlink"/>
            <w:sz w:val="20"/>
            <w:szCs w:val="20"/>
          </w:rPr>
          <w:t>https://www.rbb24.de/politik/beitrag/2021/10/deutsche-kolonialausstellung-1896-berlin-treptow.html</w:t>
        </w:r>
      </w:hyperlink>
      <w:r>
        <w:rPr>
          <w:sz w:val="20"/>
          <w:szCs w:val="20"/>
        </w:rPr>
        <w:t xml:space="preserve"> (</w:t>
      </w:r>
      <w:r w:rsidR="0073312F">
        <w:rPr>
          <w:sz w:val="20"/>
          <w:szCs w:val="20"/>
        </w:rPr>
        <w:t xml:space="preserve">Stand: </w:t>
      </w:r>
      <w:r>
        <w:rPr>
          <w:sz w:val="20"/>
          <w:szCs w:val="20"/>
        </w:rPr>
        <w:t>27.05.2022).</w:t>
      </w:r>
    </w:p>
    <w:p w14:paraId="388A6EC7" w14:textId="328FDB2D" w:rsidR="007F6DD1" w:rsidRPr="0051732C" w:rsidRDefault="007F6DD1" w:rsidP="00412BDC">
      <w:pPr>
        <w:spacing w:line="276" w:lineRule="auto"/>
        <w:ind w:left="284" w:hanging="284"/>
        <w:jc w:val="left"/>
        <w:rPr>
          <w:sz w:val="20"/>
          <w:szCs w:val="20"/>
          <w:lang w:val="en-GB"/>
        </w:rPr>
      </w:pPr>
      <w:r>
        <w:rPr>
          <w:sz w:val="20"/>
          <w:szCs w:val="20"/>
        </w:rPr>
        <w:t>[D0</w:t>
      </w:r>
      <w:r w:rsidR="004510FB">
        <w:rPr>
          <w:sz w:val="20"/>
          <w:szCs w:val="20"/>
        </w:rPr>
        <w:t>5</w:t>
      </w:r>
      <w:r>
        <w:rPr>
          <w:sz w:val="20"/>
          <w:szCs w:val="20"/>
        </w:rPr>
        <w:t xml:space="preserve">] </w:t>
      </w:r>
      <w:r w:rsidRPr="00DA0285">
        <w:rPr>
          <w:sz w:val="20"/>
          <w:szCs w:val="20"/>
        </w:rPr>
        <w:t>Reusch, N. (2015)</w:t>
      </w:r>
      <w:r w:rsidR="0073312F">
        <w:rPr>
          <w:sz w:val="20"/>
          <w:szCs w:val="20"/>
        </w:rPr>
        <w:t>:</w:t>
      </w:r>
      <w:r w:rsidRPr="00DA0285">
        <w:rPr>
          <w:sz w:val="20"/>
          <w:szCs w:val="20"/>
        </w:rPr>
        <w:t xml:space="preserve"> Neue Industrien. </w:t>
      </w:r>
      <w:r w:rsidRPr="0051732C">
        <w:rPr>
          <w:sz w:val="20"/>
          <w:szCs w:val="20"/>
          <w:lang w:val="en-GB"/>
        </w:rPr>
        <w:t xml:space="preserve">In: </w:t>
      </w:r>
      <w:proofErr w:type="spellStart"/>
      <w:r w:rsidRPr="0051732C">
        <w:rPr>
          <w:sz w:val="20"/>
          <w:szCs w:val="20"/>
          <w:lang w:val="en-GB"/>
        </w:rPr>
        <w:t>LeMO</w:t>
      </w:r>
      <w:proofErr w:type="spellEnd"/>
      <w:r w:rsidRPr="0051732C">
        <w:rPr>
          <w:sz w:val="20"/>
          <w:szCs w:val="20"/>
          <w:lang w:val="en-GB"/>
        </w:rPr>
        <w:t>.</w:t>
      </w:r>
      <w:r w:rsidR="0073312F" w:rsidRPr="0051732C">
        <w:rPr>
          <w:sz w:val="20"/>
          <w:szCs w:val="20"/>
          <w:lang w:val="en-GB"/>
        </w:rPr>
        <w:t xml:space="preserve"> URL</w:t>
      </w:r>
      <w:r w:rsidRPr="0051732C">
        <w:rPr>
          <w:sz w:val="20"/>
          <w:szCs w:val="20"/>
          <w:lang w:val="en-GB"/>
        </w:rPr>
        <w:t xml:space="preserve">: </w:t>
      </w:r>
      <w:hyperlink r:id="rId22" w:history="1">
        <w:r w:rsidR="008A1A94" w:rsidRPr="0051732C">
          <w:rPr>
            <w:rStyle w:val="Hyperlink"/>
            <w:sz w:val="20"/>
            <w:szCs w:val="20"/>
            <w:lang w:val="en-GB"/>
          </w:rPr>
          <w:t>https://www.dhm.de/lemo/kapitel/kaiserreich/</w:t>
        </w:r>
        <w:r w:rsidR="008A1A94" w:rsidRPr="0051732C">
          <w:rPr>
            <w:rStyle w:val="Hyperlink"/>
            <w:sz w:val="20"/>
            <w:szCs w:val="20"/>
            <w:lang w:val="en-GB"/>
          </w:rPr>
          <w:br/>
        </w:r>
        <w:proofErr w:type="spellStart"/>
        <w:r w:rsidR="008A1A94" w:rsidRPr="0051732C">
          <w:rPr>
            <w:rStyle w:val="Hyperlink"/>
            <w:sz w:val="20"/>
            <w:szCs w:val="20"/>
            <w:lang w:val="en-GB"/>
          </w:rPr>
          <w:t>industrie</w:t>
        </w:r>
        <w:proofErr w:type="spellEnd"/>
        <w:r w:rsidR="008A1A94" w:rsidRPr="0051732C">
          <w:rPr>
            <w:rStyle w:val="Hyperlink"/>
            <w:sz w:val="20"/>
            <w:szCs w:val="20"/>
            <w:lang w:val="en-GB"/>
          </w:rPr>
          <w:t>-und-</w:t>
        </w:r>
        <w:proofErr w:type="spellStart"/>
        <w:r w:rsidR="008A1A94" w:rsidRPr="0051732C">
          <w:rPr>
            <w:rStyle w:val="Hyperlink"/>
            <w:sz w:val="20"/>
            <w:szCs w:val="20"/>
            <w:lang w:val="en-GB"/>
          </w:rPr>
          <w:t>wirtschaft</w:t>
        </w:r>
        <w:proofErr w:type="spellEnd"/>
        <w:r w:rsidR="008A1A94" w:rsidRPr="0051732C">
          <w:rPr>
            <w:rStyle w:val="Hyperlink"/>
            <w:sz w:val="20"/>
            <w:szCs w:val="20"/>
            <w:lang w:val="en-GB"/>
          </w:rPr>
          <w:t>/neue-industrien.html</w:t>
        </w:r>
      </w:hyperlink>
      <w:r w:rsidRPr="0051732C">
        <w:rPr>
          <w:sz w:val="20"/>
          <w:szCs w:val="20"/>
          <w:lang w:val="en-GB"/>
        </w:rPr>
        <w:t xml:space="preserve"> (</w:t>
      </w:r>
      <w:proofErr w:type="gramStart"/>
      <w:r w:rsidR="0073312F" w:rsidRPr="0051732C">
        <w:rPr>
          <w:sz w:val="20"/>
          <w:szCs w:val="20"/>
          <w:lang w:val="en-GB"/>
        </w:rPr>
        <w:t>Stand:</w:t>
      </w:r>
      <w:proofErr w:type="gramEnd"/>
      <w:r w:rsidR="0073312F" w:rsidRPr="0051732C">
        <w:rPr>
          <w:sz w:val="20"/>
          <w:szCs w:val="20"/>
          <w:lang w:val="en-GB"/>
        </w:rPr>
        <w:t xml:space="preserve"> </w:t>
      </w:r>
      <w:r w:rsidRPr="0051732C">
        <w:rPr>
          <w:sz w:val="20"/>
          <w:szCs w:val="20"/>
          <w:lang w:val="en-GB"/>
        </w:rPr>
        <w:t>27.05.2022).</w:t>
      </w:r>
    </w:p>
    <w:p w14:paraId="31C89F23" w14:textId="636A09AC" w:rsidR="007F6DD1" w:rsidRPr="0051732C" w:rsidRDefault="007F6DD1" w:rsidP="00412BDC">
      <w:pPr>
        <w:spacing w:line="276" w:lineRule="auto"/>
        <w:ind w:left="284" w:hanging="284"/>
        <w:jc w:val="left"/>
        <w:rPr>
          <w:sz w:val="20"/>
          <w:szCs w:val="20"/>
          <w:lang w:val="en-GB"/>
        </w:rPr>
      </w:pPr>
      <w:r>
        <w:rPr>
          <w:sz w:val="20"/>
          <w:szCs w:val="20"/>
        </w:rPr>
        <w:t>[D0</w:t>
      </w:r>
      <w:r w:rsidR="001C596A">
        <w:rPr>
          <w:sz w:val="20"/>
          <w:szCs w:val="20"/>
        </w:rPr>
        <w:t>6</w:t>
      </w:r>
      <w:r>
        <w:rPr>
          <w:sz w:val="20"/>
          <w:szCs w:val="20"/>
        </w:rPr>
        <w:t xml:space="preserve">] </w:t>
      </w:r>
      <w:proofErr w:type="spellStart"/>
      <w:r>
        <w:rPr>
          <w:sz w:val="20"/>
          <w:szCs w:val="20"/>
        </w:rPr>
        <w:t>Scriba</w:t>
      </w:r>
      <w:proofErr w:type="spellEnd"/>
      <w:r>
        <w:rPr>
          <w:sz w:val="20"/>
          <w:szCs w:val="20"/>
        </w:rPr>
        <w:t>, A. (2016)</w:t>
      </w:r>
      <w:r w:rsidR="00F016FF">
        <w:rPr>
          <w:sz w:val="20"/>
          <w:szCs w:val="20"/>
        </w:rPr>
        <w:t>:</w:t>
      </w:r>
      <w:r>
        <w:rPr>
          <w:sz w:val="20"/>
          <w:szCs w:val="20"/>
        </w:rPr>
        <w:t xml:space="preserve"> Der Herero-Krieg 1904. </w:t>
      </w:r>
      <w:r w:rsidRPr="0051732C">
        <w:rPr>
          <w:sz w:val="20"/>
          <w:szCs w:val="20"/>
          <w:lang w:val="en-GB"/>
        </w:rPr>
        <w:t xml:space="preserve">In: </w:t>
      </w:r>
      <w:proofErr w:type="spellStart"/>
      <w:r w:rsidRPr="0051732C">
        <w:rPr>
          <w:sz w:val="20"/>
          <w:szCs w:val="20"/>
          <w:lang w:val="en-GB"/>
        </w:rPr>
        <w:t>LeMO</w:t>
      </w:r>
      <w:proofErr w:type="spellEnd"/>
      <w:r w:rsidRPr="0051732C">
        <w:rPr>
          <w:sz w:val="20"/>
          <w:szCs w:val="20"/>
          <w:lang w:val="en-GB"/>
        </w:rPr>
        <w:t>.</w:t>
      </w:r>
      <w:r w:rsidR="00F016FF" w:rsidRPr="0051732C">
        <w:rPr>
          <w:sz w:val="20"/>
          <w:szCs w:val="20"/>
          <w:lang w:val="en-GB"/>
        </w:rPr>
        <w:t xml:space="preserve"> URL</w:t>
      </w:r>
      <w:r w:rsidRPr="0051732C">
        <w:rPr>
          <w:sz w:val="20"/>
          <w:szCs w:val="20"/>
          <w:lang w:val="en-GB"/>
        </w:rPr>
        <w:t xml:space="preserve">: </w:t>
      </w:r>
      <w:hyperlink r:id="rId23" w:history="1">
        <w:r w:rsidRPr="0051732C">
          <w:rPr>
            <w:rStyle w:val="Hyperlink"/>
            <w:sz w:val="20"/>
            <w:szCs w:val="20"/>
            <w:lang w:val="en-GB"/>
          </w:rPr>
          <w:t>https://www.dhm.de/lemo/kapitel/kaiserreich/aussenpolitik/herero-krieg-1904.html</w:t>
        </w:r>
      </w:hyperlink>
      <w:r w:rsidRPr="0051732C">
        <w:rPr>
          <w:sz w:val="20"/>
          <w:szCs w:val="20"/>
          <w:lang w:val="en-GB"/>
        </w:rPr>
        <w:t xml:space="preserve"> (</w:t>
      </w:r>
      <w:proofErr w:type="gramStart"/>
      <w:r w:rsidR="00F016FF" w:rsidRPr="0051732C">
        <w:rPr>
          <w:sz w:val="20"/>
          <w:szCs w:val="20"/>
          <w:lang w:val="en-GB"/>
        </w:rPr>
        <w:t>Stand:</w:t>
      </w:r>
      <w:proofErr w:type="gramEnd"/>
      <w:r w:rsidR="00F016FF" w:rsidRPr="0051732C">
        <w:rPr>
          <w:sz w:val="20"/>
          <w:szCs w:val="20"/>
          <w:lang w:val="en-GB"/>
        </w:rPr>
        <w:t xml:space="preserve"> </w:t>
      </w:r>
      <w:r w:rsidRPr="0051732C">
        <w:rPr>
          <w:sz w:val="20"/>
          <w:szCs w:val="20"/>
          <w:lang w:val="en-GB"/>
        </w:rPr>
        <w:t>27.05.2022).</w:t>
      </w:r>
    </w:p>
    <w:p w14:paraId="788DC931" w14:textId="355F6401" w:rsidR="007F6DD1" w:rsidRPr="00DA0285" w:rsidRDefault="007F6DD1" w:rsidP="00412BDC">
      <w:pPr>
        <w:spacing w:line="276" w:lineRule="auto"/>
        <w:ind w:left="284" w:hanging="284"/>
        <w:jc w:val="left"/>
        <w:rPr>
          <w:sz w:val="20"/>
          <w:szCs w:val="20"/>
        </w:rPr>
      </w:pPr>
      <w:r>
        <w:rPr>
          <w:sz w:val="20"/>
          <w:szCs w:val="20"/>
        </w:rPr>
        <w:t>[D0</w:t>
      </w:r>
      <w:r w:rsidR="003279AE">
        <w:rPr>
          <w:sz w:val="20"/>
          <w:szCs w:val="20"/>
        </w:rPr>
        <w:t>7</w:t>
      </w:r>
      <w:r>
        <w:rPr>
          <w:sz w:val="20"/>
          <w:szCs w:val="20"/>
        </w:rPr>
        <w:t xml:space="preserve">] </w:t>
      </w:r>
      <w:proofErr w:type="spellStart"/>
      <w:r>
        <w:rPr>
          <w:sz w:val="20"/>
          <w:szCs w:val="20"/>
        </w:rPr>
        <w:t>Trüper</w:t>
      </w:r>
      <w:proofErr w:type="spellEnd"/>
      <w:r>
        <w:rPr>
          <w:sz w:val="20"/>
          <w:szCs w:val="20"/>
        </w:rPr>
        <w:t>, U. (o. J.)</w:t>
      </w:r>
      <w:r w:rsidR="00F016FF">
        <w:rPr>
          <w:sz w:val="20"/>
          <w:szCs w:val="20"/>
        </w:rPr>
        <w:t>:</w:t>
      </w:r>
      <w:r>
        <w:rPr>
          <w:sz w:val="20"/>
          <w:szCs w:val="20"/>
        </w:rPr>
        <w:t xml:space="preserve"> Treptow – Die </w:t>
      </w:r>
      <w:r w:rsidRPr="003067CB">
        <w:rPr>
          <w:i/>
          <w:sz w:val="20"/>
          <w:szCs w:val="20"/>
        </w:rPr>
        <w:t>Deutsche Colonial-Ausstellung</w:t>
      </w:r>
      <w:r>
        <w:rPr>
          <w:sz w:val="20"/>
          <w:szCs w:val="20"/>
        </w:rPr>
        <w:t xml:space="preserve"> von 1896 im Treptower Park. In: Deutsches Historisches Museum.</w:t>
      </w:r>
      <w:r w:rsidR="00F016FF">
        <w:rPr>
          <w:sz w:val="20"/>
          <w:szCs w:val="20"/>
        </w:rPr>
        <w:t xml:space="preserve"> URL</w:t>
      </w:r>
      <w:r>
        <w:rPr>
          <w:sz w:val="20"/>
          <w:szCs w:val="20"/>
        </w:rPr>
        <w:t xml:space="preserve">: </w:t>
      </w:r>
      <w:hyperlink r:id="rId24" w:history="1">
        <w:r w:rsidR="001E4EB0" w:rsidRPr="004467CB">
          <w:rPr>
            <w:rStyle w:val="Hyperlink"/>
            <w:sz w:val="20"/>
            <w:szCs w:val="20"/>
          </w:rPr>
          <w:t>https://www.dhm.de/archiv/ausstellungen/namibia/</w:t>
        </w:r>
        <w:r w:rsidR="001E4EB0" w:rsidRPr="004467CB">
          <w:rPr>
            <w:rStyle w:val="Hyperlink"/>
            <w:sz w:val="20"/>
            <w:szCs w:val="20"/>
          </w:rPr>
          <w:br/>
          <w:t>stadtspaziergang/pdf/11_treptow.pdf</w:t>
        </w:r>
      </w:hyperlink>
      <w:r>
        <w:rPr>
          <w:sz w:val="20"/>
          <w:szCs w:val="20"/>
        </w:rPr>
        <w:t xml:space="preserve"> (</w:t>
      </w:r>
      <w:r w:rsidR="00F016FF">
        <w:rPr>
          <w:sz w:val="20"/>
          <w:szCs w:val="20"/>
        </w:rPr>
        <w:t xml:space="preserve">Stand: </w:t>
      </w:r>
      <w:r>
        <w:rPr>
          <w:sz w:val="20"/>
          <w:szCs w:val="20"/>
        </w:rPr>
        <w:t>27.05.2022).</w:t>
      </w:r>
    </w:p>
    <w:p w14:paraId="7A7D93A3" w14:textId="77777777" w:rsidR="007F6DD1" w:rsidRPr="00487AB7" w:rsidRDefault="007F6DD1" w:rsidP="00412BDC">
      <w:pPr>
        <w:spacing w:line="276" w:lineRule="auto"/>
        <w:jc w:val="left"/>
        <w:rPr>
          <w:sz w:val="20"/>
          <w:szCs w:val="20"/>
        </w:rPr>
      </w:pPr>
    </w:p>
    <w:p w14:paraId="3E95DBFC" w14:textId="28A04CDD" w:rsidR="007F6DD1" w:rsidRPr="00CE1F74" w:rsidRDefault="00815958" w:rsidP="00412BDC">
      <w:pPr>
        <w:spacing w:line="276" w:lineRule="auto"/>
        <w:ind w:left="284" w:hanging="284"/>
        <w:jc w:val="left"/>
        <w:rPr>
          <w:b/>
        </w:rPr>
      </w:pPr>
      <w:r>
        <w:rPr>
          <w:b/>
        </w:rPr>
        <w:t xml:space="preserve">Weitere </w:t>
      </w:r>
      <w:r w:rsidR="007F6DD1" w:rsidRPr="00CE1F74">
        <w:rPr>
          <w:b/>
        </w:rPr>
        <w:t>Geschichtskultur</w:t>
      </w:r>
      <w:r w:rsidR="007F6DD1">
        <w:rPr>
          <w:b/>
        </w:rPr>
        <w:t xml:space="preserve"> [G]</w:t>
      </w:r>
    </w:p>
    <w:p w14:paraId="1625317C" w14:textId="3BE6352F" w:rsidR="007F6DD1" w:rsidRPr="005B159E" w:rsidRDefault="007F6DD1" w:rsidP="00412BDC">
      <w:pPr>
        <w:spacing w:line="276" w:lineRule="auto"/>
        <w:ind w:left="284" w:hanging="284"/>
        <w:jc w:val="left"/>
        <w:rPr>
          <w:sz w:val="20"/>
          <w:szCs w:val="20"/>
        </w:rPr>
      </w:pPr>
      <w:r>
        <w:rPr>
          <w:sz w:val="20"/>
          <w:szCs w:val="20"/>
        </w:rPr>
        <w:t xml:space="preserve">[G01] </w:t>
      </w:r>
      <w:r w:rsidRPr="005B159E">
        <w:rPr>
          <w:sz w:val="20"/>
          <w:szCs w:val="20"/>
        </w:rPr>
        <w:t>Anonymus (</w:t>
      </w:r>
      <w:proofErr w:type="spellStart"/>
      <w:r w:rsidRPr="005B159E">
        <w:rPr>
          <w:sz w:val="20"/>
          <w:szCs w:val="20"/>
        </w:rPr>
        <w:t>Photos</w:t>
      </w:r>
      <w:proofErr w:type="spellEnd"/>
      <w:r w:rsidRPr="005B159E">
        <w:rPr>
          <w:sz w:val="20"/>
          <w:szCs w:val="20"/>
        </w:rPr>
        <w:t xml:space="preserve"> </w:t>
      </w:r>
      <w:proofErr w:type="spellStart"/>
      <w:r w:rsidRPr="005B159E">
        <w:rPr>
          <w:sz w:val="20"/>
          <w:szCs w:val="20"/>
        </w:rPr>
        <w:t>From</w:t>
      </w:r>
      <w:proofErr w:type="spellEnd"/>
      <w:r w:rsidRPr="005B159E">
        <w:rPr>
          <w:sz w:val="20"/>
          <w:szCs w:val="20"/>
        </w:rPr>
        <w:t xml:space="preserve"> The </w:t>
      </w:r>
      <w:proofErr w:type="spellStart"/>
      <w:r w:rsidRPr="005B159E">
        <w:rPr>
          <w:sz w:val="20"/>
          <w:szCs w:val="20"/>
        </w:rPr>
        <w:t>Past</w:t>
      </w:r>
      <w:proofErr w:type="spellEnd"/>
      <w:r w:rsidRPr="005B159E">
        <w:rPr>
          <w:sz w:val="20"/>
          <w:szCs w:val="20"/>
        </w:rPr>
        <w:t>) (o. J.)</w:t>
      </w:r>
      <w:r w:rsidR="0028255B">
        <w:rPr>
          <w:sz w:val="20"/>
          <w:szCs w:val="20"/>
        </w:rPr>
        <w:t>:</w:t>
      </w:r>
      <w:r w:rsidRPr="005B159E">
        <w:rPr>
          <w:sz w:val="20"/>
          <w:szCs w:val="20"/>
        </w:rPr>
        <w:t xml:space="preserve"> Berliner Gewerbe Ausstellung 1896 in Bildern Treptower Park Berlin (Video).</w:t>
      </w:r>
      <w:r w:rsidR="00B732EB">
        <w:rPr>
          <w:sz w:val="20"/>
          <w:szCs w:val="20"/>
        </w:rPr>
        <w:t xml:space="preserve"> URL</w:t>
      </w:r>
      <w:r w:rsidRPr="005B159E">
        <w:rPr>
          <w:sz w:val="20"/>
          <w:szCs w:val="20"/>
        </w:rPr>
        <w:t xml:space="preserve">: </w:t>
      </w:r>
      <w:hyperlink r:id="rId25" w:history="1">
        <w:r w:rsidRPr="005B159E">
          <w:rPr>
            <w:rStyle w:val="Hyperlink"/>
            <w:sz w:val="20"/>
            <w:szCs w:val="20"/>
          </w:rPr>
          <w:t>https://www.youtube.com/watch?v=kWeIp1PzC5E</w:t>
        </w:r>
      </w:hyperlink>
      <w:r w:rsidRPr="005B159E">
        <w:rPr>
          <w:sz w:val="20"/>
          <w:szCs w:val="20"/>
        </w:rPr>
        <w:t xml:space="preserve"> </w:t>
      </w:r>
      <w:r>
        <w:rPr>
          <w:sz w:val="20"/>
          <w:szCs w:val="20"/>
        </w:rPr>
        <w:t>(</w:t>
      </w:r>
      <w:r w:rsidR="00B732EB">
        <w:rPr>
          <w:sz w:val="20"/>
          <w:szCs w:val="20"/>
        </w:rPr>
        <w:t xml:space="preserve">Stand: </w:t>
      </w:r>
      <w:r>
        <w:rPr>
          <w:sz w:val="20"/>
          <w:szCs w:val="20"/>
        </w:rPr>
        <w:t>27.05.2022</w:t>
      </w:r>
      <w:r w:rsidRPr="005B159E">
        <w:rPr>
          <w:sz w:val="20"/>
          <w:szCs w:val="20"/>
        </w:rPr>
        <w:t>).</w:t>
      </w:r>
    </w:p>
    <w:p w14:paraId="2BE81AD8" w14:textId="41252244" w:rsidR="007F6DD1" w:rsidRPr="00D9622C" w:rsidRDefault="007F6DD1" w:rsidP="00412BDC">
      <w:pPr>
        <w:spacing w:line="276" w:lineRule="auto"/>
        <w:ind w:left="284" w:hanging="284"/>
        <w:jc w:val="left"/>
        <w:rPr>
          <w:sz w:val="20"/>
          <w:szCs w:val="20"/>
        </w:rPr>
      </w:pPr>
      <w:r>
        <w:rPr>
          <w:sz w:val="20"/>
          <w:szCs w:val="20"/>
        </w:rPr>
        <w:t xml:space="preserve">[G02] </w:t>
      </w:r>
      <w:r w:rsidRPr="00D9622C">
        <w:rPr>
          <w:sz w:val="20"/>
          <w:szCs w:val="20"/>
        </w:rPr>
        <w:t>Böttcher, C. (o. J.)</w:t>
      </w:r>
      <w:r w:rsidR="00B732EB">
        <w:rPr>
          <w:sz w:val="20"/>
          <w:szCs w:val="20"/>
        </w:rPr>
        <w:t>:</w:t>
      </w:r>
      <w:r w:rsidRPr="00D9622C">
        <w:rPr>
          <w:sz w:val="20"/>
          <w:szCs w:val="20"/>
        </w:rPr>
        <w:t xml:space="preserve"> Arbeiter, Alpen und Attrappen. Ein Hörspaziergang über die Berliner Gewerbeausstellung von 1896. </w:t>
      </w:r>
      <w:r w:rsidR="00CC2B0E">
        <w:rPr>
          <w:sz w:val="20"/>
          <w:szCs w:val="20"/>
        </w:rPr>
        <w:t>Kap</w:t>
      </w:r>
      <w:r w:rsidR="00CC2B0E" w:rsidRPr="00CC2B0E">
        <w:rPr>
          <w:sz w:val="20"/>
          <w:szCs w:val="20"/>
        </w:rPr>
        <w:t>itel 11: Kolonialausstellung.</w:t>
      </w:r>
      <w:r w:rsidR="00B732EB">
        <w:rPr>
          <w:sz w:val="20"/>
          <w:szCs w:val="20"/>
        </w:rPr>
        <w:t xml:space="preserve"> URL</w:t>
      </w:r>
      <w:r w:rsidRPr="00CC2B0E">
        <w:rPr>
          <w:sz w:val="20"/>
          <w:szCs w:val="20"/>
        </w:rPr>
        <w:t xml:space="preserve">: </w:t>
      </w:r>
      <w:hyperlink r:id="rId26" w:history="1">
        <w:r w:rsidR="00CC2B0E" w:rsidRPr="00CC2B0E">
          <w:rPr>
            <w:rStyle w:val="Hyperlink"/>
            <w:sz w:val="20"/>
            <w:szCs w:val="20"/>
          </w:rPr>
          <w:t>http://audiowalk-treptower-park.de/?page_id=240</w:t>
        </w:r>
      </w:hyperlink>
      <w:r w:rsidR="00CC2B0E" w:rsidRPr="00CC2B0E">
        <w:rPr>
          <w:sz w:val="20"/>
          <w:szCs w:val="20"/>
        </w:rPr>
        <w:t xml:space="preserve"> </w:t>
      </w:r>
      <w:r w:rsidRPr="00CC2B0E">
        <w:rPr>
          <w:sz w:val="20"/>
          <w:szCs w:val="20"/>
        </w:rPr>
        <w:t>(</w:t>
      </w:r>
      <w:r w:rsidR="00B732EB">
        <w:rPr>
          <w:sz w:val="20"/>
          <w:szCs w:val="20"/>
        </w:rPr>
        <w:t xml:space="preserve">Stand: </w:t>
      </w:r>
      <w:r w:rsidRPr="00CC2B0E">
        <w:rPr>
          <w:sz w:val="20"/>
          <w:szCs w:val="20"/>
        </w:rPr>
        <w:t>27</w:t>
      </w:r>
      <w:r>
        <w:rPr>
          <w:sz w:val="20"/>
          <w:szCs w:val="20"/>
        </w:rPr>
        <w:t>.05.2022</w:t>
      </w:r>
      <w:r w:rsidRPr="00D9622C">
        <w:rPr>
          <w:sz w:val="20"/>
          <w:szCs w:val="20"/>
        </w:rPr>
        <w:t>).</w:t>
      </w:r>
    </w:p>
    <w:p w14:paraId="1AC069BA" w14:textId="4B337171" w:rsidR="00382257" w:rsidRPr="0051732C" w:rsidRDefault="007F6DD1" w:rsidP="00984B7D">
      <w:pPr>
        <w:spacing w:line="276" w:lineRule="auto"/>
        <w:ind w:left="284" w:hanging="284"/>
        <w:jc w:val="left"/>
        <w:rPr>
          <w:sz w:val="20"/>
          <w:szCs w:val="20"/>
          <w:lang w:val="en-GB"/>
        </w:rPr>
      </w:pPr>
      <w:r>
        <w:rPr>
          <w:sz w:val="20"/>
          <w:szCs w:val="20"/>
        </w:rPr>
        <w:t>[G0</w:t>
      </w:r>
      <w:r w:rsidR="00743E49">
        <w:rPr>
          <w:sz w:val="20"/>
          <w:szCs w:val="20"/>
        </w:rPr>
        <w:t>3</w:t>
      </w:r>
      <w:r>
        <w:rPr>
          <w:sz w:val="20"/>
          <w:szCs w:val="20"/>
        </w:rPr>
        <w:t xml:space="preserve">] </w:t>
      </w:r>
      <w:r w:rsidRPr="0051732C">
        <w:rPr>
          <w:sz w:val="20"/>
          <w:szCs w:val="20"/>
        </w:rPr>
        <w:t>Museen Treptow-Köpenick (o. J.)</w:t>
      </w:r>
      <w:r w:rsidR="00B732EB" w:rsidRPr="0051732C">
        <w:rPr>
          <w:sz w:val="20"/>
          <w:szCs w:val="20"/>
        </w:rPr>
        <w:t>:</w:t>
      </w:r>
      <w:r w:rsidRPr="0051732C">
        <w:rPr>
          <w:sz w:val="20"/>
          <w:szCs w:val="20"/>
        </w:rPr>
        <w:t xml:space="preserve"> </w:t>
      </w:r>
      <w:r>
        <w:rPr>
          <w:sz w:val="20"/>
          <w:szCs w:val="20"/>
        </w:rPr>
        <w:t>Ausstellung „zurückgeschaut |</w:t>
      </w:r>
      <w:r w:rsidRPr="002D5A76">
        <w:rPr>
          <w:sz w:val="20"/>
          <w:szCs w:val="20"/>
        </w:rPr>
        <w:t xml:space="preserve"> </w:t>
      </w:r>
      <w:proofErr w:type="spellStart"/>
      <w:r w:rsidRPr="002D5A76">
        <w:rPr>
          <w:sz w:val="20"/>
          <w:szCs w:val="20"/>
        </w:rPr>
        <w:t>looking</w:t>
      </w:r>
      <w:proofErr w:type="spellEnd"/>
      <w:r w:rsidRPr="002D5A76">
        <w:rPr>
          <w:sz w:val="20"/>
          <w:szCs w:val="20"/>
        </w:rPr>
        <w:t xml:space="preserve"> back – Die Erste Deutsche Kolonialausstellung von 1896 in Berlin-Treptow“.</w:t>
      </w:r>
      <w:r w:rsidR="00B732EB">
        <w:rPr>
          <w:sz w:val="20"/>
          <w:szCs w:val="20"/>
        </w:rPr>
        <w:t xml:space="preserve"> </w:t>
      </w:r>
      <w:r w:rsidR="00B732EB" w:rsidRPr="0051732C">
        <w:rPr>
          <w:sz w:val="20"/>
          <w:szCs w:val="20"/>
          <w:lang w:val="en-GB"/>
        </w:rPr>
        <w:t>URL</w:t>
      </w:r>
      <w:r w:rsidRPr="0051732C">
        <w:rPr>
          <w:sz w:val="20"/>
          <w:szCs w:val="20"/>
          <w:lang w:val="en-GB"/>
        </w:rPr>
        <w:t xml:space="preserve">: </w:t>
      </w:r>
      <w:hyperlink r:id="rId27" w:history="1">
        <w:r w:rsidRPr="0051732C">
          <w:rPr>
            <w:rStyle w:val="Hyperlink"/>
            <w:sz w:val="20"/>
            <w:szCs w:val="20"/>
            <w:lang w:val="en-GB"/>
          </w:rPr>
          <w:t>https://www.berlin.de/museum-treptow-koepenick/ausstellungen/artikel.649851.php</w:t>
        </w:r>
      </w:hyperlink>
      <w:r w:rsidRPr="0051732C">
        <w:rPr>
          <w:sz w:val="20"/>
          <w:szCs w:val="20"/>
          <w:lang w:val="en-GB"/>
        </w:rPr>
        <w:t xml:space="preserve"> (</w:t>
      </w:r>
      <w:proofErr w:type="gramStart"/>
      <w:r w:rsidR="00B732EB" w:rsidRPr="0051732C">
        <w:rPr>
          <w:sz w:val="20"/>
          <w:szCs w:val="20"/>
          <w:lang w:val="en-GB"/>
        </w:rPr>
        <w:t>Stand:</w:t>
      </w:r>
      <w:proofErr w:type="gramEnd"/>
      <w:r w:rsidR="00B732EB" w:rsidRPr="0051732C">
        <w:rPr>
          <w:sz w:val="20"/>
          <w:szCs w:val="20"/>
          <w:lang w:val="en-GB"/>
        </w:rPr>
        <w:t xml:space="preserve"> </w:t>
      </w:r>
      <w:r w:rsidRPr="0051732C">
        <w:rPr>
          <w:sz w:val="20"/>
          <w:szCs w:val="20"/>
          <w:lang w:val="en-GB"/>
        </w:rPr>
        <w:t>27.05.2022).</w:t>
      </w:r>
    </w:p>
    <w:sectPr w:rsidR="00382257" w:rsidRPr="0051732C" w:rsidSect="00334A1A">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0" w:h="16840"/>
      <w:pgMar w:top="1588" w:right="1134" w:bottom="1247"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953AB" w14:textId="77777777" w:rsidR="00F5090E" w:rsidRDefault="00F5090E" w:rsidP="009D4728">
      <w:pPr>
        <w:spacing w:line="240" w:lineRule="auto"/>
      </w:pPr>
      <w:r>
        <w:separator/>
      </w:r>
    </w:p>
  </w:endnote>
  <w:endnote w:type="continuationSeparator" w:id="0">
    <w:p w14:paraId="61356AA4" w14:textId="77777777" w:rsidR="00F5090E" w:rsidRDefault="00F5090E" w:rsidP="009D4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32892" w14:textId="77777777" w:rsidR="00044825" w:rsidRDefault="00044825" w:rsidP="00AB5407">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17810F0" w14:textId="77777777" w:rsidR="00044825" w:rsidRDefault="00044825" w:rsidP="00D6337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E3473" w14:textId="77777777" w:rsidR="006D66F3" w:rsidRPr="009C5BAE" w:rsidRDefault="006D66F3" w:rsidP="006D66F3">
    <w:pPr>
      <w:pStyle w:val="Fuzeile"/>
      <w:pBdr>
        <w:top w:val="single" w:sz="4" w:space="1" w:color="auto"/>
      </w:pBdr>
      <w:tabs>
        <w:tab w:val="clear" w:pos="9072"/>
      </w:tabs>
      <w:ind w:right="-2"/>
      <w:rPr>
        <w:sz w:val="16"/>
        <w:szCs w:val="16"/>
      </w:rPr>
    </w:pPr>
    <w:r w:rsidRPr="009C5BAE">
      <w:rPr>
        <w:sz w:val="16"/>
        <w:szCs w:val="16"/>
      </w:rPr>
      <w:t>Quelle: Landesinstitut für Schulqualität und Lehrerbildung Sachsen-Anhalt (LISA) (http://www.bildung-lsa.de) | Lizenz: (CC BY-SA 4.0)</w:t>
    </w:r>
  </w:p>
  <w:p w14:paraId="1B089B65" w14:textId="26819C28" w:rsidR="00AB5407" w:rsidRPr="00AB5407" w:rsidRDefault="007A5419" w:rsidP="007A5419">
    <w:pPr>
      <w:pStyle w:val="Fuzeile"/>
      <w:spacing w:before="120"/>
      <w:jc w:val="center"/>
      <w:rPr>
        <w:sz w:val="20"/>
        <w:szCs w:val="20"/>
      </w:rPr>
    </w:pPr>
    <w:r w:rsidRPr="002E1E4D">
      <w:rPr>
        <w:sz w:val="20"/>
        <w:szCs w:val="20"/>
      </w:rPr>
      <w:fldChar w:fldCharType="begin"/>
    </w:r>
    <w:r w:rsidRPr="002E1E4D">
      <w:rPr>
        <w:sz w:val="20"/>
        <w:szCs w:val="20"/>
      </w:rPr>
      <w:instrText>PAGE   \* MERGEFORMAT</w:instrText>
    </w:r>
    <w:r w:rsidRPr="002E1E4D">
      <w:rPr>
        <w:sz w:val="20"/>
        <w:szCs w:val="20"/>
      </w:rPr>
      <w:fldChar w:fldCharType="separate"/>
    </w:r>
    <w:r w:rsidR="006D66F3">
      <w:rPr>
        <w:noProof/>
        <w:sz w:val="20"/>
        <w:szCs w:val="20"/>
      </w:rPr>
      <w:t>1</w:t>
    </w:r>
    <w:r w:rsidRPr="002E1E4D">
      <w:rPr>
        <w:sz w:val="20"/>
        <w:szCs w:val="2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23655" w14:textId="77777777" w:rsidR="006D66F3" w:rsidRDefault="006D66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CF207" w14:textId="77777777" w:rsidR="00F5090E" w:rsidRDefault="00F5090E" w:rsidP="009D4728">
      <w:pPr>
        <w:spacing w:line="240" w:lineRule="auto"/>
      </w:pPr>
      <w:r>
        <w:separator/>
      </w:r>
    </w:p>
  </w:footnote>
  <w:footnote w:type="continuationSeparator" w:id="0">
    <w:p w14:paraId="221394C9" w14:textId="77777777" w:rsidR="00F5090E" w:rsidRDefault="00F5090E" w:rsidP="009D47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97EF3" w14:textId="77777777" w:rsidR="006D66F3" w:rsidRDefault="006D66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736E4" w14:textId="4A070387" w:rsidR="00044825" w:rsidRPr="005F10B5" w:rsidRDefault="005F10B5" w:rsidP="005F10B5">
    <w:pPr>
      <w:pStyle w:val="Kopfzeile"/>
      <w:pBdr>
        <w:bottom w:val="single" w:sz="4" w:space="1" w:color="auto"/>
      </w:pBdr>
      <w:tabs>
        <w:tab w:val="clear" w:pos="9072"/>
        <w:tab w:val="right" w:pos="9639"/>
      </w:tabs>
      <w:ind w:right="-7"/>
      <w:rPr>
        <w:sz w:val="20"/>
        <w:szCs w:val="20"/>
      </w:rPr>
    </w:pPr>
    <w:r>
      <w:rPr>
        <w:sz w:val="20"/>
        <w:szCs w:val="20"/>
      </w:rPr>
      <w:t>Niveaubestimmende Aufgabe Gymnasium Geschichte</w:t>
    </w:r>
    <w:r w:rsidRPr="0008773C">
      <w:rPr>
        <w:sz w:val="20"/>
        <w:szCs w:val="20"/>
      </w:rPr>
      <w:t xml:space="preserve">, </w:t>
    </w:r>
    <w:proofErr w:type="spellStart"/>
    <w:r w:rsidRPr="0008773C">
      <w:rPr>
        <w:sz w:val="20"/>
        <w:szCs w:val="20"/>
      </w:rPr>
      <w:t>Sjg</w:t>
    </w:r>
    <w:proofErr w:type="spellEnd"/>
    <w:r w:rsidRPr="0008773C">
      <w:rPr>
        <w:sz w:val="20"/>
        <w:szCs w:val="20"/>
      </w:rPr>
      <w:t xml:space="preserve">. </w:t>
    </w:r>
    <w:r>
      <w:rPr>
        <w:sz w:val="20"/>
        <w:szCs w:val="20"/>
      </w:rPr>
      <w:t>11</w:t>
    </w:r>
    <w:r>
      <w:rPr>
        <w:sz w:val="20"/>
        <w:szCs w:val="20"/>
      </w:rPr>
      <w:tab/>
      <w:t xml:space="preserve">Aufgabe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1E30C" w14:textId="77777777" w:rsidR="006D66F3" w:rsidRDefault="006D66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153"/>
    <w:multiLevelType w:val="hybridMultilevel"/>
    <w:tmpl w:val="7A8838C0"/>
    <w:lvl w:ilvl="0" w:tplc="0407000B">
      <w:start w:val="1"/>
      <w:numFmt w:val="bullet"/>
      <w:lvlText w:val=""/>
      <w:lvlJc w:val="left"/>
      <w:pPr>
        <w:ind w:left="360" w:hanging="360"/>
      </w:pPr>
      <w:rPr>
        <w:rFonts w:ascii="Wingdings" w:hAnsi="Wingdings" w:hint="default"/>
      </w:rPr>
    </w:lvl>
    <w:lvl w:ilvl="1" w:tplc="0407000B">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4B71925"/>
    <w:multiLevelType w:val="hybridMultilevel"/>
    <w:tmpl w:val="B6103A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D07BD5"/>
    <w:multiLevelType w:val="hybridMultilevel"/>
    <w:tmpl w:val="A0AC79D6"/>
    <w:lvl w:ilvl="0" w:tplc="0407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8C823E5"/>
    <w:multiLevelType w:val="hybridMultilevel"/>
    <w:tmpl w:val="07F45B44"/>
    <w:lvl w:ilvl="0" w:tplc="5FCC804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424CD9"/>
    <w:multiLevelType w:val="hybridMultilevel"/>
    <w:tmpl w:val="C35058FE"/>
    <w:lvl w:ilvl="0" w:tplc="E670E1D2">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BAF5BFC"/>
    <w:multiLevelType w:val="hybridMultilevel"/>
    <w:tmpl w:val="D47E796E"/>
    <w:lvl w:ilvl="0" w:tplc="99FE45C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0F4111"/>
    <w:multiLevelType w:val="multilevel"/>
    <w:tmpl w:val="CFE04280"/>
    <w:lvl w:ilvl="0">
      <w:start w:val="1"/>
      <w:numFmt w:val="bullet"/>
      <w:lvlText w:val="–"/>
      <w:lvlJc w:val="left"/>
      <w:pPr>
        <w:ind w:left="357" w:hanging="357"/>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F3037F"/>
    <w:multiLevelType w:val="hybridMultilevel"/>
    <w:tmpl w:val="7EC0FC0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339227F"/>
    <w:multiLevelType w:val="hybridMultilevel"/>
    <w:tmpl w:val="0B76011E"/>
    <w:lvl w:ilvl="0" w:tplc="835CEE56">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3957E41"/>
    <w:multiLevelType w:val="hybridMultilevel"/>
    <w:tmpl w:val="76087C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64E70D6"/>
    <w:multiLevelType w:val="hybridMultilevel"/>
    <w:tmpl w:val="0B1227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90F02BC"/>
    <w:multiLevelType w:val="hybridMultilevel"/>
    <w:tmpl w:val="68E0BB88"/>
    <w:lvl w:ilvl="0" w:tplc="BD10AD12">
      <w:start w:val="1"/>
      <w:numFmt w:val="upperRoman"/>
      <w:lvlText w:val="%1)"/>
      <w:lvlJc w:val="left"/>
      <w:pPr>
        <w:ind w:left="72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CD4416"/>
    <w:multiLevelType w:val="hybridMultilevel"/>
    <w:tmpl w:val="753623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C60521"/>
    <w:multiLevelType w:val="hybridMultilevel"/>
    <w:tmpl w:val="FA02BD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6D74C1C"/>
    <w:multiLevelType w:val="hybridMultilevel"/>
    <w:tmpl w:val="2054BAE8"/>
    <w:lvl w:ilvl="0" w:tplc="04070001">
      <w:start w:val="1"/>
      <w:numFmt w:val="bullet"/>
      <w:lvlText w:val=""/>
      <w:lvlJc w:val="left"/>
      <w:pPr>
        <w:ind w:left="360" w:hanging="360"/>
      </w:pPr>
      <w:rPr>
        <w:rFonts w:ascii="Symbol" w:hAnsi="Symbol" w:hint="default"/>
      </w:rPr>
    </w:lvl>
    <w:lvl w:ilvl="1" w:tplc="0407000B">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AE968B3"/>
    <w:multiLevelType w:val="hybridMultilevel"/>
    <w:tmpl w:val="F3FE13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C950EC2"/>
    <w:multiLevelType w:val="hybridMultilevel"/>
    <w:tmpl w:val="CFDEF6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3480CFB"/>
    <w:multiLevelType w:val="hybridMultilevel"/>
    <w:tmpl w:val="750E29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4D17237"/>
    <w:multiLevelType w:val="hybridMultilevel"/>
    <w:tmpl w:val="15BE9422"/>
    <w:lvl w:ilvl="0" w:tplc="835CEE5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EE7CD9"/>
    <w:multiLevelType w:val="hybridMultilevel"/>
    <w:tmpl w:val="E21024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7C37F76"/>
    <w:multiLevelType w:val="hybridMultilevel"/>
    <w:tmpl w:val="6FE2C4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80B3129"/>
    <w:multiLevelType w:val="hybridMultilevel"/>
    <w:tmpl w:val="798094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A575384"/>
    <w:multiLevelType w:val="hybridMultilevel"/>
    <w:tmpl w:val="6FE0855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0DE4BC7"/>
    <w:multiLevelType w:val="hybridMultilevel"/>
    <w:tmpl w:val="9B907790"/>
    <w:lvl w:ilvl="0" w:tplc="835CEE5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462F2C"/>
    <w:multiLevelType w:val="hybridMultilevel"/>
    <w:tmpl w:val="DF0A307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42AF7F4C"/>
    <w:multiLevelType w:val="hybridMultilevel"/>
    <w:tmpl w:val="A60A62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3473253"/>
    <w:multiLevelType w:val="hybridMultilevel"/>
    <w:tmpl w:val="C46ABE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74D15AF"/>
    <w:multiLevelType w:val="hybridMultilevel"/>
    <w:tmpl w:val="19645AEA"/>
    <w:lvl w:ilvl="0" w:tplc="04070001">
      <w:start w:val="1"/>
      <w:numFmt w:val="bullet"/>
      <w:lvlText w:val=""/>
      <w:lvlJc w:val="left"/>
      <w:pPr>
        <w:ind w:left="1068" w:hanging="360"/>
      </w:pPr>
      <w:rPr>
        <w:rFonts w:ascii="Symbol" w:hAnsi="Symbol"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8" w15:restartNumberingAfterBreak="0">
    <w:nsid w:val="4A3479B5"/>
    <w:multiLevelType w:val="hybridMultilevel"/>
    <w:tmpl w:val="C78A70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BD57D16"/>
    <w:multiLevelType w:val="hybridMultilevel"/>
    <w:tmpl w:val="879021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03B382E"/>
    <w:multiLevelType w:val="hybridMultilevel"/>
    <w:tmpl w:val="84C4E15A"/>
    <w:lvl w:ilvl="0" w:tplc="372AC04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04E0091"/>
    <w:multiLevelType w:val="hybridMultilevel"/>
    <w:tmpl w:val="C72A5000"/>
    <w:lvl w:ilvl="0" w:tplc="9A88BD6C">
      <w:start w:val="1"/>
      <w:numFmt w:val="decimal"/>
      <w:lvlText w:val="5.%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34263EF"/>
    <w:multiLevelType w:val="hybridMultilevel"/>
    <w:tmpl w:val="02748F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5032AA5"/>
    <w:multiLevelType w:val="hybridMultilevel"/>
    <w:tmpl w:val="4AC84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6071F36"/>
    <w:multiLevelType w:val="hybridMultilevel"/>
    <w:tmpl w:val="34E46D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7E706EE"/>
    <w:multiLevelType w:val="hybridMultilevel"/>
    <w:tmpl w:val="EE5CD8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95F5981"/>
    <w:multiLevelType w:val="hybridMultilevel"/>
    <w:tmpl w:val="DC9CE6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5B19050D"/>
    <w:multiLevelType w:val="hybridMultilevel"/>
    <w:tmpl w:val="D102C51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5E0B1299"/>
    <w:multiLevelType w:val="hybridMultilevel"/>
    <w:tmpl w:val="496281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62510ED7"/>
    <w:multiLevelType w:val="hybridMultilevel"/>
    <w:tmpl w:val="111CDA30"/>
    <w:lvl w:ilvl="0" w:tplc="9A88BD6C">
      <w:start w:val="1"/>
      <w:numFmt w:val="decimal"/>
      <w:lvlText w:val="5.%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C04125B"/>
    <w:multiLevelType w:val="hybridMultilevel"/>
    <w:tmpl w:val="B88087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F4449F6"/>
    <w:multiLevelType w:val="hybridMultilevel"/>
    <w:tmpl w:val="686C8A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03A3907"/>
    <w:multiLevelType w:val="hybridMultilevel"/>
    <w:tmpl w:val="FB3E420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2C36061"/>
    <w:multiLevelType w:val="hybridMultilevel"/>
    <w:tmpl w:val="46327B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9016A96"/>
    <w:multiLevelType w:val="hybridMultilevel"/>
    <w:tmpl w:val="B060CE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B7454FC"/>
    <w:multiLevelType w:val="hybridMultilevel"/>
    <w:tmpl w:val="30405A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FE67BB5"/>
    <w:multiLevelType w:val="hybridMultilevel"/>
    <w:tmpl w:val="2C6A6D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8"/>
  </w:num>
  <w:num w:numId="4">
    <w:abstractNumId w:val="5"/>
  </w:num>
  <w:num w:numId="5">
    <w:abstractNumId w:val="30"/>
  </w:num>
  <w:num w:numId="6">
    <w:abstractNumId w:val="29"/>
  </w:num>
  <w:num w:numId="7">
    <w:abstractNumId w:val="20"/>
  </w:num>
  <w:num w:numId="8">
    <w:abstractNumId w:val="45"/>
  </w:num>
  <w:num w:numId="9">
    <w:abstractNumId w:val="38"/>
  </w:num>
  <w:num w:numId="10">
    <w:abstractNumId w:val="22"/>
  </w:num>
  <w:num w:numId="11">
    <w:abstractNumId w:val="39"/>
  </w:num>
  <w:num w:numId="12">
    <w:abstractNumId w:val="31"/>
  </w:num>
  <w:num w:numId="13">
    <w:abstractNumId w:val="11"/>
  </w:num>
  <w:num w:numId="14">
    <w:abstractNumId w:val="27"/>
  </w:num>
  <w:num w:numId="15">
    <w:abstractNumId w:val="24"/>
  </w:num>
  <w:num w:numId="16">
    <w:abstractNumId w:val="7"/>
  </w:num>
  <w:num w:numId="17">
    <w:abstractNumId w:val="42"/>
  </w:num>
  <w:num w:numId="18">
    <w:abstractNumId w:val="37"/>
  </w:num>
  <w:num w:numId="19">
    <w:abstractNumId w:val="16"/>
  </w:num>
  <w:num w:numId="20">
    <w:abstractNumId w:val="25"/>
  </w:num>
  <w:num w:numId="21">
    <w:abstractNumId w:val="35"/>
  </w:num>
  <w:num w:numId="22">
    <w:abstractNumId w:val="33"/>
  </w:num>
  <w:num w:numId="23">
    <w:abstractNumId w:val="23"/>
  </w:num>
  <w:num w:numId="24">
    <w:abstractNumId w:val="18"/>
  </w:num>
  <w:num w:numId="25">
    <w:abstractNumId w:val="4"/>
  </w:num>
  <w:num w:numId="26">
    <w:abstractNumId w:val="0"/>
  </w:num>
  <w:num w:numId="27">
    <w:abstractNumId w:val="34"/>
  </w:num>
  <w:num w:numId="28">
    <w:abstractNumId w:val="36"/>
  </w:num>
  <w:num w:numId="29">
    <w:abstractNumId w:val="15"/>
  </w:num>
  <w:num w:numId="30">
    <w:abstractNumId w:val="10"/>
  </w:num>
  <w:num w:numId="31">
    <w:abstractNumId w:val="32"/>
  </w:num>
  <w:num w:numId="32">
    <w:abstractNumId w:val="17"/>
  </w:num>
  <w:num w:numId="33">
    <w:abstractNumId w:val="21"/>
  </w:num>
  <w:num w:numId="34">
    <w:abstractNumId w:val="43"/>
  </w:num>
  <w:num w:numId="35">
    <w:abstractNumId w:val="26"/>
  </w:num>
  <w:num w:numId="36">
    <w:abstractNumId w:val="41"/>
  </w:num>
  <w:num w:numId="37">
    <w:abstractNumId w:val="1"/>
  </w:num>
  <w:num w:numId="38">
    <w:abstractNumId w:val="13"/>
  </w:num>
  <w:num w:numId="39">
    <w:abstractNumId w:val="19"/>
  </w:num>
  <w:num w:numId="40">
    <w:abstractNumId w:val="44"/>
  </w:num>
  <w:num w:numId="41">
    <w:abstractNumId w:val="14"/>
  </w:num>
  <w:num w:numId="42">
    <w:abstractNumId w:val="9"/>
  </w:num>
  <w:num w:numId="43">
    <w:abstractNumId w:val="28"/>
  </w:num>
  <w:num w:numId="44">
    <w:abstractNumId w:val="2"/>
  </w:num>
  <w:num w:numId="45">
    <w:abstractNumId w:val="46"/>
  </w:num>
  <w:num w:numId="46">
    <w:abstractNumId w:val="40"/>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28"/>
    <w:rsid w:val="00000FC9"/>
    <w:rsid w:val="00002730"/>
    <w:rsid w:val="00003113"/>
    <w:rsid w:val="00003DBC"/>
    <w:rsid w:val="00004677"/>
    <w:rsid w:val="00005697"/>
    <w:rsid w:val="00006065"/>
    <w:rsid w:val="000105DA"/>
    <w:rsid w:val="00010B4E"/>
    <w:rsid w:val="00010F59"/>
    <w:rsid w:val="00010F79"/>
    <w:rsid w:val="0001129E"/>
    <w:rsid w:val="000114AF"/>
    <w:rsid w:val="0001181F"/>
    <w:rsid w:val="00013642"/>
    <w:rsid w:val="00014562"/>
    <w:rsid w:val="00014CAD"/>
    <w:rsid w:val="00014D92"/>
    <w:rsid w:val="00014FB3"/>
    <w:rsid w:val="00015287"/>
    <w:rsid w:val="00015655"/>
    <w:rsid w:val="00017F90"/>
    <w:rsid w:val="0002027E"/>
    <w:rsid w:val="00021551"/>
    <w:rsid w:val="000218FB"/>
    <w:rsid w:val="00021990"/>
    <w:rsid w:val="00022DB2"/>
    <w:rsid w:val="00023161"/>
    <w:rsid w:val="000231C9"/>
    <w:rsid w:val="000243BE"/>
    <w:rsid w:val="0002473B"/>
    <w:rsid w:val="000249E0"/>
    <w:rsid w:val="0002684E"/>
    <w:rsid w:val="00027894"/>
    <w:rsid w:val="00030DBE"/>
    <w:rsid w:val="00031834"/>
    <w:rsid w:val="0003282F"/>
    <w:rsid w:val="000329EC"/>
    <w:rsid w:val="00033681"/>
    <w:rsid w:val="000339E6"/>
    <w:rsid w:val="00033B49"/>
    <w:rsid w:val="0003558A"/>
    <w:rsid w:val="0003561B"/>
    <w:rsid w:val="00037572"/>
    <w:rsid w:val="00037790"/>
    <w:rsid w:val="00037924"/>
    <w:rsid w:val="00040CDB"/>
    <w:rsid w:val="00040F7B"/>
    <w:rsid w:val="00041CB9"/>
    <w:rsid w:val="00041F26"/>
    <w:rsid w:val="00042853"/>
    <w:rsid w:val="0004336C"/>
    <w:rsid w:val="00044513"/>
    <w:rsid w:val="00044825"/>
    <w:rsid w:val="0004530C"/>
    <w:rsid w:val="00046233"/>
    <w:rsid w:val="00046491"/>
    <w:rsid w:val="000473F2"/>
    <w:rsid w:val="00047CD5"/>
    <w:rsid w:val="00051CF3"/>
    <w:rsid w:val="000521F3"/>
    <w:rsid w:val="00052957"/>
    <w:rsid w:val="00052C2F"/>
    <w:rsid w:val="000530EA"/>
    <w:rsid w:val="00053C53"/>
    <w:rsid w:val="00055107"/>
    <w:rsid w:val="00055942"/>
    <w:rsid w:val="00055BA0"/>
    <w:rsid w:val="00056076"/>
    <w:rsid w:val="00056A00"/>
    <w:rsid w:val="00056D12"/>
    <w:rsid w:val="000575BD"/>
    <w:rsid w:val="00060638"/>
    <w:rsid w:val="00060E6B"/>
    <w:rsid w:val="000610B8"/>
    <w:rsid w:val="000613A6"/>
    <w:rsid w:val="00061473"/>
    <w:rsid w:val="00061CF2"/>
    <w:rsid w:val="0006210E"/>
    <w:rsid w:val="000625B9"/>
    <w:rsid w:val="00063DC1"/>
    <w:rsid w:val="000657A0"/>
    <w:rsid w:val="00070066"/>
    <w:rsid w:val="00070C66"/>
    <w:rsid w:val="00071391"/>
    <w:rsid w:val="000714CF"/>
    <w:rsid w:val="00071A95"/>
    <w:rsid w:val="000725FC"/>
    <w:rsid w:val="00072F25"/>
    <w:rsid w:val="00073D90"/>
    <w:rsid w:val="00074863"/>
    <w:rsid w:val="000752A7"/>
    <w:rsid w:val="00076953"/>
    <w:rsid w:val="00076B28"/>
    <w:rsid w:val="00080948"/>
    <w:rsid w:val="00081D1B"/>
    <w:rsid w:val="00081E00"/>
    <w:rsid w:val="0008321F"/>
    <w:rsid w:val="00083896"/>
    <w:rsid w:val="000843CF"/>
    <w:rsid w:val="00084BBF"/>
    <w:rsid w:val="00084EAB"/>
    <w:rsid w:val="00085D4F"/>
    <w:rsid w:val="0008640F"/>
    <w:rsid w:val="000870AF"/>
    <w:rsid w:val="00087699"/>
    <w:rsid w:val="00090A0C"/>
    <w:rsid w:val="00091136"/>
    <w:rsid w:val="00091813"/>
    <w:rsid w:val="00092EFC"/>
    <w:rsid w:val="00093235"/>
    <w:rsid w:val="00094C15"/>
    <w:rsid w:val="00094EB2"/>
    <w:rsid w:val="0009516E"/>
    <w:rsid w:val="00095F4E"/>
    <w:rsid w:val="0009746B"/>
    <w:rsid w:val="000A1670"/>
    <w:rsid w:val="000A2932"/>
    <w:rsid w:val="000A2D09"/>
    <w:rsid w:val="000A3206"/>
    <w:rsid w:val="000A4497"/>
    <w:rsid w:val="000A5497"/>
    <w:rsid w:val="000A725A"/>
    <w:rsid w:val="000A79B7"/>
    <w:rsid w:val="000B0AEC"/>
    <w:rsid w:val="000B2CD5"/>
    <w:rsid w:val="000B47FC"/>
    <w:rsid w:val="000B4A58"/>
    <w:rsid w:val="000B5378"/>
    <w:rsid w:val="000B5A38"/>
    <w:rsid w:val="000B6179"/>
    <w:rsid w:val="000B6D17"/>
    <w:rsid w:val="000B7CB9"/>
    <w:rsid w:val="000B7E65"/>
    <w:rsid w:val="000C061C"/>
    <w:rsid w:val="000C12CD"/>
    <w:rsid w:val="000C1A8F"/>
    <w:rsid w:val="000C20E9"/>
    <w:rsid w:val="000C2301"/>
    <w:rsid w:val="000C3F30"/>
    <w:rsid w:val="000C62E2"/>
    <w:rsid w:val="000C6677"/>
    <w:rsid w:val="000C6E02"/>
    <w:rsid w:val="000C786D"/>
    <w:rsid w:val="000C7C7D"/>
    <w:rsid w:val="000C7D40"/>
    <w:rsid w:val="000D0759"/>
    <w:rsid w:val="000D221B"/>
    <w:rsid w:val="000D3207"/>
    <w:rsid w:val="000D334B"/>
    <w:rsid w:val="000D34A3"/>
    <w:rsid w:val="000D3B94"/>
    <w:rsid w:val="000D4590"/>
    <w:rsid w:val="000D4772"/>
    <w:rsid w:val="000D67FC"/>
    <w:rsid w:val="000D7302"/>
    <w:rsid w:val="000D79D6"/>
    <w:rsid w:val="000E073B"/>
    <w:rsid w:val="000E09F9"/>
    <w:rsid w:val="000E0E91"/>
    <w:rsid w:val="000E160E"/>
    <w:rsid w:val="000E1D25"/>
    <w:rsid w:val="000E3428"/>
    <w:rsid w:val="000E3D65"/>
    <w:rsid w:val="000E47B7"/>
    <w:rsid w:val="000E5540"/>
    <w:rsid w:val="000E57B4"/>
    <w:rsid w:val="000E5A3D"/>
    <w:rsid w:val="000E624B"/>
    <w:rsid w:val="000F093F"/>
    <w:rsid w:val="000F1ACD"/>
    <w:rsid w:val="000F2A7B"/>
    <w:rsid w:val="000F3280"/>
    <w:rsid w:val="000F40E8"/>
    <w:rsid w:val="000F456A"/>
    <w:rsid w:val="000F49D5"/>
    <w:rsid w:val="000F49FD"/>
    <w:rsid w:val="000F51C6"/>
    <w:rsid w:val="000F5644"/>
    <w:rsid w:val="000F657A"/>
    <w:rsid w:val="000F7CB6"/>
    <w:rsid w:val="00100B65"/>
    <w:rsid w:val="00100CA4"/>
    <w:rsid w:val="00100E90"/>
    <w:rsid w:val="0010107F"/>
    <w:rsid w:val="0010169E"/>
    <w:rsid w:val="00101DA7"/>
    <w:rsid w:val="00102962"/>
    <w:rsid w:val="00105686"/>
    <w:rsid w:val="00105F9B"/>
    <w:rsid w:val="001062AF"/>
    <w:rsid w:val="001064DB"/>
    <w:rsid w:val="00107AD4"/>
    <w:rsid w:val="00110F2C"/>
    <w:rsid w:val="00111000"/>
    <w:rsid w:val="00111B01"/>
    <w:rsid w:val="00111B6E"/>
    <w:rsid w:val="0011251E"/>
    <w:rsid w:val="00112A56"/>
    <w:rsid w:val="00113682"/>
    <w:rsid w:val="00113933"/>
    <w:rsid w:val="00113C8A"/>
    <w:rsid w:val="001168BD"/>
    <w:rsid w:val="00116F9D"/>
    <w:rsid w:val="00117137"/>
    <w:rsid w:val="00117877"/>
    <w:rsid w:val="00117F5A"/>
    <w:rsid w:val="001200B5"/>
    <w:rsid w:val="00120DD9"/>
    <w:rsid w:val="001215B7"/>
    <w:rsid w:val="00121818"/>
    <w:rsid w:val="00121938"/>
    <w:rsid w:val="00121ECE"/>
    <w:rsid w:val="0012277D"/>
    <w:rsid w:val="00122CCE"/>
    <w:rsid w:val="001259BF"/>
    <w:rsid w:val="00125B6E"/>
    <w:rsid w:val="00125D42"/>
    <w:rsid w:val="0012652B"/>
    <w:rsid w:val="00126570"/>
    <w:rsid w:val="00127709"/>
    <w:rsid w:val="0013001B"/>
    <w:rsid w:val="0013089E"/>
    <w:rsid w:val="00131ABD"/>
    <w:rsid w:val="00131BC5"/>
    <w:rsid w:val="00131EC1"/>
    <w:rsid w:val="0013258A"/>
    <w:rsid w:val="001328C8"/>
    <w:rsid w:val="00132BEF"/>
    <w:rsid w:val="00132D10"/>
    <w:rsid w:val="001334B8"/>
    <w:rsid w:val="00134415"/>
    <w:rsid w:val="001346F8"/>
    <w:rsid w:val="0013585F"/>
    <w:rsid w:val="00136801"/>
    <w:rsid w:val="00136AE7"/>
    <w:rsid w:val="001412F2"/>
    <w:rsid w:val="00142619"/>
    <w:rsid w:val="00142B12"/>
    <w:rsid w:val="00143321"/>
    <w:rsid w:val="00143471"/>
    <w:rsid w:val="001434A2"/>
    <w:rsid w:val="00144799"/>
    <w:rsid w:val="00144ECD"/>
    <w:rsid w:val="00145404"/>
    <w:rsid w:val="00146318"/>
    <w:rsid w:val="00146559"/>
    <w:rsid w:val="001469AE"/>
    <w:rsid w:val="00146FD9"/>
    <w:rsid w:val="001508A2"/>
    <w:rsid w:val="00150E66"/>
    <w:rsid w:val="0015183E"/>
    <w:rsid w:val="00151A44"/>
    <w:rsid w:val="00153BA9"/>
    <w:rsid w:val="00153D50"/>
    <w:rsid w:val="00153D52"/>
    <w:rsid w:val="00153F3C"/>
    <w:rsid w:val="00154351"/>
    <w:rsid w:val="001554AD"/>
    <w:rsid w:val="0015569D"/>
    <w:rsid w:val="00156F0C"/>
    <w:rsid w:val="0015746C"/>
    <w:rsid w:val="00157561"/>
    <w:rsid w:val="00161193"/>
    <w:rsid w:val="001614BE"/>
    <w:rsid w:val="00161587"/>
    <w:rsid w:val="00161B1D"/>
    <w:rsid w:val="0016256F"/>
    <w:rsid w:val="00162783"/>
    <w:rsid w:val="00163139"/>
    <w:rsid w:val="00163640"/>
    <w:rsid w:val="00163BA4"/>
    <w:rsid w:val="001645DF"/>
    <w:rsid w:val="001645FA"/>
    <w:rsid w:val="0016679D"/>
    <w:rsid w:val="00167006"/>
    <w:rsid w:val="00170C58"/>
    <w:rsid w:val="001710C8"/>
    <w:rsid w:val="001719C5"/>
    <w:rsid w:val="001729EF"/>
    <w:rsid w:val="00173907"/>
    <w:rsid w:val="00174B6A"/>
    <w:rsid w:val="00175535"/>
    <w:rsid w:val="00175DA4"/>
    <w:rsid w:val="00177586"/>
    <w:rsid w:val="00180B85"/>
    <w:rsid w:val="0018159B"/>
    <w:rsid w:val="0018358F"/>
    <w:rsid w:val="00183963"/>
    <w:rsid w:val="001839C4"/>
    <w:rsid w:val="00183C08"/>
    <w:rsid w:val="00184545"/>
    <w:rsid w:val="001848F9"/>
    <w:rsid w:val="00184A1E"/>
    <w:rsid w:val="00185181"/>
    <w:rsid w:val="00185956"/>
    <w:rsid w:val="001861DB"/>
    <w:rsid w:val="001871ED"/>
    <w:rsid w:val="0018798E"/>
    <w:rsid w:val="001879F5"/>
    <w:rsid w:val="00187B7F"/>
    <w:rsid w:val="00187E6B"/>
    <w:rsid w:val="00190F60"/>
    <w:rsid w:val="00191048"/>
    <w:rsid w:val="00191DCE"/>
    <w:rsid w:val="0019231B"/>
    <w:rsid w:val="0019406A"/>
    <w:rsid w:val="00194FA5"/>
    <w:rsid w:val="00195760"/>
    <w:rsid w:val="00197013"/>
    <w:rsid w:val="001979DF"/>
    <w:rsid w:val="001A04A5"/>
    <w:rsid w:val="001A191D"/>
    <w:rsid w:val="001A1A21"/>
    <w:rsid w:val="001A1BE9"/>
    <w:rsid w:val="001A2816"/>
    <w:rsid w:val="001A3A0E"/>
    <w:rsid w:val="001A3BF1"/>
    <w:rsid w:val="001A4326"/>
    <w:rsid w:val="001A46EB"/>
    <w:rsid w:val="001A4780"/>
    <w:rsid w:val="001A5DD7"/>
    <w:rsid w:val="001A70E5"/>
    <w:rsid w:val="001B0014"/>
    <w:rsid w:val="001B0467"/>
    <w:rsid w:val="001B1354"/>
    <w:rsid w:val="001B2204"/>
    <w:rsid w:val="001B3BA4"/>
    <w:rsid w:val="001B3BF8"/>
    <w:rsid w:val="001B3C7F"/>
    <w:rsid w:val="001B5FFA"/>
    <w:rsid w:val="001B765F"/>
    <w:rsid w:val="001B7C13"/>
    <w:rsid w:val="001C32C2"/>
    <w:rsid w:val="001C4027"/>
    <w:rsid w:val="001C41AB"/>
    <w:rsid w:val="001C4410"/>
    <w:rsid w:val="001C5087"/>
    <w:rsid w:val="001C596A"/>
    <w:rsid w:val="001C5CD6"/>
    <w:rsid w:val="001C605E"/>
    <w:rsid w:val="001C6454"/>
    <w:rsid w:val="001C6765"/>
    <w:rsid w:val="001C6C94"/>
    <w:rsid w:val="001C702C"/>
    <w:rsid w:val="001C74CC"/>
    <w:rsid w:val="001C74DF"/>
    <w:rsid w:val="001C754D"/>
    <w:rsid w:val="001C7600"/>
    <w:rsid w:val="001D21F6"/>
    <w:rsid w:val="001D2268"/>
    <w:rsid w:val="001D259B"/>
    <w:rsid w:val="001D2A96"/>
    <w:rsid w:val="001D3C3C"/>
    <w:rsid w:val="001D4585"/>
    <w:rsid w:val="001D5591"/>
    <w:rsid w:val="001D5924"/>
    <w:rsid w:val="001D6AAC"/>
    <w:rsid w:val="001D6CFB"/>
    <w:rsid w:val="001D75C3"/>
    <w:rsid w:val="001D77FA"/>
    <w:rsid w:val="001E0085"/>
    <w:rsid w:val="001E08B9"/>
    <w:rsid w:val="001E0C4E"/>
    <w:rsid w:val="001E0CCF"/>
    <w:rsid w:val="001E247F"/>
    <w:rsid w:val="001E2F17"/>
    <w:rsid w:val="001E3273"/>
    <w:rsid w:val="001E35AC"/>
    <w:rsid w:val="001E395C"/>
    <w:rsid w:val="001E4AB5"/>
    <w:rsid w:val="001E4EB0"/>
    <w:rsid w:val="001E5B9B"/>
    <w:rsid w:val="001E5CDB"/>
    <w:rsid w:val="001E7032"/>
    <w:rsid w:val="001E71D2"/>
    <w:rsid w:val="001E7C77"/>
    <w:rsid w:val="001F11D1"/>
    <w:rsid w:val="001F12BB"/>
    <w:rsid w:val="001F274D"/>
    <w:rsid w:val="001F3AC7"/>
    <w:rsid w:val="001F5DA2"/>
    <w:rsid w:val="001F7086"/>
    <w:rsid w:val="001F78A1"/>
    <w:rsid w:val="002004AF"/>
    <w:rsid w:val="00200780"/>
    <w:rsid w:val="002010C5"/>
    <w:rsid w:val="00202015"/>
    <w:rsid w:val="00202294"/>
    <w:rsid w:val="00202333"/>
    <w:rsid w:val="0020413D"/>
    <w:rsid w:val="00204379"/>
    <w:rsid w:val="00206AF9"/>
    <w:rsid w:val="00206D7C"/>
    <w:rsid w:val="00206E73"/>
    <w:rsid w:val="00210686"/>
    <w:rsid w:val="002108D0"/>
    <w:rsid w:val="002117C9"/>
    <w:rsid w:val="00211D0E"/>
    <w:rsid w:val="00212726"/>
    <w:rsid w:val="00212EE5"/>
    <w:rsid w:val="0021316A"/>
    <w:rsid w:val="0021341D"/>
    <w:rsid w:val="00214B2C"/>
    <w:rsid w:val="00214BB3"/>
    <w:rsid w:val="00216726"/>
    <w:rsid w:val="002179AF"/>
    <w:rsid w:val="00217E4E"/>
    <w:rsid w:val="00217F3F"/>
    <w:rsid w:val="00220C4B"/>
    <w:rsid w:val="00221287"/>
    <w:rsid w:val="00221781"/>
    <w:rsid w:val="00222B7E"/>
    <w:rsid w:val="00222E66"/>
    <w:rsid w:val="0022441F"/>
    <w:rsid w:val="002278BC"/>
    <w:rsid w:val="00230162"/>
    <w:rsid w:val="0023027A"/>
    <w:rsid w:val="002306F9"/>
    <w:rsid w:val="00230CCE"/>
    <w:rsid w:val="00232404"/>
    <w:rsid w:val="00232626"/>
    <w:rsid w:val="00234ECA"/>
    <w:rsid w:val="002357D8"/>
    <w:rsid w:val="00235B09"/>
    <w:rsid w:val="00236485"/>
    <w:rsid w:val="0023650D"/>
    <w:rsid w:val="00237485"/>
    <w:rsid w:val="002377A7"/>
    <w:rsid w:val="00237F83"/>
    <w:rsid w:val="002410C9"/>
    <w:rsid w:val="00242830"/>
    <w:rsid w:val="00243E46"/>
    <w:rsid w:val="002456C9"/>
    <w:rsid w:val="00245FAC"/>
    <w:rsid w:val="002462AF"/>
    <w:rsid w:val="0024661D"/>
    <w:rsid w:val="0024676E"/>
    <w:rsid w:val="002471FC"/>
    <w:rsid w:val="00247B7B"/>
    <w:rsid w:val="00247F65"/>
    <w:rsid w:val="0025032D"/>
    <w:rsid w:val="0025104D"/>
    <w:rsid w:val="00251051"/>
    <w:rsid w:val="00251454"/>
    <w:rsid w:val="002523AA"/>
    <w:rsid w:val="002532D5"/>
    <w:rsid w:val="0025342B"/>
    <w:rsid w:val="00255085"/>
    <w:rsid w:val="00255952"/>
    <w:rsid w:val="002563C4"/>
    <w:rsid w:val="00256E66"/>
    <w:rsid w:val="00260639"/>
    <w:rsid w:val="0026071F"/>
    <w:rsid w:val="002611A4"/>
    <w:rsid w:val="002616E3"/>
    <w:rsid w:val="00261E4A"/>
    <w:rsid w:val="00261E84"/>
    <w:rsid w:val="002630C5"/>
    <w:rsid w:val="00263560"/>
    <w:rsid w:val="00264715"/>
    <w:rsid w:val="0026471A"/>
    <w:rsid w:val="00266227"/>
    <w:rsid w:val="0027016E"/>
    <w:rsid w:val="00270F87"/>
    <w:rsid w:val="0027114D"/>
    <w:rsid w:val="002732AC"/>
    <w:rsid w:val="002739DB"/>
    <w:rsid w:val="00273E5F"/>
    <w:rsid w:val="00274654"/>
    <w:rsid w:val="00274F36"/>
    <w:rsid w:val="00277697"/>
    <w:rsid w:val="00277EF6"/>
    <w:rsid w:val="002802A9"/>
    <w:rsid w:val="0028255B"/>
    <w:rsid w:val="00282B7B"/>
    <w:rsid w:val="00283341"/>
    <w:rsid w:val="00283860"/>
    <w:rsid w:val="0028414F"/>
    <w:rsid w:val="00284395"/>
    <w:rsid w:val="0028458F"/>
    <w:rsid w:val="00285648"/>
    <w:rsid w:val="002867A2"/>
    <w:rsid w:val="00286BB0"/>
    <w:rsid w:val="00286D1E"/>
    <w:rsid w:val="00286F5C"/>
    <w:rsid w:val="002874E3"/>
    <w:rsid w:val="00287C92"/>
    <w:rsid w:val="0029049D"/>
    <w:rsid w:val="0029053C"/>
    <w:rsid w:val="00290C87"/>
    <w:rsid w:val="00291947"/>
    <w:rsid w:val="0029256F"/>
    <w:rsid w:val="002935DD"/>
    <w:rsid w:val="00293B94"/>
    <w:rsid w:val="00293C73"/>
    <w:rsid w:val="00293E53"/>
    <w:rsid w:val="00294052"/>
    <w:rsid w:val="00294136"/>
    <w:rsid w:val="00294361"/>
    <w:rsid w:val="00294A28"/>
    <w:rsid w:val="00294F5C"/>
    <w:rsid w:val="002951E4"/>
    <w:rsid w:val="0029557B"/>
    <w:rsid w:val="0029588E"/>
    <w:rsid w:val="00296C33"/>
    <w:rsid w:val="0029715C"/>
    <w:rsid w:val="002974F9"/>
    <w:rsid w:val="00297C0B"/>
    <w:rsid w:val="00297C52"/>
    <w:rsid w:val="002A1DA3"/>
    <w:rsid w:val="002A27F2"/>
    <w:rsid w:val="002A2CA6"/>
    <w:rsid w:val="002A4401"/>
    <w:rsid w:val="002A456C"/>
    <w:rsid w:val="002A5F4B"/>
    <w:rsid w:val="002A6118"/>
    <w:rsid w:val="002A62FD"/>
    <w:rsid w:val="002A781A"/>
    <w:rsid w:val="002A7999"/>
    <w:rsid w:val="002B0222"/>
    <w:rsid w:val="002B0D1A"/>
    <w:rsid w:val="002B12A6"/>
    <w:rsid w:val="002B194B"/>
    <w:rsid w:val="002B2F78"/>
    <w:rsid w:val="002B40FA"/>
    <w:rsid w:val="002B4429"/>
    <w:rsid w:val="002B622F"/>
    <w:rsid w:val="002B7595"/>
    <w:rsid w:val="002C0378"/>
    <w:rsid w:val="002C35D1"/>
    <w:rsid w:val="002C3B0C"/>
    <w:rsid w:val="002C4322"/>
    <w:rsid w:val="002C47F6"/>
    <w:rsid w:val="002C4BEA"/>
    <w:rsid w:val="002C4FA4"/>
    <w:rsid w:val="002C51D1"/>
    <w:rsid w:val="002C585A"/>
    <w:rsid w:val="002C6050"/>
    <w:rsid w:val="002C6A6C"/>
    <w:rsid w:val="002C6BD5"/>
    <w:rsid w:val="002C6C08"/>
    <w:rsid w:val="002C763D"/>
    <w:rsid w:val="002C789E"/>
    <w:rsid w:val="002C7C2C"/>
    <w:rsid w:val="002D092E"/>
    <w:rsid w:val="002D0B7D"/>
    <w:rsid w:val="002D0F66"/>
    <w:rsid w:val="002D358C"/>
    <w:rsid w:val="002D5175"/>
    <w:rsid w:val="002D5300"/>
    <w:rsid w:val="002D5A0C"/>
    <w:rsid w:val="002D5A76"/>
    <w:rsid w:val="002D604D"/>
    <w:rsid w:val="002D64BD"/>
    <w:rsid w:val="002D6750"/>
    <w:rsid w:val="002D782A"/>
    <w:rsid w:val="002E0D90"/>
    <w:rsid w:val="002E1234"/>
    <w:rsid w:val="002E1BE5"/>
    <w:rsid w:val="002E3791"/>
    <w:rsid w:val="002E382F"/>
    <w:rsid w:val="002E3F4E"/>
    <w:rsid w:val="002E4080"/>
    <w:rsid w:val="002E440B"/>
    <w:rsid w:val="002E53D7"/>
    <w:rsid w:val="002E5A77"/>
    <w:rsid w:val="002F12CA"/>
    <w:rsid w:val="002F3911"/>
    <w:rsid w:val="002F3FB3"/>
    <w:rsid w:val="002F5097"/>
    <w:rsid w:val="002F600F"/>
    <w:rsid w:val="002F7944"/>
    <w:rsid w:val="002F7EE1"/>
    <w:rsid w:val="00300422"/>
    <w:rsid w:val="00301C94"/>
    <w:rsid w:val="003024A5"/>
    <w:rsid w:val="0030353C"/>
    <w:rsid w:val="003055BA"/>
    <w:rsid w:val="00305E5C"/>
    <w:rsid w:val="003067CB"/>
    <w:rsid w:val="00306F18"/>
    <w:rsid w:val="0031036D"/>
    <w:rsid w:val="00310430"/>
    <w:rsid w:val="00310F51"/>
    <w:rsid w:val="00313313"/>
    <w:rsid w:val="00313C3C"/>
    <w:rsid w:val="00315672"/>
    <w:rsid w:val="00316265"/>
    <w:rsid w:val="003165B3"/>
    <w:rsid w:val="00316A8D"/>
    <w:rsid w:val="00317D4D"/>
    <w:rsid w:val="00317FF8"/>
    <w:rsid w:val="00321256"/>
    <w:rsid w:val="003243D4"/>
    <w:rsid w:val="00324B62"/>
    <w:rsid w:val="003257FE"/>
    <w:rsid w:val="003260DB"/>
    <w:rsid w:val="0032628A"/>
    <w:rsid w:val="00326BB2"/>
    <w:rsid w:val="00327968"/>
    <w:rsid w:val="003279AE"/>
    <w:rsid w:val="00330907"/>
    <w:rsid w:val="00330B4D"/>
    <w:rsid w:val="00331163"/>
    <w:rsid w:val="0033179B"/>
    <w:rsid w:val="0033201B"/>
    <w:rsid w:val="00333512"/>
    <w:rsid w:val="00334097"/>
    <w:rsid w:val="0033419E"/>
    <w:rsid w:val="003346EE"/>
    <w:rsid w:val="00334A1A"/>
    <w:rsid w:val="00334E96"/>
    <w:rsid w:val="0033501E"/>
    <w:rsid w:val="00335DA6"/>
    <w:rsid w:val="00336C17"/>
    <w:rsid w:val="00337013"/>
    <w:rsid w:val="00337297"/>
    <w:rsid w:val="00337521"/>
    <w:rsid w:val="003376D5"/>
    <w:rsid w:val="00340705"/>
    <w:rsid w:val="003411D4"/>
    <w:rsid w:val="00342FF8"/>
    <w:rsid w:val="00343C60"/>
    <w:rsid w:val="003442DB"/>
    <w:rsid w:val="00346FD7"/>
    <w:rsid w:val="00350357"/>
    <w:rsid w:val="003508C0"/>
    <w:rsid w:val="003510DC"/>
    <w:rsid w:val="00351C7C"/>
    <w:rsid w:val="0035295F"/>
    <w:rsid w:val="00353AF6"/>
    <w:rsid w:val="00354B8D"/>
    <w:rsid w:val="00355D90"/>
    <w:rsid w:val="00355F07"/>
    <w:rsid w:val="0035633E"/>
    <w:rsid w:val="003568B7"/>
    <w:rsid w:val="00356AF0"/>
    <w:rsid w:val="003571F0"/>
    <w:rsid w:val="00357CEE"/>
    <w:rsid w:val="00357D78"/>
    <w:rsid w:val="00361048"/>
    <w:rsid w:val="00361E96"/>
    <w:rsid w:val="00361F15"/>
    <w:rsid w:val="00364701"/>
    <w:rsid w:val="00364BE8"/>
    <w:rsid w:val="00365852"/>
    <w:rsid w:val="00367343"/>
    <w:rsid w:val="003701FF"/>
    <w:rsid w:val="0037076C"/>
    <w:rsid w:val="00370893"/>
    <w:rsid w:val="00370999"/>
    <w:rsid w:val="00370CC2"/>
    <w:rsid w:val="00372345"/>
    <w:rsid w:val="003734BD"/>
    <w:rsid w:val="00375025"/>
    <w:rsid w:val="0037533A"/>
    <w:rsid w:val="00375C1C"/>
    <w:rsid w:val="003761EC"/>
    <w:rsid w:val="003762B2"/>
    <w:rsid w:val="0037731F"/>
    <w:rsid w:val="003776A7"/>
    <w:rsid w:val="00377F4D"/>
    <w:rsid w:val="00377F9D"/>
    <w:rsid w:val="00380C24"/>
    <w:rsid w:val="00381258"/>
    <w:rsid w:val="00382257"/>
    <w:rsid w:val="0038248D"/>
    <w:rsid w:val="0038261F"/>
    <w:rsid w:val="00382934"/>
    <w:rsid w:val="00383178"/>
    <w:rsid w:val="00383B62"/>
    <w:rsid w:val="003846AD"/>
    <w:rsid w:val="00385750"/>
    <w:rsid w:val="00385B50"/>
    <w:rsid w:val="00386749"/>
    <w:rsid w:val="0038679D"/>
    <w:rsid w:val="003874CF"/>
    <w:rsid w:val="00387602"/>
    <w:rsid w:val="003928A5"/>
    <w:rsid w:val="00394171"/>
    <w:rsid w:val="00394C4B"/>
    <w:rsid w:val="00394F32"/>
    <w:rsid w:val="00395083"/>
    <w:rsid w:val="003966B3"/>
    <w:rsid w:val="003966FB"/>
    <w:rsid w:val="003968C9"/>
    <w:rsid w:val="003A0A97"/>
    <w:rsid w:val="003A1F38"/>
    <w:rsid w:val="003A2267"/>
    <w:rsid w:val="003A2ACA"/>
    <w:rsid w:val="003A3272"/>
    <w:rsid w:val="003A5002"/>
    <w:rsid w:val="003A5164"/>
    <w:rsid w:val="003A59BE"/>
    <w:rsid w:val="003A60E3"/>
    <w:rsid w:val="003A755E"/>
    <w:rsid w:val="003A7A11"/>
    <w:rsid w:val="003A7A8B"/>
    <w:rsid w:val="003B09AF"/>
    <w:rsid w:val="003B0B53"/>
    <w:rsid w:val="003B2006"/>
    <w:rsid w:val="003B2D66"/>
    <w:rsid w:val="003B3009"/>
    <w:rsid w:val="003B3E1A"/>
    <w:rsid w:val="003B5154"/>
    <w:rsid w:val="003B5812"/>
    <w:rsid w:val="003B6F2E"/>
    <w:rsid w:val="003B7B41"/>
    <w:rsid w:val="003C2080"/>
    <w:rsid w:val="003C23A2"/>
    <w:rsid w:val="003C49CB"/>
    <w:rsid w:val="003C7082"/>
    <w:rsid w:val="003C72FE"/>
    <w:rsid w:val="003C76C1"/>
    <w:rsid w:val="003C7C48"/>
    <w:rsid w:val="003D0130"/>
    <w:rsid w:val="003D0A45"/>
    <w:rsid w:val="003D2AC4"/>
    <w:rsid w:val="003D371A"/>
    <w:rsid w:val="003D3C21"/>
    <w:rsid w:val="003D4CA1"/>
    <w:rsid w:val="003D573C"/>
    <w:rsid w:val="003D624B"/>
    <w:rsid w:val="003D717B"/>
    <w:rsid w:val="003D7B67"/>
    <w:rsid w:val="003E09AD"/>
    <w:rsid w:val="003E177F"/>
    <w:rsid w:val="003E1947"/>
    <w:rsid w:val="003E42AD"/>
    <w:rsid w:val="003E480A"/>
    <w:rsid w:val="003E686E"/>
    <w:rsid w:val="003E7366"/>
    <w:rsid w:val="003F0492"/>
    <w:rsid w:val="003F1033"/>
    <w:rsid w:val="003F1F8F"/>
    <w:rsid w:val="003F2333"/>
    <w:rsid w:val="003F2534"/>
    <w:rsid w:val="003F2675"/>
    <w:rsid w:val="003F269C"/>
    <w:rsid w:val="003F3745"/>
    <w:rsid w:val="003F3FA2"/>
    <w:rsid w:val="003F57B6"/>
    <w:rsid w:val="003F58BC"/>
    <w:rsid w:val="003F6736"/>
    <w:rsid w:val="003F686A"/>
    <w:rsid w:val="003F7496"/>
    <w:rsid w:val="003F7AF6"/>
    <w:rsid w:val="00400251"/>
    <w:rsid w:val="004006E5"/>
    <w:rsid w:val="00401D67"/>
    <w:rsid w:val="00401E70"/>
    <w:rsid w:val="0040275D"/>
    <w:rsid w:val="00402C63"/>
    <w:rsid w:val="0040315A"/>
    <w:rsid w:val="00403C3B"/>
    <w:rsid w:val="0040457B"/>
    <w:rsid w:val="00411FE4"/>
    <w:rsid w:val="00412BDC"/>
    <w:rsid w:val="004131EA"/>
    <w:rsid w:val="00413D48"/>
    <w:rsid w:val="00414473"/>
    <w:rsid w:val="00414CBA"/>
    <w:rsid w:val="00415E34"/>
    <w:rsid w:val="00415F44"/>
    <w:rsid w:val="00416330"/>
    <w:rsid w:val="00416714"/>
    <w:rsid w:val="004177FD"/>
    <w:rsid w:val="00420BB9"/>
    <w:rsid w:val="0042183B"/>
    <w:rsid w:val="004224AF"/>
    <w:rsid w:val="0042317F"/>
    <w:rsid w:val="00423C5B"/>
    <w:rsid w:val="00424072"/>
    <w:rsid w:val="004242CF"/>
    <w:rsid w:val="004246C9"/>
    <w:rsid w:val="00424E39"/>
    <w:rsid w:val="004250CD"/>
    <w:rsid w:val="004255F0"/>
    <w:rsid w:val="004261D3"/>
    <w:rsid w:val="00430716"/>
    <w:rsid w:val="00431544"/>
    <w:rsid w:val="00431E12"/>
    <w:rsid w:val="00433D25"/>
    <w:rsid w:val="00433E54"/>
    <w:rsid w:val="004349D4"/>
    <w:rsid w:val="00435D50"/>
    <w:rsid w:val="00436C66"/>
    <w:rsid w:val="00437A6A"/>
    <w:rsid w:val="0044182F"/>
    <w:rsid w:val="00441D7F"/>
    <w:rsid w:val="00444AB5"/>
    <w:rsid w:val="00444EBA"/>
    <w:rsid w:val="004454B4"/>
    <w:rsid w:val="0044586E"/>
    <w:rsid w:val="00445B55"/>
    <w:rsid w:val="0045034E"/>
    <w:rsid w:val="004510FB"/>
    <w:rsid w:val="004511DF"/>
    <w:rsid w:val="004512F5"/>
    <w:rsid w:val="004513DF"/>
    <w:rsid w:val="00451A5D"/>
    <w:rsid w:val="0045324F"/>
    <w:rsid w:val="0045337C"/>
    <w:rsid w:val="0045373A"/>
    <w:rsid w:val="00454539"/>
    <w:rsid w:val="00455191"/>
    <w:rsid w:val="00455DFA"/>
    <w:rsid w:val="004573A8"/>
    <w:rsid w:val="004579A4"/>
    <w:rsid w:val="00457ADD"/>
    <w:rsid w:val="00460521"/>
    <w:rsid w:val="00463340"/>
    <w:rsid w:val="0046383B"/>
    <w:rsid w:val="00463F63"/>
    <w:rsid w:val="0046436F"/>
    <w:rsid w:val="004671B8"/>
    <w:rsid w:val="004677AA"/>
    <w:rsid w:val="004703CA"/>
    <w:rsid w:val="004705AE"/>
    <w:rsid w:val="0047100C"/>
    <w:rsid w:val="004726E4"/>
    <w:rsid w:val="004734A8"/>
    <w:rsid w:val="004767CA"/>
    <w:rsid w:val="0047737A"/>
    <w:rsid w:val="004775D7"/>
    <w:rsid w:val="00477BCF"/>
    <w:rsid w:val="0048174E"/>
    <w:rsid w:val="00483173"/>
    <w:rsid w:val="00484CF6"/>
    <w:rsid w:val="00485DA5"/>
    <w:rsid w:val="00487569"/>
    <w:rsid w:val="00487AB7"/>
    <w:rsid w:val="00487AB9"/>
    <w:rsid w:val="0049135D"/>
    <w:rsid w:val="00493007"/>
    <w:rsid w:val="00493430"/>
    <w:rsid w:val="004935AA"/>
    <w:rsid w:val="00493CD1"/>
    <w:rsid w:val="0049434E"/>
    <w:rsid w:val="00494A64"/>
    <w:rsid w:val="00494AC3"/>
    <w:rsid w:val="00495122"/>
    <w:rsid w:val="0049514C"/>
    <w:rsid w:val="00495B07"/>
    <w:rsid w:val="004960E8"/>
    <w:rsid w:val="00496601"/>
    <w:rsid w:val="004972A2"/>
    <w:rsid w:val="00497379"/>
    <w:rsid w:val="004976B0"/>
    <w:rsid w:val="0049785C"/>
    <w:rsid w:val="004A0039"/>
    <w:rsid w:val="004A0701"/>
    <w:rsid w:val="004A091E"/>
    <w:rsid w:val="004A0C7A"/>
    <w:rsid w:val="004A208F"/>
    <w:rsid w:val="004A2474"/>
    <w:rsid w:val="004A4DC7"/>
    <w:rsid w:val="004A4F04"/>
    <w:rsid w:val="004A5B0E"/>
    <w:rsid w:val="004A62AC"/>
    <w:rsid w:val="004A7497"/>
    <w:rsid w:val="004B2790"/>
    <w:rsid w:val="004B2CAE"/>
    <w:rsid w:val="004B3783"/>
    <w:rsid w:val="004B3CD4"/>
    <w:rsid w:val="004B45DD"/>
    <w:rsid w:val="004B483C"/>
    <w:rsid w:val="004B6B95"/>
    <w:rsid w:val="004C0796"/>
    <w:rsid w:val="004C0C12"/>
    <w:rsid w:val="004C12B4"/>
    <w:rsid w:val="004C1B61"/>
    <w:rsid w:val="004C21F1"/>
    <w:rsid w:val="004C233D"/>
    <w:rsid w:val="004C30B1"/>
    <w:rsid w:val="004C35B6"/>
    <w:rsid w:val="004C3F12"/>
    <w:rsid w:val="004C46C6"/>
    <w:rsid w:val="004C5A12"/>
    <w:rsid w:val="004C5B73"/>
    <w:rsid w:val="004D1002"/>
    <w:rsid w:val="004D1397"/>
    <w:rsid w:val="004D1754"/>
    <w:rsid w:val="004D4CC8"/>
    <w:rsid w:val="004D577A"/>
    <w:rsid w:val="004D5FE0"/>
    <w:rsid w:val="004D6D97"/>
    <w:rsid w:val="004D747D"/>
    <w:rsid w:val="004D7537"/>
    <w:rsid w:val="004D7A06"/>
    <w:rsid w:val="004E0348"/>
    <w:rsid w:val="004E0B51"/>
    <w:rsid w:val="004E19A9"/>
    <w:rsid w:val="004E2432"/>
    <w:rsid w:val="004E271C"/>
    <w:rsid w:val="004E3775"/>
    <w:rsid w:val="004E49FA"/>
    <w:rsid w:val="004E51B1"/>
    <w:rsid w:val="004E5E13"/>
    <w:rsid w:val="004E6307"/>
    <w:rsid w:val="004E6585"/>
    <w:rsid w:val="004E658D"/>
    <w:rsid w:val="004E72F8"/>
    <w:rsid w:val="004E7762"/>
    <w:rsid w:val="004F07AA"/>
    <w:rsid w:val="004F1220"/>
    <w:rsid w:val="004F1A5B"/>
    <w:rsid w:val="004F208A"/>
    <w:rsid w:val="004F24AA"/>
    <w:rsid w:val="004F2668"/>
    <w:rsid w:val="004F2E83"/>
    <w:rsid w:val="004F3A11"/>
    <w:rsid w:val="004F4D19"/>
    <w:rsid w:val="004F523E"/>
    <w:rsid w:val="004F55CE"/>
    <w:rsid w:val="004F6764"/>
    <w:rsid w:val="004F725E"/>
    <w:rsid w:val="004F72BE"/>
    <w:rsid w:val="004F7CA5"/>
    <w:rsid w:val="004F7F9F"/>
    <w:rsid w:val="005002AE"/>
    <w:rsid w:val="0050102C"/>
    <w:rsid w:val="0050165F"/>
    <w:rsid w:val="00501E36"/>
    <w:rsid w:val="00502438"/>
    <w:rsid w:val="00505178"/>
    <w:rsid w:val="00505329"/>
    <w:rsid w:val="00505544"/>
    <w:rsid w:val="00506286"/>
    <w:rsid w:val="005101C6"/>
    <w:rsid w:val="00510CCC"/>
    <w:rsid w:val="00512B4E"/>
    <w:rsid w:val="00512BCF"/>
    <w:rsid w:val="005135C4"/>
    <w:rsid w:val="00513F40"/>
    <w:rsid w:val="0051400E"/>
    <w:rsid w:val="005140A0"/>
    <w:rsid w:val="00514381"/>
    <w:rsid w:val="005155E2"/>
    <w:rsid w:val="00515A86"/>
    <w:rsid w:val="0051732C"/>
    <w:rsid w:val="00517AFB"/>
    <w:rsid w:val="00520205"/>
    <w:rsid w:val="00521C51"/>
    <w:rsid w:val="00521C8D"/>
    <w:rsid w:val="00523E9E"/>
    <w:rsid w:val="005246AA"/>
    <w:rsid w:val="00527277"/>
    <w:rsid w:val="005308DB"/>
    <w:rsid w:val="00530C29"/>
    <w:rsid w:val="005315A3"/>
    <w:rsid w:val="00531E06"/>
    <w:rsid w:val="0053200C"/>
    <w:rsid w:val="0053431F"/>
    <w:rsid w:val="00534C5D"/>
    <w:rsid w:val="00535A89"/>
    <w:rsid w:val="00536E41"/>
    <w:rsid w:val="00537413"/>
    <w:rsid w:val="00540042"/>
    <w:rsid w:val="005409C2"/>
    <w:rsid w:val="00541019"/>
    <w:rsid w:val="0054113B"/>
    <w:rsid w:val="00542BBF"/>
    <w:rsid w:val="00542FF4"/>
    <w:rsid w:val="005443C7"/>
    <w:rsid w:val="00544EA6"/>
    <w:rsid w:val="00544F03"/>
    <w:rsid w:val="00545976"/>
    <w:rsid w:val="005469D4"/>
    <w:rsid w:val="00551399"/>
    <w:rsid w:val="005515F1"/>
    <w:rsid w:val="00551934"/>
    <w:rsid w:val="00552E72"/>
    <w:rsid w:val="00552ECF"/>
    <w:rsid w:val="005539AD"/>
    <w:rsid w:val="00553AD1"/>
    <w:rsid w:val="0055401D"/>
    <w:rsid w:val="00554210"/>
    <w:rsid w:val="0055478F"/>
    <w:rsid w:val="005571C2"/>
    <w:rsid w:val="00560976"/>
    <w:rsid w:val="00561D15"/>
    <w:rsid w:val="005620A2"/>
    <w:rsid w:val="0056287A"/>
    <w:rsid w:val="005628F5"/>
    <w:rsid w:val="00562B97"/>
    <w:rsid w:val="00563492"/>
    <w:rsid w:val="00565129"/>
    <w:rsid w:val="0056676A"/>
    <w:rsid w:val="00567151"/>
    <w:rsid w:val="005678A7"/>
    <w:rsid w:val="00570684"/>
    <w:rsid w:val="00570FFF"/>
    <w:rsid w:val="005712D0"/>
    <w:rsid w:val="00573995"/>
    <w:rsid w:val="00573BAE"/>
    <w:rsid w:val="00573F5A"/>
    <w:rsid w:val="005748A3"/>
    <w:rsid w:val="00575340"/>
    <w:rsid w:val="0057573B"/>
    <w:rsid w:val="00580A9D"/>
    <w:rsid w:val="00581648"/>
    <w:rsid w:val="00582816"/>
    <w:rsid w:val="00582D96"/>
    <w:rsid w:val="00582F0C"/>
    <w:rsid w:val="00582F9E"/>
    <w:rsid w:val="00583CE2"/>
    <w:rsid w:val="00585215"/>
    <w:rsid w:val="005858EB"/>
    <w:rsid w:val="00585F99"/>
    <w:rsid w:val="00586858"/>
    <w:rsid w:val="00590D3A"/>
    <w:rsid w:val="005910A9"/>
    <w:rsid w:val="00591D67"/>
    <w:rsid w:val="005956FC"/>
    <w:rsid w:val="00595C6A"/>
    <w:rsid w:val="0059695B"/>
    <w:rsid w:val="005975A8"/>
    <w:rsid w:val="005A0078"/>
    <w:rsid w:val="005A008B"/>
    <w:rsid w:val="005A0B41"/>
    <w:rsid w:val="005A0F6D"/>
    <w:rsid w:val="005A1B4F"/>
    <w:rsid w:val="005A2845"/>
    <w:rsid w:val="005A2D9B"/>
    <w:rsid w:val="005A352C"/>
    <w:rsid w:val="005A3DCA"/>
    <w:rsid w:val="005A46A3"/>
    <w:rsid w:val="005A47D3"/>
    <w:rsid w:val="005A7CD4"/>
    <w:rsid w:val="005B10B6"/>
    <w:rsid w:val="005B159E"/>
    <w:rsid w:val="005B17E5"/>
    <w:rsid w:val="005B3725"/>
    <w:rsid w:val="005B4C8E"/>
    <w:rsid w:val="005B537E"/>
    <w:rsid w:val="005C031F"/>
    <w:rsid w:val="005C1239"/>
    <w:rsid w:val="005C28DA"/>
    <w:rsid w:val="005C2AAE"/>
    <w:rsid w:val="005C30AA"/>
    <w:rsid w:val="005C3B78"/>
    <w:rsid w:val="005C5380"/>
    <w:rsid w:val="005C5739"/>
    <w:rsid w:val="005C5982"/>
    <w:rsid w:val="005C5D06"/>
    <w:rsid w:val="005C66B0"/>
    <w:rsid w:val="005C7095"/>
    <w:rsid w:val="005C7668"/>
    <w:rsid w:val="005C7682"/>
    <w:rsid w:val="005D0B40"/>
    <w:rsid w:val="005D0DC9"/>
    <w:rsid w:val="005D10D8"/>
    <w:rsid w:val="005D1ADA"/>
    <w:rsid w:val="005D1B11"/>
    <w:rsid w:val="005D1F2A"/>
    <w:rsid w:val="005D3111"/>
    <w:rsid w:val="005D34E8"/>
    <w:rsid w:val="005D3777"/>
    <w:rsid w:val="005D3A91"/>
    <w:rsid w:val="005D3BFF"/>
    <w:rsid w:val="005D3D9C"/>
    <w:rsid w:val="005D4B2E"/>
    <w:rsid w:val="005D55C5"/>
    <w:rsid w:val="005D64A1"/>
    <w:rsid w:val="005D69F1"/>
    <w:rsid w:val="005D70BE"/>
    <w:rsid w:val="005D7F10"/>
    <w:rsid w:val="005D7F7F"/>
    <w:rsid w:val="005E0141"/>
    <w:rsid w:val="005E125C"/>
    <w:rsid w:val="005E16F3"/>
    <w:rsid w:val="005E1A9C"/>
    <w:rsid w:val="005E2C92"/>
    <w:rsid w:val="005E2C98"/>
    <w:rsid w:val="005E37BC"/>
    <w:rsid w:val="005E3B96"/>
    <w:rsid w:val="005E41A0"/>
    <w:rsid w:val="005E4ADD"/>
    <w:rsid w:val="005E4C0C"/>
    <w:rsid w:val="005E51DB"/>
    <w:rsid w:val="005E5A07"/>
    <w:rsid w:val="005E6E48"/>
    <w:rsid w:val="005E73B6"/>
    <w:rsid w:val="005E7D18"/>
    <w:rsid w:val="005F0415"/>
    <w:rsid w:val="005F10B5"/>
    <w:rsid w:val="005F1420"/>
    <w:rsid w:val="005F155B"/>
    <w:rsid w:val="005F2E1A"/>
    <w:rsid w:val="005F3286"/>
    <w:rsid w:val="005F406B"/>
    <w:rsid w:val="005F51D3"/>
    <w:rsid w:val="005F5252"/>
    <w:rsid w:val="005F5337"/>
    <w:rsid w:val="005F6719"/>
    <w:rsid w:val="005F7945"/>
    <w:rsid w:val="005F797A"/>
    <w:rsid w:val="0060027A"/>
    <w:rsid w:val="00600BAD"/>
    <w:rsid w:val="006019A7"/>
    <w:rsid w:val="00601DFC"/>
    <w:rsid w:val="00602C8C"/>
    <w:rsid w:val="0060469F"/>
    <w:rsid w:val="00604A53"/>
    <w:rsid w:val="0060556F"/>
    <w:rsid w:val="00605DAF"/>
    <w:rsid w:val="00607DEC"/>
    <w:rsid w:val="006109AF"/>
    <w:rsid w:val="00610ED0"/>
    <w:rsid w:val="0061405B"/>
    <w:rsid w:val="006143E1"/>
    <w:rsid w:val="00614F07"/>
    <w:rsid w:val="00615273"/>
    <w:rsid w:val="006154C5"/>
    <w:rsid w:val="006161DE"/>
    <w:rsid w:val="00616ED3"/>
    <w:rsid w:val="006173A2"/>
    <w:rsid w:val="00617584"/>
    <w:rsid w:val="00617DC2"/>
    <w:rsid w:val="00617DFC"/>
    <w:rsid w:val="006228C0"/>
    <w:rsid w:val="00622A83"/>
    <w:rsid w:val="00624916"/>
    <w:rsid w:val="00625324"/>
    <w:rsid w:val="00625937"/>
    <w:rsid w:val="00625CFF"/>
    <w:rsid w:val="00626F77"/>
    <w:rsid w:val="00627C51"/>
    <w:rsid w:val="00630D61"/>
    <w:rsid w:val="006315A5"/>
    <w:rsid w:val="00631A6F"/>
    <w:rsid w:val="0063260E"/>
    <w:rsid w:val="00633268"/>
    <w:rsid w:val="00634C21"/>
    <w:rsid w:val="00635087"/>
    <w:rsid w:val="00635E05"/>
    <w:rsid w:val="0063621C"/>
    <w:rsid w:val="00637608"/>
    <w:rsid w:val="00637B75"/>
    <w:rsid w:val="00637D65"/>
    <w:rsid w:val="006401D7"/>
    <w:rsid w:val="0064064A"/>
    <w:rsid w:val="00640900"/>
    <w:rsid w:val="00642566"/>
    <w:rsid w:val="006426DF"/>
    <w:rsid w:val="0064302B"/>
    <w:rsid w:val="0064372D"/>
    <w:rsid w:val="0064391B"/>
    <w:rsid w:val="0064437E"/>
    <w:rsid w:val="006453F3"/>
    <w:rsid w:val="00645412"/>
    <w:rsid w:val="00645E55"/>
    <w:rsid w:val="00645F6A"/>
    <w:rsid w:val="00646115"/>
    <w:rsid w:val="006463C9"/>
    <w:rsid w:val="0064692D"/>
    <w:rsid w:val="00646BD2"/>
    <w:rsid w:val="00646D47"/>
    <w:rsid w:val="00646E2B"/>
    <w:rsid w:val="00650203"/>
    <w:rsid w:val="00650C40"/>
    <w:rsid w:val="006513AE"/>
    <w:rsid w:val="006522B8"/>
    <w:rsid w:val="006528B5"/>
    <w:rsid w:val="00652A89"/>
    <w:rsid w:val="00652CD2"/>
    <w:rsid w:val="00653E11"/>
    <w:rsid w:val="00654868"/>
    <w:rsid w:val="00654CA4"/>
    <w:rsid w:val="0065519D"/>
    <w:rsid w:val="00656128"/>
    <w:rsid w:val="006606B9"/>
    <w:rsid w:val="006606F5"/>
    <w:rsid w:val="006610DE"/>
    <w:rsid w:val="006616CB"/>
    <w:rsid w:val="006632DB"/>
    <w:rsid w:val="0066356B"/>
    <w:rsid w:val="00666838"/>
    <w:rsid w:val="00670B0B"/>
    <w:rsid w:val="00670F2B"/>
    <w:rsid w:val="006725C0"/>
    <w:rsid w:val="006729BE"/>
    <w:rsid w:val="00672DC4"/>
    <w:rsid w:val="0067306F"/>
    <w:rsid w:val="0067457E"/>
    <w:rsid w:val="0067643D"/>
    <w:rsid w:val="006764C4"/>
    <w:rsid w:val="00676CDA"/>
    <w:rsid w:val="00677464"/>
    <w:rsid w:val="006777A4"/>
    <w:rsid w:val="0068117A"/>
    <w:rsid w:val="006812E3"/>
    <w:rsid w:val="006815D8"/>
    <w:rsid w:val="00682561"/>
    <w:rsid w:val="00683BF4"/>
    <w:rsid w:val="00683E37"/>
    <w:rsid w:val="006846AA"/>
    <w:rsid w:val="00684E99"/>
    <w:rsid w:val="00685010"/>
    <w:rsid w:val="00685594"/>
    <w:rsid w:val="0068604C"/>
    <w:rsid w:val="0068680A"/>
    <w:rsid w:val="00687D69"/>
    <w:rsid w:val="0069018E"/>
    <w:rsid w:val="006901E2"/>
    <w:rsid w:val="0069037C"/>
    <w:rsid w:val="00690D8B"/>
    <w:rsid w:val="00692569"/>
    <w:rsid w:val="006929E4"/>
    <w:rsid w:val="00692F51"/>
    <w:rsid w:val="00693FD3"/>
    <w:rsid w:val="00694778"/>
    <w:rsid w:val="00695677"/>
    <w:rsid w:val="00696C7E"/>
    <w:rsid w:val="00696D80"/>
    <w:rsid w:val="00696EA8"/>
    <w:rsid w:val="00697227"/>
    <w:rsid w:val="0069734F"/>
    <w:rsid w:val="00697613"/>
    <w:rsid w:val="006A0855"/>
    <w:rsid w:val="006A0C2A"/>
    <w:rsid w:val="006A1597"/>
    <w:rsid w:val="006A170E"/>
    <w:rsid w:val="006A39CB"/>
    <w:rsid w:val="006A39F1"/>
    <w:rsid w:val="006A47FC"/>
    <w:rsid w:val="006A4E25"/>
    <w:rsid w:val="006A5FEE"/>
    <w:rsid w:val="006A673D"/>
    <w:rsid w:val="006A67B3"/>
    <w:rsid w:val="006B2180"/>
    <w:rsid w:val="006B27E2"/>
    <w:rsid w:val="006B2C84"/>
    <w:rsid w:val="006B2D2E"/>
    <w:rsid w:val="006B3968"/>
    <w:rsid w:val="006B429E"/>
    <w:rsid w:val="006B4F0C"/>
    <w:rsid w:val="006B50A9"/>
    <w:rsid w:val="006B5899"/>
    <w:rsid w:val="006B6962"/>
    <w:rsid w:val="006B72C6"/>
    <w:rsid w:val="006B7D6F"/>
    <w:rsid w:val="006C03F9"/>
    <w:rsid w:val="006C0861"/>
    <w:rsid w:val="006C20CB"/>
    <w:rsid w:val="006C21BA"/>
    <w:rsid w:val="006C2413"/>
    <w:rsid w:val="006C2DCB"/>
    <w:rsid w:val="006C3A80"/>
    <w:rsid w:val="006C3F4B"/>
    <w:rsid w:val="006C49EC"/>
    <w:rsid w:val="006C6E6A"/>
    <w:rsid w:val="006D01FA"/>
    <w:rsid w:val="006D1541"/>
    <w:rsid w:val="006D1887"/>
    <w:rsid w:val="006D23C0"/>
    <w:rsid w:val="006D4C8A"/>
    <w:rsid w:val="006D66F3"/>
    <w:rsid w:val="006D684B"/>
    <w:rsid w:val="006E0580"/>
    <w:rsid w:val="006E0E3D"/>
    <w:rsid w:val="006E12AA"/>
    <w:rsid w:val="006E1E38"/>
    <w:rsid w:val="006E2CDE"/>
    <w:rsid w:val="006E4EB3"/>
    <w:rsid w:val="006E5C43"/>
    <w:rsid w:val="006E67EA"/>
    <w:rsid w:val="006F08A9"/>
    <w:rsid w:val="006F09FD"/>
    <w:rsid w:val="006F0AD2"/>
    <w:rsid w:val="006F1F19"/>
    <w:rsid w:val="007001E6"/>
    <w:rsid w:val="00700242"/>
    <w:rsid w:val="00700B78"/>
    <w:rsid w:val="00700FA4"/>
    <w:rsid w:val="00700FC4"/>
    <w:rsid w:val="0070108F"/>
    <w:rsid w:val="007013D3"/>
    <w:rsid w:val="00701D9D"/>
    <w:rsid w:val="00702308"/>
    <w:rsid w:val="00703C85"/>
    <w:rsid w:val="00704428"/>
    <w:rsid w:val="00705D86"/>
    <w:rsid w:val="00705E09"/>
    <w:rsid w:val="0070775E"/>
    <w:rsid w:val="00707B2F"/>
    <w:rsid w:val="0071022E"/>
    <w:rsid w:val="007102EB"/>
    <w:rsid w:val="0071132D"/>
    <w:rsid w:val="007132E1"/>
    <w:rsid w:val="00713F06"/>
    <w:rsid w:val="0071508D"/>
    <w:rsid w:val="00715869"/>
    <w:rsid w:val="00716CD9"/>
    <w:rsid w:val="00717FA5"/>
    <w:rsid w:val="00720456"/>
    <w:rsid w:val="00720B6E"/>
    <w:rsid w:val="00721623"/>
    <w:rsid w:val="0072219A"/>
    <w:rsid w:val="007227D6"/>
    <w:rsid w:val="00722A37"/>
    <w:rsid w:val="00722B71"/>
    <w:rsid w:val="0072314B"/>
    <w:rsid w:val="007231F5"/>
    <w:rsid w:val="00724102"/>
    <w:rsid w:val="0072438C"/>
    <w:rsid w:val="00724776"/>
    <w:rsid w:val="00725306"/>
    <w:rsid w:val="007261CC"/>
    <w:rsid w:val="00726EDF"/>
    <w:rsid w:val="00726F18"/>
    <w:rsid w:val="0072785B"/>
    <w:rsid w:val="00731EE0"/>
    <w:rsid w:val="00732AF1"/>
    <w:rsid w:val="00732F85"/>
    <w:rsid w:val="0073312F"/>
    <w:rsid w:val="00733A60"/>
    <w:rsid w:val="00734D5A"/>
    <w:rsid w:val="00734FEC"/>
    <w:rsid w:val="00735179"/>
    <w:rsid w:val="007355F1"/>
    <w:rsid w:val="00735D26"/>
    <w:rsid w:val="00735F61"/>
    <w:rsid w:val="00737115"/>
    <w:rsid w:val="007403B4"/>
    <w:rsid w:val="00740A63"/>
    <w:rsid w:val="007416B7"/>
    <w:rsid w:val="00742348"/>
    <w:rsid w:val="007424EF"/>
    <w:rsid w:val="00742654"/>
    <w:rsid w:val="007435FD"/>
    <w:rsid w:val="00743AC2"/>
    <w:rsid w:val="00743E49"/>
    <w:rsid w:val="0074443C"/>
    <w:rsid w:val="007445F0"/>
    <w:rsid w:val="00744B2E"/>
    <w:rsid w:val="00745BF1"/>
    <w:rsid w:val="00745DF8"/>
    <w:rsid w:val="007467AE"/>
    <w:rsid w:val="00746EC2"/>
    <w:rsid w:val="00746F85"/>
    <w:rsid w:val="00747642"/>
    <w:rsid w:val="00747C2A"/>
    <w:rsid w:val="00750D2A"/>
    <w:rsid w:val="00750F31"/>
    <w:rsid w:val="007511A1"/>
    <w:rsid w:val="00752778"/>
    <w:rsid w:val="00752A65"/>
    <w:rsid w:val="007545E3"/>
    <w:rsid w:val="00754C26"/>
    <w:rsid w:val="007550F7"/>
    <w:rsid w:val="00755B00"/>
    <w:rsid w:val="00757A2F"/>
    <w:rsid w:val="00760B6A"/>
    <w:rsid w:val="00760ED2"/>
    <w:rsid w:val="00760F04"/>
    <w:rsid w:val="007629F0"/>
    <w:rsid w:val="00762A8E"/>
    <w:rsid w:val="00762C8D"/>
    <w:rsid w:val="00764FA9"/>
    <w:rsid w:val="007655DF"/>
    <w:rsid w:val="00767A7C"/>
    <w:rsid w:val="00767C1F"/>
    <w:rsid w:val="00767F43"/>
    <w:rsid w:val="007706F8"/>
    <w:rsid w:val="00770938"/>
    <w:rsid w:val="0077165F"/>
    <w:rsid w:val="00771FCA"/>
    <w:rsid w:val="00774CA7"/>
    <w:rsid w:val="00774F60"/>
    <w:rsid w:val="007752DA"/>
    <w:rsid w:val="00775536"/>
    <w:rsid w:val="00775AF3"/>
    <w:rsid w:val="00775BDA"/>
    <w:rsid w:val="00776C2E"/>
    <w:rsid w:val="00777B8E"/>
    <w:rsid w:val="00777CD9"/>
    <w:rsid w:val="00780248"/>
    <w:rsid w:val="00780C45"/>
    <w:rsid w:val="0078100E"/>
    <w:rsid w:val="00781997"/>
    <w:rsid w:val="00781CA0"/>
    <w:rsid w:val="00784480"/>
    <w:rsid w:val="007853CD"/>
    <w:rsid w:val="00785FC3"/>
    <w:rsid w:val="00786118"/>
    <w:rsid w:val="0078619D"/>
    <w:rsid w:val="00786AC3"/>
    <w:rsid w:val="00790967"/>
    <w:rsid w:val="00790C95"/>
    <w:rsid w:val="0079149F"/>
    <w:rsid w:val="007921F1"/>
    <w:rsid w:val="007925D0"/>
    <w:rsid w:val="00792CF0"/>
    <w:rsid w:val="00792DE0"/>
    <w:rsid w:val="007937A2"/>
    <w:rsid w:val="00793A40"/>
    <w:rsid w:val="00794044"/>
    <w:rsid w:val="007945B4"/>
    <w:rsid w:val="007965C3"/>
    <w:rsid w:val="00796DB6"/>
    <w:rsid w:val="007A096F"/>
    <w:rsid w:val="007A1ADB"/>
    <w:rsid w:val="007A1BF3"/>
    <w:rsid w:val="007A1E4E"/>
    <w:rsid w:val="007A235B"/>
    <w:rsid w:val="007A3089"/>
    <w:rsid w:val="007A3233"/>
    <w:rsid w:val="007A365D"/>
    <w:rsid w:val="007A45F5"/>
    <w:rsid w:val="007A5419"/>
    <w:rsid w:val="007A5CCA"/>
    <w:rsid w:val="007B0323"/>
    <w:rsid w:val="007B0C3E"/>
    <w:rsid w:val="007B20EB"/>
    <w:rsid w:val="007B32E9"/>
    <w:rsid w:val="007B3D06"/>
    <w:rsid w:val="007B67FB"/>
    <w:rsid w:val="007B7871"/>
    <w:rsid w:val="007B7D3A"/>
    <w:rsid w:val="007B7FED"/>
    <w:rsid w:val="007C0A81"/>
    <w:rsid w:val="007C0CE7"/>
    <w:rsid w:val="007C11A3"/>
    <w:rsid w:val="007C14F5"/>
    <w:rsid w:val="007C15EC"/>
    <w:rsid w:val="007C1DF7"/>
    <w:rsid w:val="007C270E"/>
    <w:rsid w:val="007C2A8B"/>
    <w:rsid w:val="007C2FA7"/>
    <w:rsid w:val="007C39CE"/>
    <w:rsid w:val="007C4937"/>
    <w:rsid w:val="007C4BC1"/>
    <w:rsid w:val="007C5DBB"/>
    <w:rsid w:val="007C70B4"/>
    <w:rsid w:val="007C7DAA"/>
    <w:rsid w:val="007D03C8"/>
    <w:rsid w:val="007D17D9"/>
    <w:rsid w:val="007D1AAD"/>
    <w:rsid w:val="007D374B"/>
    <w:rsid w:val="007D3BF6"/>
    <w:rsid w:val="007D4423"/>
    <w:rsid w:val="007D4B63"/>
    <w:rsid w:val="007D5486"/>
    <w:rsid w:val="007D5F6A"/>
    <w:rsid w:val="007D617E"/>
    <w:rsid w:val="007D61AB"/>
    <w:rsid w:val="007D6265"/>
    <w:rsid w:val="007E0558"/>
    <w:rsid w:val="007E0C4B"/>
    <w:rsid w:val="007E2073"/>
    <w:rsid w:val="007E26DE"/>
    <w:rsid w:val="007E3D36"/>
    <w:rsid w:val="007E4A0A"/>
    <w:rsid w:val="007E7704"/>
    <w:rsid w:val="007F0167"/>
    <w:rsid w:val="007F3B81"/>
    <w:rsid w:val="007F451D"/>
    <w:rsid w:val="007F58E1"/>
    <w:rsid w:val="007F6DD1"/>
    <w:rsid w:val="007F7082"/>
    <w:rsid w:val="007F7193"/>
    <w:rsid w:val="007F78BF"/>
    <w:rsid w:val="00801687"/>
    <w:rsid w:val="00802488"/>
    <w:rsid w:val="0080443A"/>
    <w:rsid w:val="008063C9"/>
    <w:rsid w:val="008068B8"/>
    <w:rsid w:val="00806D78"/>
    <w:rsid w:val="0080711C"/>
    <w:rsid w:val="00807380"/>
    <w:rsid w:val="00807B0C"/>
    <w:rsid w:val="00812EBA"/>
    <w:rsid w:val="008137B6"/>
    <w:rsid w:val="00814BF0"/>
    <w:rsid w:val="00815522"/>
    <w:rsid w:val="00815958"/>
    <w:rsid w:val="00815B1E"/>
    <w:rsid w:val="00816EF8"/>
    <w:rsid w:val="008172AD"/>
    <w:rsid w:val="00817412"/>
    <w:rsid w:val="008205DD"/>
    <w:rsid w:val="0082087D"/>
    <w:rsid w:val="008208EE"/>
    <w:rsid w:val="0082096B"/>
    <w:rsid w:val="00821B7D"/>
    <w:rsid w:val="00822809"/>
    <w:rsid w:val="00822AAC"/>
    <w:rsid w:val="00822FE5"/>
    <w:rsid w:val="0082397A"/>
    <w:rsid w:val="0082458B"/>
    <w:rsid w:val="00824F8C"/>
    <w:rsid w:val="008257F0"/>
    <w:rsid w:val="00825B30"/>
    <w:rsid w:val="00825DCE"/>
    <w:rsid w:val="00825E0C"/>
    <w:rsid w:val="008273EF"/>
    <w:rsid w:val="00830A22"/>
    <w:rsid w:val="008312B3"/>
    <w:rsid w:val="00831386"/>
    <w:rsid w:val="00832A08"/>
    <w:rsid w:val="008331D8"/>
    <w:rsid w:val="00833355"/>
    <w:rsid w:val="008333D4"/>
    <w:rsid w:val="00834D8C"/>
    <w:rsid w:val="0083595D"/>
    <w:rsid w:val="0083633B"/>
    <w:rsid w:val="00836383"/>
    <w:rsid w:val="00837C1A"/>
    <w:rsid w:val="00840034"/>
    <w:rsid w:val="008401EE"/>
    <w:rsid w:val="00840789"/>
    <w:rsid w:val="00841004"/>
    <w:rsid w:val="008420D2"/>
    <w:rsid w:val="008420DA"/>
    <w:rsid w:val="00842A9B"/>
    <w:rsid w:val="008441C8"/>
    <w:rsid w:val="0084469B"/>
    <w:rsid w:val="0084516C"/>
    <w:rsid w:val="008458C6"/>
    <w:rsid w:val="008458F7"/>
    <w:rsid w:val="00846926"/>
    <w:rsid w:val="008509F4"/>
    <w:rsid w:val="00855157"/>
    <w:rsid w:val="00855AB5"/>
    <w:rsid w:val="00855EA0"/>
    <w:rsid w:val="00856D00"/>
    <w:rsid w:val="00856D63"/>
    <w:rsid w:val="00857484"/>
    <w:rsid w:val="00860171"/>
    <w:rsid w:val="00861F5D"/>
    <w:rsid w:val="0086280E"/>
    <w:rsid w:val="0086315B"/>
    <w:rsid w:val="00863DB1"/>
    <w:rsid w:val="0086534D"/>
    <w:rsid w:val="008660CB"/>
    <w:rsid w:val="008667E5"/>
    <w:rsid w:val="00867E91"/>
    <w:rsid w:val="008700B9"/>
    <w:rsid w:val="00870996"/>
    <w:rsid w:val="00871B43"/>
    <w:rsid w:val="0087385B"/>
    <w:rsid w:val="008742BD"/>
    <w:rsid w:val="00874DFE"/>
    <w:rsid w:val="00874E2C"/>
    <w:rsid w:val="00875BB9"/>
    <w:rsid w:val="00875C7C"/>
    <w:rsid w:val="00876445"/>
    <w:rsid w:val="00876606"/>
    <w:rsid w:val="00877825"/>
    <w:rsid w:val="00877A74"/>
    <w:rsid w:val="00880E55"/>
    <w:rsid w:val="008812A7"/>
    <w:rsid w:val="00881B80"/>
    <w:rsid w:val="00881D33"/>
    <w:rsid w:val="0088203D"/>
    <w:rsid w:val="00882959"/>
    <w:rsid w:val="0088318E"/>
    <w:rsid w:val="00883F4E"/>
    <w:rsid w:val="00884EBF"/>
    <w:rsid w:val="00885F28"/>
    <w:rsid w:val="00885FBB"/>
    <w:rsid w:val="00886749"/>
    <w:rsid w:val="0088766C"/>
    <w:rsid w:val="00887DE2"/>
    <w:rsid w:val="0089009E"/>
    <w:rsid w:val="008920D8"/>
    <w:rsid w:val="00893081"/>
    <w:rsid w:val="00893860"/>
    <w:rsid w:val="00893EFE"/>
    <w:rsid w:val="008943E9"/>
    <w:rsid w:val="008947E9"/>
    <w:rsid w:val="00894FDC"/>
    <w:rsid w:val="0089595D"/>
    <w:rsid w:val="00896970"/>
    <w:rsid w:val="00897467"/>
    <w:rsid w:val="0089756C"/>
    <w:rsid w:val="00897BA8"/>
    <w:rsid w:val="00897F31"/>
    <w:rsid w:val="008A085E"/>
    <w:rsid w:val="008A17EF"/>
    <w:rsid w:val="008A1A94"/>
    <w:rsid w:val="008A1CBF"/>
    <w:rsid w:val="008A1E31"/>
    <w:rsid w:val="008A2A49"/>
    <w:rsid w:val="008A3322"/>
    <w:rsid w:val="008A4B39"/>
    <w:rsid w:val="008A5DF9"/>
    <w:rsid w:val="008A6624"/>
    <w:rsid w:val="008A6904"/>
    <w:rsid w:val="008A7039"/>
    <w:rsid w:val="008B052B"/>
    <w:rsid w:val="008B0AB9"/>
    <w:rsid w:val="008B12D7"/>
    <w:rsid w:val="008B1A1C"/>
    <w:rsid w:val="008B1C61"/>
    <w:rsid w:val="008B1D69"/>
    <w:rsid w:val="008B24AF"/>
    <w:rsid w:val="008B2D35"/>
    <w:rsid w:val="008B3116"/>
    <w:rsid w:val="008B3C50"/>
    <w:rsid w:val="008B4DE8"/>
    <w:rsid w:val="008B4F39"/>
    <w:rsid w:val="008B534C"/>
    <w:rsid w:val="008B5359"/>
    <w:rsid w:val="008B6111"/>
    <w:rsid w:val="008B62A7"/>
    <w:rsid w:val="008B642A"/>
    <w:rsid w:val="008B756D"/>
    <w:rsid w:val="008B781C"/>
    <w:rsid w:val="008B7F5C"/>
    <w:rsid w:val="008C0552"/>
    <w:rsid w:val="008C0AF9"/>
    <w:rsid w:val="008C198E"/>
    <w:rsid w:val="008C22D7"/>
    <w:rsid w:val="008C2D96"/>
    <w:rsid w:val="008C3F8F"/>
    <w:rsid w:val="008C4BA4"/>
    <w:rsid w:val="008C4C68"/>
    <w:rsid w:val="008C5E3B"/>
    <w:rsid w:val="008C5EB9"/>
    <w:rsid w:val="008C6601"/>
    <w:rsid w:val="008C79EF"/>
    <w:rsid w:val="008D0335"/>
    <w:rsid w:val="008D04CE"/>
    <w:rsid w:val="008D13CE"/>
    <w:rsid w:val="008D1AD3"/>
    <w:rsid w:val="008D329C"/>
    <w:rsid w:val="008D53F7"/>
    <w:rsid w:val="008D6BE7"/>
    <w:rsid w:val="008D7734"/>
    <w:rsid w:val="008D790F"/>
    <w:rsid w:val="008D79A4"/>
    <w:rsid w:val="008D7B9A"/>
    <w:rsid w:val="008D7D78"/>
    <w:rsid w:val="008E2164"/>
    <w:rsid w:val="008E25D9"/>
    <w:rsid w:val="008E2A94"/>
    <w:rsid w:val="008E40F1"/>
    <w:rsid w:val="008E62B6"/>
    <w:rsid w:val="008E71FC"/>
    <w:rsid w:val="008E7CF5"/>
    <w:rsid w:val="008F01FA"/>
    <w:rsid w:val="008F031A"/>
    <w:rsid w:val="008F076D"/>
    <w:rsid w:val="008F0A29"/>
    <w:rsid w:val="008F190E"/>
    <w:rsid w:val="008F1E29"/>
    <w:rsid w:val="008F3827"/>
    <w:rsid w:val="008F3F9C"/>
    <w:rsid w:val="008F4C64"/>
    <w:rsid w:val="008F53B2"/>
    <w:rsid w:val="008F61CF"/>
    <w:rsid w:val="008F6BB2"/>
    <w:rsid w:val="008F6F95"/>
    <w:rsid w:val="00900CAA"/>
    <w:rsid w:val="00900CDF"/>
    <w:rsid w:val="00901BBF"/>
    <w:rsid w:val="00902D67"/>
    <w:rsid w:val="00903707"/>
    <w:rsid w:val="00903C27"/>
    <w:rsid w:val="00905B6E"/>
    <w:rsid w:val="00907602"/>
    <w:rsid w:val="00911801"/>
    <w:rsid w:val="00911E1D"/>
    <w:rsid w:val="009135E1"/>
    <w:rsid w:val="00913FEE"/>
    <w:rsid w:val="00914510"/>
    <w:rsid w:val="00914B25"/>
    <w:rsid w:val="00915DF4"/>
    <w:rsid w:val="00915E5C"/>
    <w:rsid w:val="00916F38"/>
    <w:rsid w:val="00920343"/>
    <w:rsid w:val="00921CF7"/>
    <w:rsid w:val="00922C49"/>
    <w:rsid w:val="00923DF3"/>
    <w:rsid w:val="00924EB7"/>
    <w:rsid w:val="0092509F"/>
    <w:rsid w:val="00925720"/>
    <w:rsid w:val="00926B2F"/>
    <w:rsid w:val="00926DDC"/>
    <w:rsid w:val="009274D8"/>
    <w:rsid w:val="00927B15"/>
    <w:rsid w:val="00927FBD"/>
    <w:rsid w:val="009305E5"/>
    <w:rsid w:val="00930C1C"/>
    <w:rsid w:val="009312E5"/>
    <w:rsid w:val="00931592"/>
    <w:rsid w:val="00931BE3"/>
    <w:rsid w:val="00931F68"/>
    <w:rsid w:val="00933439"/>
    <w:rsid w:val="00934009"/>
    <w:rsid w:val="00934B35"/>
    <w:rsid w:val="00935485"/>
    <w:rsid w:val="00935533"/>
    <w:rsid w:val="009366A8"/>
    <w:rsid w:val="00936A9C"/>
    <w:rsid w:val="00936DD3"/>
    <w:rsid w:val="0093791F"/>
    <w:rsid w:val="00937E58"/>
    <w:rsid w:val="00937FA9"/>
    <w:rsid w:val="009405CC"/>
    <w:rsid w:val="00941B8D"/>
    <w:rsid w:val="0094261A"/>
    <w:rsid w:val="00943E89"/>
    <w:rsid w:val="00944752"/>
    <w:rsid w:val="00944FDF"/>
    <w:rsid w:val="0094553B"/>
    <w:rsid w:val="00946035"/>
    <w:rsid w:val="0094654B"/>
    <w:rsid w:val="00947D33"/>
    <w:rsid w:val="00950469"/>
    <w:rsid w:val="00951126"/>
    <w:rsid w:val="00951965"/>
    <w:rsid w:val="00951D0E"/>
    <w:rsid w:val="00951D48"/>
    <w:rsid w:val="0095203B"/>
    <w:rsid w:val="009537BF"/>
    <w:rsid w:val="00953E29"/>
    <w:rsid w:val="00954350"/>
    <w:rsid w:val="00954966"/>
    <w:rsid w:val="00954E5C"/>
    <w:rsid w:val="0095684B"/>
    <w:rsid w:val="009616A4"/>
    <w:rsid w:val="009627E5"/>
    <w:rsid w:val="00963EE3"/>
    <w:rsid w:val="00964448"/>
    <w:rsid w:val="0096602A"/>
    <w:rsid w:val="00966A21"/>
    <w:rsid w:val="00967435"/>
    <w:rsid w:val="00967DEF"/>
    <w:rsid w:val="00967E0B"/>
    <w:rsid w:val="0097019B"/>
    <w:rsid w:val="00970472"/>
    <w:rsid w:val="0097075D"/>
    <w:rsid w:val="00970953"/>
    <w:rsid w:val="00972CCC"/>
    <w:rsid w:val="00972F2F"/>
    <w:rsid w:val="00973786"/>
    <w:rsid w:val="0097406C"/>
    <w:rsid w:val="00974E00"/>
    <w:rsid w:val="0097529E"/>
    <w:rsid w:val="00975825"/>
    <w:rsid w:val="009769AA"/>
    <w:rsid w:val="00977A69"/>
    <w:rsid w:val="0098182D"/>
    <w:rsid w:val="0098256B"/>
    <w:rsid w:val="00982E9D"/>
    <w:rsid w:val="00983279"/>
    <w:rsid w:val="00983F91"/>
    <w:rsid w:val="0098494D"/>
    <w:rsid w:val="00984B7D"/>
    <w:rsid w:val="009857E7"/>
    <w:rsid w:val="00986110"/>
    <w:rsid w:val="00987475"/>
    <w:rsid w:val="00987697"/>
    <w:rsid w:val="00987BEE"/>
    <w:rsid w:val="00987E66"/>
    <w:rsid w:val="009919B5"/>
    <w:rsid w:val="00991EAB"/>
    <w:rsid w:val="00994E2D"/>
    <w:rsid w:val="009962D6"/>
    <w:rsid w:val="00996C5B"/>
    <w:rsid w:val="009A1334"/>
    <w:rsid w:val="009A1690"/>
    <w:rsid w:val="009A1AF7"/>
    <w:rsid w:val="009A2102"/>
    <w:rsid w:val="009A283F"/>
    <w:rsid w:val="009A32FD"/>
    <w:rsid w:val="009A3BBD"/>
    <w:rsid w:val="009A43AE"/>
    <w:rsid w:val="009A4AF1"/>
    <w:rsid w:val="009A4D6C"/>
    <w:rsid w:val="009A4DC0"/>
    <w:rsid w:val="009A4F62"/>
    <w:rsid w:val="009A52C5"/>
    <w:rsid w:val="009A54A4"/>
    <w:rsid w:val="009A665E"/>
    <w:rsid w:val="009A6BDE"/>
    <w:rsid w:val="009B253A"/>
    <w:rsid w:val="009B388B"/>
    <w:rsid w:val="009B44E8"/>
    <w:rsid w:val="009B48CE"/>
    <w:rsid w:val="009B5573"/>
    <w:rsid w:val="009C089A"/>
    <w:rsid w:val="009C160F"/>
    <w:rsid w:val="009C2C80"/>
    <w:rsid w:val="009C4275"/>
    <w:rsid w:val="009C4959"/>
    <w:rsid w:val="009C580F"/>
    <w:rsid w:val="009C6A27"/>
    <w:rsid w:val="009C7679"/>
    <w:rsid w:val="009D0C37"/>
    <w:rsid w:val="009D15EE"/>
    <w:rsid w:val="009D16FC"/>
    <w:rsid w:val="009D1F5A"/>
    <w:rsid w:val="009D1F75"/>
    <w:rsid w:val="009D23F4"/>
    <w:rsid w:val="009D2A34"/>
    <w:rsid w:val="009D3BBA"/>
    <w:rsid w:val="009D3C70"/>
    <w:rsid w:val="009D3D2A"/>
    <w:rsid w:val="009D3D50"/>
    <w:rsid w:val="009D4728"/>
    <w:rsid w:val="009D4F67"/>
    <w:rsid w:val="009D5302"/>
    <w:rsid w:val="009D5F94"/>
    <w:rsid w:val="009D602A"/>
    <w:rsid w:val="009D7EF8"/>
    <w:rsid w:val="009E017B"/>
    <w:rsid w:val="009E08BE"/>
    <w:rsid w:val="009E0FA5"/>
    <w:rsid w:val="009E1BCB"/>
    <w:rsid w:val="009E1C36"/>
    <w:rsid w:val="009E2CE3"/>
    <w:rsid w:val="009E33B3"/>
    <w:rsid w:val="009E463E"/>
    <w:rsid w:val="009E5986"/>
    <w:rsid w:val="009E5DB6"/>
    <w:rsid w:val="009E66F1"/>
    <w:rsid w:val="009E7082"/>
    <w:rsid w:val="009E7377"/>
    <w:rsid w:val="009F0F8E"/>
    <w:rsid w:val="009F13AC"/>
    <w:rsid w:val="009F1594"/>
    <w:rsid w:val="009F26CC"/>
    <w:rsid w:val="009F3CBF"/>
    <w:rsid w:val="009F3CE7"/>
    <w:rsid w:val="009F4212"/>
    <w:rsid w:val="009F48A9"/>
    <w:rsid w:val="009F5763"/>
    <w:rsid w:val="009F6EF4"/>
    <w:rsid w:val="009F6EF7"/>
    <w:rsid w:val="009F71A5"/>
    <w:rsid w:val="009F74CC"/>
    <w:rsid w:val="009F7719"/>
    <w:rsid w:val="00A00413"/>
    <w:rsid w:val="00A00DCE"/>
    <w:rsid w:val="00A010EF"/>
    <w:rsid w:val="00A01787"/>
    <w:rsid w:val="00A017B3"/>
    <w:rsid w:val="00A01F6A"/>
    <w:rsid w:val="00A023AA"/>
    <w:rsid w:val="00A02740"/>
    <w:rsid w:val="00A03859"/>
    <w:rsid w:val="00A04024"/>
    <w:rsid w:val="00A05296"/>
    <w:rsid w:val="00A05543"/>
    <w:rsid w:val="00A0585E"/>
    <w:rsid w:val="00A05AD6"/>
    <w:rsid w:val="00A07749"/>
    <w:rsid w:val="00A07953"/>
    <w:rsid w:val="00A109FF"/>
    <w:rsid w:val="00A10F57"/>
    <w:rsid w:val="00A11ABE"/>
    <w:rsid w:val="00A11DDA"/>
    <w:rsid w:val="00A12A21"/>
    <w:rsid w:val="00A12B45"/>
    <w:rsid w:val="00A12E24"/>
    <w:rsid w:val="00A12EEA"/>
    <w:rsid w:val="00A14BC6"/>
    <w:rsid w:val="00A15029"/>
    <w:rsid w:val="00A15424"/>
    <w:rsid w:val="00A15871"/>
    <w:rsid w:val="00A20EDD"/>
    <w:rsid w:val="00A21C72"/>
    <w:rsid w:val="00A21F81"/>
    <w:rsid w:val="00A22215"/>
    <w:rsid w:val="00A2287A"/>
    <w:rsid w:val="00A2323D"/>
    <w:rsid w:val="00A2362B"/>
    <w:rsid w:val="00A24409"/>
    <w:rsid w:val="00A24D53"/>
    <w:rsid w:val="00A25B0B"/>
    <w:rsid w:val="00A26308"/>
    <w:rsid w:val="00A26580"/>
    <w:rsid w:val="00A26BFC"/>
    <w:rsid w:val="00A27375"/>
    <w:rsid w:val="00A30FBE"/>
    <w:rsid w:val="00A333D6"/>
    <w:rsid w:val="00A33934"/>
    <w:rsid w:val="00A34717"/>
    <w:rsid w:val="00A3513D"/>
    <w:rsid w:val="00A354C8"/>
    <w:rsid w:val="00A35807"/>
    <w:rsid w:val="00A36BCB"/>
    <w:rsid w:val="00A37E28"/>
    <w:rsid w:val="00A415BA"/>
    <w:rsid w:val="00A435BA"/>
    <w:rsid w:val="00A438DB"/>
    <w:rsid w:val="00A44B59"/>
    <w:rsid w:val="00A4527F"/>
    <w:rsid w:val="00A4582A"/>
    <w:rsid w:val="00A470C2"/>
    <w:rsid w:val="00A47231"/>
    <w:rsid w:val="00A477BF"/>
    <w:rsid w:val="00A47902"/>
    <w:rsid w:val="00A50A0C"/>
    <w:rsid w:val="00A50F79"/>
    <w:rsid w:val="00A5146F"/>
    <w:rsid w:val="00A517F9"/>
    <w:rsid w:val="00A52649"/>
    <w:rsid w:val="00A526BE"/>
    <w:rsid w:val="00A546D6"/>
    <w:rsid w:val="00A55A48"/>
    <w:rsid w:val="00A55C13"/>
    <w:rsid w:val="00A56791"/>
    <w:rsid w:val="00A56E35"/>
    <w:rsid w:val="00A60B6D"/>
    <w:rsid w:val="00A61EE0"/>
    <w:rsid w:val="00A624A3"/>
    <w:rsid w:val="00A627D5"/>
    <w:rsid w:val="00A629BF"/>
    <w:rsid w:val="00A62FA3"/>
    <w:rsid w:val="00A63A89"/>
    <w:rsid w:val="00A63DB8"/>
    <w:rsid w:val="00A643F2"/>
    <w:rsid w:val="00A64B10"/>
    <w:rsid w:val="00A65223"/>
    <w:rsid w:val="00A6525A"/>
    <w:rsid w:val="00A704C4"/>
    <w:rsid w:val="00A708A6"/>
    <w:rsid w:val="00A72248"/>
    <w:rsid w:val="00A72489"/>
    <w:rsid w:val="00A738CB"/>
    <w:rsid w:val="00A77CF3"/>
    <w:rsid w:val="00A8055D"/>
    <w:rsid w:val="00A81BD5"/>
    <w:rsid w:val="00A82D9B"/>
    <w:rsid w:val="00A83442"/>
    <w:rsid w:val="00A83EC8"/>
    <w:rsid w:val="00A8426D"/>
    <w:rsid w:val="00A842B8"/>
    <w:rsid w:val="00A843C3"/>
    <w:rsid w:val="00A847BF"/>
    <w:rsid w:val="00A85830"/>
    <w:rsid w:val="00A85A7E"/>
    <w:rsid w:val="00A86848"/>
    <w:rsid w:val="00A9007B"/>
    <w:rsid w:val="00A902C8"/>
    <w:rsid w:val="00A9040A"/>
    <w:rsid w:val="00A912F8"/>
    <w:rsid w:val="00A92BBE"/>
    <w:rsid w:val="00A9353D"/>
    <w:rsid w:val="00A93D79"/>
    <w:rsid w:val="00A93E66"/>
    <w:rsid w:val="00A9436C"/>
    <w:rsid w:val="00A9451C"/>
    <w:rsid w:val="00A947D4"/>
    <w:rsid w:val="00A96910"/>
    <w:rsid w:val="00A96C98"/>
    <w:rsid w:val="00AA0032"/>
    <w:rsid w:val="00AA1054"/>
    <w:rsid w:val="00AA1184"/>
    <w:rsid w:val="00AA3B68"/>
    <w:rsid w:val="00AA3C3F"/>
    <w:rsid w:val="00AA3EC7"/>
    <w:rsid w:val="00AA487B"/>
    <w:rsid w:val="00AA4DF6"/>
    <w:rsid w:val="00AA5C7A"/>
    <w:rsid w:val="00AA5CB4"/>
    <w:rsid w:val="00AA734F"/>
    <w:rsid w:val="00AA738D"/>
    <w:rsid w:val="00AB031D"/>
    <w:rsid w:val="00AB031E"/>
    <w:rsid w:val="00AB0799"/>
    <w:rsid w:val="00AB0E40"/>
    <w:rsid w:val="00AB2D42"/>
    <w:rsid w:val="00AB366F"/>
    <w:rsid w:val="00AB41B4"/>
    <w:rsid w:val="00AB4DAC"/>
    <w:rsid w:val="00AB4E65"/>
    <w:rsid w:val="00AB4ED6"/>
    <w:rsid w:val="00AB4EF9"/>
    <w:rsid w:val="00AB5001"/>
    <w:rsid w:val="00AB50A0"/>
    <w:rsid w:val="00AB5407"/>
    <w:rsid w:val="00AB56F8"/>
    <w:rsid w:val="00AB6EB4"/>
    <w:rsid w:val="00AB74D5"/>
    <w:rsid w:val="00AB793D"/>
    <w:rsid w:val="00AC0261"/>
    <w:rsid w:val="00AC0482"/>
    <w:rsid w:val="00AC0D76"/>
    <w:rsid w:val="00AC152B"/>
    <w:rsid w:val="00AC23A4"/>
    <w:rsid w:val="00AC3592"/>
    <w:rsid w:val="00AC3968"/>
    <w:rsid w:val="00AC41F3"/>
    <w:rsid w:val="00AC4839"/>
    <w:rsid w:val="00AC5775"/>
    <w:rsid w:val="00AC5BFF"/>
    <w:rsid w:val="00AC6917"/>
    <w:rsid w:val="00AD0C83"/>
    <w:rsid w:val="00AD1821"/>
    <w:rsid w:val="00AD1A16"/>
    <w:rsid w:val="00AD3153"/>
    <w:rsid w:val="00AD3233"/>
    <w:rsid w:val="00AD3269"/>
    <w:rsid w:val="00AD3971"/>
    <w:rsid w:val="00AD43A9"/>
    <w:rsid w:val="00AD45F5"/>
    <w:rsid w:val="00AD4DD4"/>
    <w:rsid w:val="00AD5815"/>
    <w:rsid w:val="00AD5FF2"/>
    <w:rsid w:val="00AD61AB"/>
    <w:rsid w:val="00AD6ADA"/>
    <w:rsid w:val="00AD774B"/>
    <w:rsid w:val="00AD7AC4"/>
    <w:rsid w:val="00AD7CC0"/>
    <w:rsid w:val="00AE1B26"/>
    <w:rsid w:val="00AE1E18"/>
    <w:rsid w:val="00AE1E8D"/>
    <w:rsid w:val="00AE2764"/>
    <w:rsid w:val="00AE2BE4"/>
    <w:rsid w:val="00AE32A6"/>
    <w:rsid w:val="00AE373B"/>
    <w:rsid w:val="00AE3BD0"/>
    <w:rsid w:val="00AE3E9A"/>
    <w:rsid w:val="00AE3FC8"/>
    <w:rsid w:val="00AE40A2"/>
    <w:rsid w:val="00AE523F"/>
    <w:rsid w:val="00AE54DD"/>
    <w:rsid w:val="00AE56A8"/>
    <w:rsid w:val="00AE5D26"/>
    <w:rsid w:val="00AE5E9A"/>
    <w:rsid w:val="00AE6131"/>
    <w:rsid w:val="00AE661C"/>
    <w:rsid w:val="00AE66BD"/>
    <w:rsid w:val="00AE6A04"/>
    <w:rsid w:val="00AE6B24"/>
    <w:rsid w:val="00AF0B65"/>
    <w:rsid w:val="00AF1A44"/>
    <w:rsid w:val="00AF1BB4"/>
    <w:rsid w:val="00AF2608"/>
    <w:rsid w:val="00AF3160"/>
    <w:rsid w:val="00AF356E"/>
    <w:rsid w:val="00AF4CAA"/>
    <w:rsid w:val="00AF4E22"/>
    <w:rsid w:val="00AF4F28"/>
    <w:rsid w:val="00AF54A5"/>
    <w:rsid w:val="00AF615E"/>
    <w:rsid w:val="00AF6BD3"/>
    <w:rsid w:val="00AF7B10"/>
    <w:rsid w:val="00AF7D2A"/>
    <w:rsid w:val="00B000DA"/>
    <w:rsid w:val="00B002BA"/>
    <w:rsid w:val="00B0183A"/>
    <w:rsid w:val="00B02D4C"/>
    <w:rsid w:val="00B03578"/>
    <w:rsid w:val="00B0479A"/>
    <w:rsid w:val="00B0505E"/>
    <w:rsid w:val="00B05BB1"/>
    <w:rsid w:val="00B06875"/>
    <w:rsid w:val="00B06DB2"/>
    <w:rsid w:val="00B06F41"/>
    <w:rsid w:val="00B074D7"/>
    <w:rsid w:val="00B075C5"/>
    <w:rsid w:val="00B07B24"/>
    <w:rsid w:val="00B07CC3"/>
    <w:rsid w:val="00B11112"/>
    <w:rsid w:val="00B11435"/>
    <w:rsid w:val="00B12570"/>
    <w:rsid w:val="00B126FB"/>
    <w:rsid w:val="00B13D34"/>
    <w:rsid w:val="00B1408B"/>
    <w:rsid w:val="00B14289"/>
    <w:rsid w:val="00B144EC"/>
    <w:rsid w:val="00B1513E"/>
    <w:rsid w:val="00B1553F"/>
    <w:rsid w:val="00B1607B"/>
    <w:rsid w:val="00B16657"/>
    <w:rsid w:val="00B17507"/>
    <w:rsid w:val="00B178C0"/>
    <w:rsid w:val="00B17DFE"/>
    <w:rsid w:val="00B2008B"/>
    <w:rsid w:val="00B20BC7"/>
    <w:rsid w:val="00B219C9"/>
    <w:rsid w:val="00B21CD2"/>
    <w:rsid w:val="00B227A8"/>
    <w:rsid w:val="00B23256"/>
    <w:rsid w:val="00B23686"/>
    <w:rsid w:val="00B23F6E"/>
    <w:rsid w:val="00B24ABF"/>
    <w:rsid w:val="00B26436"/>
    <w:rsid w:val="00B265A9"/>
    <w:rsid w:val="00B26B4C"/>
    <w:rsid w:val="00B2785A"/>
    <w:rsid w:val="00B27A83"/>
    <w:rsid w:val="00B27AF6"/>
    <w:rsid w:val="00B31957"/>
    <w:rsid w:val="00B31E43"/>
    <w:rsid w:val="00B31E4E"/>
    <w:rsid w:val="00B32B05"/>
    <w:rsid w:val="00B351B2"/>
    <w:rsid w:val="00B352AB"/>
    <w:rsid w:val="00B35869"/>
    <w:rsid w:val="00B36B36"/>
    <w:rsid w:val="00B36D01"/>
    <w:rsid w:val="00B403BD"/>
    <w:rsid w:val="00B4045C"/>
    <w:rsid w:val="00B410C4"/>
    <w:rsid w:val="00B4144C"/>
    <w:rsid w:val="00B42FA1"/>
    <w:rsid w:val="00B44796"/>
    <w:rsid w:val="00B44A6C"/>
    <w:rsid w:val="00B44C90"/>
    <w:rsid w:val="00B45087"/>
    <w:rsid w:val="00B452B9"/>
    <w:rsid w:val="00B454A1"/>
    <w:rsid w:val="00B46199"/>
    <w:rsid w:val="00B46708"/>
    <w:rsid w:val="00B46EFC"/>
    <w:rsid w:val="00B47EC8"/>
    <w:rsid w:val="00B50193"/>
    <w:rsid w:val="00B507D7"/>
    <w:rsid w:val="00B54392"/>
    <w:rsid w:val="00B555D7"/>
    <w:rsid w:val="00B55B13"/>
    <w:rsid w:val="00B569BD"/>
    <w:rsid w:val="00B5718B"/>
    <w:rsid w:val="00B57954"/>
    <w:rsid w:val="00B57B1A"/>
    <w:rsid w:val="00B62CA5"/>
    <w:rsid w:val="00B6506A"/>
    <w:rsid w:val="00B65E38"/>
    <w:rsid w:val="00B66513"/>
    <w:rsid w:val="00B66AF8"/>
    <w:rsid w:val="00B66D5C"/>
    <w:rsid w:val="00B67060"/>
    <w:rsid w:val="00B671A6"/>
    <w:rsid w:val="00B67569"/>
    <w:rsid w:val="00B709FA"/>
    <w:rsid w:val="00B721B3"/>
    <w:rsid w:val="00B72694"/>
    <w:rsid w:val="00B72F58"/>
    <w:rsid w:val="00B732EB"/>
    <w:rsid w:val="00B73D33"/>
    <w:rsid w:val="00B74616"/>
    <w:rsid w:val="00B748B0"/>
    <w:rsid w:val="00B7551D"/>
    <w:rsid w:val="00B76520"/>
    <w:rsid w:val="00B77175"/>
    <w:rsid w:val="00B776E1"/>
    <w:rsid w:val="00B77D27"/>
    <w:rsid w:val="00B808B0"/>
    <w:rsid w:val="00B80E87"/>
    <w:rsid w:val="00B81367"/>
    <w:rsid w:val="00B82ED9"/>
    <w:rsid w:val="00B83CDF"/>
    <w:rsid w:val="00B83E1B"/>
    <w:rsid w:val="00B83F8D"/>
    <w:rsid w:val="00B84697"/>
    <w:rsid w:val="00B86554"/>
    <w:rsid w:val="00B86F3C"/>
    <w:rsid w:val="00B8751E"/>
    <w:rsid w:val="00B87E25"/>
    <w:rsid w:val="00B9134A"/>
    <w:rsid w:val="00B9261A"/>
    <w:rsid w:val="00B94385"/>
    <w:rsid w:val="00B954C1"/>
    <w:rsid w:val="00B95C34"/>
    <w:rsid w:val="00B95D5D"/>
    <w:rsid w:val="00B96507"/>
    <w:rsid w:val="00B96B2C"/>
    <w:rsid w:val="00BA0AA6"/>
    <w:rsid w:val="00BA17A7"/>
    <w:rsid w:val="00BA20DC"/>
    <w:rsid w:val="00BA3BE1"/>
    <w:rsid w:val="00BA4E39"/>
    <w:rsid w:val="00BA7C22"/>
    <w:rsid w:val="00BB00A2"/>
    <w:rsid w:val="00BB204C"/>
    <w:rsid w:val="00BB274F"/>
    <w:rsid w:val="00BB306E"/>
    <w:rsid w:val="00BB326C"/>
    <w:rsid w:val="00BB5E0A"/>
    <w:rsid w:val="00BB6152"/>
    <w:rsid w:val="00BB616A"/>
    <w:rsid w:val="00BB65C0"/>
    <w:rsid w:val="00BB6EB5"/>
    <w:rsid w:val="00BB7393"/>
    <w:rsid w:val="00BB740A"/>
    <w:rsid w:val="00BB7CF0"/>
    <w:rsid w:val="00BC10A2"/>
    <w:rsid w:val="00BC24DD"/>
    <w:rsid w:val="00BC25DD"/>
    <w:rsid w:val="00BC3A95"/>
    <w:rsid w:val="00BC513E"/>
    <w:rsid w:val="00BC5D3F"/>
    <w:rsid w:val="00BC76EC"/>
    <w:rsid w:val="00BD194D"/>
    <w:rsid w:val="00BD1DE0"/>
    <w:rsid w:val="00BD3BA1"/>
    <w:rsid w:val="00BD4152"/>
    <w:rsid w:val="00BD5320"/>
    <w:rsid w:val="00BD5AFF"/>
    <w:rsid w:val="00BD5E4A"/>
    <w:rsid w:val="00BD6D3A"/>
    <w:rsid w:val="00BD7798"/>
    <w:rsid w:val="00BD7C35"/>
    <w:rsid w:val="00BE0751"/>
    <w:rsid w:val="00BE0928"/>
    <w:rsid w:val="00BE13CD"/>
    <w:rsid w:val="00BE210F"/>
    <w:rsid w:val="00BE3DA0"/>
    <w:rsid w:val="00BE40E1"/>
    <w:rsid w:val="00BE412C"/>
    <w:rsid w:val="00BE4808"/>
    <w:rsid w:val="00BE4C96"/>
    <w:rsid w:val="00BE4D4B"/>
    <w:rsid w:val="00BE5468"/>
    <w:rsid w:val="00BE7B64"/>
    <w:rsid w:val="00BE7B85"/>
    <w:rsid w:val="00BE7F3E"/>
    <w:rsid w:val="00BF0222"/>
    <w:rsid w:val="00BF0915"/>
    <w:rsid w:val="00BF1551"/>
    <w:rsid w:val="00BF19D2"/>
    <w:rsid w:val="00BF2D1F"/>
    <w:rsid w:val="00BF3B74"/>
    <w:rsid w:val="00BF40DB"/>
    <w:rsid w:val="00BF4CC2"/>
    <w:rsid w:val="00BF63CF"/>
    <w:rsid w:val="00BF6855"/>
    <w:rsid w:val="00BF758A"/>
    <w:rsid w:val="00BF7956"/>
    <w:rsid w:val="00C02575"/>
    <w:rsid w:val="00C0303B"/>
    <w:rsid w:val="00C0368E"/>
    <w:rsid w:val="00C037EB"/>
    <w:rsid w:val="00C039E6"/>
    <w:rsid w:val="00C059D1"/>
    <w:rsid w:val="00C067BD"/>
    <w:rsid w:val="00C11396"/>
    <w:rsid w:val="00C125AE"/>
    <w:rsid w:val="00C13DA4"/>
    <w:rsid w:val="00C13FAF"/>
    <w:rsid w:val="00C13FCD"/>
    <w:rsid w:val="00C15230"/>
    <w:rsid w:val="00C154B5"/>
    <w:rsid w:val="00C15CFA"/>
    <w:rsid w:val="00C16499"/>
    <w:rsid w:val="00C16D83"/>
    <w:rsid w:val="00C1784D"/>
    <w:rsid w:val="00C203FC"/>
    <w:rsid w:val="00C21FB0"/>
    <w:rsid w:val="00C22222"/>
    <w:rsid w:val="00C22E58"/>
    <w:rsid w:val="00C24598"/>
    <w:rsid w:val="00C24A92"/>
    <w:rsid w:val="00C25EB6"/>
    <w:rsid w:val="00C275CC"/>
    <w:rsid w:val="00C27A0A"/>
    <w:rsid w:val="00C3000F"/>
    <w:rsid w:val="00C304A0"/>
    <w:rsid w:val="00C306B8"/>
    <w:rsid w:val="00C30ABA"/>
    <w:rsid w:val="00C31C19"/>
    <w:rsid w:val="00C31CCF"/>
    <w:rsid w:val="00C32EDB"/>
    <w:rsid w:val="00C3348A"/>
    <w:rsid w:val="00C33A77"/>
    <w:rsid w:val="00C352F9"/>
    <w:rsid w:val="00C356E8"/>
    <w:rsid w:val="00C35E03"/>
    <w:rsid w:val="00C362E9"/>
    <w:rsid w:val="00C3664C"/>
    <w:rsid w:val="00C375AD"/>
    <w:rsid w:val="00C3789C"/>
    <w:rsid w:val="00C378FB"/>
    <w:rsid w:val="00C40D10"/>
    <w:rsid w:val="00C417C4"/>
    <w:rsid w:val="00C41AE6"/>
    <w:rsid w:val="00C422CF"/>
    <w:rsid w:val="00C4268D"/>
    <w:rsid w:val="00C43478"/>
    <w:rsid w:val="00C44ECD"/>
    <w:rsid w:val="00C44F77"/>
    <w:rsid w:val="00C5084F"/>
    <w:rsid w:val="00C51109"/>
    <w:rsid w:val="00C5355F"/>
    <w:rsid w:val="00C540F9"/>
    <w:rsid w:val="00C54726"/>
    <w:rsid w:val="00C55270"/>
    <w:rsid w:val="00C55331"/>
    <w:rsid w:val="00C55BA4"/>
    <w:rsid w:val="00C560D7"/>
    <w:rsid w:val="00C57EE9"/>
    <w:rsid w:val="00C6148C"/>
    <w:rsid w:val="00C61EBA"/>
    <w:rsid w:val="00C62DC7"/>
    <w:rsid w:val="00C6300B"/>
    <w:rsid w:val="00C63E20"/>
    <w:rsid w:val="00C64900"/>
    <w:rsid w:val="00C65EAE"/>
    <w:rsid w:val="00C667CB"/>
    <w:rsid w:val="00C674F1"/>
    <w:rsid w:val="00C67F73"/>
    <w:rsid w:val="00C70A9E"/>
    <w:rsid w:val="00C7138A"/>
    <w:rsid w:val="00C71BD8"/>
    <w:rsid w:val="00C72BF0"/>
    <w:rsid w:val="00C73E24"/>
    <w:rsid w:val="00C74972"/>
    <w:rsid w:val="00C74F83"/>
    <w:rsid w:val="00C753E0"/>
    <w:rsid w:val="00C759C5"/>
    <w:rsid w:val="00C75B49"/>
    <w:rsid w:val="00C76804"/>
    <w:rsid w:val="00C76E91"/>
    <w:rsid w:val="00C806AD"/>
    <w:rsid w:val="00C80C29"/>
    <w:rsid w:val="00C80DE0"/>
    <w:rsid w:val="00C813C4"/>
    <w:rsid w:val="00C81516"/>
    <w:rsid w:val="00C8153F"/>
    <w:rsid w:val="00C81817"/>
    <w:rsid w:val="00C81853"/>
    <w:rsid w:val="00C818B8"/>
    <w:rsid w:val="00C8248B"/>
    <w:rsid w:val="00C83BF3"/>
    <w:rsid w:val="00C84AC7"/>
    <w:rsid w:val="00C85CE6"/>
    <w:rsid w:val="00C85D12"/>
    <w:rsid w:val="00C87AF0"/>
    <w:rsid w:val="00C904D0"/>
    <w:rsid w:val="00C90653"/>
    <w:rsid w:val="00C90E2A"/>
    <w:rsid w:val="00C92CB3"/>
    <w:rsid w:val="00C934E8"/>
    <w:rsid w:val="00C94E5A"/>
    <w:rsid w:val="00C951B9"/>
    <w:rsid w:val="00C957CF"/>
    <w:rsid w:val="00C97BA3"/>
    <w:rsid w:val="00CA071D"/>
    <w:rsid w:val="00CA07CA"/>
    <w:rsid w:val="00CA177A"/>
    <w:rsid w:val="00CA1BD2"/>
    <w:rsid w:val="00CA1ED0"/>
    <w:rsid w:val="00CA2A3E"/>
    <w:rsid w:val="00CA38E8"/>
    <w:rsid w:val="00CA38FD"/>
    <w:rsid w:val="00CA3BA0"/>
    <w:rsid w:val="00CA3CC3"/>
    <w:rsid w:val="00CA568C"/>
    <w:rsid w:val="00CA5920"/>
    <w:rsid w:val="00CA5C3A"/>
    <w:rsid w:val="00CA5CA5"/>
    <w:rsid w:val="00CA6230"/>
    <w:rsid w:val="00CA6339"/>
    <w:rsid w:val="00CA6FB2"/>
    <w:rsid w:val="00CA718E"/>
    <w:rsid w:val="00CA781A"/>
    <w:rsid w:val="00CA7B10"/>
    <w:rsid w:val="00CB0F06"/>
    <w:rsid w:val="00CB11BD"/>
    <w:rsid w:val="00CB16FA"/>
    <w:rsid w:val="00CB1C7B"/>
    <w:rsid w:val="00CB28C4"/>
    <w:rsid w:val="00CB2AE0"/>
    <w:rsid w:val="00CB2EB0"/>
    <w:rsid w:val="00CB3213"/>
    <w:rsid w:val="00CB3880"/>
    <w:rsid w:val="00CB4C34"/>
    <w:rsid w:val="00CB4CA7"/>
    <w:rsid w:val="00CB5FF2"/>
    <w:rsid w:val="00CB6201"/>
    <w:rsid w:val="00CB65E0"/>
    <w:rsid w:val="00CB6E14"/>
    <w:rsid w:val="00CB7B77"/>
    <w:rsid w:val="00CC1FD1"/>
    <w:rsid w:val="00CC2287"/>
    <w:rsid w:val="00CC24BA"/>
    <w:rsid w:val="00CC2B0E"/>
    <w:rsid w:val="00CC325D"/>
    <w:rsid w:val="00CC44CF"/>
    <w:rsid w:val="00CC66FB"/>
    <w:rsid w:val="00CC7013"/>
    <w:rsid w:val="00CC7031"/>
    <w:rsid w:val="00CD127C"/>
    <w:rsid w:val="00CD1AC4"/>
    <w:rsid w:val="00CD1B9A"/>
    <w:rsid w:val="00CD3355"/>
    <w:rsid w:val="00CD38CD"/>
    <w:rsid w:val="00CD3991"/>
    <w:rsid w:val="00CD4667"/>
    <w:rsid w:val="00CD5301"/>
    <w:rsid w:val="00CD54C7"/>
    <w:rsid w:val="00CD5D65"/>
    <w:rsid w:val="00CD6BB3"/>
    <w:rsid w:val="00CD7728"/>
    <w:rsid w:val="00CD78F3"/>
    <w:rsid w:val="00CE09BE"/>
    <w:rsid w:val="00CE0E62"/>
    <w:rsid w:val="00CE14A9"/>
    <w:rsid w:val="00CE18F1"/>
    <w:rsid w:val="00CE1EF8"/>
    <w:rsid w:val="00CE1F74"/>
    <w:rsid w:val="00CE3A6A"/>
    <w:rsid w:val="00CE57B1"/>
    <w:rsid w:val="00CE5CCD"/>
    <w:rsid w:val="00CE67E0"/>
    <w:rsid w:val="00CE6A5C"/>
    <w:rsid w:val="00CE7B15"/>
    <w:rsid w:val="00CE7D6D"/>
    <w:rsid w:val="00CF09F5"/>
    <w:rsid w:val="00CF1F58"/>
    <w:rsid w:val="00CF20BD"/>
    <w:rsid w:val="00CF2C1C"/>
    <w:rsid w:val="00CF4171"/>
    <w:rsid w:val="00CF55A8"/>
    <w:rsid w:val="00CF5A63"/>
    <w:rsid w:val="00CF60EA"/>
    <w:rsid w:val="00CF6802"/>
    <w:rsid w:val="00D002AA"/>
    <w:rsid w:val="00D00D6D"/>
    <w:rsid w:val="00D00DAE"/>
    <w:rsid w:val="00D01A8D"/>
    <w:rsid w:val="00D01C83"/>
    <w:rsid w:val="00D01F80"/>
    <w:rsid w:val="00D020FE"/>
    <w:rsid w:val="00D031AA"/>
    <w:rsid w:val="00D03DF6"/>
    <w:rsid w:val="00D04EFB"/>
    <w:rsid w:val="00D064AF"/>
    <w:rsid w:val="00D06B03"/>
    <w:rsid w:val="00D10401"/>
    <w:rsid w:val="00D10428"/>
    <w:rsid w:val="00D10893"/>
    <w:rsid w:val="00D10CE3"/>
    <w:rsid w:val="00D10FF6"/>
    <w:rsid w:val="00D11FFF"/>
    <w:rsid w:val="00D124EE"/>
    <w:rsid w:val="00D139EE"/>
    <w:rsid w:val="00D13EBA"/>
    <w:rsid w:val="00D14473"/>
    <w:rsid w:val="00D15AB9"/>
    <w:rsid w:val="00D1631A"/>
    <w:rsid w:val="00D16797"/>
    <w:rsid w:val="00D16A60"/>
    <w:rsid w:val="00D17945"/>
    <w:rsid w:val="00D20AFE"/>
    <w:rsid w:val="00D222F0"/>
    <w:rsid w:val="00D223FB"/>
    <w:rsid w:val="00D22940"/>
    <w:rsid w:val="00D22F72"/>
    <w:rsid w:val="00D239AB"/>
    <w:rsid w:val="00D24320"/>
    <w:rsid w:val="00D24670"/>
    <w:rsid w:val="00D24A13"/>
    <w:rsid w:val="00D24CDD"/>
    <w:rsid w:val="00D2534A"/>
    <w:rsid w:val="00D2592A"/>
    <w:rsid w:val="00D2620A"/>
    <w:rsid w:val="00D27BF7"/>
    <w:rsid w:val="00D319F8"/>
    <w:rsid w:val="00D33031"/>
    <w:rsid w:val="00D33155"/>
    <w:rsid w:val="00D332F5"/>
    <w:rsid w:val="00D33524"/>
    <w:rsid w:val="00D342B8"/>
    <w:rsid w:val="00D3445C"/>
    <w:rsid w:val="00D34E06"/>
    <w:rsid w:val="00D35345"/>
    <w:rsid w:val="00D369B6"/>
    <w:rsid w:val="00D40142"/>
    <w:rsid w:val="00D41450"/>
    <w:rsid w:val="00D41DE5"/>
    <w:rsid w:val="00D4302A"/>
    <w:rsid w:val="00D43065"/>
    <w:rsid w:val="00D43517"/>
    <w:rsid w:val="00D43602"/>
    <w:rsid w:val="00D44ADD"/>
    <w:rsid w:val="00D4564F"/>
    <w:rsid w:val="00D457E8"/>
    <w:rsid w:val="00D46044"/>
    <w:rsid w:val="00D504F9"/>
    <w:rsid w:val="00D51594"/>
    <w:rsid w:val="00D5361D"/>
    <w:rsid w:val="00D55D55"/>
    <w:rsid w:val="00D56976"/>
    <w:rsid w:val="00D61372"/>
    <w:rsid w:val="00D6198D"/>
    <w:rsid w:val="00D61E4E"/>
    <w:rsid w:val="00D6222C"/>
    <w:rsid w:val="00D62803"/>
    <w:rsid w:val="00D63372"/>
    <w:rsid w:val="00D63C55"/>
    <w:rsid w:val="00D647E1"/>
    <w:rsid w:val="00D657DF"/>
    <w:rsid w:val="00D6617D"/>
    <w:rsid w:val="00D66752"/>
    <w:rsid w:val="00D66D5B"/>
    <w:rsid w:val="00D70CC3"/>
    <w:rsid w:val="00D710E4"/>
    <w:rsid w:val="00D71697"/>
    <w:rsid w:val="00D71CEE"/>
    <w:rsid w:val="00D7331B"/>
    <w:rsid w:val="00D74BF6"/>
    <w:rsid w:val="00D74D00"/>
    <w:rsid w:val="00D751A6"/>
    <w:rsid w:val="00D76B46"/>
    <w:rsid w:val="00D76D68"/>
    <w:rsid w:val="00D774D6"/>
    <w:rsid w:val="00D80C67"/>
    <w:rsid w:val="00D80F7C"/>
    <w:rsid w:val="00D810FC"/>
    <w:rsid w:val="00D8113A"/>
    <w:rsid w:val="00D81ED4"/>
    <w:rsid w:val="00D82A07"/>
    <w:rsid w:val="00D8426C"/>
    <w:rsid w:val="00D84EC1"/>
    <w:rsid w:val="00D854F8"/>
    <w:rsid w:val="00D85793"/>
    <w:rsid w:val="00D86BD1"/>
    <w:rsid w:val="00D87E5F"/>
    <w:rsid w:val="00D91122"/>
    <w:rsid w:val="00D91986"/>
    <w:rsid w:val="00D92330"/>
    <w:rsid w:val="00D93853"/>
    <w:rsid w:val="00D94066"/>
    <w:rsid w:val="00D94E0F"/>
    <w:rsid w:val="00D9556F"/>
    <w:rsid w:val="00D9622C"/>
    <w:rsid w:val="00D968F2"/>
    <w:rsid w:val="00D978B8"/>
    <w:rsid w:val="00D97B50"/>
    <w:rsid w:val="00D97FF7"/>
    <w:rsid w:val="00DA0285"/>
    <w:rsid w:val="00DA0960"/>
    <w:rsid w:val="00DA0A03"/>
    <w:rsid w:val="00DA0FB7"/>
    <w:rsid w:val="00DA1226"/>
    <w:rsid w:val="00DA2119"/>
    <w:rsid w:val="00DA2B71"/>
    <w:rsid w:val="00DA2CBC"/>
    <w:rsid w:val="00DA2F1E"/>
    <w:rsid w:val="00DA34C4"/>
    <w:rsid w:val="00DA414B"/>
    <w:rsid w:val="00DA7355"/>
    <w:rsid w:val="00DB0311"/>
    <w:rsid w:val="00DB0691"/>
    <w:rsid w:val="00DB22FA"/>
    <w:rsid w:val="00DB3EA0"/>
    <w:rsid w:val="00DB46CD"/>
    <w:rsid w:val="00DB4F91"/>
    <w:rsid w:val="00DB52FA"/>
    <w:rsid w:val="00DB597F"/>
    <w:rsid w:val="00DB61E7"/>
    <w:rsid w:val="00DB657A"/>
    <w:rsid w:val="00DB6637"/>
    <w:rsid w:val="00DB6797"/>
    <w:rsid w:val="00DB70F6"/>
    <w:rsid w:val="00DC158C"/>
    <w:rsid w:val="00DC21C9"/>
    <w:rsid w:val="00DC2CB4"/>
    <w:rsid w:val="00DC2CC0"/>
    <w:rsid w:val="00DC2D59"/>
    <w:rsid w:val="00DC3581"/>
    <w:rsid w:val="00DC4188"/>
    <w:rsid w:val="00DC4893"/>
    <w:rsid w:val="00DC4B1B"/>
    <w:rsid w:val="00DC573E"/>
    <w:rsid w:val="00DC5A28"/>
    <w:rsid w:val="00DC5B42"/>
    <w:rsid w:val="00DC6081"/>
    <w:rsid w:val="00DC6397"/>
    <w:rsid w:val="00DC6776"/>
    <w:rsid w:val="00DC695B"/>
    <w:rsid w:val="00DC7D66"/>
    <w:rsid w:val="00DD0009"/>
    <w:rsid w:val="00DD0201"/>
    <w:rsid w:val="00DD08BC"/>
    <w:rsid w:val="00DD0B39"/>
    <w:rsid w:val="00DD0B71"/>
    <w:rsid w:val="00DD1CAF"/>
    <w:rsid w:val="00DD250A"/>
    <w:rsid w:val="00DD321B"/>
    <w:rsid w:val="00DD3859"/>
    <w:rsid w:val="00DD42AC"/>
    <w:rsid w:val="00DD51A9"/>
    <w:rsid w:val="00DD5712"/>
    <w:rsid w:val="00DD6140"/>
    <w:rsid w:val="00DD61BF"/>
    <w:rsid w:val="00DD6269"/>
    <w:rsid w:val="00DD67C4"/>
    <w:rsid w:val="00DD7610"/>
    <w:rsid w:val="00DD7868"/>
    <w:rsid w:val="00DD7870"/>
    <w:rsid w:val="00DE0A37"/>
    <w:rsid w:val="00DE1CA9"/>
    <w:rsid w:val="00DE274F"/>
    <w:rsid w:val="00DE384F"/>
    <w:rsid w:val="00DE3D2F"/>
    <w:rsid w:val="00DE514C"/>
    <w:rsid w:val="00DE59F1"/>
    <w:rsid w:val="00DE6874"/>
    <w:rsid w:val="00DE732F"/>
    <w:rsid w:val="00DF00CD"/>
    <w:rsid w:val="00DF1575"/>
    <w:rsid w:val="00DF189E"/>
    <w:rsid w:val="00DF1B17"/>
    <w:rsid w:val="00DF309F"/>
    <w:rsid w:val="00DF3240"/>
    <w:rsid w:val="00DF4DD3"/>
    <w:rsid w:val="00DF5336"/>
    <w:rsid w:val="00DF5F71"/>
    <w:rsid w:val="00DF6823"/>
    <w:rsid w:val="00DF6FDC"/>
    <w:rsid w:val="00DF78CE"/>
    <w:rsid w:val="00E0018F"/>
    <w:rsid w:val="00E006F9"/>
    <w:rsid w:val="00E00D83"/>
    <w:rsid w:val="00E05D43"/>
    <w:rsid w:val="00E0615E"/>
    <w:rsid w:val="00E0684D"/>
    <w:rsid w:val="00E07C83"/>
    <w:rsid w:val="00E10034"/>
    <w:rsid w:val="00E10A69"/>
    <w:rsid w:val="00E12293"/>
    <w:rsid w:val="00E12B82"/>
    <w:rsid w:val="00E140EA"/>
    <w:rsid w:val="00E141C7"/>
    <w:rsid w:val="00E153B8"/>
    <w:rsid w:val="00E159CF"/>
    <w:rsid w:val="00E1651E"/>
    <w:rsid w:val="00E17693"/>
    <w:rsid w:val="00E22133"/>
    <w:rsid w:val="00E22F37"/>
    <w:rsid w:val="00E2338B"/>
    <w:rsid w:val="00E2344A"/>
    <w:rsid w:val="00E23F09"/>
    <w:rsid w:val="00E240B6"/>
    <w:rsid w:val="00E2468C"/>
    <w:rsid w:val="00E24A5D"/>
    <w:rsid w:val="00E24E45"/>
    <w:rsid w:val="00E30CC6"/>
    <w:rsid w:val="00E30D7B"/>
    <w:rsid w:val="00E3123D"/>
    <w:rsid w:val="00E327AA"/>
    <w:rsid w:val="00E3289A"/>
    <w:rsid w:val="00E329E7"/>
    <w:rsid w:val="00E3382F"/>
    <w:rsid w:val="00E33A8F"/>
    <w:rsid w:val="00E33B63"/>
    <w:rsid w:val="00E342B5"/>
    <w:rsid w:val="00E34332"/>
    <w:rsid w:val="00E34486"/>
    <w:rsid w:val="00E34496"/>
    <w:rsid w:val="00E348C2"/>
    <w:rsid w:val="00E34B47"/>
    <w:rsid w:val="00E350A0"/>
    <w:rsid w:val="00E3520C"/>
    <w:rsid w:val="00E35DF8"/>
    <w:rsid w:val="00E360EC"/>
    <w:rsid w:val="00E36E13"/>
    <w:rsid w:val="00E3754F"/>
    <w:rsid w:val="00E4095B"/>
    <w:rsid w:val="00E41006"/>
    <w:rsid w:val="00E418F6"/>
    <w:rsid w:val="00E41989"/>
    <w:rsid w:val="00E419F0"/>
    <w:rsid w:val="00E43504"/>
    <w:rsid w:val="00E43D8A"/>
    <w:rsid w:val="00E44BCD"/>
    <w:rsid w:val="00E44EE1"/>
    <w:rsid w:val="00E451EC"/>
    <w:rsid w:val="00E4544E"/>
    <w:rsid w:val="00E46727"/>
    <w:rsid w:val="00E473EE"/>
    <w:rsid w:val="00E47BCC"/>
    <w:rsid w:val="00E47FD2"/>
    <w:rsid w:val="00E502DF"/>
    <w:rsid w:val="00E507DA"/>
    <w:rsid w:val="00E51D25"/>
    <w:rsid w:val="00E52D8D"/>
    <w:rsid w:val="00E538BF"/>
    <w:rsid w:val="00E54160"/>
    <w:rsid w:val="00E55863"/>
    <w:rsid w:val="00E569E4"/>
    <w:rsid w:val="00E60294"/>
    <w:rsid w:val="00E610C4"/>
    <w:rsid w:val="00E61174"/>
    <w:rsid w:val="00E6117E"/>
    <w:rsid w:val="00E671E2"/>
    <w:rsid w:val="00E67404"/>
    <w:rsid w:val="00E707D1"/>
    <w:rsid w:val="00E72972"/>
    <w:rsid w:val="00E72E4E"/>
    <w:rsid w:val="00E7314C"/>
    <w:rsid w:val="00E73585"/>
    <w:rsid w:val="00E74AB4"/>
    <w:rsid w:val="00E74BAA"/>
    <w:rsid w:val="00E77B1A"/>
    <w:rsid w:val="00E80FB2"/>
    <w:rsid w:val="00E82133"/>
    <w:rsid w:val="00E824BD"/>
    <w:rsid w:val="00E82913"/>
    <w:rsid w:val="00E837E5"/>
    <w:rsid w:val="00E8394D"/>
    <w:rsid w:val="00E84925"/>
    <w:rsid w:val="00E858D1"/>
    <w:rsid w:val="00E864D8"/>
    <w:rsid w:val="00E8693C"/>
    <w:rsid w:val="00E8792C"/>
    <w:rsid w:val="00E90097"/>
    <w:rsid w:val="00E91010"/>
    <w:rsid w:val="00E9271C"/>
    <w:rsid w:val="00E92EAA"/>
    <w:rsid w:val="00E9357B"/>
    <w:rsid w:val="00E93E4B"/>
    <w:rsid w:val="00E96F35"/>
    <w:rsid w:val="00EA22A7"/>
    <w:rsid w:val="00EA2B12"/>
    <w:rsid w:val="00EA5FE1"/>
    <w:rsid w:val="00EA64E2"/>
    <w:rsid w:val="00EA6C14"/>
    <w:rsid w:val="00EA75A9"/>
    <w:rsid w:val="00EA7D42"/>
    <w:rsid w:val="00EB007A"/>
    <w:rsid w:val="00EB06C5"/>
    <w:rsid w:val="00EB1347"/>
    <w:rsid w:val="00EB411B"/>
    <w:rsid w:val="00EB49EE"/>
    <w:rsid w:val="00EB5ADB"/>
    <w:rsid w:val="00EB61CE"/>
    <w:rsid w:val="00EB659C"/>
    <w:rsid w:val="00EB77E1"/>
    <w:rsid w:val="00EB7E75"/>
    <w:rsid w:val="00EC15E0"/>
    <w:rsid w:val="00EC5B16"/>
    <w:rsid w:val="00EC7796"/>
    <w:rsid w:val="00EC7D82"/>
    <w:rsid w:val="00EC7F2E"/>
    <w:rsid w:val="00ED0510"/>
    <w:rsid w:val="00ED07EC"/>
    <w:rsid w:val="00ED0D29"/>
    <w:rsid w:val="00ED23F5"/>
    <w:rsid w:val="00ED28A8"/>
    <w:rsid w:val="00ED2A13"/>
    <w:rsid w:val="00ED5AE4"/>
    <w:rsid w:val="00ED61EE"/>
    <w:rsid w:val="00ED639D"/>
    <w:rsid w:val="00EE0001"/>
    <w:rsid w:val="00EE084C"/>
    <w:rsid w:val="00EE0DA1"/>
    <w:rsid w:val="00EE120E"/>
    <w:rsid w:val="00EE1791"/>
    <w:rsid w:val="00EE1B26"/>
    <w:rsid w:val="00EE2A9B"/>
    <w:rsid w:val="00EE3052"/>
    <w:rsid w:val="00EE4143"/>
    <w:rsid w:val="00EE5917"/>
    <w:rsid w:val="00EE5D4C"/>
    <w:rsid w:val="00EE5DF5"/>
    <w:rsid w:val="00EE6086"/>
    <w:rsid w:val="00EE64A8"/>
    <w:rsid w:val="00EE7269"/>
    <w:rsid w:val="00EE73B4"/>
    <w:rsid w:val="00EE787F"/>
    <w:rsid w:val="00EF0BEC"/>
    <w:rsid w:val="00EF23A1"/>
    <w:rsid w:val="00EF30CE"/>
    <w:rsid w:val="00EF4D7A"/>
    <w:rsid w:val="00EF5690"/>
    <w:rsid w:val="00EF7489"/>
    <w:rsid w:val="00EF779E"/>
    <w:rsid w:val="00EF7A54"/>
    <w:rsid w:val="00EF7EC1"/>
    <w:rsid w:val="00F0083F"/>
    <w:rsid w:val="00F0100A"/>
    <w:rsid w:val="00F016FF"/>
    <w:rsid w:val="00F027B5"/>
    <w:rsid w:val="00F028C1"/>
    <w:rsid w:val="00F02C1C"/>
    <w:rsid w:val="00F040EC"/>
    <w:rsid w:val="00F05233"/>
    <w:rsid w:val="00F05933"/>
    <w:rsid w:val="00F0632C"/>
    <w:rsid w:val="00F064D1"/>
    <w:rsid w:val="00F06E05"/>
    <w:rsid w:val="00F1052C"/>
    <w:rsid w:val="00F1286E"/>
    <w:rsid w:val="00F12F46"/>
    <w:rsid w:val="00F15EBD"/>
    <w:rsid w:val="00F17B93"/>
    <w:rsid w:val="00F20379"/>
    <w:rsid w:val="00F205BF"/>
    <w:rsid w:val="00F20975"/>
    <w:rsid w:val="00F21A9A"/>
    <w:rsid w:val="00F227FB"/>
    <w:rsid w:val="00F228D5"/>
    <w:rsid w:val="00F23206"/>
    <w:rsid w:val="00F233AC"/>
    <w:rsid w:val="00F237F5"/>
    <w:rsid w:val="00F24A1B"/>
    <w:rsid w:val="00F251E5"/>
    <w:rsid w:val="00F261AD"/>
    <w:rsid w:val="00F262CD"/>
    <w:rsid w:val="00F2679F"/>
    <w:rsid w:val="00F26A50"/>
    <w:rsid w:val="00F27093"/>
    <w:rsid w:val="00F275AB"/>
    <w:rsid w:val="00F30678"/>
    <w:rsid w:val="00F3171E"/>
    <w:rsid w:val="00F3334E"/>
    <w:rsid w:val="00F33401"/>
    <w:rsid w:val="00F3414B"/>
    <w:rsid w:val="00F34758"/>
    <w:rsid w:val="00F348B8"/>
    <w:rsid w:val="00F354F5"/>
    <w:rsid w:val="00F3598D"/>
    <w:rsid w:val="00F35CDD"/>
    <w:rsid w:val="00F3658F"/>
    <w:rsid w:val="00F4016D"/>
    <w:rsid w:val="00F4082F"/>
    <w:rsid w:val="00F40BD7"/>
    <w:rsid w:val="00F417ED"/>
    <w:rsid w:val="00F418C8"/>
    <w:rsid w:val="00F42E8D"/>
    <w:rsid w:val="00F4361A"/>
    <w:rsid w:val="00F43F73"/>
    <w:rsid w:val="00F44BE4"/>
    <w:rsid w:val="00F470C1"/>
    <w:rsid w:val="00F473DD"/>
    <w:rsid w:val="00F5090E"/>
    <w:rsid w:val="00F51A1E"/>
    <w:rsid w:val="00F52FD9"/>
    <w:rsid w:val="00F5380B"/>
    <w:rsid w:val="00F53DED"/>
    <w:rsid w:val="00F54610"/>
    <w:rsid w:val="00F56CBB"/>
    <w:rsid w:val="00F575A3"/>
    <w:rsid w:val="00F5799F"/>
    <w:rsid w:val="00F60991"/>
    <w:rsid w:val="00F60B9D"/>
    <w:rsid w:val="00F61DB6"/>
    <w:rsid w:val="00F6200E"/>
    <w:rsid w:val="00F62097"/>
    <w:rsid w:val="00F62AC0"/>
    <w:rsid w:val="00F62F84"/>
    <w:rsid w:val="00F643A5"/>
    <w:rsid w:val="00F65204"/>
    <w:rsid w:val="00F656DD"/>
    <w:rsid w:val="00F65B59"/>
    <w:rsid w:val="00F65BA0"/>
    <w:rsid w:val="00F65C91"/>
    <w:rsid w:val="00F65DA4"/>
    <w:rsid w:val="00F66C2F"/>
    <w:rsid w:val="00F67923"/>
    <w:rsid w:val="00F67A4D"/>
    <w:rsid w:val="00F70D53"/>
    <w:rsid w:val="00F710C8"/>
    <w:rsid w:val="00F71776"/>
    <w:rsid w:val="00F72084"/>
    <w:rsid w:val="00F74074"/>
    <w:rsid w:val="00F74520"/>
    <w:rsid w:val="00F74623"/>
    <w:rsid w:val="00F77881"/>
    <w:rsid w:val="00F77886"/>
    <w:rsid w:val="00F778FD"/>
    <w:rsid w:val="00F77CEA"/>
    <w:rsid w:val="00F77E1D"/>
    <w:rsid w:val="00F80D3A"/>
    <w:rsid w:val="00F82835"/>
    <w:rsid w:val="00F8356E"/>
    <w:rsid w:val="00F83EA2"/>
    <w:rsid w:val="00F8603C"/>
    <w:rsid w:val="00F8633D"/>
    <w:rsid w:val="00F86AF4"/>
    <w:rsid w:val="00F87219"/>
    <w:rsid w:val="00F8726A"/>
    <w:rsid w:val="00F90309"/>
    <w:rsid w:val="00F90784"/>
    <w:rsid w:val="00F92247"/>
    <w:rsid w:val="00F92554"/>
    <w:rsid w:val="00F9379F"/>
    <w:rsid w:val="00F9386E"/>
    <w:rsid w:val="00F93DC8"/>
    <w:rsid w:val="00F94E9A"/>
    <w:rsid w:val="00F95AAD"/>
    <w:rsid w:val="00F95F2F"/>
    <w:rsid w:val="00F967D9"/>
    <w:rsid w:val="00F96AD7"/>
    <w:rsid w:val="00F96BB1"/>
    <w:rsid w:val="00F97F46"/>
    <w:rsid w:val="00FA019F"/>
    <w:rsid w:val="00FA0CAD"/>
    <w:rsid w:val="00FA0CC2"/>
    <w:rsid w:val="00FA0FF7"/>
    <w:rsid w:val="00FA382C"/>
    <w:rsid w:val="00FA3EFD"/>
    <w:rsid w:val="00FA409E"/>
    <w:rsid w:val="00FA4CC3"/>
    <w:rsid w:val="00FA5047"/>
    <w:rsid w:val="00FA6F62"/>
    <w:rsid w:val="00FA71C5"/>
    <w:rsid w:val="00FA7720"/>
    <w:rsid w:val="00FB1BC6"/>
    <w:rsid w:val="00FB22AA"/>
    <w:rsid w:val="00FB256D"/>
    <w:rsid w:val="00FB29D0"/>
    <w:rsid w:val="00FB435D"/>
    <w:rsid w:val="00FB4C4C"/>
    <w:rsid w:val="00FB4D0A"/>
    <w:rsid w:val="00FB7199"/>
    <w:rsid w:val="00FB789C"/>
    <w:rsid w:val="00FB7CAC"/>
    <w:rsid w:val="00FB7FBE"/>
    <w:rsid w:val="00FC070D"/>
    <w:rsid w:val="00FC1366"/>
    <w:rsid w:val="00FC25F1"/>
    <w:rsid w:val="00FC2A18"/>
    <w:rsid w:val="00FC3CB6"/>
    <w:rsid w:val="00FC4278"/>
    <w:rsid w:val="00FC50FC"/>
    <w:rsid w:val="00FC58AE"/>
    <w:rsid w:val="00FC61BD"/>
    <w:rsid w:val="00FC6B4D"/>
    <w:rsid w:val="00FC74A2"/>
    <w:rsid w:val="00FC7C6E"/>
    <w:rsid w:val="00FD0A86"/>
    <w:rsid w:val="00FD0D10"/>
    <w:rsid w:val="00FD1929"/>
    <w:rsid w:val="00FD24DA"/>
    <w:rsid w:val="00FD3469"/>
    <w:rsid w:val="00FD35EF"/>
    <w:rsid w:val="00FD5824"/>
    <w:rsid w:val="00FD6D6F"/>
    <w:rsid w:val="00FD7624"/>
    <w:rsid w:val="00FD7FC9"/>
    <w:rsid w:val="00FE06DB"/>
    <w:rsid w:val="00FE0BE9"/>
    <w:rsid w:val="00FE276D"/>
    <w:rsid w:val="00FE2BA8"/>
    <w:rsid w:val="00FE3AA8"/>
    <w:rsid w:val="00FE4A3C"/>
    <w:rsid w:val="00FE6B13"/>
    <w:rsid w:val="00FF20D4"/>
    <w:rsid w:val="00FF24DA"/>
    <w:rsid w:val="00FF4593"/>
    <w:rsid w:val="00FF4638"/>
    <w:rsid w:val="00FF5B0A"/>
    <w:rsid w:val="00FF6961"/>
    <w:rsid w:val="00FF6C4E"/>
    <w:rsid w:val="00FF70C2"/>
    <w:rsid w:val="00FF72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E42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4728"/>
    <w:pPr>
      <w:spacing w:line="360" w:lineRule="auto"/>
      <w:jc w:val="both"/>
    </w:pPr>
    <w:rPr>
      <w:rFonts w:ascii="Arial" w:eastAsia="Arial" w:hAnsi="Arial" w:cs="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9D4728"/>
    <w:pPr>
      <w:spacing w:line="360" w:lineRule="auto"/>
      <w:jc w:val="both"/>
    </w:pPr>
    <w:rPr>
      <w:rFonts w:ascii="Arial" w:eastAsia="Arial" w:hAnsi="Arial" w:cs="Arial"/>
      <w:sz w:val="22"/>
      <w:szCs w:val="22"/>
      <w:lang w:eastAsia="de-DE"/>
    </w:rPr>
  </w:style>
  <w:style w:type="paragraph" w:styleId="Kommentartext">
    <w:name w:val="annotation text"/>
    <w:basedOn w:val="Standard"/>
    <w:link w:val="KommentartextZchn"/>
    <w:uiPriority w:val="99"/>
    <w:semiHidden/>
    <w:unhideWhenUsed/>
    <w:rsid w:val="009D4728"/>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9D4728"/>
    <w:rPr>
      <w:rFonts w:ascii="Arial" w:eastAsia="Arial" w:hAnsi="Arial" w:cs="Arial"/>
      <w:lang w:eastAsia="de-DE"/>
    </w:rPr>
  </w:style>
  <w:style w:type="character" w:styleId="Kommentarzeichen">
    <w:name w:val="annotation reference"/>
    <w:basedOn w:val="Absatz-Standardschriftart"/>
    <w:uiPriority w:val="99"/>
    <w:semiHidden/>
    <w:unhideWhenUsed/>
    <w:rsid w:val="009D4728"/>
    <w:rPr>
      <w:sz w:val="18"/>
      <w:szCs w:val="18"/>
    </w:rPr>
  </w:style>
  <w:style w:type="paragraph" w:styleId="Kopfzeile">
    <w:name w:val="header"/>
    <w:basedOn w:val="Standard"/>
    <w:link w:val="KopfzeileZchn"/>
    <w:uiPriority w:val="99"/>
    <w:unhideWhenUsed/>
    <w:rsid w:val="009D472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D4728"/>
    <w:rPr>
      <w:rFonts w:ascii="Arial" w:eastAsia="Arial" w:hAnsi="Arial" w:cs="Arial"/>
      <w:sz w:val="22"/>
      <w:szCs w:val="22"/>
      <w:lang w:eastAsia="de-DE"/>
    </w:rPr>
  </w:style>
  <w:style w:type="paragraph" w:styleId="Fuzeile">
    <w:name w:val="footer"/>
    <w:basedOn w:val="Standard"/>
    <w:link w:val="FuzeileZchn"/>
    <w:uiPriority w:val="99"/>
    <w:unhideWhenUsed/>
    <w:rsid w:val="009D47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D4728"/>
    <w:rPr>
      <w:rFonts w:ascii="Arial" w:eastAsia="Arial" w:hAnsi="Arial" w:cs="Arial"/>
      <w:sz w:val="22"/>
      <w:szCs w:val="22"/>
      <w:lang w:eastAsia="de-DE"/>
    </w:rPr>
  </w:style>
  <w:style w:type="paragraph" w:styleId="Sprechblasentext">
    <w:name w:val="Balloon Text"/>
    <w:basedOn w:val="Standard"/>
    <w:link w:val="SprechblasentextZchn"/>
    <w:uiPriority w:val="99"/>
    <w:semiHidden/>
    <w:unhideWhenUsed/>
    <w:rsid w:val="0038679D"/>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8679D"/>
    <w:rPr>
      <w:rFonts w:ascii="Times New Roman" w:eastAsia="Arial" w:hAnsi="Times New Roman" w:cs="Times New Roman"/>
      <w:sz w:val="18"/>
      <w:szCs w:val="18"/>
      <w:lang w:eastAsia="de-DE"/>
    </w:rPr>
  </w:style>
  <w:style w:type="character" w:styleId="Hyperlink">
    <w:name w:val="Hyperlink"/>
    <w:basedOn w:val="Absatz-Standardschriftart"/>
    <w:uiPriority w:val="99"/>
    <w:unhideWhenUsed/>
    <w:rsid w:val="00D2534A"/>
    <w:rPr>
      <w:color w:val="0563C1" w:themeColor="hyperlink"/>
      <w:u w:val="single"/>
    </w:rPr>
  </w:style>
  <w:style w:type="character" w:styleId="BesuchterLink">
    <w:name w:val="FollowedHyperlink"/>
    <w:basedOn w:val="Absatz-Standardschriftart"/>
    <w:uiPriority w:val="99"/>
    <w:semiHidden/>
    <w:unhideWhenUsed/>
    <w:rsid w:val="001B1354"/>
    <w:rPr>
      <w:color w:val="954F72" w:themeColor="followedHyperlink"/>
      <w:u w:val="single"/>
    </w:rPr>
  </w:style>
  <w:style w:type="paragraph" w:styleId="Listenabsatz">
    <w:name w:val="List Paragraph"/>
    <w:basedOn w:val="Standard"/>
    <w:uiPriority w:val="34"/>
    <w:qFormat/>
    <w:rsid w:val="00CB2AE0"/>
    <w:pPr>
      <w:ind w:left="720"/>
      <w:contextualSpacing/>
    </w:pPr>
  </w:style>
  <w:style w:type="character" w:styleId="Seitenzahl">
    <w:name w:val="page number"/>
    <w:basedOn w:val="Absatz-Standardschriftart"/>
    <w:uiPriority w:val="99"/>
    <w:semiHidden/>
    <w:unhideWhenUsed/>
    <w:rsid w:val="00D63372"/>
  </w:style>
  <w:style w:type="paragraph" w:styleId="Kommentarthema">
    <w:name w:val="annotation subject"/>
    <w:basedOn w:val="Kommentartext"/>
    <w:next w:val="Kommentartext"/>
    <w:link w:val="KommentarthemaZchn"/>
    <w:uiPriority w:val="99"/>
    <w:semiHidden/>
    <w:unhideWhenUsed/>
    <w:rsid w:val="00380C24"/>
    <w:rPr>
      <w:b/>
      <w:bCs/>
      <w:sz w:val="20"/>
      <w:szCs w:val="20"/>
    </w:rPr>
  </w:style>
  <w:style w:type="character" w:customStyle="1" w:styleId="KommentarthemaZchn">
    <w:name w:val="Kommentarthema Zchn"/>
    <w:basedOn w:val="KommentartextZchn"/>
    <w:link w:val="Kommentarthema"/>
    <w:uiPriority w:val="99"/>
    <w:semiHidden/>
    <w:rsid w:val="00380C24"/>
    <w:rPr>
      <w:rFonts w:ascii="Arial" w:eastAsia="Arial" w:hAnsi="Arial" w:cs="Arial"/>
      <w:b/>
      <w:bCs/>
      <w:sz w:val="20"/>
      <w:szCs w:val="20"/>
      <w:lang w:eastAsia="de-DE"/>
    </w:rPr>
  </w:style>
  <w:style w:type="table" w:styleId="Tabellenraster">
    <w:name w:val="Table Grid"/>
    <w:basedOn w:val="NormaleTabelle"/>
    <w:uiPriority w:val="39"/>
    <w:rsid w:val="00642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unhideWhenUsed/>
    <w:rsid w:val="00A023AA"/>
    <w:rPr>
      <w:vertAlign w:val="superscript"/>
    </w:rPr>
  </w:style>
  <w:style w:type="paragraph" w:styleId="Funotentext">
    <w:name w:val="footnote text"/>
    <w:basedOn w:val="Standard"/>
    <w:link w:val="FunotentextZchn"/>
    <w:uiPriority w:val="99"/>
    <w:unhideWhenUsed/>
    <w:rsid w:val="004703CA"/>
    <w:pPr>
      <w:spacing w:line="240" w:lineRule="auto"/>
    </w:pPr>
    <w:rPr>
      <w:sz w:val="24"/>
      <w:szCs w:val="24"/>
    </w:rPr>
  </w:style>
  <w:style w:type="character" w:customStyle="1" w:styleId="FunotentextZchn">
    <w:name w:val="Fußnotentext Zchn"/>
    <w:basedOn w:val="Absatz-Standardschriftart"/>
    <w:link w:val="Funotentext"/>
    <w:uiPriority w:val="99"/>
    <w:rsid w:val="004703CA"/>
    <w:rPr>
      <w:rFonts w:ascii="Arial" w:eastAsia="Arial" w:hAnsi="Arial" w:cs="Arial"/>
      <w:lang w:eastAsia="de-DE"/>
    </w:rPr>
  </w:style>
  <w:style w:type="character" w:customStyle="1" w:styleId="UnresolvedMention">
    <w:name w:val="Unresolved Mention"/>
    <w:basedOn w:val="Absatz-Standardschriftart"/>
    <w:uiPriority w:val="99"/>
    <w:rsid w:val="00D97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0917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zlb.de/viewer/image/34207945/1/" TargetMode="External"/><Relationship Id="rId13" Type="http://schemas.openxmlformats.org/officeDocument/2006/relationships/hyperlink" Target="https://digital.zlb.de/viewer/image/34220072/1/" TargetMode="External"/><Relationship Id="rId18" Type="http://schemas.openxmlformats.org/officeDocument/2006/relationships/hyperlink" Target="https://zefys.staatsbibliothek-berlin.de/list/title/zdb/27112366/-/1896/" TargetMode="External"/><Relationship Id="rId26" Type="http://schemas.openxmlformats.org/officeDocument/2006/relationships/hyperlink" Target="http://audiowalk-treptower-park.de/?page_id=240" TargetMode="External"/><Relationship Id="rId3" Type="http://schemas.openxmlformats.org/officeDocument/2006/relationships/styles" Target="styles.xml"/><Relationship Id="rId21" Type="http://schemas.openxmlformats.org/officeDocument/2006/relationships/hyperlink" Target="https://www.rbb24.de/politik/beitrag/2021/10/deutsche-kolonialausstellung-1896-berlin-treptow.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gital.zlb.de/viewer/image/34220091/1/" TargetMode="External"/><Relationship Id="rId17" Type="http://schemas.openxmlformats.org/officeDocument/2006/relationships/hyperlink" Target="https://digital.zlb.de/viewer/image/34241562/1/" TargetMode="External"/><Relationship Id="rId25" Type="http://schemas.openxmlformats.org/officeDocument/2006/relationships/hyperlink" Target="https://www.youtube.com/watch?v=kWeIp1PzC5E"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igital.zlb.de/viewer/resolver?urn=urn:nbn:de:kobv:109-1-15361359" TargetMode="External"/><Relationship Id="rId20" Type="http://schemas.openxmlformats.org/officeDocument/2006/relationships/hyperlink" Target="https://www.zeit.de/zett/politik/2019-09/koloniale-voelkerschauen-es-war-und-ist-der-rassistische-blick-auf-nicht-weisse-mensch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zlb.de/viewer/image/34220080/1/LOG_0000/" TargetMode="External"/><Relationship Id="rId24" Type="http://schemas.openxmlformats.org/officeDocument/2006/relationships/hyperlink" Target="https://www.dhm.de/archiv/ausstellungen/namibia/stadtspaziergang/pdf/11_treptow.pdf"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opus4.kobv.de/opus4-btu/frontdoor/index/index/docId/3782" TargetMode="External"/><Relationship Id="rId23" Type="http://schemas.openxmlformats.org/officeDocument/2006/relationships/hyperlink" Target="https://www.dhm.de/lemo/kapitel/kaiserreich/aussenpolitik/herero-krieg-1904.html" TargetMode="External"/><Relationship Id="rId28" Type="http://schemas.openxmlformats.org/officeDocument/2006/relationships/header" Target="header1.xml"/><Relationship Id="rId10" Type="http://schemas.openxmlformats.org/officeDocument/2006/relationships/hyperlink" Target="https://digital.zlb.de/viewer/metadata/34204056/1/" TargetMode="External"/><Relationship Id="rId19" Type="http://schemas.openxmlformats.org/officeDocument/2006/relationships/hyperlink" Target="https://www.diegeschichteberlins.de/geschichteberlins/berlin-abc/stichworteag/975-weltstadt-fuer-einen-sommer-die-berliner-gewerbeausstellung-1896-im-europaeischen-kontext.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igital.zlb.de/viewer/image/34207112/1/" TargetMode="External"/><Relationship Id="rId14" Type="http://schemas.openxmlformats.org/officeDocument/2006/relationships/hyperlink" Target="https://www.biodiversitylibrary.org/item/194856" TargetMode="External"/><Relationship Id="rId22" Type="http://schemas.openxmlformats.org/officeDocument/2006/relationships/hyperlink" Target="https://www.dhm.de/lemo/kapitel/kaiserreich/industrie-und-wirtschaft/neue-industrien.html" TargetMode="External"/><Relationship Id="rId27" Type="http://schemas.openxmlformats.org/officeDocument/2006/relationships/hyperlink" Target="https://www.berlin.de/museum-treptow-koepenick/ausstellungen/artikel.649851.php"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00560-8D87-47B8-9224-2A1CEF7A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1848</Words>
  <Characters>13400</Characters>
  <Application>Microsoft Office Word</Application>
  <DocSecurity>0</DocSecurity>
  <Lines>362</Lines>
  <Paragraphs>143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Garten</dc:creator>
  <cp:keywords/>
  <dc:description/>
  <cp:lastModifiedBy>Reinpold, Carmen</cp:lastModifiedBy>
  <cp:revision>2707</cp:revision>
  <cp:lastPrinted>2023-01-06T20:17:00Z</cp:lastPrinted>
  <dcterms:created xsi:type="dcterms:W3CDTF">2021-10-11T12:51:00Z</dcterms:created>
  <dcterms:modified xsi:type="dcterms:W3CDTF">2024-02-07T12:38:00Z</dcterms:modified>
</cp:coreProperties>
</file>