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870" w:rsidRDefault="00473870" w:rsidP="00255E35">
      <w:pPr>
        <w:pStyle w:val="StandardWeb"/>
      </w:pPr>
      <w:r>
        <w:t xml:space="preserve">Vorschlag Save </w:t>
      </w:r>
      <w:proofErr w:type="spellStart"/>
      <w:r>
        <w:t>the</w:t>
      </w:r>
      <w:proofErr w:type="spellEnd"/>
      <w:r>
        <w:t xml:space="preserve"> Date-Text für die Website:</w:t>
      </w:r>
    </w:p>
    <w:p w:rsidR="00AA4B61" w:rsidRPr="00677C4F" w:rsidRDefault="00AA4B61" w:rsidP="008E37C4">
      <w:pPr>
        <w:pStyle w:val="StandardWeb"/>
        <w:spacing w:before="0" w:beforeAutospacing="0" w:after="120" w:afterAutospacing="0"/>
        <w:jc w:val="both"/>
        <w:rPr>
          <w:b/>
          <w:lang w:val="en-GB"/>
        </w:rPr>
      </w:pPr>
      <w:r w:rsidRPr="00677C4F">
        <w:rPr>
          <w:b/>
          <w:lang w:val="en-GB"/>
        </w:rPr>
        <w:t>SAVE THE DATE</w:t>
      </w:r>
    </w:p>
    <w:p w:rsidR="00255E35" w:rsidRDefault="00255E35" w:rsidP="008E37C4">
      <w:pPr>
        <w:pStyle w:val="StandardWeb"/>
        <w:spacing w:before="0" w:beforeAutospacing="0" w:after="0" w:afterAutospacing="0"/>
        <w:jc w:val="both"/>
      </w:pPr>
      <w:r w:rsidRPr="00677C4F">
        <w:t xml:space="preserve">Am </w:t>
      </w:r>
      <w:r w:rsidR="00254DAE" w:rsidRPr="009F14B0">
        <w:rPr>
          <w:b/>
        </w:rPr>
        <w:t>12. und</w:t>
      </w:r>
      <w:r w:rsidR="00677C4F" w:rsidRPr="009F14B0">
        <w:rPr>
          <w:b/>
        </w:rPr>
        <w:t xml:space="preserve"> </w:t>
      </w:r>
      <w:r w:rsidRPr="009F14B0">
        <w:rPr>
          <w:b/>
        </w:rPr>
        <w:t xml:space="preserve">13. November </w:t>
      </w:r>
      <w:r w:rsidRPr="00AA4B61">
        <w:rPr>
          <w:b/>
        </w:rPr>
        <w:t>2024</w:t>
      </w:r>
      <w:r w:rsidR="006D3C2B">
        <w:t xml:space="preserve"> findet in Halberstadt unter dem Titel </w:t>
      </w:r>
      <w:r w:rsidR="006D3C2B" w:rsidRPr="009F14B0">
        <w:rPr>
          <w:b/>
          <w:i/>
        </w:rPr>
        <w:t>Herausforderung Zukunft!</w:t>
      </w:r>
      <w:r w:rsidR="006D3C2B">
        <w:t xml:space="preserve"> die dritte</w:t>
      </w:r>
      <w:r>
        <w:t xml:space="preserve"> landesweite Fortbildung</w:t>
      </w:r>
      <w:r w:rsidR="006D3C2B">
        <w:t xml:space="preserve"> zur </w:t>
      </w:r>
      <w:r w:rsidR="009F14B0">
        <w:t xml:space="preserve">Begleitung der </w:t>
      </w:r>
      <w:r w:rsidR="006D3C2B">
        <w:t>Implementation des Lehrplans</w:t>
      </w:r>
      <w:r>
        <w:t xml:space="preserve"> für alle zum Abitur führenden Schulen in Sachsen-Anhalt statt.</w:t>
      </w:r>
    </w:p>
    <w:p w:rsidR="00255E35" w:rsidRDefault="00255E35" w:rsidP="008E37C4">
      <w:pPr>
        <w:pStyle w:val="StandardWeb"/>
        <w:spacing w:before="120" w:beforeAutospacing="0" w:after="120" w:afterAutospacing="0"/>
        <w:jc w:val="both"/>
      </w:pPr>
      <w:r>
        <w:rPr>
          <w:rStyle w:val="Fett"/>
        </w:rPr>
        <w:t>Schulleitungen,</w:t>
      </w:r>
      <w:r w:rsidR="00AA4B61">
        <w:rPr>
          <w:rStyle w:val="Fett"/>
        </w:rPr>
        <w:t xml:space="preserve"> Schulkoordinatorinnen und </w:t>
      </w:r>
      <w:r w:rsidR="00AA4B61">
        <w:rPr>
          <w:rStyle w:val="Fett"/>
        </w:rPr>
        <w:noBreakHyphen/>
      </w:r>
      <w:proofErr w:type="spellStart"/>
      <w:r>
        <w:rPr>
          <w:rStyle w:val="Fett"/>
        </w:rPr>
        <w:t>koordinatoren</w:t>
      </w:r>
      <w:proofErr w:type="spellEnd"/>
      <w:r>
        <w:rPr>
          <w:rStyle w:val="Fett"/>
        </w:rPr>
        <w:t> </w:t>
      </w:r>
      <w:r w:rsidR="00AA4B61">
        <w:rPr>
          <w:rStyle w:val="Fett"/>
        </w:rPr>
        <w:t>sowie</w:t>
      </w:r>
      <w:r>
        <w:rPr>
          <w:rStyle w:val="Fett"/>
        </w:rPr>
        <w:t xml:space="preserve"> interessierte </w:t>
      </w:r>
      <w:proofErr w:type="gramStart"/>
      <w:r>
        <w:rPr>
          <w:rStyle w:val="Fett"/>
        </w:rPr>
        <w:t>Lehr</w:t>
      </w:r>
      <w:r w:rsidR="005A0640">
        <w:rPr>
          <w:rStyle w:val="Fett"/>
        </w:rPr>
        <w:t>-</w:t>
      </w:r>
      <w:r>
        <w:rPr>
          <w:rStyle w:val="Fett"/>
        </w:rPr>
        <w:t>kräfte</w:t>
      </w:r>
      <w:proofErr w:type="gramEnd"/>
      <w:r w:rsidR="006D3C2B">
        <w:t xml:space="preserve"> sind </w:t>
      </w:r>
      <w:r w:rsidR="005A0640">
        <w:t>herzlich eingeladen, praxisorientierte</w:t>
      </w:r>
      <w:r w:rsidR="00414B71">
        <w:t xml:space="preserve"> Impulse für die Weiterarbeit an einer </w:t>
      </w:r>
      <w:r w:rsidR="00414B71">
        <w:rPr>
          <w:rStyle w:val="Fett"/>
        </w:rPr>
        <w:t>Bildung für nachhaltige Entwicklung (BNE)</w:t>
      </w:r>
      <w:r w:rsidR="006D3C2B">
        <w:t xml:space="preserve"> in Schule und Unterricht auf</w:t>
      </w:r>
      <w:r w:rsidR="00414B71">
        <w:t xml:space="preserve">zunehmen und </w:t>
      </w:r>
      <w:proofErr w:type="spellStart"/>
      <w:r w:rsidR="00414B71">
        <w:t>einzu</w:t>
      </w:r>
      <w:proofErr w:type="spellEnd"/>
      <w:r w:rsidR="005A0640">
        <w:t>-</w:t>
      </w:r>
      <w:r w:rsidR="00414B71">
        <w:t>bringen</w:t>
      </w:r>
      <w:r>
        <w:t>. </w:t>
      </w:r>
    </w:p>
    <w:p w:rsidR="006D3C2B" w:rsidRDefault="00255E35" w:rsidP="00C757E3">
      <w:pPr>
        <w:pStyle w:val="StandardWeb"/>
        <w:spacing w:before="120" w:beforeAutospacing="0" w:after="120" w:afterAutospacing="0"/>
        <w:jc w:val="both"/>
      </w:pPr>
      <w:r>
        <w:t>Die Fortbildung r</w:t>
      </w:r>
      <w:r w:rsidR="006D3C2B">
        <w:t xml:space="preserve">ichtet den Fokus </w:t>
      </w:r>
      <w:r w:rsidR="009F14B0">
        <w:t xml:space="preserve">in diesem Jahr </w:t>
      </w:r>
      <w:r>
        <w:t xml:space="preserve">auf </w:t>
      </w:r>
    </w:p>
    <w:p w:rsidR="006D3C2B" w:rsidRDefault="009F14B0" w:rsidP="00C757E3">
      <w:pPr>
        <w:pStyle w:val="StandardWeb"/>
        <w:numPr>
          <w:ilvl w:val="0"/>
          <w:numId w:val="2"/>
        </w:numPr>
        <w:spacing w:before="120" w:beforeAutospacing="0" w:after="0" w:afterAutospacing="0"/>
        <w:jc w:val="both"/>
      </w:pPr>
      <w:r>
        <w:t>das</w:t>
      </w:r>
      <w:r w:rsidR="00255E35">
        <w:t xml:space="preserve"> </w:t>
      </w:r>
      <w:r w:rsidR="00255E35" w:rsidRPr="009D56E1">
        <w:rPr>
          <w:b/>
        </w:rPr>
        <w:t>fachspezifische</w:t>
      </w:r>
      <w:r w:rsidRPr="009D56E1">
        <w:rPr>
          <w:b/>
        </w:rPr>
        <w:t xml:space="preserve"> unterrichtliche Arbeiten</w:t>
      </w:r>
      <w:r>
        <w:t xml:space="preserve"> zu BNE</w:t>
      </w:r>
      <w:r w:rsidR="00677C4F">
        <w:t xml:space="preserve"> </w:t>
      </w:r>
      <w:r w:rsidR="00677C4F" w:rsidRPr="00C757E3">
        <w:t>und</w:t>
      </w:r>
      <w:r w:rsidR="00677C4F">
        <w:t xml:space="preserve"> </w:t>
      </w:r>
      <w:r w:rsidR="00C757E3">
        <w:t xml:space="preserve">die </w:t>
      </w:r>
      <w:r>
        <w:t xml:space="preserve">Vorstellung der </w:t>
      </w:r>
      <w:r w:rsidR="00C757E3" w:rsidRPr="009D56E1">
        <w:t xml:space="preserve">neuen </w:t>
      </w:r>
      <w:r w:rsidR="00255E35" w:rsidRPr="009D56E1">
        <w:t>niveaubestimmenden Aufgaben</w:t>
      </w:r>
      <w:r w:rsidR="00255E35">
        <w:t> </w:t>
      </w:r>
      <w:r w:rsidR="00AA4B61">
        <w:t>für das Gymnasium</w:t>
      </w:r>
      <w:r w:rsidR="00C757E3">
        <w:t>,</w:t>
      </w:r>
      <w:r w:rsidR="00AA4B61">
        <w:t xml:space="preserve"> </w:t>
      </w:r>
    </w:p>
    <w:p w:rsidR="00C757E3" w:rsidRDefault="009F14B0" w:rsidP="00C757E3">
      <w:pPr>
        <w:pStyle w:val="StandardWeb"/>
        <w:numPr>
          <w:ilvl w:val="0"/>
          <w:numId w:val="2"/>
        </w:numPr>
        <w:jc w:val="both"/>
      </w:pPr>
      <w:r>
        <w:t xml:space="preserve">die </w:t>
      </w:r>
      <w:r w:rsidR="00C757E3">
        <w:t>Chancen von "BNE als Ansatz für die Schulentwicklung"</w:t>
      </w:r>
      <w:r w:rsidR="00C757E3">
        <w:t xml:space="preserve"> in einem eigenen</w:t>
      </w:r>
      <w:r w:rsidR="00255E35">
        <w:t xml:space="preserve"> </w:t>
      </w:r>
      <w:r w:rsidR="00255E35">
        <w:rPr>
          <w:rStyle w:val="Fett"/>
        </w:rPr>
        <w:t>Schulleiter-Workshop</w:t>
      </w:r>
      <w:r w:rsidR="00C757E3">
        <w:t>,</w:t>
      </w:r>
    </w:p>
    <w:p w:rsidR="00255E35" w:rsidRDefault="009F14B0" w:rsidP="008E37C4">
      <w:pPr>
        <w:pStyle w:val="StandardWeb"/>
        <w:numPr>
          <w:ilvl w:val="0"/>
          <w:numId w:val="2"/>
        </w:numPr>
        <w:spacing w:before="0" w:beforeAutospacing="0" w:after="120" w:afterAutospacing="0"/>
        <w:jc w:val="both"/>
      </w:pPr>
      <w:r>
        <w:t>die erste Preview</w:t>
      </w:r>
      <w:r w:rsidR="00C757E3">
        <w:t xml:space="preserve"> des für 2025 geplanten </w:t>
      </w:r>
      <w:r w:rsidR="00C757E3" w:rsidRPr="00AA4B61">
        <w:rPr>
          <w:b/>
        </w:rPr>
        <w:t xml:space="preserve">Orientierungsrahmen Globales Lernen </w:t>
      </w:r>
      <w:r w:rsidR="00C757E3" w:rsidRPr="00AA4B61">
        <w:t>für die</w:t>
      </w:r>
      <w:r w:rsidR="00C757E3" w:rsidRPr="00AA4B61">
        <w:rPr>
          <w:b/>
        </w:rPr>
        <w:t xml:space="preserve"> </w:t>
      </w:r>
      <w:r w:rsidR="00C757E3" w:rsidRPr="009D56E1">
        <w:t>gymnasiale Oberstufe</w:t>
      </w:r>
      <w:r w:rsidR="00C757E3">
        <w:t>.</w:t>
      </w:r>
    </w:p>
    <w:p w:rsidR="00255E35" w:rsidRDefault="00C757E3" w:rsidP="008E37C4">
      <w:pPr>
        <w:pStyle w:val="StandardWeb"/>
        <w:spacing w:before="120" w:beforeAutospacing="0" w:after="0" w:afterAutospacing="0"/>
        <w:jc w:val="both"/>
      </w:pPr>
      <w:r>
        <w:t xml:space="preserve">Das </w:t>
      </w:r>
      <w:r w:rsidRPr="00C757E3">
        <w:rPr>
          <w:b/>
        </w:rPr>
        <w:t xml:space="preserve">Programm </w:t>
      </w:r>
      <w:r w:rsidRPr="009D56E1">
        <w:t>des</w:t>
      </w:r>
      <w:r w:rsidR="00255E35" w:rsidRPr="009D56E1">
        <w:t xml:space="preserve"> Fachtages</w:t>
      </w:r>
      <w:r w:rsidR="00255E35">
        <w:t xml:space="preserve"> </w:t>
      </w:r>
      <w:r>
        <w:t xml:space="preserve">sowie weitere Informationen zur </w:t>
      </w:r>
      <w:r w:rsidRPr="00C757E3">
        <w:rPr>
          <w:b/>
        </w:rPr>
        <w:t xml:space="preserve">Anmeldung </w:t>
      </w:r>
      <w:r w:rsidRPr="009D56E1">
        <w:t xml:space="preserve">im </w:t>
      </w:r>
      <w:proofErr w:type="spellStart"/>
      <w:r w:rsidRPr="009D56E1">
        <w:t>elTIS</w:t>
      </w:r>
      <w:proofErr w:type="spellEnd"/>
      <w:r>
        <w:t xml:space="preserve"> </w:t>
      </w:r>
      <w:r w:rsidR="00255E35">
        <w:t>finden Sie demnächst an dieser Stelle.</w:t>
      </w:r>
    </w:p>
    <w:p w:rsidR="00984BAD" w:rsidRDefault="00984BAD"/>
    <w:p w:rsidR="00473870" w:rsidRDefault="00473870">
      <w:r>
        <w:sym w:font="Wingdings" w:char="F0E0"/>
      </w:r>
      <w:r>
        <w:t xml:space="preserve"> rechts neben dem Text wird der Save-</w:t>
      </w:r>
      <w:proofErr w:type="spellStart"/>
      <w:r>
        <w:t>the</w:t>
      </w:r>
      <w:proofErr w:type="spellEnd"/>
      <w:r>
        <w:t>-Date-Flyer eingebund</w:t>
      </w:r>
      <w:bookmarkStart w:id="0" w:name="_GoBack"/>
      <w:bookmarkEnd w:id="0"/>
      <w:r>
        <w:t>en.</w:t>
      </w:r>
    </w:p>
    <w:sectPr w:rsidR="004738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E4069"/>
    <w:multiLevelType w:val="hybridMultilevel"/>
    <w:tmpl w:val="6D6AF60A"/>
    <w:lvl w:ilvl="0" w:tplc="7FF698C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04DCB"/>
    <w:multiLevelType w:val="hybridMultilevel"/>
    <w:tmpl w:val="67E2CD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35"/>
    <w:rsid w:val="00254DAE"/>
    <w:rsid w:val="00255E35"/>
    <w:rsid w:val="00414B71"/>
    <w:rsid w:val="00473870"/>
    <w:rsid w:val="005A0640"/>
    <w:rsid w:val="00677C4F"/>
    <w:rsid w:val="006D3C2B"/>
    <w:rsid w:val="008D60B3"/>
    <w:rsid w:val="008E37C4"/>
    <w:rsid w:val="00984BAD"/>
    <w:rsid w:val="009D56E1"/>
    <w:rsid w:val="009F14B0"/>
    <w:rsid w:val="00AA4B61"/>
    <w:rsid w:val="00C7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7332"/>
  <w15:chartTrackingRefBased/>
  <w15:docId w15:val="{F33AE36A-D958-4B53-8276-926B3D11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5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55E35"/>
    <w:rPr>
      <w:b/>
      <w:bCs/>
    </w:rPr>
  </w:style>
  <w:style w:type="paragraph" w:styleId="Listenabsatz">
    <w:name w:val="List Paragraph"/>
    <w:basedOn w:val="Standard"/>
    <w:uiPriority w:val="34"/>
    <w:qFormat/>
    <w:rsid w:val="00473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Gawron, Bianca</dc:creator>
  <cp:keywords/>
  <dc:description/>
  <cp:lastModifiedBy>Ebert, Stefanie</cp:lastModifiedBy>
  <cp:revision>5</cp:revision>
  <dcterms:created xsi:type="dcterms:W3CDTF">2024-04-23T11:53:00Z</dcterms:created>
  <dcterms:modified xsi:type="dcterms:W3CDTF">2024-04-24T08:42:00Z</dcterms:modified>
</cp:coreProperties>
</file>