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D3665" w14:textId="77777777" w:rsidR="00085068" w:rsidRPr="00B244DF" w:rsidRDefault="00085068" w:rsidP="00085068">
      <w:pPr>
        <w:keepNext/>
        <w:keepLines/>
        <w:spacing w:before="40"/>
        <w:outlineLvl w:val="1"/>
        <w:rPr>
          <w:rFonts w:ascii="Arial" w:eastAsiaTheme="majorEastAsia" w:hAnsi="Arial" w:cs="Arial"/>
          <w:color w:val="2F5496" w:themeColor="accent1" w:themeShade="BF"/>
          <w:sz w:val="22"/>
          <w:szCs w:val="22"/>
        </w:rPr>
      </w:pPr>
      <w:r w:rsidRPr="00B244DF">
        <w:rPr>
          <w:rFonts w:ascii="Arial" w:hAnsi="Arial" w:cs="Arial"/>
          <w:sz w:val="22"/>
          <w:szCs w:val="22"/>
        </w:rPr>
        <w:t xml:space="preserve">Gehe auf eine Entdeckungstour der Internetseite </w:t>
      </w:r>
      <w:bookmarkStart w:id="0" w:name="_Hlk96590464"/>
      <w:r w:rsidRPr="00B244DF">
        <w:rPr>
          <w:rFonts w:ascii="Arial" w:eastAsiaTheme="majorEastAsia" w:hAnsi="Arial" w:cs="Arial"/>
          <w:color w:val="2F5496" w:themeColor="accent1" w:themeShade="BF"/>
          <w:sz w:val="22"/>
          <w:szCs w:val="22"/>
        </w:rPr>
        <w:fldChar w:fldCharType="begin"/>
      </w:r>
      <w:r w:rsidRPr="00B244DF">
        <w:rPr>
          <w:rFonts w:ascii="Arial" w:eastAsiaTheme="majorEastAsia" w:hAnsi="Arial" w:cs="Arial"/>
          <w:color w:val="2F5496" w:themeColor="accent1" w:themeShade="BF"/>
          <w:sz w:val="22"/>
          <w:szCs w:val="22"/>
        </w:rPr>
        <w:instrText xml:space="preserve"> HYPERLINK "https://rechtschreibpruefung24.de" </w:instrText>
      </w:r>
      <w:r w:rsidRPr="00B244DF">
        <w:rPr>
          <w:rFonts w:ascii="Arial" w:eastAsiaTheme="majorEastAsia" w:hAnsi="Arial" w:cs="Arial"/>
          <w:color w:val="2F5496" w:themeColor="accent1" w:themeShade="BF"/>
          <w:sz w:val="22"/>
          <w:szCs w:val="22"/>
        </w:rPr>
        <w:fldChar w:fldCharType="separate"/>
      </w:r>
      <w:r w:rsidRPr="00B244DF">
        <w:rPr>
          <w:rFonts w:ascii="Arial" w:eastAsiaTheme="majorEastAsia" w:hAnsi="Arial" w:cs="Arial"/>
          <w:color w:val="0563C1" w:themeColor="hyperlink"/>
          <w:sz w:val="22"/>
          <w:szCs w:val="22"/>
          <w:u w:val="single"/>
        </w:rPr>
        <w:t>https://rechtschreibpruefung24.de</w:t>
      </w:r>
      <w:r w:rsidRPr="00B244DF">
        <w:rPr>
          <w:rFonts w:ascii="Arial" w:eastAsiaTheme="majorEastAsia" w:hAnsi="Arial" w:cs="Arial"/>
          <w:color w:val="0563C1" w:themeColor="hyperlink"/>
          <w:sz w:val="22"/>
          <w:szCs w:val="22"/>
          <w:u w:val="single"/>
        </w:rPr>
        <w:fldChar w:fldCharType="end"/>
      </w:r>
      <w:bookmarkEnd w:id="0"/>
      <w:r w:rsidRPr="00B244DF">
        <w:rPr>
          <w:rFonts w:ascii="Arial" w:eastAsiaTheme="majorEastAsia" w:hAnsi="Arial" w:cs="Arial"/>
          <w:color w:val="2F5496" w:themeColor="accent1" w:themeShade="BF"/>
          <w:sz w:val="22"/>
          <w:szCs w:val="22"/>
        </w:rPr>
        <w:t>.</w:t>
      </w:r>
    </w:p>
    <w:p w14:paraId="304C701F" w14:textId="77777777" w:rsidR="00085068" w:rsidRPr="00B244DF" w:rsidRDefault="00085068" w:rsidP="00B244DF">
      <w:pPr>
        <w:keepNext/>
        <w:keepLines/>
        <w:spacing w:before="40"/>
        <w:outlineLvl w:val="1"/>
        <w:rPr>
          <w:rFonts w:ascii="Arial" w:eastAsiaTheme="majorEastAsia" w:hAnsi="Arial" w:cs="Arial"/>
          <w:sz w:val="22"/>
          <w:szCs w:val="22"/>
        </w:rPr>
      </w:pPr>
    </w:p>
    <w:p w14:paraId="636FC60A" w14:textId="77777777" w:rsidR="00047968" w:rsidRPr="00B244DF" w:rsidRDefault="00047968" w:rsidP="0004796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69"/>
        <w:contextualSpacing/>
        <w:rPr>
          <w:rFonts w:ascii="Arial" w:hAnsi="Arial" w:cs="Arial"/>
          <w:sz w:val="22"/>
          <w:szCs w:val="22"/>
        </w:rPr>
      </w:pPr>
      <w:r w:rsidRPr="00B244DF">
        <w:rPr>
          <w:rFonts w:ascii="Arial" w:hAnsi="Arial" w:cs="Arial"/>
          <w:sz w:val="22"/>
          <w:szCs w:val="22"/>
        </w:rPr>
        <w:t>Öffne die Seite im Internet und orientiere dich. Ergänze den ersten Teil des Lückentextes auf dem Arbeitsblatt (Aufgabe 1).</w:t>
      </w:r>
    </w:p>
    <w:p w14:paraId="520D4D2A" w14:textId="77777777" w:rsidR="00047968" w:rsidRPr="00B244DF" w:rsidRDefault="00047968" w:rsidP="0004796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69"/>
        <w:contextualSpacing/>
        <w:rPr>
          <w:rFonts w:ascii="Arial" w:hAnsi="Arial" w:cs="Arial"/>
          <w:sz w:val="22"/>
          <w:szCs w:val="22"/>
        </w:rPr>
      </w:pPr>
      <w:r w:rsidRPr="00B244DF">
        <w:rPr>
          <w:rFonts w:ascii="Arial" w:hAnsi="Arial" w:cs="Arial"/>
          <w:sz w:val="22"/>
          <w:szCs w:val="22"/>
        </w:rPr>
        <w:t>Kopiere den vorgegebenen Text und füge ihn zur Prüfung in das Feld des Startbildschirmes ein.</w:t>
      </w:r>
    </w:p>
    <w:p w14:paraId="635634CC" w14:textId="77777777" w:rsidR="00047968" w:rsidRPr="00B244DF" w:rsidRDefault="00047968" w:rsidP="0004796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69"/>
        <w:contextualSpacing/>
        <w:rPr>
          <w:rFonts w:ascii="Arial" w:hAnsi="Arial" w:cs="Arial"/>
          <w:sz w:val="22"/>
          <w:szCs w:val="22"/>
        </w:rPr>
      </w:pPr>
      <w:r w:rsidRPr="00B244DF">
        <w:rPr>
          <w:rFonts w:ascii="Arial" w:hAnsi="Arial" w:cs="Arial"/>
          <w:sz w:val="22"/>
          <w:szCs w:val="22"/>
        </w:rPr>
        <w:t>Lerne die Seite intuitiv kenne, indem du auch die Textmarkierungen anklickst.</w:t>
      </w:r>
    </w:p>
    <w:p w14:paraId="7D346F91" w14:textId="77777777" w:rsidR="00047968" w:rsidRPr="00B244DF" w:rsidRDefault="00047968" w:rsidP="0004796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69"/>
        <w:contextualSpacing/>
        <w:rPr>
          <w:rFonts w:ascii="Arial" w:hAnsi="Arial" w:cs="Arial"/>
          <w:sz w:val="22"/>
          <w:szCs w:val="22"/>
        </w:rPr>
      </w:pPr>
      <w:r w:rsidRPr="00B244DF">
        <w:rPr>
          <w:rFonts w:ascii="Arial" w:hAnsi="Arial" w:cs="Arial"/>
          <w:sz w:val="22"/>
          <w:szCs w:val="22"/>
        </w:rPr>
        <w:t>Fülle anschließend die Teile 2 und 3 des Arbeitsblattes vollständig aus, um andere Schülerinnen und Schüler informieren zu können, welche Möglichkeiten das kostenlose Programm bietet.</w:t>
      </w:r>
    </w:p>
    <w:p w14:paraId="7FDCF5BF" w14:textId="77777777" w:rsidR="00085068" w:rsidRPr="00B244DF" w:rsidRDefault="00085068" w:rsidP="00085068">
      <w:pPr>
        <w:ind w:left="720"/>
        <w:contextualSpacing/>
        <w:rPr>
          <w:rFonts w:ascii="Arial" w:hAnsi="Arial" w:cs="Arial"/>
          <w:sz w:val="22"/>
          <w:szCs w:val="22"/>
        </w:rPr>
      </w:pPr>
    </w:p>
    <w:p w14:paraId="5ACC9A5E" w14:textId="77777777" w:rsidR="00085068" w:rsidRPr="00B244DF" w:rsidRDefault="00085068" w:rsidP="00085068">
      <w:pPr>
        <w:rPr>
          <w:rFonts w:ascii="Arial" w:hAnsi="Arial" w:cs="Arial"/>
          <w:sz w:val="22"/>
          <w:szCs w:val="22"/>
        </w:rPr>
      </w:pPr>
      <w:r w:rsidRPr="00B244DF">
        <w:rPr>
          <w:rFonts w:ascii="Arial" w:hAnsi="Arial" w:cs="Arial"/>
          <w:sz w:val="22"/>
          <w:szCs w:val="22"/>
        </w:rPr>
        <w:t>Viel Spaß beim Entdecken!</w:t>
      </w:r>
    </w:p>
    <w:p w14:paraId="764AFD42" w14:textId="77777777" w:rsidR="00085068" w:rsidRPr="00085068" w:rsidRDefault="00085068" w:rsidP="00085068"/>
    <w:p w14:paraId="35E2C982" w14:textId="0AD72E1B" w:rsidR="00085068" w:rsidRPr="00085068" w:rsidRDefault="00085068" w:rsidP="00085068">
      <w:pPr>
        <w:pBdr>
          <w:top w:val="single" w:sz="4" w:space="1" w:color="auto"/>
          <w:left w:val="single" w:sz="4" w:space="4" w:color="auto"/>
          <w:bottom w:val="single" w:sz="4" w:space="1" w:color="auto"/>
          <w:right w:val="single" w:sz="4" w:space="4" w:color="auto"/>
        </w:pBdr>
      </w:pPr>
      <w:r w:rsidRPr="00085068">
        <w:t>Text zur Prüfung:</w:t>
      </w:r>
      <w:r w:rsidR="001550DF">
        <w:br/>
      </w:r>
    </w:p>
    <w:p w14:paraId="5AAEA5AE" w14:textId="5C4061C8" w:rsidR="0016746A" w:rsidRDefault="00085068" w:rsidP="0050484B">
      <w:pPr>
        <w:pBdr>
          <w:top w:val="single" w:sz="4" w:space="1" w:color="auto"/>
          <w:left w:val="single" w:sz="4" w:space="4" w:color="auto"/>
          <w:bottom w:val="single" w:sz="4" w:space="1" w:color="auto"/>
          <w:right w:val="single" w:sz="4" w:space="4" w:color="auto"/>
        </w:pBdr>
      </w:pPr>
      <w:r w:rsidRPr="00085068">
        <w:rPr>
          <w:rFonts w:ascii="Segoe UI" w:hAnsi="Segoe UI" w:cs="Segoe UI"/>
        </w:rPr>
        <w:t>Die Kurzgeschichte „Die Tochter“ wurde von Peter Bichsel verfasst. Die Tochter, die wir kennen lernen, heißt Monika. Sie ist relativ groß trägt blondes Haar und sie hat schöne Haut (vgl. Z. 7). Das Alter beträgt ca. 18-19 Jahre. Die </w:t>
      </w:r>
      <w:proofErr w:type="spellStart"/>
      <w:r w:rsidRPr="00085068">
        <w:rPr>
          <w:rFonts w:ascii="Segoe UI" w:hAnsi="Segoe UI" w:cs="Segoe UI"/>
        </w:rPr>
        <w:t>Kurtzgeschichte</w:t>
      </w:r>
      <w:proofErr w:type="spellEnd"/>
      <w:r w:rsidRPr="00085068">
        <w:rPr>
          <w:rFonts w:ascii="Segoe UI" w:hAnsi="Segoe UI" w:cs="Segoe UI"/>
        </w:rPr>
        <w:t> spielt in einer Zeit, in der junge Frauen schon relativ früh beginnen, ein eigenständiges Leben zu führen. [...] Sie wohnt vermutlich in einem Vorort einer großen Stadt oder in einem nahegelegenen Dorf. Sie hört viel Musik, da sie einen eigenen Plattenspieler und viele Platten besitzt (vgl. Z. 9). Im Zimmer in der Wohnung der Eltern steht außerdem ein Hocker aus marokkanischem Leder (Z. 11). Außerdem achtet sie auf ihre äußeres Erscheinungsbild.</w:t>
      </w:r>
      <w:bookmarkStart w:id="1" w:name="_GoBack"/>
      <w:bookmarkEnd w:id="1"/>
    </w:p>
    <w:sectPr w:rsidR="0016746A" w:rsidSect="007235B8">
      <w:headerReference w:type="default" r:id="rId7"/>
      <w:footerReference w:type="default" r:id="rId8"/>
      <w:pgSz w:w="11906" w:h="16838" w:code="9"/>
      <w:pgMar w:top="1418" w:right="1134" w:bottom="1418" w:left="1191" w:header="964"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3B1D" w16cex:dateUtc="2023-05-05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C155A6" w16cid:durableId="27FF3AEC"/>
  <w16cid:commentId w16cid:paraId="25B352AD" w16cid:durableId="27FF3B1D"/>
  <w16cid:commentId w16cid:paraId="04F9DB4F" w16cid:durableId="27FF3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1CCBD" w14:textId="77777777" w:rsidR="009B3EDD" w:rsidRDefault="009B3EDD" w:rsidP="00085068">
      <w:r>
        <w:separator/>
      </w:r>
    </w:p>
  </w:endnote>
  <w:endnote w:type="continuationSeparator" w:id="0">
    <w:p w14:paraId="4676FFB6" w14:textId="77777777" w:rsidR="009B3EDD" w:rsidRDefault="009B3EDD" w:rsidP="0008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2B18" w14:textId="135B92E8" w:rsidR="007235B8" w:rsidRPr="007235B8" w:rsidRDefault="007235B8" w:rsidP="007235B8">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8507E" w14:textId="77777777" w:rsidR="009B3EDD" w:rsidRDefault="009B3EDD" w:rsidP="00085068">
      <w:r>
        <w:separator/>
      </w:r>
    </w:p>
  </w:footnote>
  <w:footnote w:type="continuationSeparator" w:id="0">
    <w:p w14:paraId="3F14FFFD" w14:textId="77777777" w:rsidR="009B3EDD" w:rsidRDefault="009B3EDD" w:rsidP="0008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4A5B" w14:textId="3FAA478C" w:rsidR="00085068" w:rsidRPr="007235B8" w:rsidRDefault="007235B8" w:rsidP="007235B8">
    <w:pPr>
      <w:pStyle w:val="Kopfzeile"/>
      <w:pBdr>
        <w:bottom w:val="single" w:sz="4" w:space="1" w:color="auto"/>
      </w:pBdr>
      <w:tabs>
        <w:tab w:val="clear" w:pos="9072"/>
        <w:tab w:val="left" w:pos="4536"/>
        <w:tab w:val="right" w:pos="9631"/>
      </w:tabs>
      <w:ind w:right="-7"/>
      <w:rPr>
        <w:sz w:val="16"/>
        <w:szCs w:val="16"/>
      </w:rPr>
    </w:pPr>
    <w:r w:rsidRPr="007235B8">
      <w:rPr>
        <w:noProof/>
        <w:sz w:val="16"/>
        <w:szCs w:val="16"/>
        <w:lang w:eastAsia="zh-CN"/>
        <w14:ligatures w14:val="standardContextual"/>
      </w:rPr>
      <w:drawing>
        <wp:anchor distT="0" distB="0" distL="114300" distR="114300" simplePos="0" relativeHeight="251660288" behindDoc="0" locked="0" layoutInCell="1" allowOverlap="1" wp14:anchorId="7B31DDA7" wp14:editId="556509CF">
          <wp:simplePos x="0" y="0"/>
          <wp:positionH relativeFrom="margin">
            <wp:align>right</wp:align>
          </wp:positionH>
          <wp:positionV relativeFrom="paragraph">
            <wp:posOffset>-238991</wp:posOffset>
          </wp:positionV>
          <wp:extent cx="916940" cy="586740"/>
          <wp:effectExtent l="0" t="0" r="0" b="3810"/>
          <wp:wrapThrough wrapText="bothSides">
            <wp:wrapPolygon edited="0">
              <wp:start x="0" y="0"/>
              <wp:lineTo x="0" y="21039"/>
              <wp:lineTo x="21091" y="21039"/>
              <wp:lineTo x="21091"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7/8</w:t>
    </w:r>
    <w:r>
      <w:rPr>
        <w:rFonts w:ascii="Arial" w:hAnsi="Arial" w:cs="Arial"/>
        <w:sz w:val="16"/>
        <w:szCs w:val="16"/>
      </w:rPr>
      <w:tab/>
    </w:r>
    <w:r>
      <w:rPr>
        <w:rFonts w:ascii="Arial" w:eastAsia="Times New Roman" w:hAnsi="Arial" w:cs="Arial"/>
        <w:bCs/>
        <w:sz w:val="16"/>
        <w:szCs w:val="16"/>
      </w:rPr>
      <w:t>Textverarbeitung kumulativ (2)</w:t>
    </w:r>
    <w:r>
      <w:rPr>
        <w:rFonts w:ascii="Arial" w:eastAsia="Times New Roman" w:hAnsi="Arial" w:cs="Arial"/>
        <w:bCs/>
        <w:sz w:val="16"/>
        <w:szCs w:val="16"/>
      </w:rPr>
      <w:tab/>
    </w:r>
    <w:r w:rsidR="00B244DF" w:rsidRPr="007235B8">
      <w:rPr>
        <w:rFonts w:ascii="Arial" w:eastAsia="Times New Roman" w:hAnsi="Arial" w:cs="Arial"/>
        <w:bCs/>
        <w:sz w:val="16"/>
        <w:szCs w:val="16"/>
      </w:rPr>
      <w:t>Übungstext</w:t>
    </w:r>
  </w:p>
  <w:p w14:paraId="5A17D5B8" w14:textId="77777777" w:rsidR="00085068" w:rsidRDefault="000850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5A53"/>
    <w:multiLevelType w:val="hybridMultilevel"/>
    <w:tmpl w:val="C8C859E0"/>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836CD3"/>
    <w:multiLevelType w:val="hybridMultilevel"/>
    <w:tmpl w:val="DE108D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9B14B7"/>
    <w:multiLevelType w:val="hybridMultilevel"/>
    <w:tmpl w:val="3CF60E5A"/>
    <w:lvl w:ilvl="0" w:tplc="314232B8">
      <w:start w:val="1"/>
      <w:numFmt w:val="decimal"/>
      <w:lvlText w:val="%1."/>
      <w:lvlJc w:val="left"/>
      <w:pPr>
        <w:ind w:left="1080" w:hanging="360"/>
      </w:pPr>
      <w:rPr>
        <w:rFonts w:ascii="Arial" w:eastAsia="Arial Unicode MS" w:hAnsi="Arial" w:cs="Arial" w:hint="default"/>
        <w:color w:val="auto"/>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68"/>
    <w:rsid w:val="00047968"/>
    <w:rsid w:val="00085068"/>
    <w:rsid w:val="001550DF"/>
    <w:rsid w:val="0016746A"/>
    <w:rsid w:val="003109FB"/>
    <w:rsid w:val="003E576C"/>
    <w:rsid w:val="004254E4"/>
    <w:rsid w:val="0050484B"/>
    <w:rsid w:val="00576F86"/>
    <w:rsid w:val="005D67BB"/>
    <w:rsid w:val="007235B8"/>
    <w:rsid w:val="007608CA"/>
    <w:rsid w:val="008E1881"/>
    <w:rsid w:val="009B3EDD"/>
    <w:rsid w:val="00A2108A"/>
    <w:rsid w:val="00B244DF"/>
    <w:rsid w:val="00B42CB9"/>
    <w:rsid w:val="00BB02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DC188"/>
  <w15:chartTrackingRefBased/>
  <w15:docId w15:val="{BA8EE365-3507-4C1C-A4A8-C84B7EEC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85068"/>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5068"/>
    <w:pPr>
      <w:ind w:left="720"/>
      <w:contextualSpacing/>
    </w:pPr>
  </w:style>
  <w:style w:type="paragraph" w:styleId="Kopfzeile">
    <w:name w:val="header"/>
    <w:basedOn w:val="Standard"/>
    <w:link w:val="KopfzeileZchn"/>
    <w:uiPriority w:val="99"/>
    <w:unhideWhenUsed/>
    <w:rsid w:val="00085068"/>
    <w:pPr>
      <w:tabs>
        <w:tab w:val="center" w:pos="4536"/>
        <w:tab w:val="right" w:pos="9072"/>
      </w:tabs>
    </w:pPr>
  </w:style>
  <w:style w:type="character" w:customStyle="1" w:styleId="KopfzeileZchn">
    <w:name w:val="Kopfzeile Zchn"/>
    <w:basedOn w:val="Absatz-Standardschriftart"/>
    <w:link w:val="Kopfzeile"/>
    <w:uiPriority w:val="99"/>
    <w:rsid w:val="00085068"/>
    <w:rPr>
      <w:rFonts w:ascii="Times New Roman" w:eastAsia="Arial Unicode MS" w:hAnsi="Times New Roman" w:cs="Times New Roman"/>
      <w:kern w:val="0"/>
      <w:sz w:val="24"/>
      <w:szCs w:val="24"/>
      <w:bdr w:val="nil"/>
      <w14:ligatures w14:val="none"/>
    </w:rPr>
  </w:style>
  <w:style w:type="paragraph" w:styleId="Fuzeile">
    <w:name w:val="footer"/>
    <w:basedOn w:val="Standard"/>
    <w:link w:val="FuzeileZchn"/>
    <w:uiPriority w:val="99"/>
    <w:unhideWhenUsed/>
    <w:rsid w:val="00085068"/>
    <w:pPr>
      <w:tabs>
        <w:tab w:val="center" w:pos="4536"/>
        <w:tab w:val="right" w:pos="9072"/>
      </w:tabs>
    </w:pPr>
  </w:style>
  <w:style w:type="character" w:customStyle="1" w:styleId="FuzeileZchn">
    <w:name w:val="Fußzeile Zchn"/>
    <w:basedOn w:val="Absatz-Standardschriftart"/>
    <w:link w:val="Fuzeile"/>
    <w:uiPriority w:val="99"/>
    <w:rsid w:val="00085068"/>
    <w:rPr>
      <w:rFonts w:ascii="Times New Roman" w:eastAsia="Arial Unicode MS" w:hAnsi="Times New Roman" w:cs="Times New Roman"/>
      <w:kern w:val="0"/>
      <w:sz w:val="24"/>
      <w:szCs w:val="24"/>
      <w:bdr w:val="nil"/>
      <w14:ligatures w14:val="none"/>
    </w:rPr>
  </w:style>
  <w:style w:type="character" w:styleId="Kommentarzeichen">
    <w:name w:val="annotation reference"/>
    <w:basedOn w:val="Absatz-Standardschriftart"/>
    <w:uiPriority w:val="99"/>
    <w:semiHidden/>
    <w:unhideWhenUsed/>
    <w:rsid w:val="008E1881"/>
    <w:rPr>
      <w:sz w:val="16"/>
      <w:szCs w:val="16"/>
    </w:rPr>
  </w:style>
  <w:style w:type="paragraph" w:styleId="Kommentartext">
    <w:name w:val="annotation text"/>
    <w:basedOn w:val="Standard"/>
    <w:link w:val="KommentartextZchn"/>
    <w:uiPriority w:val="99"/>
    <w:unhideWhenUsed/>
    <w:rsid w:val="008E1881"/>
    <w:rPr>
      <w:sz w:val="20"/>
      <w:szCs w:val="20"/>
    </w:rPr>
  </w:style>
  <w:style w:type="character" w:customStyle="1" w:styleId="KommentartextZchn">
    <w:name w:val="Kommentartext Zchn"/>
    <w:basedOn w:val="Absatz-Standardschriftart"/>
    <w:link w:val="Kommentartext"/>
    <w:uiPriority w:val="99"/>
    <w:rsid w:val="008E1881"/>
    <w:rPr>
      <w:rFonts w:ascii="Times New Roman" w:eastAsia="Arial Unicode MS" w:hAnsi="Times New Roman" w:cs="Times New Roman"/>
      <w:kern w:val="0"/>
      <w:sz w:val="20"/>
      <w:szCs w:val="20"/>
      <w:bdr w:val="nil"/>
      <w14:ligatures w14:val="none"/>
    </w:rPr>
  </w:style>
  <w:style w:type="paragraph" w:styleId="Kommentarthema">
    <w:name w:val="annotation subject"/>
    <w:basedOn w:val="Kommentartext"/>
    <w:next w:val="Kommentartext"/>
    <w:link w:val="KommentarthemaZchn"/>
    <w:uiPriority w:val="99"/>
    <w:semiHidden/>
    <w:unhideWhenUsed/>
    <w:rsid w:val="008E1881"/>
    <w:rPr>
      <w:b/>
      <w:bCs/>
    </w:rPr>
  </w:style>
  <w:style w:type="character" w:customStyle="1" w:styleId="KommentarthemaZchn">
    <w:name w:val="Kommentarthema Zchn"/>
    <w:basedOn w:val="KommentartextZchn"/>
    <w:link w:val="Kommentarthema"/>
    <w:uiPriority w:val="99"/>
    <w:semiHidden/>
    <w:rsid w:val="008E1881"/>
    <w:rPr>
      <w:rFonts w:ascii="Times New Roman" w:eastAsia="Arial Unicode MS" w:hAnsi="Times New Roman" w:cs="Times New Roman"/>
      <w:b/>
      <w:bCs/>
      <w:kern w:val="0"/>
      <w:sz w:val="20"/>
      <w:szCs w:val="20"/>
      <w:bdr w:val="nil"/>
      <w14:ligatures w14:val="none"/>
    </w:rPr>
  </w:style>
  <w:style w:type="paragraph" w:styleId="Sprechblasentext">
    <w:name w:val="Balloon Text"/>
    <w:basedOn w:val="Standard"/>
    <w:link w:val="SprechblasentextZchn"/>
    <w:uiPriority w:val="99"/>
    <w:semiHidden/>
    <w:unhideWhenUsed/>
    <w:rsid w:val="008E18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1881"/>
    <w:rPr>
      <w:rFonts w:ascii="Segoe UI" w:eastAsia="Arial Unicode MS" w:hAnsi="Segoe UI" w:cs="Segoe UI"/>
      <w:kern w:val="0"/>
      <w:sz w:val="18"/>
      <w:szCs w:val="18"/>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dc:creator>
  <cp:keywords/>
  <dc:description/>
  <cp:lastModifiedBy>Reinpold, Carmen</cp:lastModifiedBy>
  <cp:revision>5</cp:revision>
  <dcterms:created xsi:type="dcterms:W3CDTF">2023-08-02T08:58:00Z</dcterms:created>
  <dcterms:modified xsi:type="dcterms:W3CDTF">2024-02-22T12:42:00Z</dcterms:modified>
</cp:coreProperties>
</file>