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1462" w:rsidRPr="00336F3F" w:rsidRDefault="00AB1462" w:rsidP="00AB1462">
      <w:pPr>
        <w:pStyle w:val="berschrift3"/>
        <w:rPr>
          <w:sz w:val="28"/>
          <w:szCs w:val="24"/>
        </w:rPr>
      </w:pPr>
      <w:r w:rsidRPr="00336F3F">
        <w:rPr>
          <w:sz w:val="28"/>
          <w:szCs w:val="24"/>
        </w:rPr>
        <w:t>Aufgabe</w:t>
      </w:r>
    </w:p>
    <w:p w:rsidR="00AB1462" w:rsidRDefault="00AB1462" w:rsidP="00AB1462">
      <w:r>
        <w:rPr>
          <w:noProof/>
          <w:lang w:eastAsia="de-DE"/>
        </w:rPr>
        <mc:AlternateContent>
          <mc:Choice Requires="wps">
            <w:drawing>
              <wp:anchor distT="0" distB="0" distL="114300" distR="114300" simplePos="0" relativeHeight="251659264" behindDoc="0" locked="0" layoutInCell="1" allowOverlap="1" wp14:anchorId="5F63419F" wp14:editId="7DD94786">
                <wp:simplePos x="0" y="0"/>
                <wp:positionH relativeFrom="column">
                  <wp:posOffset>-31499</wp:posOffset>
                </wp:positionH>
                <wp:positionV relativeFrom="paragraph">
                  <wp:posOffset>95725</wp:posOffset>
                </wp:positionV>
                <wp:extent cx="5816813" cy="937452"/>
                <wp:effectExtent l="0" t="0" r="12700" b="15240"/>
                <wp:wrapNone/>
                <wp:docPr id="4" name="Textfeld 4"/>
                <wp:cNvGraphicFramePr/>
                <a:graphic xmlns:a="http://schemas.openxmlformats.org/drawingml/2006/main">
                  <a:graphicData uri="http://schemas.microsoft.com/office/word/2010/wordprocessingShape">
                    <wps:wsp>
                      <wps:cNvSpPr txBox="1"/>
                      <wps:spPr>
                        <a:xfrm>
                          <a:off x="0" y="0"/>
                          <a:ext cx="5816813" cy="937452"/>
                        </a:xfrm>
                        <a:prstGeom prst="rect">
                          <a:avLst/>
                        </a:prstGeom>
                        <a:solidFill>
                          <a:schemeClr val="lt1"/>
                        </a:solidFill>
                        <a:ln w="6350">
                          <a:solidFill>
                            <a:prstClr val="black"/>
                          </a:solidFill>
                        </a:ln>
                      </wps:spPr>
                      <wps:txbx>
                        <w:txbxContent>
                          <w:p w:rsidR="00AB1462" w:rsidRPr="00C95FA8" w:rsidRDefault="00AB1462" w:rsidP="00AB1462">
                            <w:pPr>
                              <w:jc w:val="both"/>
                            </w:pPr>
                            <w:r w:rsidRPr="00C95FA8">
                              <w:t>Familie Schmidt wird nach Berlin umziehen, da Herr Schmidt dort in wenigen Monaten in einer neuen, großen Bank arbeiten wird. Seine Frau hat auch eine neue Arbeitsstelle in einem Krankenhaus gefunden. Eine Wohnung in der Innenstadt haben sie auch schon. Nur ihre Tochter Anna hat Angst vor dem Leben in einer so großen Stadt.</w:t>
                            </w:r>
                            <w:r>
                              <w:t xml:space="preserve"> Viele Fragen jagen durch ihren Kopf. </w:t>
                            </w:r>
                            <w:r w:rsidRPr="00C95FA8">
                              <w:t>Kannst du ihr Mut zusprechen und zeigen, was sie alles erleben kann?</w:t>
                            </w:r>
                          </w:p>
                          <w:p w:rsidR="00AB1462" w:rsidRPr="002A5068" w:rsidRDefault="00AB1462" w:rsidP="00AB1462">
                            <w:pPr>
                              <w:rPr>
                                <w:b/>
                                <w:bCs/>
                              </w:rPr>
                            </w:pPr>
                          </w:p>
                          <w:p w:rsidR="00AB1462" w:rsidRDefault="00AB1462" w:rsidP="00AB14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419F" id="_x0000_t202" coordsize="21600,21600" o:spt="202" path="m,l,21600r21600,l21600,xe">
                <v:stroke joinstyle="miter"/>
                <v:path gradientshapeok="t" o:connecttype="rect"/>
              </v:shapetype>
              <v:shape id="Textfeld 4" o:spid="_x0000_s1026" type="#_x0000_t202" style="position:absolute;margin-left:-2.5pt;margin-top:7.55pt;width:458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" fillcolor="white [3201]" strokeweight=".5pt">
                <v:textbox>
                  <w:txbxContent>
                    <w:p w:rsidR="00AB1462" w:rsidRPr="00C95FA8" w:rsidRDefault="00AB1462" w:rsidP="00AB1462">
                      <w:pPr>
                        <w:jc w:val="both"/>
                      </w:pPr>
                      <w:r w:rsidRPr="00C95FA8">
                        <w:t>Familie Schmidt wird nach Berlin umziehen, da Herr Schmidt dort in wenigen Monaten in einer neuen, großen Bank arbeiten wird. Seine Frau hat auch eine neue Arbeitsstelle in einem Krankenhaus gefunden. Eine Wohnung in der Innenstadt haben sie auch schon. Nur ihre Tochter Anna hat Angst vor dem Leben in einer so großen Stadt.</w:t>
                      </w:r>
                      <w:r>
                        <w:t xml:space="preserve"> Viele Fragen jagen durch ihren Kopf. </w:t>
                      </w:r>
                      <w:r w:rsidRPr="00C95FA8">
                        <w:t>Kannst du ihr Mut zusprechen und zeigen, was sie alles erleben kann?</w:t>
                      </w:r>
                    </w:p>
                    <w:p w:rsidR="00AB1462" w:rsidRPr="002A5068" w:rsidRDefault="00AB1462" w:rsidP="00AB1462">
                      <w:pPr>
                        <w:rPr>
                          <w:b/>
                          <w:bCs/>
                        </w:rPr>
                      </w:pPr>
                    </w:p>
                    <w:p w:rsidR="00AB1462" w:rsidRDefault="00AB1462" w:rsidP="00AB1462"/>
                  </w:txbxContent>
                </v:textbox>
              </v:shape>
            </w:pict>
          </mc:Fallback>
        </mc:AlternateContent>
      </w:r>
    </w:p>
    <w:p w:rsidR="00AB1462" w:rsidRDefault="00AB1462" w:rsidP="00AB1462"/>
    <w:p w:rsidR="00AB1462" w:rsidRDefault="00AB1462" w:rsidP="00AB1462"/>
    <w:p w:rsidR="00AB1462" w:rsidRDefault="00AB1462" w:rsidP="00AB1462"/>
    <w:p w:rsidR="00AB1462" w:rsidRDefault="00AB1462" w:rsidP="00AB1462"/>
    <w:p w:rsidR="00AB1462" w:rsidRDefault="00AB1462" w:rsidP="00AB1462"/>
    <w:p w:rsidR="00AB1462" w:rsidRDefault="00AB1462" w:rsidP="00AB1462"/>
    <w:p w:rsidR="00AB1462" w:rsidRDefault="00AB1462" w:rsidP="00AB1462"/>
    <w:p w:rsidR="009C5CD6" w:rsidRDefault="009C5CD6" w:rsidP="00AB1462"/>
    <w:p w:rsidR="00AB1462" w:rsidRPr="00AB1462" w:rsidRDefault="00AB1462" w:rsidP="00AB1462">
      <w:pPr>
        <w:rPr>
          <w:b/>
          <w:bCs/>
        </w:rPr>
      </w:pPr>
      <w:r w:rsidRPr="00AB1462">
        <w:rPr>
          <w:b/>
          <w:bCs/>
          <w:u w:val="single"/>
        </w:rPr>
        <w:t>A</w:t>
      </w:r>
      <w:r w:rsidRPr="00AB1462">
        <w:rPr>
          <w:b/>
          <w:bCs/>
          <w:u w:val="single"/>
        </w:rPr>
        <w:t>ufgabe</w:t>
      </w:r>
      <w:r w:rsidRPr="00AB1462">
        <w:rPr>
          <w:b/>
          <w:bCs/>
          <w:u w:val="single"/>
        </w:rPr>
        <w:t>:</w:t>
      </w:r>
      <w:r w:rsidRPr="00AB1462">
        <w:rPr>
          <w:b/>
          <w:bCs/>
        </w:rPr>
        <w:t>  </w:t>
      </w:r>
      <w:r w:rsidRPr="00AB1462">
        <w:rPr>
          <w:b/>
          <w:bCs/>
        </w:rPr>
        <w:tab/>
      </w:r>
      <w:r w:rsidRPr="00AB1462">
        <w:rPr>
          <w:b/>
          <w:bCs/>
        </w:rPr>
        <w:t xml:space="preserve">Verfasse eine E-Mail an Anna und zeige ihr auf, was sie in der Hauptstadt </w:t>
      </w:r>
    </w:p>
    <w:p w:rsidR="00AB1462" w:rsidRPr="00AB1462" w:rsidRDefault="00AB1462" w:rsidP="00AB1462">
      <w:pPr>
        <w:ind w:left="1416"/>
        <w:rPr>
          <w:b/>
          <w:bCs/>
        </w:rPr>
      </w:pPr>
      <w:r w:rsidRPr="00AB1462">
        <w:rPr>
          <w:b/>
          <w:bCs/>
        </w:rPr>
        <w:t>Berlin erleben kann.</w:t>
      </w:r>
      <w:r w:rsidRPr="00AB1462">
        <w:rPr>
          <w:b/>
          <w:bCs/>
        </w:rPr>
        <w:t xml:space="preserve"> </w:t>
      </w:r>
      <w:r w:rsidRPr="00AB1462">
        <w:rPr>
          <w:b/>
          <w:bCs/>
        </w:rPr>
        <w:t xml:space="preserve">Löse dazu die nachfolgenden </w:t>
      </w:r>
      <w:r>
        <w:rPr>
          <w:b/>
          <w:bCs/>
        </w:rPr>
        <w:t>Teila</w:t>
      </w:r>
      <w:r w:rsidRPr="00AB1462">
        <w:rPr>
          <w:b/>
          <w:bCs/>
        </w:rPr>
        <w:t xml:space="preserve">ufgaben der </w:t>
      </w:r>
      <w:r>
        <w:rPr>
          <w:b/>
          <w:bCs/>
        </w:rPr>
        <w:t>A</w:t>
      </w:r>
      <w:r w:rsidRPr="00AB1462">
        <w:rPr>
          <w:b/>
          <w:bCs/>
        </w:rPr>
        <w:t>bschnitte A-F.</w:t>
      </w:r>
    </w:p>
    <w:p w:rsidR="00AB1462" w:rsidRDefault="00AB1462" w:rsidP="00AB1462"/>
    <w:p w:rsidR="009C5CD6" w:rsidRDefault="009C5CD6" w:rsidP="00AB1462"/>
    <w:p w:rsidR="009C5CD6" w:rsidRDefault="009C5CD6" w:rsidP="00AB1462"/>
    <w:tbl>
      <w:tblPr>
        <w:tblStyle w:val="Tabellenraster"/>
        <w:tblW w:w="9351" w:type="dxa"/>
        <w:tblLook w:val="04A0" w:firstRow="1" w:lastRow="0" w:firstColumn="1" w:lastColumn="0" w:noHBand="0" w:noVBand="1"/>
      </w:tblPr>
      <w:tblGrid>
        <w:gridCol w:w="1231"/>
        <w:gridCol w:w="4151"/>
        <w:gridCol w:w="3969"/>
      </w:tblGrid>
      <w:tr w:rsidR="00880145" w:rsidRPr="002F079A" w:rsidTr="00880145">
        <w:tc>
          <w:tcPr>
            <w:tcW w:w="1231" w:type="dxa"/>
            <w:shd w:val="clear" w:color="auto" w:fill="F2F2F2" w:themeFill="background1" w:themeFillShade="F2"/>
          </w:tcPr>
          <w:p w:rsidR="00AB1462" w:rsidRPr="002F079A" w:rsidRDefault="00AB1462" w:rsidP="000D0132">
            <w:pPr>
              <w:jc w:val="center"/>
              <w:rPr>
                <w:rFonts w:cs="Arial"/>
                <w:b/>
                <w:bCs/>
              </w:rPr>
            </w:pPr>
            <w:r>
              <w:rPr>
                <w:rFonts w:cs="Arial"/>
                <w:b/>
                <w:bCs/>
              </w:rPr>
              <w:t>Abschnitt</w:t>
            </w:r>
          </w:p>
        </w:tc>
        <w:tc>
          <w:tcPr>
            <w:tcW w:w="4151" w:type="dxa"/>
            <w:shd w:val="clear" w:color="auto" w:fill="F2F2F2" w:themeFill="background1" w:themeFillShade="F2"/>
          </w:tcPr>
          <w:p w:rsidR="00AB1462" w:rsidRPr="002F079A" w:rsidRDefault="00AB1462" w:rsidP="000D0132">
            <w:pPr>
              <w:jc w:val="center"/>
              <w:rPr>
                <w:rFonts w:cs="Arial"/>
                <w:b/>
                <w:bCs/>
              </w:rPr>
            </w:pPr>
            <w:r>
              <w:rPr>
                <w:rFonts w:cs="Arial"/>
                <w:b/>
                <w:bCs/>
              </w:rPr>
              <w:t>Teilaufgaben</w:t>
            </w:r>
          </w:p>
        </w:tc>
        <w:tc>
          <w:tcPr>
            <w:tcW w:w="3969" w:type="dxa"/>
            <w:shd w:val="clear" w:color="auto" w:fill="F2F2F2" w:themeFill="background1" w:themeFillShade="F2"/>
          </w:tcPr>
          <w:p w:rsidR="00AB1462" w:rsidRPr="002F079A" w:rsidRDefault="00AB1462" w:rsidP="000D0132">
            <w:pPr>
              <w:jc w:val="center"/>
              <w:rPr>
                <w:rFonts w:cs="Arial"/>
                <w:b/>
                <w:bCs/>
              </w:rPr>
            </w:pPr>
            <w:r w:rsidRPr="002F079A">
              <w:rPr>
                <w:rFonts w:cs="Arial"/>
                <w:b/>
                <w:bCs/>
              </w:rPr>
              <w:t>benötigte Medien</w:t>
            </w:r>
          </w:p>
        </w:tc>
      </w:tr>
      <w:tr w:rsidR="00880145" w:rsidRPr="002F079A" w:rsidTr="00880145">
        <w:trPr>
          <w:trHeight w:val="2530"/>
        </w:trPr>
        <w:tc>
          <w:tcPr>
            <w:tcW w:w="1231" w:type="dxa"/>
            <w:shd w:val="clear" w:color="auto" w:fill="F2F2F2" w:themeFill="background1" w:themeFillShade="F2"/>
          </w:tcPr>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r w:rsidRPr="002F079A">
              <w:rPr>
                <w:rFonts w:cs="Arial"/>
                <w:b/>
                <w:bCs/>
              </w:rPr>
              <w:t>A</w:t>
            </w:r>
          </w:p>
        </w:tc>
        <w:tc>
          <w:tcPr>
            <w:tcW w:w="4151" w:type="dxa"/>
          </w:tcPr>
          <w:p w:rsidR="00AB1462" w:rsidRPr="002F079A" w:rsidRDefault="00AB1462" w:rsidP="000D0132">
            <w:pPr>
              <w:rPr>
                <w:rFonts w:cs="Arial"/>
                <w:b/>
                <w:bCs/>
              </w:rPr>
            </w:pPr>
          </w:p>
          <w:p w:rsidR="00AB1462" w:rsidRPr="002F079A" w:rsidRDefault="00AB1462" w:rsidP="000D0132">
            <w:pPr>
              <w:rPr>
                <w:rFonts w:cs="Arial"/>
                <w:b/>
                <w:bCs/>
              </w:rPr>
            </w:pPr>
            <w:r w:rsidRPr="00C95FA8">
              <w:rPr>
                <w:rFonts w:cs="Arial"/>
                <w:b/>
                <w:bCs/>
              </w:rPr>
              <w:t>Funktionen einer Hauptstadt</w:t>
            </w:r>
          </w:p>
          <w:p w:rsidR="00AB1462" w:rsidRPr="002F079A" w:rsidRDefault="00AB1462" w:rsidP="000D0132">
            <w:pPr>
              <w:rPr>
                <w:rFonts w:cs="Arial"/>
              </w:rPr>
            </w:pPr>
            <w:r w:rsidRPr="00C95FA8">
              <w:rPr>
                <w:rFonts w:cs="Arial"/>
              </w:rPr>
              <w:t>Berlin ist eine typische Bundeshauptstadt. Doch woran erkennst du das?</w:t>
            </w:r>
          </w:p>
          <w:p w:rsidR="00AB1462" w:rsidRPr="002F079A" w:rsidRDefault="00AB1462" w:rsidP="000D0132">
            <w:pPr>
              <w:ind w:left="317"/>
              <w:rPr>
                <w:rFonts w:cs="Arial"/>
              </w:rPr>
            </w:pPr>
          </w:p>
          <w:p w:rsidR="00AB1462" w:rsidRDefault="00AB1462" w:rsidP="00AB1462">
            <w:pPr>
              <w:numPr>
                <w:ilvl w:val="0"/>
                <w:numId w:val="1"/>
              </w:numPr>
              <w:ind w:left="317" w:hanging="262"/>
              <w:rPr>
                <w:rFonts w:cs="Arial"/>
              </w:rPr>
            </w:pPr>
            <w:r w:rsidRPr="00C95FA8">
              <w:rPr>
                <w:rFonts w:cs="Arial"/>
              </w:rPr>
              <w:t>Lies den nachfolgenden Text und/oder höre dir den Text als Audiodatei an. Benutze zum Anhören Kopfhörer.</w:t>
            </w:r>
          </w:p>
          <w:p w:rsidR="009C5CD6" w:rsidRPr="00C95FA8" w:rsidRDefault="009C5CD6" w:rsidP="009C5CD6">
            <w:pPr>
              <w:ind w:left="317"/>
              <w:rPr>
                <w:rFonts w:cs="Arial"/>
              </w:rPr>
            </w:pPr>
          </w:p>
          <w:p w:rsidR="00AB1462" w:rsidRPr="00991B3D" w:rsidRDefault="00AB1462" w:rsidP="00AB1462">
            <w:pPr>
              <w:numPr>
                <w:ilvl w:val="0"/>
                <w:numId w:val="1"/>
              </w:numPr>
              <w:ind w:left="317" w:hanging="262"/>
              <w:rPr>
                <w:rFonts w:cs="Arial"/>
              </w:rPr>
            </w:pPr>
            <w:r w:rsidRPr="00991B3D">
              <w:rPr>
                <w:rFonts w:cs="Arial"/>
              </w:rPr>
              <w:t>Öffne anschließend die Übung unterhalb des Textes. Ordne den</w:t>
            </w:r>
            <w:r>
              <w:rPr>
                <w:rFonts w:cs="Arial"/>
              </w:rPr>
              <w:t xml:space="preserve"> vier</w:t>
            </w:r>
            <w:r w:rsidRPr="00991B3D">
              <w:rPr>
                <w:rFonts w:cs="Arial"/>
              </w:rPr>
              <w:t xml:space="preserve"> Hauptstadtfunktionen jeweils vier Beispiele aus dem Text zu. </w:t>
            </w:r>
          </w:p>
          <w:p w:rsidR="00AB1462" w:rsidRPr="002F079A" w:rsidRDefault="00AB1462" w:rsidP="000D0132">
            <w:pPr>
              <w:rPr>
                <w:rFonts w:cs="Arial"/>
              </w:rPr>
            </w:pPr>
          </w:p>
        </w:tc>
        <w:tc>
          <w:tcPr>
            <w:tcW w:w="3969" w:type="dxa"/>
          </w:tcPr>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Default="00AB1462" w:rsidP="00AB1462">
            <w:pPr>
              <w:pStyle w:val="Listenabsatz"/>
              <w:numPr>
                <w:ilvl w:val="0"/>
                <w:numId w:val="2"/>
              </w:numPr>
              <w:ind w:left="127" w:hanging="142"/>
              <w:rPr>
                <w:rFonts w:cs="Arial"/>
              </w:rPr>
            </w:pPr>
            <w:r w:rsidRPr="002F079A">
              <w:rPr>
                <w:rFonts w:cs="Arial"/>
              </w:rPr>
              <w:t>Sachtext „Berlin – unsere Hauptstadt“</w:t>
            </w:r>
          </w:p>
          <w:p w:rsidR="009C5CD6" w:rsidRPr="002F079A" w:rsidRDefault="009C5CD6" w:rsidP="009C5CD6">
            <w:pPr>
              <w:pStyle w:val="Listenabsatz"/>
              <w:ind w:left="127"/>
              <w:rPr>
                <w:rFonts w:cs="Arial"/>
              </w:rPr>
            </w:pPr>
          </w:p>
          <w:p w:rsidR="00AB1462" w:rsidRDefault="00AB1462" w:rsidP="00AB1462">
            <w:pPr>
              <w:pStyle w:val="Listenabsatz"/>
              <w:numPr>
                <w:ilvl w:val="0"/>
                <w:numId w:val="2"/>
              </w:numPr>
              <w:ind w:left="127" w:hanging="142"/>
              <w:rPr>
                <w:rFonts w:cs="Arial"/>
              </w:rPr>
            </w:pPr>
            <w:proofErr w:type="spellStart"/>
            <w:r w:rsidRPr="002F079A">
              <w:rPr>
                <w:rFonts w:cs="Arial"/>
              </w:rPr>
              <w:t>Hörtext</w:t>
            </w:r>
            <w:proofErr w:type="spellEnd"/>
            <w:r w:rsidRPr="002F079A">
              <w:rPr>
                <w:rFonts w:cs="Arial"/>
              </w:rPr>
              <w:t xml:space="preserve"> „Berlin – unsere Hauptstadt“</w:t>
            </w:r>
          </w:p>
          <w:p w:rsidR="009C5CD6" w:rsidRPr="009C5CD6" w:rsidRDefault="009C5CD6" w:rsidP="009C5CD6">
            <w:pPr>
              <w:rPr>
                <w:rFonts w:cs="Arial"/>
              </w:rPr>
            </w:pPr>
          </w:p>
          <w:p w:rsidR="00AB1462" w:rsidRPr="002F079A" w:rsidRDefault="00AB1462" w:rsidP="00AB1462">
            <w:pPr>
              <w:pStyle w:val="Listenabsatz"/>
              <w:numPr>
                <w:ilvl w:val="0"/>
                <w:numId w:val="2"/>
              </w:numPr>
              <w:ind w:left="127" w:hanging="142"/>
              <w:rPr>
                <w:rFonts w:cs="Arial"/>
                <w:sz w:val="24"/>
                <w:szCs w:val="24"/>
              </w:rPr>
            </w:pPr>
            <w:r w:rsidRPr="002F079A">
              <w:rPr>
                <w:rFonts w:cs="Arial"/>
              </w:rPr>
              <w:t xml:space="preserve">Übung als Learning-App </w:t>
            </w:r>
            <w:r w:rsidRPr="002F079A">
              <w:rPr>
                <w:rFonts w:cs="Arial"/>
                <w:sz w:val="16"/>
                <w:szCs w:val="16"/>
              </w:rPr>
              <w:t>(https://learningapps.org/display?v=pdiea7tra20)</w:t>
            </w:r>
          </w:p>
          <w:p w:rsidR="00AB1462" w:rsidRPr="002F079A" w:rsidRDefault="00AB1462" w:rsidP="000D0132">
            <w:pPr>
              <w:rPr>
                <w:rFonts w:cs="Arial"/>
              </w:rPr>
            </w:pPr>
          </w:p>
        </w:tc>
      </w:tr>
      <w:tr w:rsidR="00880145" w:rsidRPr="002F079A" w:rsidTr="00880145">
        <w:tc>
          <w:tcPr>
            <w:tcW w:w="1231" w:type="dxa"/>
            <w:shd w:val="clear" w:color="auto" w:fill="F2F2F2" w:themeFill="background1" w:themeFillShade="F2"/>
          </w:tcPr>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p>
          <w:p w:rsidR="00AB1462" w:rsidRPr="002F079A" w:rsidRDefault="00AB1462" w:rsidP="00AB1462">
            <w:pPr>
              <w:jc w:val="center"/>
              <w:rPr>
                <w:rFonts w:cs="Arial"/>
                <w:b/>
                <w:bCs/>
              </w:rPr>
            </w:pPr>
            <w:r w:rsidRPr="002F079A">
              <w:rPr>
                <w:rFonts w:cs="Arial"/>
                <w:b/>
                <w:bCs/>
              </w:rPr>
              <w:t>B</w:t>
            </w:r>
          </w:p>
        </w:tc>
        <w:tc>
          <w:tcPr>
            <w:tcW w:w="4151" w:type="dxa"/>
          </w:tcPr>
          <w:p w:rsidR="00AB1462" w:rsidRPr="002F079A" w:rsidRDefault="00AB1462" w:rsidP="000D0132">
            <w:pPr>
              <w:rPr>
                <w:rFonts w:cs="Arial"/>
              </w:rPr>
            </w:pPr>
          </w:p>
          <w:p w:rsidR="00AB1462" w:rsidRPr="002F079A" w:rsidRDefault="00AB1462" w:rsidP="000D0132">
            <w:pPr>
              <w:rPr>
                <w:rFonts w:cs="Arial"/>
                <w:b/>
                <w:bCs/>
              </w:rPr>
            </w:pPr>
            <w:r w:rsidRPr="002F079A">
              <w:rPr>
                <w:rFonts w:cs="Arial"/>
                <w:b/>
                <w:bCs/>
              </w:rPr>
              <w:t>Entdecke Berlin</w:t>
            </w:r>
          </w:p>
          <w:p w:rsidR="00AB1462" w:rsidRPr="002F079A" w:rsidRDefault="00AB1462" w:rsidP="000D0132">
            <w:pPr>
              <w:rPr>
                <w:rFonts w:cs="Arial"/>
              </w:rPr>
            </w:pPr>
          </w:p>
          <w:p w:rsidR="00AB1462" w:rsidRDefault="00AB1462" w:rsidP="00AB1462">
            <w:pPr>
              <w:numPr>
                <w:ilvl w:val="0"/>
                <w:numId w:val="3"/>
              </w:numPr>
              <w:ind w:left="317" w:hanging="262"/>
              <w:rPr>
                <w:rFonts w:cs="Arial"/>
              </w:rPr>
            </w:pPr>
            <w:r>
              <w:rPr>
                <w:rFonts w:cs="Arial"/>
              </w:rPr>
              <w:t>Drucke</w:t>
            </w:r>
            <w:r w:rsidRPr="00991B3D">
              <w:rPr>
                <w:rFonts w:cs="Arial"/>
              </w:rPr>
              <w:t xml:space="preserve"> dir das Arbeitsblatt (Name: "Berlin entdecken") </w:t>
            </w:r>
            <w:r>
              <w:rPr>
                <w:rFonts w:cs="Arial"/>
              </w:rPr>
              <w:t>aus</w:t>
            </w:r>
            <w:r w:rsidRPr="00991B3D">
              <w:rPr>
                <w:rFonts w:cs="Arial"/>
              </w:rPr>
              <w:t xml:space="preserve">. Darauf schreibst du die Lösungen der </w:t>
            </w:r>
            <w:r w:rsidR="00E81134">
              <w:rPr>
                <w:rFonts w:cs="Arial"/>
              </w:rPr>
              <w:t>nachfolgenden A</w:t>
            </w:r>
            <w:r w:rsidRPr="00991B3D">
              <w:rPr>
                <w:rFonts w:cs="Arial"/>
              </w:rPr>
              <w:t>ufgaben.</w:t>
            </w:r>
          </w:p>
          <w:p w:rsidR="009C5CD6" w:rsidRPr="00991B3D" w:rsidRDefault="009C5CD6" w:rsidP="009C5CD6">
            <w:pPr>
              <w:ind w:left="317"/>
              <w:rPr>
                <w:rFonts w:cs="Arial"/>
              </w:rPr>
            </w:pPr>
          </w:p>
          <w:p w:rsidR="00AB1462" w:rsidRDefault="00AB1462" w:rsidP="00AB1462">
            <w:pPr>
              <w:numPr>
                <w:ilvl w:val="0"/>
                <w:numId w:val="3"/>
              </w:numPr>
              <w:ind w:left="317" w:hanging="262"/>
              <w:rPr>
                <w:rFonts w:cs="Arial"/>
              </w:rPr>
            </w:pPr>
            <w:r w:rsidRPr="00991B3D">
              <w:rPr>
                <w:rFonts w:cs="Arial"/>
              </w:rPr>
              <w:t>Starte das Suchrätsel und finde die zehn Orte, die du in Berlin besuchen kannst. Notiere dir die Lösungswörter in der Tabelle auf deinem heruntergeladenen Arbeitsblatt.</w:t>
            </w:r>
          </w:p>
          <w:p w:rsidR="009C5CD6" w:rsidRDefault="009C5CD6" w:rsidP="009C5CD6">
            <w:pPr>
              <w:ind w:left="317"/>
              <w:rPr>
                <w:rFonts w:cs="Arial"/>
              </w:rPr>
            </w:pPr>
          </w:p>
          <w:p w:rsidR="009C5CD6" w:rsidRDefault="009C5CD6" w:rsidP="009C5CD6">
            <w:pPr>
              <w:ind w:left="317"/>
              <w:rPr>
                <w:rFonts w:cs="Arial"/>
              </w:rPr>
            </w:pPr>
          </w:p>
          <w:p w:rsidR="009C5CD6" w:rsidRDefault="009C5CD6" w:rsidP="009C5CD6">
            <w:pPr>
              <w:ind w:left="317"/>
              <w:rPr>
                <w:rFonts w:cs="Arial"/>
              </w:rPr>
            </w:pPr>
          </w:p>
          <w:p w:rsidR="009C5CD6" w:rsidRDefault="009C5CD6" w:rsidP="009C5CD6">
            <w:pPr>
              <w:ind w:left="317"/>
              <w:rPr>
                <w:rFonts w:cs="Arial"/>
              </w:rPr>
            </w:pPr>
          </w:p>
          <w:p w:rsidR="009C5CD6" w:rsidRDefault="009C5CD6" w:rsidP="009C5CD6">
            <w:pPr>
              <w:ind w:left="317"/>
              <w:rPr>
                <w:rFonts w:cs="Arial"/>
              </w:rPr>
            </w:pPr>
          </w:p>
          <w:p w:rsidR="009C5CD6" w:rsidRDefault="009C5CD6" w:rsidP="009C5CD6">
            <w:pPr>
              <w:ind w:left="317"/>
              <w:rPr>
                <w:rFonts w:cs="Arial"/>
              </w:rPr>
            </w:pPr>
          </w:p>
          <w:p w:rsidR="009C5CD6" w:rsidRPr="00991B3D" w:rsidRDefault="009C5CD6" w:rsidP="009C5CD6">
            <w:pPr>
              <w:ind w:left="317"/>
              <w:rPr>
                <w:rFonts w:cs="Arial"/>
              </w:rPr>
            </w:pPr>
          </w:p>
        </w:tc>
        <w:tc>
          <w:tcPr>
            <w:tcW w:w="3969" w:type="dxa"/>
          </w:tcPr>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Default="00AB1462" w:rsidP="00AB1462">
            <w:pPr>
              <w:pStyle w:val="Listenabsatz"/>
              <w:numPr>
                <w:ilvl w:val="0"/>
                <w:numId w:val="4"/>
              </w:numPr>
              <w:ind w:left="173" w:hanging="121"/>
              <w:rPr>
                <w:rFonts w:cs="Arial"/>
              </w:rPr>
            </w:pPr>
            <w:r w:rsidRPr="002F079A">
              <w:rPr>
                <w:rFonts w:cs="Arial"/>
              </w:rPr>
              <w:t>Arbeitsblatt „Berlin entdecken“</w:t>
            </w:r>
            <w:r>
              <w:rPr>
                <w:rFonts w:cs="Arial"/>
              </w:rPr>
              <w:t xml:space="preserve"> (Seite 1)</w:t>
            </w:r>
          </w:p>
          <w:p w:rsidR="009C5CD6" w:rsidRPr="002F079A" w:rsidRDefault="009C5CD6" w:rsidP="009C5CD6">
            <w:pPr>
              <w:pStyle w:val="Listenabsatz"/>
              <w:ind w:left="173"/>
              <w:rPr>
                <w:rFonts w:cs="Arial"/>
              </w:rPr>
            </w:pPr>
          </w:p>
          <w:p w:rsidR="00AB1462" w:rsidRPr="002F079A" w:rsidRDefault="00AB1462" w:rsidP="00AB1462">
            <w:pPr>
              <w:pStyle w:val="Listenabsatz"/>
              <w:numPr>
                <w:ilvl w:val="0"/>
                <w:numId w:val="4"/>
              </w:numPr>
              <w:ind w:left="173" w:hanging="121"/>
              <w:rPr>
                <w:rFonts w:cs="Arial"/>
              </w:rPr>
            </w:pPr>
            <w:r w:rsidRPr="002F079A">
              <w:rPr>
                <w:rFonts w:cs="Arial"/>
              </w:rPr>
              <w:t xml:space="preserve">Suchrätsel als Learning-App </w:t>
            </w:r>
            <w:r w:rsidRPr="002F079A">
              <w:rPr>
                <w:rFonts w:cs="Arial"/>
                <w:sz w:val="16"/>
                <w:szCs w:val="16"/>
              </w:rPr>
              <w:t xml:space="preserve">(https://learningapps.org/display?v=ppfiudj3320) </w:t>
            </w:r>
          </w:p>
        </w:tc>
      </w:tr>
      <w:tr w:rsidR="00880145" w:rsidRPr="002F079A" w:rsidTr="00880145">
        <w:tc>
          <w:tcPr>
            <w:tcW w:w="1231" w:type="dxa"/>
            <w:shd w:val="clear" w:color="auto" w:fill="F2F2F2" w:themeFill="background1" w:themeFillShade="F2"/>
          </w:tcPr>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AB1462">
            <w:pPr>
              <w:jc w:val="center"/>
              <w:rPr>
                <w:rFonts w:cs="Arial"/>
                <w:b/>
                <w:bCs/>
              </w:rPr>
            </w:pPr>
            <w:r w:rsidRPr="002F079A">
              <w:rPr>
                <w:rFonts w:cs="Arial"/>
                <w:b/>
                <w:bCs/>
              </w:rPr>
              <w:t>C</w:t>
            </w:r>
          </w:p>
        </w:tc>
        <w:tc>
          <w:tcPr>
            <w:tcW w:w="4151" w:type="dxa"/>
          </w:tcPr>
          <w:p w:rsidR="00AB1462" w:rsidRPr="002F079A" w:rsidRDefault="00AB1462" w:rsidP="000D0132">
            <w:pPr>
              <w:rPr>
                <w:rFonts w:cs="Arial"/>
                <w:b/>
                <w:bCs/>
              </w:rPr>
            </w:pPr>
            <w:r w:rsidRPr="002F079A">
              <w:rPr>
                <w:rFonts w:cs="Arial"/>
                <w:b/>
                <w:bCs/>
              </w:rPr>
              <w:t>Mit einem Stadtplan arbeiten</w:t>
            </w:r>
          </w:p>
          <w:p w:rsidR="00AB1462" w:rsidRPr="002F079A" w:rsidRDefault="00AB1462" w:rsidP="000D0132">
            <w:pPr>
              <w:rPr>
                <w:rFonts w:cs="Arial"/>
                <w:i/>
                <w:iCs/>
              </w:rPr>
            </w:pPr>
            <w:r w:rsidRPr="002F079A">
              <w:rPr>
                <w:rFonts w:cs="Arial"/>
                <w:i/>
                <w:iCs/>
              </w:rPr>
              <w:t>Hinweis: Notiere dir deine Ergebnisse auf deinem Arbeitsblatt!</w:t>
            </w:r>
          </w:p>
          <w:p w:rsidR="00AB1462" w:rsidRPr="002F079A" w:rsidRDefault="00AB1462" w:rsidP="000D0132">
            <w:pPr>
              <w:rPr>
                <w:rFonts w:cs="Arial"/>
              </w:rPr>
            </w:pPr>
          </w:p>
          <w:p w:rsidR="009C5CD6" w:rsidRDefault="00AB1462" w:rsidP="00AB1462">
            <w:pPr>
              <w:numPr>
                <w:ilvl w:val="0"/>
                <w:numId w:val="5"/>
              </w:numPr>
              <w:ind w:left="317" w:hanging="262"/>
              <w:rPr>
                <w:rFonts w:cs="Arial"/>
              </w:rPr>
            </w:pPr>
            <w:r w:rsidRPr="002F079A">
              <w:rPr>
                <w:rFonts w:cs="Arial"/>
              </w:rPr>
              <w:t xml:space="preserve">Bestimme die Lage der Orte in Berlin mithilfe des Stadtplanes </w:t>
            </w:r>
          </w:p>
          <w:p w:rsidR="00AB1462" w:rsidRDefault="00AB1462" w:rsidP="009C5CD6">
            <w:pPr>
              <w:ind w:left="317"/>
              <w:rPr>
                <w:rFonts w:cs="Arial"/>
              </w:rPr>
            </w:pPr>
            <w:r w:rsidRPr="002F079A">
              <w:rPr>
                <w:rFonts w:cs="Arial"/>
              </w:rPr>
              <w:t>(=</w:t>
            </w:r>
            <w:r w:rsidR="009C5CD6">
              <w:rPr>
                <w:rFonts w:cs="Arial"/>
              </w:rPr>
              <w:t xml:space="preserve"> </w:t>
            </w:r>
            <w:r w:rsidRPr="002F079A">
              <w:rPr>
                <w:rFonts w:cs="Arial"/>
              </w:rPr>
              <w:t>Spalte 2). Schreibe in Stichpunkten. Benutze dazu die Himmelsrichtungen oder nahegelegene geographische Objekte.</w:t>
            </w:r>
          </w:p>
          <w:p w:rsidR="009C5CD6" w:rsidRPr="002F079A" w:rsidRDefault="009C5CD6" w:rsidP="009C5CD6">
            <w:pPr>
              <w:ind w:left="317"/>
              <w:rPr>
                <w:rFonts w:cs="Arial"/>
              </w:rPr>
            </w:pPr>
          </w:p>
          <w:p w:rsidR="009C5CD6" w:rsidRDefault="00AB1462" w:rsidP="00AB1462">
            <w:pPr>
              <w:numPr>
                <w:ilvl w:val="0"/>
                <w:numId w:val="5"/>
              </w:numPr>
              <w:ind w:left="317" w:hanging="262"/>
              <w:rPr>
                <w:rFonts w:cs="Arial"/>
              </w:rPr>
            </w:pPr>
            <w:r w:rsidRPr="002F079A">
              <w:rPr>
                <w:rFonts w:cs="Arial"/>
              </w:rPr>
              <w:t>Ordne jedem Ort eine der vier Hauptstadtfunktionen zu. </w:t>
            </w:r>
            <w:r w:rsidR="009C5CD6">
              <w:rPr>
                <w:rFonts w:cs="Arial"/>
              </w:rPr>
              <w:t xml:space="preserve">                  </w:t>
            </w:r>
          </w:p>
          <w:p w:rsidR="00AB1462" w:rsidRPr="002F079A" w:rsidRDefault="00AB1462" w:rsidP="009C5CD6">
            <w:pPr>
              <w:ind w:left="317"/>
              <w:rPr>
                <w:rFonts w:cs="Arial"/>
              </w:rPr>
            </w:pPr>
            <w:r w:rsidRPr="002F079A">
              <w:rPr>
                <w:rFonts w:cs="Arial"/>
              </w:rPr>
              <w:t>(=</w:t>
            </w:r>
            <w:r w:rsidR="009C5CD6">
              <w:rPr>
                <w:rFonts w:cs="Arial"/>
              </w:rPr>
              <w:t xml:space="preserve"> </w:t>
            </w:r>
            <w:r w:rsidRPr="002F079A">
              <w:rPr>
                <w:rFonts w:cs="Arial"/>
              </w:rPr>
              <w:t>Spalte</w:t>
            </w:r>
            <w:r w:rsidR="009C5CD6">
              <w:rPr>
                <w:rFonts w:cs="Arial"/>
              </w:rPr>
              <w:t>)</w:t>
            </w:r>
            <w:r w:rsidRPr="002F079A">
              <w:rPr>
                <w:rFonts w:cs="Arial"/>
              </w:rPr>
              <w:t xml:space="preserve"> </w:t>
            </w:r>
          </w:p>
          <w:p w:rsidR="00AB1462" w:rsidRPr="002F079A" w:rsidRDefault="00AB1462" w:rsidP="000D0132">
            <w:pPr>
              <w:rPr>
                <w:rFonts w:cs="Arial"/>
              </w:rPr>
            </w:pPr>
          </w:p>
        </w:tc>
        <w:tc>
          <w:tcPr>
            <w:tcW w:w="3969" w:type="dxa"/>
          </w:tcPr>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Pr="002F079A" w:rsidRDefault="00AB1462" w:rsidP="000D0132">
            <w:pPr>
              <w:rPr>
                <w:rFonts w:cs="Arial"/>
              </w:rPr>
            </w:pPr>
          </w:p>
          <w:p w:rsidR="00AB1462" w:rsidRDefault="00AB1462" w:rsidP="00AB1462">
            <w:pPr>
              <w:pStyle w:val="Listenabsatz"/>
              <w:numPr>
                <w:ilvl w:val="0"/>
                <w:numId w:val="4"/>
              </w:numPr>
              <w:ind w:left="173" w:hanging="121"/>
              <w:rPr>
                <w:rFonts w:cs="Arial"/>
              </w:rPr>
            </w:pPr>
            <w:r w:rsidRPr="002F079A">
              <w:rPr>
                <w:rFonts w:cs="Arial"/>
              </w:rPr>
              <w:t>Arbeitsblatt „Berlin entdecken“</w:t>
            </w:r>
            <w:r>
              <w:rPr>
                <w:rFonts w:cs="Arial"/>
              </w:rPr>
              <w:t xml:space="preserve"> (Seite 1)</w:t>
            </w:r>
          </w:p>
          <w:p w:rsidR="009C5CD6" w:rsidRPr="00510BB5" w:rsidRDefault="009C5CD6" w:rsidP="009C5CD6">
            <w:pPr>
              <w:pStyle w:val="Listenabsatz"/>
              <w:ind w:left="173"/>
              <w:rPr>
                <w:rFonts w:cs="Arial"/>
              </w:rPr>
            </w:pPr>
          </w:p>
          <w:p w:rsidR="00AB1462" w:rsidRPr="002F079A" w:rsidRDefault="00AB1462" w:rsidP="00AB1462">
            <w:pPr>
              <w:pStyle w:val="Listenabsatz"/>
              <w:numPr>
                <w:ilvl w:val="0"/>
                <w:numId w:val="6"/>
              </w:numPr>
              <w:ind w:left="173" w:hanging="121"/>
              <w:rPr>
                <w:rFonts w:cs="Arial"/>
              </w:rPr>
            </w:pPr>
            <w:r w:rsidRPr="002F079A">
              <w:rPr>
                <w:rFonts w:cs="Arial"/>
              </w:rPr>
              <w:t xml:space="preserve">digitaler Stadtplan von Berlin </w:t>
            </w:r>
            <w:r w:rsidRPr="002F079A">
              <w:rPr>
                <w:rFonts w:cs="Arial"/>
                <w:sz w:val="16"/>
                <w:szCs w:val="16"/>
              </w:rPr>
              <w:t>(https://www.berlin.de/stadtplan/)</w:t>
            </w:r>
          </w:p>
        </w:tc>
      </w:tr>
      <w:tr w:rsidR="00880145" w:rsidRPr="002F079A" w:rsidTr="00880145">
        <w:tc>
          <w:tcPr>
            <w:tcW w:w="1231" w:type="dxa"/>
            <w:shd w:val="clear" w:color="auto" w:fill="F2F2F2" w:themeFill="background1" w:themeFillShade="F2"/>
          </w:tcPr>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0D0132">
            <w:pPr>
              <w:rPr>
                <w:rFonts w:cs="Arial"/>
                <w:b/>
                <w:bCs/>
              </w:rPr>
            </w:pPr>
          </w:p>
          <w:p w:rsidR="00AB1462" w:rsidRPr="002F079A" w:rsidRDefault="00AB1462" w:rsidP="00AB1462">
            <w:pPr>
              <w:jc w:val="center"/>
              <w:rPr>
                <w:rFonts w:cs="Arial"/>
                <w:b/>
                <w:bCs/>
              </w:rPr>
            </w:pPr>
            <w:r w:rsidRPr="002F079A">
              <w:rPr>
                <w:rFonts w:cs="Arial"/>
                <w:b/>
                <w:bCs/>
              </w:rPr>
              <w:t>D</w:t>
            </w:r>
          </w:p>
        </w:tc>
        <w:tc>
          <w:tcPr>
            <w:tcW w:w="4151" w:type="dxa"/>
          </w:tcPr>
          <w:p w:rsidR="00880145" w:rsidRDefault="00880145" w:rsidP="000D0132">
            <w:pPr>
              <w:rPr>
                <w:rFonts w:cs="Arial"/>
                <w:b/>
                <w:bCs/>
              </w:rPr>
            </w:pPr>
          </w:p>
          <w:p w:rsidR="00AB1462" w:rsidRPr="002F079A" w:rsidRDefault="00E81134" w:rsidP="000D0132">
            <w:pPr>
              <w:rPr>
                <w:rFonts w:cs="Arial"/>
                <w:b/>
                <w:bCs/>
              </w:rPr>
            </w:pPr>
            <w:r>
              <w:rPr>
                <w:rFonts w:cs="Arial"/>
                <w:b/>
                <w:bCs/>
              </w:rPr>
              <w:t>Sehenswürdigkeiten</w:t>
            </w:r>
            <w:r w:rsidR="00AB1462" w:rsidRPr="002F079A">
              <w:rPr>
                <w:rFonts w:cs="Arial"/>
                <w:b/>
                <w:bCs/>
              </w:rPr>
              <w:t xml:space="preserve"> in der Bundeshauptstadt Berlin</w:t>
            </w:r>
            <w:r>
              <w:rPr>
                <w:rFonts w:cs="Arial"/>
                <w:b/>
                <w:bCs/>
              </w:rPr>
              <w:t xml:space="preserve"> erleben</w:t>
            </w:r>
          </w:p>
          <w:p w:rsidR="00880145" w:rsidRDefault="00AB1462" w:rsidP="00880145">
            <w:pPr>
              <w:pStyle w:val="Listenabsatz"/>
              <w:numPr>
                <w:ilvl w:val="0"/>
                <w:numId w:val="11"/>
              </w:numPr>
              <w:spacing w:before="100" w:beforeAutospacing="1" w:after="100" w:afterAutospacing="1"/>
              <w:ind w:left="309" w:hanging="309"/>
              <w:rPr>
                <w:rFonts w:cs="Arial"/>
                <w:color w:val="000000" w:themeColor="text1"/>
              </w:rPr>
            </w:pPr>
            <w:r w:rsidRPr="00880145">
              <w:rPr>
                <w:rFonts w:cs="Arial"/>
                <w:color w:val="000000" w:themeColor="text1"/>
              </w:rPr>
              <w:t xml:space="preserve">Öffne die Datei „Match </w:t>
            </w:r>
            <w:proofErr w:type="spellStart"/>
            <w:r w:rsidRPr="00880145">
              <w:rPr>
                <w:rFonts w:cs="Arial"/>
                <w:color w:val="000000" w:themeColor="text1"/>
              </w:rPr>
              <w:t>it</w:t>
            </w:r>
            <w:proofErr w:type="spellEnd"/>
            <w:r w:rsidRPr="00880145">
              <w:rPr>
                <w:rFonts w:cs="Arial"/>
                <w:color w:val="000000" w:themeColor="text1"/>
              </w:rPr>
              <w:t xml:space="preserve"> – Erlebnisse in der Bundeshauptstadt Berlin“. Schalte auf Vollbildmodus (oben rechts in der App).</w:t>
            </w:r>
          </w:p>
          <w:p w:rsidR="00880145" w:rsidRDefault="00880145" w:rsidP="00880145">
            <w:pPr>
              <w:pStyle w:val="Listenabsatz"/>
              <w:spacing w:before="100" w:beforeAutospacing="1" w:after="100" w:afterAutospacing="1"/>
              <w:ind w:left="309"/>
              <w:rPr>
                <w:rFonts w:cs="Arial"/>
                <w:color w:val="000000" w:themeColor="text1"/>
              </w:rPr>
            </w:pPr>
          </w:p>
          <w:p w:rsidR="00880145" w:rsidRDefault="00AB1462" w:rsidP="00880145">
            <w:pPr>
              <w:pStyle w:val="Listenabsatz"/>
              <w:numPr>
                <w:ilvl w:val="0"/>
                <w:numId w:val="11"/>
              </w:numPr>
              <w:spacing w:before="100" w:beforeAutospacing="1" w:after="100" w:afterAutospacing="1"/>
              <w:ind w:left="309" w:hanging="309"/>
              <w:rPr>
                <w:rFonts w:cs="Arial"/>
                <w:color w:val="000000" w:themeColor="text1"/>
              </w:rPr>
            </w:pPr>
            <w:r w:rsidRPr="00880145">
              <w:rPr>
                <w:rFonts w:cs="Arial"/>
                <w:color w:val="000000" w:themeColor="text1"/>
              </w:rPr>
              <w:t>Ordne die Orte und Erlebnisse zueinander, sodass sinnvolle Sätze entstehen.</w:t>
            </w:r>
          </w:p>
          <w:p w:rsidR="00880145" w:rsidRPr="00880145" w:rsidRDefault="00880145" w:rsidP="00880145">
            <w:pPr>
              <w:pStyle w:val="Listenabsatz"/>
              <w:rPr>
                <w:rFonts w:cs="Arial"/>
                <w:color w:val="000000" w:themeColor="text1"/>
              </w:rPr>
            </w:pPr>
          </w:p>
          <w:p w:rsidR="00AB1462" w:rsidRPr="00880145" w:rsidRDefault="00880145" w:rsidP="000D0132">
            <w:pPr>
              <w:pStyle w:val="Listenabsatz"/>
              <w:numPr>
                <w:ilvl w:val="0"/>
                <w:numId w:val="11"/>
              </w:numPr>
              <w:spacing w:before="100" w:beforeAutospacing="1" w:after="100" w:afterAutospacing="1"/>
              <w:ind w:left="309" w:hanging="309"/>
              <w:rPr>
                <w:rFonts w:cs="Arial"/>
                <w:color w:val="000000" w:themeColor="text1"/>
              </w:rPr>
            </w:pPr>
            <w:r w:rsidRPr="00880145">
              <w:rPr>
                <w:rFonts w:cs="Arial"/>
                <w:color w:val="000000" w:themeColor="text1"/>
              </w:rPr>
              <w:t>Notiere</w:t>
            </w:r>
            <w:r>
              <w:rPr>
                <w:rFonts w:cs="Arial"/>
                <w:color w:val="000000" w:themeColor="text1"/>
              </w:rPr>
              <w:t xml:space="preserve"> dir anschließend </w:t>
            </w:r>
            <w:r w:rsidR="00AB1462" w:rsidRPr="00880145">
              <w:rPr>
                <w:rFonts w:cs="Arial"/>
                <w:color w:val="000000" w:themeColor="text1"/>
                <w:u w:val="single"/>
              </w:rPr>
              <w:t>fünf</w:t>
            </w:r>
            <w:r w:rsidR="00AB1462" w:rsidRPr="00880145">
              <w:rPr>
                <w:rFonts w:cs="Arial"/>
                <w:color w:val="000000" w:themeColor="text1"/>
              </w:rPr>
              <w:t> </w:t>
            </w:r>
            <w:r w:rsidR="00E81134" w:rsidRPr="00880145">
              <w:rPr>
                <w:rFonts w:cs="Arial"/>
                <w:color w:val="000000" w:themeColor="text1"/>
              </w:rPr>
              <w:t xml:space="preserve">dieser </w:t>
            </w:r>
            <w:r w:rsidR="00AB1462" w:rsidRPr="00880145">
              <w:rPr>
                <w:rFonts w:cs="Arial"/>
                <w:color w:val="000000" w:themeColor="text1"/>
              </w:rPr>
              <w:t>Sätze. Nutze diese für deine E-Mail an Anna.</w:t>
            </w:r>
          </w:p>
        </w:tc>
        <w:tc>
          <w:tcPr>
            <w:tcW w:w="3969" w:type="dxa"/>
          </w:tcPr>
          <w:p w:rsidR="00AB1462" w:rsidRDefault="00AB1462" w:rsidP="000D0132">
            <w:pPr>
              <w:rPr>
                <w:rFonts w:cs="Arial"/>
              </w:rPr>
            </w:pPr>
          </w:p>
          <w:p w:rsidR="00AB1462" w:rsidRDefault="00AB1462" w:rsidP="000D0132">
            <w:pPr>
              <w:rPr>
                <w:rFonts w:cs="Arial"/>
              </w:rPr>
            </w:pPr>
          </w:p>
          <w:p w:rsidR="00AB1462" w:rsidRDefault="00AB1462" w:rsidP="000D0132">
            <w:pPr>
              <w:rPr>
                <w:rFonts w:cs="Arial"/>
              </w:rPr>
            </w:pPr>
          </w:p>
          <w:p w:rsidR="00AB1462" w:rsidRDefault="00AB1462" w:rsidP="000D0132">
            <w:pPr>
              <w:rPr>
                <w:rFonts w:cs="Arial"/>
              </w:rPr>
            </w:pPr>
          </w:p>
          <w:p w:rsidR="00AB1462" w:rsidRPr="002F079A" w:rsidRDefault="00AB1462" w:rsidP="000D0132">
            <w:pPr>
              <w:rPr>
                <w:rFonts w:cs="Arial"/>
              </w:rPr>
            </w:pPr>
          </w:p>
          <w:p w:rsidR="00AB1462" w:rsidRDefault="00AB1462" w:rsidP="00AB1462">
            <w:pPr>
              <w:pStyle w:val="Listenabsatz"/>
              <w:numPr>
                <w:ilvl w:val="0"/>
                <w:numId w:val="4"/>
              </w:numPr>
              <w:ind w:left="173" w:hanging="121"/>
              <w:rPr>
                <w:rFonts w:cs="Arial"/>
              </w:rPr>
            </w:pPr>
            <w:r w:rsidRPr="002F079A">
              <w:rPr>
                <w:rFonts w:cs="Arial"/>
              </w:rPr>
              <w:t>Arbeitsblatt „Berlin entdecken“</w:t>
            </w:r>
            <w:r>
              <w:rPr>
                <w:rFonts w:cs="Arial"/>
              </w:rPr>
              <w:t xml:space="preserve"> (Seite 2)</w:t>
            </w:r>
          </w:p>
          <w:p w:rsidR="00880145" w:rsidRPr="00510BB5" w:rsidRDefault="00880145" w:rsidP="00880145">
            <w:pPr>
              <w:pStyle w:val="Listenabsatz"/>
              <w:ind w:left="173"/>
              <w:rPr>
                <w:rFonts w:cs="Arial"/>
              </w:rPr>
            </w:pPr>
          </w:p>
          <w:p w:rsidR="00AB1462" w:rsidRPr="002F079A" w:rsidRDefault="00AB1462" w:rsidP="00AB1462">
            <w:pPr>
              <w:pStyle w:val="Listenabsatz"/>
              <w:numPr>
                <w:ilvl w:val="0"/>
                <w:numId w:val="6"/>
              </w:numPr>
              <w:ind w:left="173" w:hanging="121"/>
              <w:rPr>
                <w:rFonts w:cs="Arial"/>
              </w:rPr>
            </w:pPr>
            <w:r>
              <w:rPr>
                <w:rFonts w:cs="Arial"/>
              </w:rPr>
              <w:t xml:space="preserve">Übung als Learning-App </w:t>
            </w:r>
            <w:r w:rsidRPr="002F079A">
              <w:rPr>
                <w:rFonts w:cs="Arial"/>
                <w:sz w:val="16"/>
                <w:szCs w:val="16"/>
              </w:rPr>
              <w:t>(https://learningapps.org/display?v=p6uqb0xg320)</w:t>
            </w:r>
          </w:p>
          <w:p w:rsidR="00AB1462" w:rsidRPr="002F079A" w:rsidRDefault="00AB1462" w:rsidP="000D0132">
            <w:pPr>
              <w:rPr>
                <w:rFonts w:cs="Arial"/>
              </w:rPr>
            </w:pPr>
          </w:p>
        </w:tc>
      </w:tr>
      <w:tr w:rsidR="00880145" w:rsidRPr="002F079A" w:rsidTr="00880145">
        <w:tc>
          <w:tcPr>
            <w:tcW w:w="1231" w:type="dxa"/>
            <w:shd w:val="clear" w:color="auto" w:fill="F2F2F2" w:themeFill="background1" w:themeFillShade="F2"/>
          </w:tcPr>
          <w:p w:rsidR="00AB1462" w:rsidRDefault="00AB1462" w:rsidP="000D0132">
            <w:pPr>
              <w:rPr>
                <w:rFonts w:cs="Arial"/>
                <w:b/>
                <w:bCs/>
              </w:rPr>
            </w:pPr>
          </w:p>
          <w:p w:rsidR="00AB1462" w:rsidRDefault="00AB1462" w:rsidP="000D0132">
            <w:pPr>
              <w:rPr>
                <w:rFonts w:cs="Arial"/>
                <w:b/>
                <w:bCs/>
              </w:rPr>
            </w:pPr>
          </w:p>
          <w:p w:rsidR="00AB1462" w:rsidRDefault="00AB1462" w:rsidP="000D0132">
            <w:pPr>
              <w:rPr>
                <w:rFonts w:cs="Arial"/>
                <w:b/>
                <w:bCs/>
              </w:rPr>
            </w:pPr>
          </w:p>
          <w:p w:rsidR="00AB1462" w:rsidRDefault="00AB1462" w:rsidP="000D0132">
            <w:pPr>
              <w:rPr>
                <w:rFonts w:cs="Arial"/>
                <w:b/>
                <w:bCs/>
              </w:rPr>
            </w:pPr>
          </w:p>
          <w:p w:rsidR="00AB1462" w:rsidRDefault="00AB1462" w:rsidP="000D0132">
            <w:pPr>
              <w:rPr>
                <w:rFonts w:cs="Arial"/>
                <w:b/>
                <w:bCs/>
              </w:rPr>
            </w:pPr>
          </w:p>
          <w:p w:rsidR="00AB1462" w:rsidRDefault="00AB1462" w:rsidP="000D0132">
            <w:pPr>
              <w:rPr>
                <w:rFonts w:cs="Arial"/>
                <w:b/>
                <w:bCs/>
              </w:rPr>
            </w:pPr>
          </w:p>
          <w:p w:rsidR="00AB1462" w:rsidRDefault="00AB1462" w:rsidP="000D0132">
            <w:pPr>
              <w:rPr>
                <w:rFonts w:cs="Arial"/>
                <w:b/>
                <w:bCs/>
              </w:rPr>
            </w:pPr>
          </w:p>
          <w:p w:rsidR="00AB1462" w:rsidRPr="002F079A" w:rsidRDefault="00AB1462" w:rsidP="00AB1462">
            <w:pPr>
              <w:jc w:val="center"/>
              <w:rPr>
                <w:rFonts w:cs="Arial"/>
                <w:b/>
                <w:bCs/>
              </w:rPr>
            </w:pPr>
            <w:r w:rsidRPr="002F079A">
              <w:rPr>
                <w:rFonts w:cs="Arial"/>
                <w:b/>
                <w:bCs/>
              </w:rPr>
              <w:t>E</w:t>
            </w:r>
          </w:p>
        </w:tc>
        <w:tc>
          <w:tcPr>
            <w:tcW w:w="4151" w:type="dxa"/>
          </w:tcPr>
          <w:p w:rsidR="00AB1462" w:rsidRDefault="00AB1462" w:rsidP="000D0132">
            <w:pPr>
              <w:rPr>
                <w:rFonts w:cs="Arial"/>
              </w:rPr>
            </w:pPr>
          </w:p>
          <w:p w:rsidR="00AB1462" w:rsidRPr="002F079A" w:rsidRDefault="00AB1462" w:rsidP="000D0132">
            <w:pPr>
              <w:rPr>
                <w:rFonts w:cs="Arial"/>
                <w:b/>
                <w:bCs/>
              </w:rPr>
            </w:pPr>
            <w:r w:rsidRPr="002F079A">
              <w:rPr>
                <w:rFonts w:cs="Arial"/>
                <w:b/>
                <w:bCs/>
              </w:rPr>
              <w:t>Eine E-Mail an Anna</w:t>
            </w:r>
          </w:p>
          <w:p w:rsidR="00AB1462" w:rsidRPr="002F079A" w:rsidRDefault="00AB1462" w:rsidP="000D0132">
            <w:pPr>
              <w:rPr>
                <w:rFonts w:cs="Arial"/>
              </w:rPr>
            </w:pPr>
          </w:p>
          <w:p w:rsidR="00AB1462" w:rsidRDefault="00AB1462" w:rsidP="00AB1462">
            <w:pPr>
              <w:numPr>
                <w:ilvl w:val="0"/>
                <w:numId w:val="8"/>
              </w:numPr>
              <w:tabs>
                <w:tab w:val="clear" w:pos="720"/>
              </w:tabs>
              <w:ind w:left="317" w:hanging="284"/>
              <w:rPr>
                <w:rFonts w:cs="Arial"/>
              </w:rPr>
            </w:pPr>
            <w:r w:rsidRPr="002F079A">
              <w:rPr>
                <w:rFonts w:cs="Arial"/>
              </w:rPr>
              <w:t>Lade dir die E-Mail-Vorlage herunter.</w:t>
            </w:r>
          </w:p>
          <w:p w:rsidR="00880145" w:rsidRDefault="00880145" w:rsidP="00880145">
            <w:pPr>
              <w:ind w:left="317"/>
              <w:rPr>
                <w:rFonts w:cs="Arial"/>
              </w:rPr>
            </w:pPr>
          </w:p>
          <w:p w:rsidR="00AB1462" w:rsidRPr="002F079A" w:rsidRDefault="00AB1462" w:rsidP="00AB1462">
            <w:pPr>
              <w:numPr>
                <w:ilvl w:val="0"/>
                <w:numId w:val="8"/>
              </w:numPr>
              <w:tabs>
                <w:tab w:val="clear" w:pos="720"/>
              </w:tabs>
              <w:ind w:left="317" w:hanging="284"/>
              <w:rPr>
                <w:rFonts w:cs="Arial"/>
              </w:rPr>
            </w:pPr>
            <w:r w:rsidRPr="002F079A">
              <w:rPr>
                <w:rFonts w:cs="Arial"/>
              </w:rPr>
              <w:t>Schreibe eine E-Mail an Anna. Beachte dabei die Vorgaben: </w:t>
            </w:r>
          </w:p>
          <w:p w:rsidR="00AB1462" w:rsidRPr="002F079A" w:rsidRDefault="00AB1462" w:rsidP="00AB1462">
            <w:pPr>
              <w:numPr>
                <w:ilvl w:val="1"/>
                <w:numId w:val="8"/>
              </w:numPr>
              <w:ind w:left="742"/>
              <w:rPr>
                <w:rFonts w:cs="Arial"/>
              </w:rPr>
            </w:pPr>
            <w:r w:rsidRPr="002F079A">
              <w:rPr>
                <w:rFonts w:cs="Arial"/>
                <w:u w:val="single"/>
              </w:rPr>
              <w:t>Bestandteile einer E-Mail:</w:t>
            </w:r>
            <w:r w:rsidRPr="002F079A">
              <w:rPr>
                <w:rFonts w:cs="Arial"/>
              </w:rPr>
              <w:t> Betreff, Anrede, Text, Grußformel, Absender</w:t>
            </w:r>
          </w:p>
          <w:p w:rsidR="00AB1462" w:rsidRDefault="00AB1462" w:rsidP="00AB1462">
            <w:pPr>
              <w:numPr>
                <w:ilvl w:val="1"/>
                <w:numId w:val="8"/>
              </w:numPr>
              <w:ind w:left="742"/>
              <w:rPr>
                <w:rFonts w:cs="Arial"/>
              </w:rPr>
            </w:pPr>
            <w:r w:rsidRPr="002F079A">
              <w:rPr>
                <w:rFonts w:cs="Arial"/>
                <w:u w:val="single"/>
              </w:rPr>
              <w:t>Inhalt:</w:t>
            </w:r>
            <w:r w:rsidRPr="002F079A">
              <w:rPr>
                <w:rFonts w:cs="Arial"/>
              </w:rPr>
              <w:t xml:space="preserve"> 5 </w:t>
            </w:r>
            <w:r w:rsidR="00E81134">
              <w:rPr>
                <w:rFonts w:cs="Arial"/>
              </w:rPr>
              <w:t xml:space="preserve">empfehlenswerte </w:t>
            </w:r>
            <w:r w:rsidRPr="002F079A">
              <w:rPr>
                <w:rFonts w:cs="Arial"/>
              </w:rPr>
              <w:t>Erlebnisse für Anna. Nutze deine Notizen.  </w:t>
            </w:r>
          </w:p>
          <w:p w:rsidR="00880145" w:rsidRPr="002F079A" w:rsidRDefault="00880145" w:rsidP="00880145">
            <w:pPr>
              <w:ind w:left="742"/>
              <w:rPr>
                <w:rFonts w:cs="Arial"/>
              </w:rPr>
            </w:pPr>
          </w:p>
          <w:p w:rsidR="00AB1462" w:rsidRDefault="00AB1462" w:rsidP="00AB1462">
            <w:pPr>
              <w:numPr>
                <w:ilvl w:val="0"/>
                <w:numId w:val="8"/>
              </w:numPr>
              <w:ind w:left="317" w:hanging="262"/>
              <w:rPr>
                <w:rFonts w:cs="Arial"/>
              </w:rPr>
            </w:pPr>
            <w:r w:rsidRPr="002F079A">
              <w:rPr>
                <w:rFonts w:cs="Arial"/>
              </w:rPr>
              <w:t>Speichere die E-Mail unter deinem Namen auf deinem Gerät ab.</w:t>
            </w:r>
          </w:p>
          <w:p w:rsidR="00880145" w:rsidRDefault="00880145" w:rsidP="00880145">
            <w:pPr>
              <w:ind w:left="317"/>
              <w:rPr>
                <w:rFonts w:cs="Arial"/>
              </w:rPr>
            </w:pPr>
          </w:p>
          <w:p w:rsidR="00AB1462" w:rsidRPr="002F079A" w:rsidRDefault="00AB1462" w:rsidP="00AB1462">
            <w:pPr>
              <w:numPr>
                <w:ilvl w:val="0"/>
                <w:numId w:val="8"/>
              </w:numPr>
              <w:ind w:left="317" w:hanging="262"/>
              <w:rPr>
                <w:rFonts w:cs="Arial"/>
              </w:rPr>
            </w:pPr>
            <w:r w:rsidRPr="002F079A">
              <w:rPr>
                <w:rFonts w:cs="Arial"/>
              </w:rPr>
              <w:t>Lade die von dir geschriebene E-Mail als Datei </w:t>
            </w:r>
            <w:r>
              <w:rPr>
                <w:rFonts w:cs="Arial"/>
              </w:rPr>
              <w:t xml:space="preserve">in Annas Postfach </w:t>
            </w:r>
            <w:r w:rsidRPr="002F079A">
              <w:rPr>
                <w:rFonts w:cs="Arial"/>
              </w:rPr>
              <w:t>hoch.</w:t>
            </w:r>
          </w:p>
          <w:p w:rsidR="00AB1462" w:rsidRPr="002F079A" w:rsidRDefault="00AB1462" w:rsidP="000D0132">
            <w:pPr>
              <w:rPr>
                <w:rFonts w:cs="Arial"/>
              </w:rPr>
            </w:pPr>
          </w:p>
        </w:tc>
        <w:tc>
          <w:tcPr>
            <w:tcW w:w="3969" w:type="dxa"/>
          </w:tcPr>
          <w:p w:rsidR="00AB1462" w:rsidRDefault="00AB1462" w:rsidP="000D0132">
            <w:pPr>
              <w:rPr>
                <w:rFonts w:cs="Arial"/>
              </w:rPr>
            </w:pPr>
          </w:p>
          <w:p w:rsidR="00AB1462" w:rsidRDefault="00AB1462" w:rsidP="000D0132">
            <w:pPr>
              <w:rPr>
                <w:rFonts w:cs="Arial"/>
              </w:rPr>
            </w:pPr>
          </w:p>
          <w:p w:rsidR="00AB1462" w:rsidRDefault="00AB1462" w:rsidP="000D0132">
            <w:pPr>
              <w:rPr>
                <w:rFonts w:cs="Arial"/>
              </w:rPr>
            </w:pPr>
          </w:p>
          <w:p w:rsidR="00AB1462" w:rsidRDefault="00AB1462" w:rsidP="000D0132">
            <w:pPr>
              <w:rPr>
                <w:rFonts w:cs="Arial"/>
              </w:rPr>
            </w:pPr>
          </w:p>
          <w:p w:rsidR="00AB1462" w:rsidRDefault="00AB1462" w:rsidP="000D0132">
            <w:pPr>
              <w:rPr>
                <w:rFonts w:cs="Arial"/>
              </w:rPr>
            </w:pPr>
          </w:p>
          <w:p w:rsidR="00AB1462" w:rsidRDefault="00AB1462" w:rsidP="00AB1462">
            <w:pPr>
              <w:pStyle w:val="Listenabsatz"/>
              <w:numPr>
                <w:ilvl w:val="0"/>
                <w:numId w:val="9"/>
              </w:numPr>
              <w:ind w:left="173" w:hanging="121"/>
              <w:rPr>
                <w:rFonts w:cs="Arial"/>
              </w:rPr>
            </w:pPr>
            <w:r>
              <w:rPr>
                <w:rFonts w:cs="Arial"/>
              </w:rPr>
              <w:t>E-Mail-Vorlage als PDF</w:t>
            </w:r>
          </w:p>
          <w:p w:rsidR="00AB1462" w:rsidRPr="00A07575" w:rsidRDefault="00AB1462" w:rsidP="000D0132">
            <w:pPr>
              <w:pStyle w:val="Listenabsatz"/>
              <w:rPr>
                <w:rFonts w:cs="Arial"/>
              </w:rPr>
            </w:pPr>
          </w:p>
        </w:tc>
      </w:tr>
    </w:tbl>
    <w:p w:rsidR="00AB1462" w:rsidRDefault="00AB1462"/>
    <w:sectPr w:rsidR="00AB1462" w:rsidSect="00895FF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E07"/>
    <w:multiLevelType w:val="hybridMultilevel"/>
    <w:tmpl w:val="425A0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D7E10"/>
    <w:multiLevelType w:val="multilevel"/>
    <w:tmpl w:val="DDB63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02681"/>
    <w:multiLevelType w:val="multilevel"/>
    <w:tmpl w:val="A9E8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B6C12"/>
    <w:multiLevelType w:val="hybridMultilevel"/>
    <w:tmpl w:val="0B58A6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4273C3F"/>
    <w:multiLevelType w:val="multilevel"/>
    <w:tmpl w:val="FCCC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81468"/>
    <w:multiLevelType w:val="multilevel"/>
    <w:tmpl w:val="0098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68748C"/>
    <w:multiLevelType w:val="hybridMultilevel"/>
    <w:tmpl w:val="02721E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4BD69C9"/>
    <w:multiLevelType w:val="hybridMultilevel"/>
    <w:tmpl w:val="1304E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1B33A9"/>
    <w:multiLevelType w:val="multilevel"/>
    <w:tmpl w:val="2BCED6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867681"/>
    <w:multiLevelType w:val="hybridMultilevel"/>
    <w:tmpl w:val="0C3C9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245B6C"/>
    <w:multiLevelType w:val="hybridMultilevel"/>
    <w:tmpl w:val="110C3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0"/>
  </w:num>
  <w:num w:numId="5">
    <w:abstractNumId w:val="1"/>
  </w:num>
  <w:num w:numId="6">
    <w:abstractNumId w:val="0"/>
  </w:num>
  <w:num w:numId="7">
    <w:abstractNumId w:val="4"/>
  </w:num>
  <w:num w:numId="8">
    <w:abstractNumId w:val="8"/>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62"/>
    <w:rsid w:val="00880145"/>
    <w:rsid w:val="00895FF4"/>
    <w:rsid w:val="009C5CD6"/>
    <w:rsid w:val="00AB1462"/>
    <w:rsid w:val="00E81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7D1F61"/>
  <w15:chartTrackingRefBased/>
  <w15:docId w15:val="{4F1C8408-18F4-3F4C-9AF6-D074092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1462"/>
    <w:rPr>
      <w:rFonts w:ascii="Arial" w:hAnsi="Arial"/>
      <w:sz w:val="22"/>
      <w:szCs w:val="22"/>
    </w:rPr>
  </w:style>
  <w:style w:type="paragraph" w:styleId="berschrift3">
    <w:name w:val="heading 3"/>
    <w:basedOn w:val="Standard"/>
    <w:next w:val="Standard"/>
    <w:link w:val="berschrift3Zchn"/>
    <w:uiPriority w:val="9"/>
    <w:unhideWhenUsed/>
    <w:qFormat/>
    <w:rsid w:val="00AB1462"/>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B1462"/>
    <w:rPr>
      <w:rFonts w:ascii="Arial" w:eastAsiaTheme="majorEastAsia" w:hAnsi="Arial" w:cstheme="majorBidi"/>
      <w:b/>
      <w:bCs/>
      <w:color w:val="000000" w:themeColor="text1"/>
      <w:sz w:val="26"/>
      <w:szCs w:val="22"/>
    </w:rPr>
  </w:style>
  <w:style w:type="paragraph" w:styleId="Listenabsatz">
    <w:name w:val="List Paragraph"/>
    <w:basedOn w:val="Standard"/>
    <w:uiPriority w:val="34"/>
    <w:qFormat/>
    <w:rsid w:val="00AB1462"/>
    <w:pPr>
      <w:ind w:left="720"/>
      <w:contextualSpacing/>
    </w:pPr>
  </w:style>
  <w:style w:type="table" w:styleId="Tabellenraster">
    <w:name w:val="Table Grid"/>
    <w:basedOn w:val="NormaleTabelle"/>
    <w:uiPriority w:val="39"/>
    <w:rsid w:val="00AB14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B1462"/>
    <w:rPr>
      <w:sz w:val="18"/>
      <w:szCs w:val="18"/>
    </w:rPr>
  </w:style>
  <w:style w:type="paragraph" w:styleId="Kommentartext">
    <w:name w:val="annotation text"/>
    <w:basedOn w:val="Standard"/>
    <w:link w:val="KommentartextZchn"/>
    <w:uiPriority w:val="99"/>
    <w:semiHidden/>
    <w:unhideWhenUsed/>
    <w:rsid w:val="00AB1462"/>
    <w:rPr>
      <w:rFonts w:ascii="Times New Roman" w:eastAsia="Times New Roman" w:hAnsi="Times New Roman" w:cs="Times New Roman"/>
      <w:sz w:val="24"/>
      <w:szCs w:val="24"/>
      <w:lang w:eastAsia="de-DE"/>
    </w:rPr>
  </w:style>
  <w:style w:type="character" w:customStyle="1" w:styleId="KommentartextZchn">
    <w:name w:val="Kommentartext Zchn"/>
    <w:basedOn w:val="Absatz-Standardschriftart"/>
    <w:link w:val="Kommentartext"/>
    <w:uiPriority w:val="99"/>
    <w:semiHidden/>
    <w:rsid w:val="00AB1462"/>
    <w:rPr>
      <w:rFonts w:ascii="Times New Roman" w:eastAsia="Times New Roman" w:hAnsi="Times New Roman" w:cs="Times New Roman"/>
      <w:lang w:eastAsia="de-DE"/>
    </w:rPr>
  </w:style>
  <w:style w:type="paragraph" w:styleId="Sprechblasentext">
    <w:name w:val="Balloon Text"/>
    <w:basedOn w:val="Standard"/>
    <w:link w:val="SprechblasentextZchn"/>
    <w:uiPriority w:val="99"/>
    <w:semiHidden/>
    <w:unhideWhenUsed/>
    <w:rsid w:val="00AB14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B14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Flug</dc:creator>
  <cp:keywords/>
  <dc:description/>
  <cp:lastModifiedBy>Cynthia Flug</cp:lastModifiedBy>
  <cp:revision>3</cp:revision>
  <cp:lastPrinted>2020-06-09T16:18:00Z</cp:lastPrinted>
  <dcterms:created xsi:type="dcterms:W3CDTF">2020-06-09T16:18:00Z</dcterms:created>
  <dcterms:modified xsi:type="dcterms:W3CDTF">2020-06-09T16:27:00Z</dcterms:modified>
</cp:coreProperties>
</file>