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3CFAD" w14:textId="77777777" w:rsidR="00305103" w:rsidRPr="00427557" w:rsidRDefault="00305103" w:rsidP="00305103">
      <w:r>
        <w:t>Niveaubestimmende</w:t>
      </w:r>
      <w:r w:rsidRPr="00427557">
        <w:t xml:space="preserve"> Aufgaben – </w:t>
      </w:r>
      <w:r>
        <w:t>Hauswirtschaft</w:t>
      </w:r>
      <w:r w:rsidRPr="00427557">
        <w:t xml:space="preserve"> – Sch</w:t>
      </w:r>
      <w:r>
        <w:t>u</w:t>
      </w:r>
      <w:r w:rsidRPr="00427557">
        <w:t>ljahrg</w:t>
      </w:r>
      <w:r>
        <w:t>ä</w:t>
      </w:r>
      <w:r w:rsidRPr="00427557">
        <w:t>ng</w:t>
      </w:r>
      <w:r>
        <w:t>e</w:t>
      </w:r>
      <w:r w:rsidRPr="00427557">
        <w:t xml:space="preserve"> </w:t>
      </w:r>
      <w:r>
        <w:t>5/6</w:t>
      </w:r>
      <w:r w:rsidRPr="00427557">
        <w:t xml:space="preserve">: </w:t>
      </w:r>
    </w:p>
    <w:p w14:paraId="6BD2FE54" w14:textId="5DAB68AC" w:rsidR="00305103" w:rsidRDefault="00305103" w:rsidP="00305103">
      <w:pPr>
        <w:rPr>
          <w:b/>
          <w:sz w:val="28"/>
          <w:szCs w:val="28"/>
        </w:rPr>
      </w:pPr>
      <w:r>
        <w:rPr>
          <w:b/>
          <w:sz w:val="28"/>
          <w:szCs w:val="28"/>
        </w:rPr>
        <w:t>Dessert für 4 Naschkatzen</w:t>
      </w:r>
      <w:r>
        <w:rPr>
          <w:b/>
          <w:sz w:val="28"/>
          <w:szCs w:val="28"/>
        </w:rPr>
        <w:t xml:space="preserve"> – </w:t>
      </w:r>
      <w:r>
        <w:rPr>
          <w:b/>
          <w:sz w:val="28"/>
          <w:szCs w:val="28"/>
        </w:rPr>
        <w:t>Rezepte in Bild und Text</w:t>
      </w:r>
    </w:p>
    <w:p w14:paraId="1873DE98" w14:textId="77777777" w:rsidR="00305103" w:rsidRPr="00427557" w:rsidRDefault="00305103" w:rsidP="00305103">
      <w:pPr>
        <w:pStyle w:val="Listenabsatz"/>
        <w:numPr>
          <w:ilvl w:val="0"/>
          <w:numId w:val="7"/>
        </w:numPr>
        <w:tabs>
          <w:tab w:val="clear" w:pos="284"/>
        </w:tabs>
        <w:spacing w:before="120"/>
        <w:ind w:left="357" w:hanging="357"/>
        <w:jc w:val="left"/>
        <w:rPr>
          <w:b/>
          <w:sz w:val="24"/>
          <w:szCs w:val="24"/>
        </w:rPr>
      </w:pPr>
      <w:r w:rsidRPr="00427557">
        <w:rPr>
          <w:b/>
          <w:sz w:val="24"/>
          <w:szCs w:val="24"/>
        </w:rPr>
        <w:t>Einordnung in den Fachlehrplan</w:t>
      </w:r>
    </w:p>
    <w:p w14:paraId="6924F407" w14:textId="64940697" w:rsidR="00613053" w:rsidRDefault="00613053" w:rsidP="00511186">
      <w:pPr>
        <w:spacing w:line="240" w:lineRule="auto"/>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05103" w:rsidRPr="00A87C16" w14:paraId="0EA441D3" w14:textId="77777777" w:rsidTr="00456AF7">
        <w:tc>
          <w:tcPr>
            <w:tcW w:w="9634" w:type="dxa"/>
            <w:shd w:val="clear" w:color="auto" w:fill="auto"/>
          </w:tcPr>
          <w:p w14:paraId="0AE502AC" w14:textId="1F4D1CB7" w:rsidR="00305103" w:rsidRPr="00A87C16" w:rsidRDefault="00305103" w:rsidP="00305103">
            <w:pPr>
              <w:spacing w:before="120"/>
              <w:rPr>
                <w:b/>
              </w:rPr>
            </w:pPr>
            <w:r w:rsidRPr="00A87C16">
              <w:rPr>
                <w:b/>
              </w:rPr>
              <w:t xml:space="preserve">Kompetenzschwerpunkt: </w:t>
            </w:r>
            <w:r>
              <w:rPr>
                <w:rFonts w:eastAsiaTheme="minorHAnsi"/>
                <w:b/>
                <w:bCs/>
                <w:lang w:eastAsia="en-US"/>
              </w:rPr>
              <w:t>Im Haushalt gesund leben und sich wohl fühlen</w:t>
            </w:r>
          </w:p>
        </w:tc>
      </w:tr>
      <w:tr w:rsidR="00305103" w:rsidRPr="00A87C16" w14:paraId="25E264EB" w14:textId="77777777" w:rsidTr="00456AF7">
        <w:tc>
          <w:tcPr>
            <w:tcW w:w="9634" w:type="dxa"/>
            <w:shd w:val="clear" w:color="auto" w:fill="auto"/>
          </w:tcPr>
          <w:p w14:paraId="4E7DFE1D" w14:textId="77777777" w:rsidR="00305103" w:rsidRPr="0025740B" w:rsidRDefault="00305103" w:rsidP="00456AF7">
            <w:pPr>
              <w:spacing w:before="120"/>
              <w:rPr>
                <w:i/>
              </w:rPr>
            </w:pPr>
            <w:r w:rsidRPr="0025740B">
              <w:rPr>
                <w:i/>
              </w:rPr>
              <w:t xml:space="preserve">Kompetenzbereich </w:t>
            </w:r>
            <w:r>
              <w:rPr>
                <w:i/>
              </w:rPr>
              <w:t>Gestalten</w:t>
            </w:r>
            <w:r w:rsidRPr="0025740B">
              <w:rPr>
                <w:i/>
              </w:rPr>
              <w:t>:</w:t>
            </w:r>
          </w:p>
          <w:p w14:paraId="528A7CCB" w14:textId="613DF3B8" w:rsidR="00305103" w:rsidRPr="00A87C16" w:rsidRDefault="00305103" w:rsidP="00456AF7">
            <w:r w:rsidRPr="000D4889">
              <w:t>Texte, z. B. Rezepte, digital bearbeiten – öffnen, schließen, benennen, umbenennen, formatieren, Abbildungen einfügen, speichern, teilen, wiederfinden, löschen</w:t>
            </w:r>
          </w:p>
        </w:tc>
      </w:tr>
    </w:tbl>
    <w:p w14:paraId="794657CB" w14:textId="77777777" w:rsidR="00305103" w:rsidRDefault="00305103" w:rsidP="00305103">
      <w:pPr>
        <w:spacing w:line="240" w:lineRule="auto"/>
        <w:rPr>
          <w:bCs/>
        </w:rPr>
      </w:pPr>
    </w:p>
    <w:p w14:paraId="1DCDAC98" w14:textId="147601CE" w:rsidR="00305103" w:rsidRPr="00305103" w:rsidRDefault="00305103" w:rsidP="00511186">
      <w:pPr>
        <w:spacing w:line="240" w:lineRule="auto"/>
      </w:pPr>
    </w:p>
    <w:p w14:paraId="0D783A22" w14:textId="77777777" w:rsidR="00305103" w:rsidRPr="005F6623" w:rsidRDefault="00305103" w:rsidP="00305103">
      <w:pPr>
        <w:pStyle w:val="Listenabsatz"/>
        <w:numPr>
          <w:ilvl w:val="0"/>
          <w:numId w:val="7"/>
        </w:numPr>
        <w:tabs>
          <w:tab w:val="clear" w:pos="284"/>
        </w:tabs>
        <w:spacing w:before="120"/>
        <w:ind w:left="357" w:hanging="357"/>
        <w:jc w:val="left"/>
        <w:rPr>
          <w:b/>
          <w:sz w:val="24"/>
          <w:szCs w:val="24"/>
        </w:rPr>
      </w:pPr>
      <w:r w:rsidRPr="005F6623">
        <w:rPr>
          <w:b/>
          <w:sz w:val="24"/>
          <w:szCs w:val="24"/>
        </w:rPr>
        <w:t>Aufgabe</w:t>
      </w:r>
    </w:p>
    <w:p w14:paraId="63BE08E4" w14:textId="6976B77C" w:rsidR="00613053" w:rsidRDefault="00C55D97" w:rsidP="00305103">
      <w:pPr>
        <w:rPr>
          <w:bCs/>
        </w:rPr>
      </w:pPr>
      <w:r>
        <w:rPr>
          <w:bCs/>
        </w:rPr>
        <w:t xml:space="preserve">Was liegt näher </w:t>
      </w:r>
      <w:r w:rsidR="00613053">
        <w:rPr>
          <w:bCs/>
        </w:rPr>
        <w:t>als im Hauswirtschaftsunterricht Rezepte zubereiteter Speisen auch digital zu bearbeiten? Eine mögliche Schrittfolge für ein rationelles Vorgehen</w:t>
      </w:r>
      <w:r>
        <w:rPr>
          <w:bCs/>
        </w:rPr>
        <w:t xml:space="preserve"> bei der Textbearbeitung</w:t>
      </w:r>
      <w:r w:rsidR="00613053">
        <w:rPr>
          <w:bCs/>
        </w:rPr>
        <w:t xml:space="preserve"> wird mit dieser Aufgabe dargestellt. </w:t>
      </w:r>
    </w:p>
    <w:p w14:paraId="495F94F6" w14:textId="5C5CCB1A" w:rsidR="000D4889" w:rsidRDefault="000D4889" w:rsidP="00305103">
      <w:pPr>
        <w:rPr>
          <w:bCs/>
        </w:rPr>
      </w:pPr>
    </w:p>
    <w:p w14:paraId="1AD92744" w14:textId="6AE1819E" w:rsidR="00A42A7C" w:rsidRPr="00305103" w:rsidRDefault="00A42A7C" w:rsidP="00FE466D">
      <w:pPr>
        <w:pStyle w:val="Listenabsatz"/>
        <w:numPr>
          <w:ilvl w:val="0"/>
          <w:numId w:val="4"/>
        </w:numPr>
        <w:rPr>
          <w:bCs/>
          <w:i/>
        </w:rPr>
      </w:pPr>
      <w:r w:rsidRPr="00305103">
        <w:rPr>
          <w:bCs/>
          <w:i/>
        </w:rPr>
        <w:t>Fertigungsaufgabe zur Lebensmittelzubereitung</w:t>
      </w:r>
      <w:r w:rsidR="00C55D97" w:rsidRPr="00305103">
        <w:rPr>
          <w:bCs/>
          <w:i/>
        </w:rPr>
        <w:t>: blaues Dessert</w:t>
      </w:r>
    </w:p>
    <w:p w14:paraId="6FEC26EE" w14:textId="77777777" w:rsidR="00A42A7C" w:rsidRPr="00305103" w:rsidRDefault="00A42A7C" w:rsidP="00305103">
      <w:pPr>
        <w:pStyle w:val="Listenabsatz"/>
        <w:numPr>
          <w:ilvl w:val="0"/>
          <w:numId w:val="4"/>
        </w:numPr>
        <w:rPr>
          <w:bCs/>
          <w:i/>
        </w:rPr>
      </w:pPr>
      <w:r w:rsidRPr="00305103">
        <w:rPr>
          <w:bCs/>
          <w:i/>
        </w:rPr>
        <w:t>Rezept am Computer schreiben</w:t>
      </w:r>
    </w:p>
    <w:p w14:paraId="276CCBD8" w14:textId="29CAEEED" w:rsidR="00906890" w:rsidRDefault="00906890" w:rsidP="00305103">
      <w:pPr>
        <w:spacing w:line="240" w:lineRule="auto"/>
        <w:rPr>
          <w:b/>
          <w:bCs/>
        </w:rPr>
      </w:pPr>
    </w:p>
    <w:p w14:paraId="693CC027" w14:textId="77777777" w:rsidR="00305103" w:rsidRDefault="00305103" w:rsidP="00305103">
      <w:pPr>
        <w:spacing w:line="240" w:lineRule="auto"/>
        <w:rPr>
          <w:b/>
          <w:bCs/>
        </w:rPr>
      </w:pPr>
    </w:p>
    <w:p w14:paraId="782CD470" w14:textId="43F84B47" w:rsidR="000D4889" w:rsidRPr="00305103" w:rsidRDefault="000D4889" w:rsidP="00305103">
      <w:pPr>
        <w:pStyle w:val="Listenabsatz"/>
        <w:numPr>
          <w:ilvl w:val="0"/>
          <w:numId w:val="7"/>
        </w:numPr>
        <w:tabs>
          <w:tab w:val="clear" w:pos="284"/>
        </w:tabs>
        <w:spacing w:before="120"/>
        <w:ind w:left="357" w:hanging="357"/>
        <w:jc w:val="left"/>
        <w:rPr>
          <w:b/>
          <w:bCs/>
        </w:rPr>
      </w:pPr>
      <w:r w:rsidRPr="00305103">
        <w:rPr>
          <w:b/>
          <w:sz w:val="24"/>
          <w:szCs w:val="24"/>
        </w:rPr>
        <w:t>Materialien</w:t>
      </w:r>
    </w:p>
    <w:p w14:paraId="57361509" w14:textId="665B0187" w:rsidR="00610E4A" w:rsidRPr="00305103" w:rsidRDefault="00610E4A" w:rsidP="00305103">
      <w:pPr>
        <w:pStyle w:val="Listenabsatz"/>
        <w:numPr>
          <w:ilvl w:val="0"/>
          <w:numId w:val="9"/>
        </w:numPr>
        <w:tabs>
          <w:tab w:val="clear" w:pos="284"/>
        </w:tabs>
        <w:ind w:left="851"/>
        <w:jc w:val="left"/>
        <w:rPr>
          <w:rFonts w:eastAsia="Calibri" w:cs="Times New Roman"/>
        </w:rPr>
      </w:pPr>
      <w:r w:rsidRPr="00305103">
        <w:rPr>
          <w:rFonts w:eastAsia="Calibri" w:cs="Times New Roman"/>
        </w:rPr>
        <w:t xml:space="preserve">Küchenarbeitsplätze; Nahrungsmittel nach Rezept; </w:t>
      </w:r>
    </w:p>
    <w:p w14:paraId="5E3EC0FF" w14:textId="3B82933A" w:rsidR="00610E4A" w:rsidRPr="00305103" w:rsidRDefault="00A42A7C" w:rsidP="00EE0CB1">
      <w:pPr>
        <w:pStyle w:val="Listenabsatz"/>
        <w:numPr>
          <w:ilvl w:val="0"/>
          <w:numId w:val="9"/>
        </w:numPr>
        <w:tabs>
          <w:tab w:val="clear" w:pos="284"/>
        </w:tabs>
        <w:ind w:left="851"/>
        <w:jc w:val="left"/>
        <w:rPr>
          <w:rFonts w:eastAsia="Calibri" w:cs="Times New Roman"/>
        </w:rPr>
      </w:pPr>
      <w:r w:rsidRPr="00305103">
        <w:rPr>
          <w:rFonts w:eastAsia="Calibri" w:cs="Times New Roman"/>
        </w:rPr>
        <w:t xml:space="preserve">Textpuzzle (Vorlage für </w:t>
      </w:r>
      <w:r w:rsidR="00610E4A" w:rsidRPr="00305103">
        <w:rPr>
          <w:rFonts w:eastAsia="Calibri" w:cs="Times New Roman"/>
        </w:rPr>
        <w:t xml:space="preserve">laminiertes Lernspiel) oder </w:t>
      </w:r>
      <w:r w:rsidR="002473A9" w:rsidRPr="00305103">
        <w:rPr>
          <w:rFonts w:eastAsia="Calibri" w:cs="Times New Roman"/>
        </w:rPr>
        <w:t xml:space="preserve">alternativ </w:t>
      </w:r>
      <w:r w:rsidR="00610E4A" w:rsidRPr="00305103">
        <w:rPr>
          <w:rFonts w:eastAsia="Calibri" w:cs="Times New Roman"/>
        </w:rPr>
        <w:t xml:space="preserve">Text-Text-Zuordnungsübung </w:t>
      </w:r>
      <w:r w:rsidR="00BC22DD" w:rsidRPr="00305103">
        <w:rPr>
          <w:rFonts w:eastAsia="Calibri" w:cs="Times New Roman"/>
        </w:rPr>
        <w:t xml:space="preserve">an einer interaktiven Tafel </w:t>
      </w:r>
    </w:p>
    <w:p w14:paraId="0EA341B2" w14:textId="215AF4E8" w:rsidR="00A56322" w:rsidRDefault="00A56322" w:rsidP="00305103">
      <w:pPr>
        <w:pStyle w:val="Listenabsatz"/>
        <w:numPr>
          <w:ilvl w:val="0"/>
          <w:numId w:val="9"/>
        </w:numPr>
        <w:tabs>
          <w:tab w:val="clear" w:pos="284"/>
        </w:tabs>
        <w:ind w:left="851"/>
        <w:jc w:val="left"/>
        <w:rPr>
          <w:rFonts w:eastAsia="Calibri" w:cs="Times New Roman"/>
        </w:rPr>
      </w:pPr>
      <w:r>
        <w:rPr>
          <w:rFonts w:eastAsia="Calibri" w:cs="Times New Roman"/>
        </w:rPr>
        <w:t>Aufgabenblatt mit Schrittfolge</w:t>
      </w:r>
    </w:p>
    <w:p w14:paraId="11D8B41F" w14:textId="587BC049" w:rsidR="00610E4A" w:rsidRDefault="00610E4A" w:rsidP="00305103">
      <w:pPr>
        <w:pStyle w:val="Listenabsatz"/>
        <w:numPr>
          <w:ilvl w:val="0"/>
          <w:numId w:val="9"/>
        </w:numPr>
        <w:tabs>
          <w:tab w:val="clear" w:pos="284"/>
        </w:tabs>
        <w:ind w:left="851"/>
        <w:jc w:val="left"/>
        <w:rPr>
          <w:rFonts w:eastAsia="Calibri" w:cs="Times New Roman"/>
        </w:rPr>
      </w:pPr>
      <w:r>
        <w:rPr>
          <w:rFonts w:eastAsia="Calibri" w:cs="Times New Roman"/>
        </w:rPr>
        <w:t>Computer mit</w:t>
      </w:r>
      <w:r w:rsidRPr="00610E4A">
        <w:rPr>
          <w:rFonts w:eastAsia="Calibri" w:cs="Times New Roman"/>
        </w:rPr>
        <w:t xml:space="preserve"> Textverarbeitungssoftware </w:t>
      </w:r>
    </w:p>
    <w:p w14:paraId="150E7B45" w14:textId="1E99A686" w:rsidR="00610E4A" w:rsidRDefault="00610E4A" w:rsidP="00305103">
      <w:pPr>
        <w:pStyle w:val="Listenabsatz"/>
        <w:numPr>
          <w:ilvl w:val="0"/>
          <w:numId w:val="9"/>
        </w:numPr>
        <w:tabs>
          <w:tab w:val="clear" w:pos="284"/>
        </w:tabs>
        <w:ind w:left="851"/>
        <w:jc w:val="left"/>
        <w:rPr>
          <w:rFonts w:eastAsia="Calibri" w:cs="Times New Roman"/>
        </w:rPr>
      </w:pPr>
      <w:r w:rsidRPr="00610E4A">
        <w:rPr>
          <w:rFonts w:eastAsia="Calibri" w:cs="Times New Roman"/>
        </w:rPr>
        <w:t>ggf. Drucker</w:t>
      </w:r>
      <w:r w:rsidR="00DC188F">
        <w:rPr>
          <w:rFonts w:eastAsia="Calibri" w:cs="Times New Roman"/>
        </w:rPr>
        <w:t xml:space="preserve"> / </w:t>
      </w:r>
      <w:r>
        <w:rPr>
          <w:rFonts w:eastAsia="Calibri" w:cs="Times New Roman"/>
        </w:rPr>
        <w:t>Kamera</w:t>
      </w:r>
    </w:p>
    <w:p w14:paraId="00524746" w14:textId="6B9313EB" w:rsidR="00613053" w:rsidRDefault="00613053" w:rsidP="00305103">
      <w:pPr>
        <w:spacing w:line="240" w:lineRule="auto"/>
        <w:rPr>
          <w:b/>
        </w:rPr>
      </w:pPr>
    </w:p>
    <w:p w14:paraId="047012E3" w14:textId="77777777" w:rsidR="00305103" w:rsidRDefault="00305103" w:rsidP="00305103">
      <w:pPr>
        <w:spacing w:line="240" w:lineRule="auto"/>
        <w:rPr>
          <w:b/>
        </w:rPr>
      </w:pPr>
    </w:p>
    <w:p w14:paraId="4A21FC5C" w14:textId="7F87667C" w:rsidR="00A56322" w:rsidRPr="00305103" w:rsidRDefault="00A56322" w:rsidP="00305103">
      <w:pPr>
        <w:pStyle w:val="Listenabsatz"/>
        <w:numPr>
          <w:ilvl w:val="0"/>
          <w:numId w:val="7"/>
        </w:numPr>
        <w:tabs>
          <w:tab w:val="clear" w:pos="284"/>
        </w:tabs>
        <w:spacing w:before="120"/>
        <w:ind w:left="357" w:hanging="357"/>
        <w:jc w:val="left"/>
        <w:rPr>
          <w:b/>
          <w:bCs/>
          <w:sz w:val="24"/>
          <w:szCs w:val="24"/>
        </w:rPr>
      </w:pPr>
      <w:r w:rsidRPr="00305103">
        <w:rPr>
          <w:b/>
          <w:bCs/>
          <w:sz w:val="24"/>
          <w:szCs w:val="24"/>
        </w:rPr>
        <w:t xml:space="preserve">Anregungen und Hinweise zum </w:t>
      </w:r>
      <w:r w:rsidRPr="00305103">
        <w:rPr>
          <w:b/>
          <w:sz w:val="24"/>
          <w:szCs w:val="24"/>
        </w:rPr>
        <w:t>unterrichtlichen</w:t>
      </w:r>
      <w:r w:rsidRPr="00305103">
        <w:rPr>
          <w:b/>
          <w:bCs/>
          <w:sz w:val="24"/>
          <w:szCs w:val="24"/>
        </w:rPr>
        <w:t xml:space="preserve"> Einsatz</w:t>
      </w:r>
    </w:p>
    <w:p w14:paraId="17E16298" w14:textId="5744E041" w:rsidR="002473A9" w:rsidRPr="00305103" w:rsidRDefault="003044CD" w:rsidP="003044CD">
      <w:pPr>
        <w:rPr>
          <w:i/>
        </w:rPr>
      </w:pPr>
      <w:r w:rsidRPr="00305103">
        <w:rPr>
          <w:i/>
        </w:rPr>
        <w:t xml:space="preserve">Durch die Rezeptwahl wurde aktuellen Trends Rechnung getragen. </w:t>
      </w:r>
    </w:p>
    <w:p w14:paraId="73EEB2CE" w14:textId="77777777" w:rsidR="00A56322" w:rsidRPr="00305103" w:rsidRDefault="00A56322" w:rsidP="003044CD"/>
    <w:p w14:paraId="163EBC19" w14:textId="0A42897A" w:rsidR="00A56322" w:rsidRPr="00A56322" w:rsidRDefault="00A56322" w:rsidP="003044CD">
      <w:pPr>
        <w:rPr>
          <w:b/>
        </w:rPr>
      </w:pPr>
      <w:r>
        <w:rPr>
          <w:b/>
        </w:rPr>
        <w:t>Vorbereitung der Textarbeit</w:t>
      </w:r>
    </w:p>
    <w:p w14:paraId="7D248665" w14:textId="47A168D0" w:rsidR="00A56322" w:rsidRDefault="003044CD" w:rsidP="003044CD">
      <w:r>
        <w:t xml:space="preserve">Nach der vorgegebenen Schrittfolge </w:t>
      </w:r>
      <w:r w:rsidR="002473A9">
        <w:t xml:space="preserve">zur Erstellung eines Textes kann auch </w:t>
      </w:r>
      <w:r>
        <w:t>jede</w:t>
      </w:r>
      <w:r w:rsidR="002473A9">
        <w:t>s Rezept einer</w:t>
      </w:r>
      <w:r>
        <w:t xml:space="preserve"> andere</w:t>
      </w:r>
      <w:r w:rsidR="002473A9">
        <w:t>n</w:t>
      </w:r>
      <w:r>
        <w:t xml:space="preserve"> Fertigungsaufgabe zur Na</w:t>
      </w:r>
      <w:r w:rsidR="00734D20">
        <w:t>hrungszubereitung bearbeite</w:t>
      </w:r>
      <w:r w:rsidR="002473A9">
        <w:t>t werden</w:t>
      </w:r>
      <w:r w:rsidR="00734D20">
        <w:t>.</w:t>
      </w:r>
      <w:r w:rsidR="00C91ABE">
        <w:t xml:space="preserve"> </w:t>
      </w:r>
    </w:p>
    <w:p w14:paraId="1C41741E" w14:textId="73F7ABD1" w:rsidR="00C91ABE" w:rsidRDefault="00A56322" w:rsidP="003044CD">
      <w:r>
        <w:lastRenderedPageBreak/>
        <w:t>Damit sich die Schülerinnen und Schüler voll auf die Textverarbeitung konzentrieren können werden die</w:t>
      </w:r>
      <w:r w:rsidR="00C91ABE">
        <w:t xml:space="preserve"> einzelnen Zubereitungsschritte</w:t>
      </w:r>
      <w:r>
        <w:t xml:space="preserve"> </w:t>
      </w:r>
      <w:r w:rsidR="00C91ABE">
        <w:t>vor der Textarbeit am Computer wiederholt</w:t>
      </w:r>
      <w:r>
        <w:t xml:space="preserve"> und bereitgestellt</w:t>
      </w:r>
      <w:r w:rsidR="00C91ABE">
        <w:t>. Dazu werden zwei Varianten vorge</w:t>
      </w:r>
      <w:r>
        <w:t>schlagen</w:t>
      </w:r>
      <w:r w:rsidR="00C91ABE">
        <w:t>:</w:t>
      </w:r>
    </w:p>
    <w:p w14:paraId="0B75F76B" w14:textId="77777777" w:rsidR="00A56322" w:rsidRDefault="00A56322" w:rsidP="00C91ABE"/>
    <w:p w14:paraId="5B2889B2" w14:textId="4D673556" w:rsidR="00734D20" w:rsidRPr="00C91ABE" w:rsidRDefault="00C91ABE" w:rsidP="00C91ABE">
      <w:r w:rsidRPr="00305103">
        <w:rPr>
          <w:i/>
        </w:rPr>
        <w:t>Variante 1:</w:t>
      </w:r>
      <w:r>
        <w:t xml:space="preserve"> </w:t>
      </w:r>
      <w:r w:rsidR="00734D20" w:rsidRPr="00734D20">
        <w:rPr>
          <w:b/>
        </w:rPr>
        <w:t>Puzzle</w:t>
      </w:r>
      <w:r w:rsidRPr="00305103">
        <w:t xml:space="preserve"> </w:t>
      </w:r>
      <w:r w:rsidRPr="00C91ABE">
        <w:t>(Vorlage siehe Material)</w:t>
      </w:r>
    </w:p>
    <w:p w14:paraId="1010063E" w14:textId="7C0DAB08" w:rsidR="00734D20" w:rsidRDefault="003044CD" w:rsidP="00305103">
      <w:pPr>
        <w:tabs>
          <w:tab w:val="clear" w:pos="284"/>
          <w:tab w:val="left" w:pos="567"/>
        </w:tabs>
        <w:ind w:left="567"/>
      </w:pPr>
      <w:r>
        <w:t xml:space="preserve">Das jeweilige Rezept kann auf farbiges Papier kopiert und von der Lehrkraft als Puzzle </w:t>
      </w:r>
      <w:r w:rsidR="002473A9">
        <w:t xml:space="preserve">laminiert und </w:t>
      </w:r>
      <w:r>
        <w:t xml:space="preserve">zerschnitten werden. So ist es mehrfach nutzbar. Die </w:t>
      </w:r>
      <w:r w:rsidR="00613053">
        <w:t>Lernenden</w:t>
      </w:r>
      <w:r>
        <w:t xml:space="preserve"> setzen das Puzzle an ihrem Computerarbeitsplatz zusammen, lassen es überprüfen und beginnen dann mit dem Schreiben in einem Textprogramm.</w:t>
      </w:r>
      <w:r w:rsidR="00613053">
        <w:t xml:space="preserve"> </w:t>
      </w:r>
    </w:p>
    <w:p w14:paraId="6C185100" w14:textId="77777777" w:rsidR="00A56322" w:rsidRDefault="00A56322" w:rsidP="00A56322"/>
    <w:p w14:paraId="184EFCBB" w14:textId="7FC2B7F6" w:rsidR="00734D20" w:rsidRPr="00C91ABE" w:rsidRDefault="00C91ABE" w:rsidP="00A56322">
      <w:r w:rsidRPr="00305103">
        <w:rPr>
          <w:i/>
        </w:rPr>
        <w:t>Variante 2:</w:t>
      </w:r>
      <w:r>
        <w:t xml:space="preserve"> </w:t>
      </w:r>
      <w:r w:rsidRPr="00C91ABE">
        <w:rPr>
          <w:b/>
        </w:rPr>
        <w:t>interaktive Übung</w:t>
      </w:r>
      <w:r>
        <w:rPr>
          <w:b/>
        </w:rPr>
        <w:t>,</w:t>
      </w:r>
      <w:r>
        <w:t xml:space="preserve"> z. B. </w:t>
      </w:r>
      <w:r w:rsidRPr="00C91ABE">
        <w:t xml:space="preserve">mit </w:t>
      </w:r>
      <w:r w:rsidR="00734D20" w:rsidRPr="00C91ABE">
        <w:t>Master-Tool</w:t>
      </w:r>
      <w:r w:rsidR="00BC22DD" w:rsidRPr="00C91ABE">
        <w:rPr>
          <w:rStyle w:val="Funotenzeichen"/>
        </w:rPr>
        <w:footnoteReference w:id="1"/>
      </w:r>
    </w:p>
    <w:p w14:paraId="2D88E40B" w14:textId="50F23D71" w:rsidR="003044CD" w:rsidRDefault="00613053" w:rsidP="00305103">
      <w:pPr>
        <w:tabs>
          <w:tab w:val="clear" w:pos="284"/>
          <w:tab w:val="left" w:pos="567"/>
        </w:tabs>
        <w:ind w:left="567"/>
      </w:pPr>
      <w:r>
        <w:t xml:space="preserve">Ebenso ist es möglich, die Schrittfolge für die Zubereitung mithilfe einer Text-Text-Zuordnungsübung an einer interaktiven Tafel </w:t>
      </w:r>
      <w:r w:rsidR="00C91ABE">
        <w:t>zu vervollständigen</w:t>
      </w:r>
      <w:r>
        <w:t xml:space="preserve">.  </w:t>
      </w:r>
    </w:p>
    <w:p w14:paraId="77A13A5B" w14:textId="601C86C7" w:rsidR="003044CD" w:rsidRDefault="00C91ABE" w:rsidP="003044CD">
      <w:pPr>
        <w:rPr>
          <w:b/>
          <w:bCs/>
        </w:rPr>
      </w:pPr>
      <w:r>
        <w:rPr>
          <w:b/>
          <w:bCs/>
          <w:noProof/>
        </w:rPr>
        <w:drawing>
          <wp:anchor distT="0" distB="0" distL="114300" distR="114300" simplePos="0" relativeHeight="251662336" behindDoc="1" locked="0" layoutInCell="1" allowOverlap="1" wp14:anchorId="57DC73A4" wp14:editId="013A0825">
            <wp:simplePos x="0" y="0"/>
            <wp:positionH relativeFrom="margin">
              <wp:align>center</wp:align>
            </wp:positionH>
            <wp:positionV relativeFrom="paragraph">
              <wp:posOffset>59690</wp:posOffset>
            </wp:positionV>
            <wp:extent cx="5519420" cy="5095875"/>
            <wp:effectExtent l="0" t="0" r="5080" b="9525"/>
            <wp:wrapTight wrapText="bothSides">
              <wp:wrapPolygon edited="0">
                <wp:start x="373" y="161"/>
                <wp:lineTo x="298" y="888"/>
                <wp:lineTo x="6188" y="1615"/>
                <wp:lineTo x="820" y="1696"/>
                <wp:lineTo x="224" y="1776"/>
                <wp:lineTo x="224" y="21560"/>
                <wp:lineTo x="21545" y="21560"/>
                <wp:lineTo x="21545" y="5410"/>
                <wp:lineTo x="20278" y="4199"/>
                <wp:lineTo x="19607" y="2907"/>
                <wp:lineTo x="19980" y="2826"/>
                <wp:lineTo x="18041" y="1776"/>
                <wp:lineTo x="10810" y="1615"/>
                <wp:lineTo x="9021" y="161"/>
                <wp:lineTo x="373" y="161"/>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603" t="2570" b="39616"/>
                    <a:stretch/>
                  </pic:blipFill>
                  <pic:spPr bwMode="auto">
                    <a:xfrm>
                      <a:off x="0" y="0"/>
                      <a:ext cx="5519420" cy="509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582899" w14:textId="77777777" w:rsidR="00C91ABE" w:rsidRDefault="00C91ABE" w:rsidP="003044CD">
      <w:pPr>
        <w:rPr>
          <w:b/>
          <w:bCs/>
        </w:rPr>
      </w:pPr>
    </w:p>
    <w:p w14:paraId="70D196B6" w14:textId="77777777" w:rsidR="00C91ABE" w:rsidRDefault="00C91ABE" w:rsidP="003044CD">
      <w:pPr>
        <w:rPr>
          <w:b/>
          <w:bCs/>
        </w:rPr>
      </w:pPr>
    </w:p>
    <w:p w14:paraId="2A29B50B" w14:textId="77777777" w:rsidR="00C91ABE" w:rsidRDefault="00C91ABE" w:rsidP="003044CD">
      <w:pPr>
        <w:rPr>
          <w:b/>
          <w:bCs/>
        </w:rPr>
      </w:pPr>
    </w:p>
    <w:p w14:paraId="02C5B04B" w14:textId="77777777" w:rsidR="00C91ABE" w:rsidRDefault="00C91ABE" w:rsidP="003044CD">
      <w:pPr>
        <w:rPr>
          <w:b/>
          <w:bCs/>
        </w:rPr>
      </w:pPr>
    </w:p>
    <w:p w14:paraId="7225F96B" w14:textId="77777777" w:rsidR="00C91ABE" w:rsidRDefault="00C91ABE" w:rsidP="003044CD">
      <w:pPr>
        <w:rPr>
          <w:b/>
          <w:bCs/>
        </w:rPr>
      </w:pPr>
    </w:p>
    <w:p w14:paraId="3415EAF6" w14:textId="77777777" w:rsidR="00C91ABE" w:rsidRDefault="00C91ABE" w:rsidP="003044CD">
      <w:pPr>
        <w:rPr>
          <w:b/>
          <w:bCs/>
        </w:rPr>
      </w:pPr>
    </w:p>
    <w:p w14:paraId="0311BCCA" w14:textId="77777777" w:rsidR="00C91ABE" w:rsidRDefault="00C91ABE" w:rsidP="003044CD">
      <w:pPr>
        <w:rPr>
          <w:b/>
          <w:bCs/>
        </w:rPr>
      </w:pPr>
    </w:p>
    <w:p w14:paraId="1D0AF7DA" w14:textId="77777777" w:rsidR="00C91ABE" w:rsidRDefault="00C91ABE" w:rsidP="003044CD">
      <w:pPr>
        <w:rPr>
          <w:b/>
          <w:bCs/>
        </w:rPr>
      </w:pPr>
    </w:p>
    <w:p w14:paraId="67D15308" w14:textId="77777777" w:rsidR="00C91ABE" w:rsidRDefault="00C91ABE" w:rsidP="003044CD">
      <w:pPr>
        <w:rPr>
          <w:b/>
          <w:bCs/>
        </w:rPr>
      </w:pPr>
    </w:p>
    <w:p w14:paraId="015664EC" w14:textId="77777777" w:rsidR="00C91ABE" w:rsidRDefault="00C91ABE" w:rsidP="003044CD">
      <w:pPr>
        <w:rPr>
          <w:b/>
          <w:bCs/>
        </w:rPr>
      </w:pPr>
    </w:p>
    <w:p w14:paraId="0F3DD458" w14:textId="77777777" w:rsidR="00C91ABE" w:rsidRDefault="00C91ABE" w:rsidP="003044CD">
      <w:pPr>
        <w:rPr>
          <w:b/>
          <w:bCs/>
        </w:rPr>
      </w:pPr>
    </w:p>
    <w:p w14:paraId="16439B33" w14:textId="77777777" w:rsidR="00C91ABE" w:rsidRDefault="00C91ABE" w:rsidP="003044CD">
      <w:pPr>
        <w:rPr>
          <w:b/>
          <w:bCs/>
        </w:rPr>
      </w:pPr>
    </w:p>
    <w:p w14:paraId="7FDF44B6" w14:textId="77777777" w:rsidR="00C91ABE" w:rsidRDefault="00C91ABE" w:rsidP="003044CD">
      <w:pPr>
        <w:rPr>
          <w:b/>
          <w:bCs/>
        </w:rPr>
      </w:pPr>
    </w:p>
    <w:p w14:paraId="6CD533FB" w14:textId="77777777" w:rsidR="00C91ABE" w:rsidRDefault="00C91ABE" w:rsidP="003044CD">
      <w:pPr>
        <w:rPr>
          <w:b/>
          <w:bCs/>
        </w:rPr>
      </w:pPr>
    </w:p>
    <w:p w14:paraId="65D8E74B" w14:textId="77777777" w:rsidR="00C91ABE" w:rsidRDefault="00C91ABE" w:rsidP="003044CD">
      <w:pPr>
        <w:rPr>
          <w:b/>
          <w:bCs/>
        </w:rPr>
      </w:pPr>
    </w:p>
    <w:p w14:paraId="7E513B44" w14:textId="77777777" w:rsidR="00C91ABE" w:rsidRDefault="00C91ABE" w:rsidP="003044CD">
      <w:pPr>
        <w:rPr>
          <w:b/>
          <w:bCs/>
        </w:rPr>
      </w:pPr>
    </w:p>
    <w:p w14:paraId="0E0CC4BA" w14:textId="77777777" w:rsidR="00C91ABE" w:rsidRDefault="00C91ABE" w:rsidP="003044CD">
      <w:pPr>
        <w:rPr>
          <w:b/>
          <w:bCs/>
        </w:rPr>
      </w:pPr>
    </w:p>
    <w:p w14:paraId="2DFC18AE" w14:textId="77777777" w:rsidR="00C91ABE" w:rsidRDefault="00C91ABE" w:rsidP="003044CD">
      <w:pPr>
        <w:rPr>
          <w:b/>
          <w:bCs/>
        </w:rPr>
      </w:pPr>
    </w:p>
    <w:p w14:paraId="5FF3964C" w14:textId="77777777" w:rsidR="00C91ABE" w:rsidRDefault="00C91ABE" w:rsidP="003044CD">
      <w:pPr>
        <w:rPr>
          <w:b/>
          <w:bCs/>
        </w:rPr>
      </w:pPr>
    </w:p>
    <w:p w14:paraId="263A6B70" w14:textId="77777777" w:rsidR="00C91ABE" w:rsidRDefault="00C91ABE" w:rsidP="003044CD">
      <w:pPr>
        <w:rPr>
          <w:b/>
          <w:bCs/>
        </w:rPr>
      </w:pPr>
    </w:p>
    <w:p w14:paraId="7F48B662" w14:textId="10C265B2" w:rsidR="003044CD" w:rsidRPr="00060C26" w:rsidRDefault="003044CD" w:rsidP="00C876D1">
      <w:pPr>
        <w:pageBreakBefore/>
        <w:rPr>
          <w:b/>
          <w:bCs/>
        </w:rPr>
      </w:pPr>
      <w:r w:rsidRPr="00060C26">
        <w:rPr>
          <w:b/>
          <w:bCs/>
        </w:rPr>
        <w:lastRenderedPageBreak/>
        <w:t xml:space="preserve">Texte bearbeiten </w:t>
      </w:r>
      <w:r>
        <w:rPr>
          <w:b/>
          <w:bCs/>
        </w:rPr>
        <w:t>–</w:t>
      </w:r>
      <w:r w:rsidRPr="00060C26">
        <w:rPr>
          <w:b/>
          <w:bCs/>
        </w:rPr>
        <w:t xml:space="preserve"> </w:t>
      </w:r>
      <w:r>
        <w:rPr>
          <w:b/>
          <w:bCs/>
        </w:rPr>
        <w:t>rationell vorgehen</w:t>
      </w:r>
    </w:p>
    <w:p w14:paraId="358E9A27" w14:textId="5D0E54CC" w:rsidR="0011125F" w:rsidRDefault="003044CD" w:rsidP="003044CD">
      <w:r>
        <w:t xml:space="preserve">Bei der Erstellung von Texten mithilfe eines Computers sollten die </w:t>
      </w:r>
      <w:r w:rsidR="00613053">
        <w:t>Lernenden</w:t>
      </w:r>
      <w:r>
        <w:t xml:space="preserve"> an eine Schrittfolge herangeführt werden, die ihnen auch in späteren Schuljahren die Arbeit mit Texten erleichtert. </w:t>
      </w:r>
    </w:p>
    <w:p w14:paraId="0F71E621" w14:textId="25D2F47E" w:rsidR="00C55D97" w:rsidRDefault="00C55D97" w:rsidP="0011125F">
      <w:pPr>
        <w:rPr>
          <w:b/>
        </w:rPr>
      </w:pPr>
    </w:p>
    <w:p w14:paraId="74B80CB0" w14:textId="0E4451F2" w:rsidR="0011125F" w:rsidRPr="00845F8C" w:rsidRDefault="0011125F" w:rsidP="003044CD">
      <w:pPr>
        <w:rPr>
          <w:b/>
        </w:rPr>
      </w:pPr>
      <w:r>
        <w:rPr>
          <w:b/>
        </w:rPr>
        <w:t>Schrittfolge</w:t>
      </w:r>
    </w:p>
    <w:p w14:paraId="2389BB39" w14:textId="28FA5DD1" w:rsidR="003044CD" w:rsidRDefault="00502F72" w:rsidP="003044CD">
      <w:r w:rsidRPr="00845F8C">
        <w:rPr>
          <w:b/>
          <w:noProof/>
        </w:rPr>
        <mc:AlternateContent>
          <mc:Choice Requires="wps">
            <w:drawing>
              <wp:anchor distT="45720" distB="45720" distL="114300" distR="114300" simplePos="0" relativeHeight="251661312" behindDoc="0" locked="0" layoutInCell="1" allowOverlap="1" wp14:anchorId="3C218D6E" wp14:editId="7C0AB2BA">
                <wp:simplePos x="0" y="0"/>
                <wp:positionH relativeFrom="column">
                  <wp:posOffset>3044265</wp:posOffset>
                </wp:positionH>
                <wp:positionV relativeFrom="paragraph">
                  <wp:posOffset>62193</wp:posOffset>
                </wp:positionV>
                <wp:extent cx="2892425" cy="1805305"/>
                <wp:effectExtent l="0" t="0" r="22225" b="2349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1805305"/>
                        </a:xfrm>
                        <a:prstGeom prst="rect">
                          <a:avLst/>
                        </a:prstGeom>
                        <a:solidFill>
                          <a:srgbClr val="FFFFFF"/>
                        </a:solidFill>
                        <a:ln w="9525">
                          <a:solidFill>
                            <a:srgbClr val="000000"/>
                          </a:solidFill>
                          <a:miter lim="800000"/>
                          <a:headEnd/>
                          <a:tailEnd/>
                        </a:ln>
                      </wps:spPr>
                      <wps:txbx>
                        <w:txbxContent>
                          <w:p w14:paraId="1A0581A7" w14:textId="0E7E5A91" w:rsidR="00845F8C" w:rsidRPr="00906890" w:rsidRDefault="00845F8C" w:rsidP="00C25E8D">
                            <w:pPr>
                              <w:pStyle w:val="Listenabsatz"/>
                              <w:numPr>
                                <w:ilvl w:val="0"/>
                                <w:numId w:val="6"/>
                              </w:numPr>
                              <w:ind w:left="284" w:hanging="284"/>
                            </w:pPr>
                            <w:r>
                              <w:t xml:space="preserve">Beginne mit </w:t>
                            </w:r>
                            <w:r w:rsidRPr="00906890">
                              <w:t>Speichern</w:t>
                            </w:r>
                            <w:r>
                              <w:t>.</w:t>
                            </w:r>
                          </w:p>
                          <w:p w14:paraId="604B9FE9" w14:textId="77777777" w:rsidR="00845F8C" w:rsidRPr="00906890" w:rsidRDefault="00845F8C" w:rsidP="00C25E8D">
                            <w:pPr>
                              <w:pStyle w:val="Listenabsatz"/>
                              <w:numPr>
                                <w:ilvl w:val="0"/>
                                <w:numId w:val="6"/>
                              </w:numPr>
                              <w:ind w:left="284" w:hanging="284"/>
                            </w:pPr>
                            <w:r>
                              <w:t xml:space="preserve">Erstelle die </w:t>
                            </w:r>
                            <w:r w:rsidRPr="00906890">
                              <w:t>Kopfzeile</w:t>
                            </w:r>
                            <w:r>
                              <w:t>.</w:t>
                            </w:r>
                          </w:p>
                          <w:p w14:paraId="504288FB" w14:textId="77777777" w:rsidR="00845F8C" w:rsidRPr="00906890" w:rsidRDefault="00845F8C" w:rsidP="00C25E8D">
                            <w:pPr>
                              <w:pStyle w:val="Listenabsatz"/>
                              <w:numPr>
                                <w:ilvl w:val="0"/>
                                <w:numId w:val="6"/>
                              </w:numPr>
                              <w:ind w:left="284" w:hanging="284"/>
                            </w:pPr>
                            <w:r>
                              <w:t xml:space="preserve">Schreibe den </w:t>
                            </w:r>
                            <w:r w:rsidRPr="00906890">
                              <w:t>Text in Standardeinstellung als Fließtext</w:t>
                            </w:r>
                            <w:r>
                              <w:t>.</w:t>
                            </w:r>
                          </w:p>
                          <w:p w14:paraId="238DEF22" w14:textId="77777777" w:rsidR="00845F8C" w:rsidRPr="00906890" w:rsidRDefault="00845F8C" w:rsidP="00C25E8D">
                            <w:pPr>
                              <w:pStyle w:val="Listenabsatz"/>
                              <w:numPr>
                                <w:ilvl w:val="0"/>
                                <w:numId w:val="6"/>
                              </w:numPr>
                              <w:ind w:left="284" w:hanging="284"/>
                            </w:pPr>
                            <w:r>
                              <w:t xml:space="preserve">Erzeuge </w:t>
                            </w:r>
                            <w:r w:rsidRPr="00906890">
                              <w:t>mit</w:t>
                            </w:r>
                            <w:r>
                              <w:t xml:space="preserve"> der </w:t>
                            </w:r>
                            <w:r w:rsidRPr="00906890">
                              <w:t xml:space="preserve">Enter-Taste </w:t>
                            </w:r>
                            <w:r>
                              <w:t>Absätze.</w:t>
                            </w:r>
                          </w:p>
                          <w:p w14:paraId="171BBF0D" w14:textId="77777777" w:rsidR="00845F8C" w:rsidRPr="00906890" w:rsidRDefault="00845F8C" w:rsidP="00C25E8D">
                            <w:pPr>
                              <w:pStyle w:val="Listenabsatz"/>
                              <w:numPr>
                                <w:ilvl w:val="0"/>
                                <w:numId w:val="6"/>
                              </w:numPr>
                              <w:ind w:left="284" w:hanging="284"/>
                            </w:pPr>
                            <w:r>
                              <w:t xml:space="preserve">Führe die </w:t>
                            </w:r>
                            <w:r w:rsidRPr="00906890">
                              <w:t>Rechtschreibkontrolle</w:t>
                            </w:r>
                            <w:r>
                              <w:t xml:space="preserve"> aus.</w:t>
                            </w:r>
                          </w:p>
                          <w:p w14:paraId="1E7D0514" w14:textId="77777777" w:rsidR="00845F8C" w:rsidRPr="00906890" w:rsidRDefault="00845F8C" w:rsidP="00C25E8D">
                            <w:pPr>
                              <w:pStyle w:val="Listenabsatz"/>
                              <w:numPr>
                                <w:ilvl w:val="0"/>
                                <w:numId w:val="6"/>
                              </w:numPr>
                              <w:ind w:left="284" w:hanging="284"/>
                            </w:pPr>
                            <w:r w:rsidRPr="00906890">
                              <w:t>Formatiere de</w:t>
                            </w:r>
                            <w:r>
                              <w:t>n</w:t>
                            </w:r>
                            <w:r w:rsidRPr="00906890">
                              <w:t xml:space="preserve"> Text</w:t>
                            </w:r>
                            <w:r>
                              <w:t>.</w:t>
                            </w:r>
                          </w:p>
                          <w:p w14:paraId="7686750A" w14:textId="249F4DF4" w:rsidR="00845F8C" w:rsidRDefault="00845F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18D6E" id="_x0000_t202" coordsize="21600,21600" o:spt="202" path="m,l,21600r21600,l21600,xe">
                <v:stroke joinstyle="miter"/>
                <v:path gradientshapeok="t" o:connecttype="rect"/>
              </v:shapetype>
              <v:shape id="Textfeld 2" o:spid="_x0000_s1026" type="#_x0000_t202" style="position:absolute;left:0;text-align:left;margin-left:239.7pt;margin-top:4.9pt;width:227.75pt;height:14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">
                <v:textbox>
                  <w:txbxContent>
                    <w:p w14:paraId="1A0581A7" w14:textId="0E7E5A91" w:rsidR="00845F8C" w:rsidRPr="00906890" w:rsidRDefault="00845F8C" w:rsidP="00C25E8D">
                      <w:pPr>
                        <w:pStyle w:val="Listenabsatz"/>
                        <w:numPr>
                          <w:ilvl w:val="0"/>
                          <w:numId w:val="6"/>
                        </w:numPr>
                        <w:ind w:left="284" w:hanging="284"/>
                      </w:pPr>
                      <w:r>
                        <w:t xml:space="preserve">Beginne mit </w:t>
                      </w:r>
                      <w:r w:rsidRPr="00906890">
                        <w:t>Speichern</w:t>
                      </w:r>
                      <w:r>
                        <w:t>.</w:t>
                      </w:r>
                    </w:p>
                    <w:p w14:paraId="604B9FE9" w14:textId="77777777" w:rsidR="00845F8C" w:rsidRPr="00906890" w:rsidRDefault="00845F8C" w:rsidP="00C25E8D">
                      <w:pPr>
                        <w:pStyle w:val="Listenabsatz"/>
                        <w:numPr>
                          <w:ilvl w:val="0"/>
                          <w:numId w:val="6"/>
                        </w:numPr>
                        <w:ind w:left="284" w:hanging="284"/>
                      </w:pPr>
                      <w:r>
                        <w:t xml:space="preserve">Erstelle die </w:t>
                      </w:r>
                      <w:r w:rsidRPr="00906890">
                        <w:t>Kopfzeile</w:t>
                      </w:r>
                      <w:r>
                        <w:t>.</w:t>
                      </w:r>
                    </w:p>
                    <w:p w14:paraId="504288FB" w14:textId="77777777" w:rsidR="00845F8C" w:rsidRPr="00906890" w:rsidRDefault="00845F8C" w:rsidP="00C25E8D">
                      <w:pPr>
                        <w:pStyle w:val="Listenabsatz"/>
                        <w:numPr>
                          <w:ilvl w:val="0"/>
                          <w:numId w:val="6"/>
                        </w:numPr>
                        <w:ind w:left="284" w:hanging="284"/>
                      </w:pPr>
                      <w:r>
                        <w:t xml:space="preserve">Schreibe den </w:t>
                      </w:r>
                      <w:r w:rsidRPr="00906890">
                        <w:t>Text in Standardeinstellung als Fließtext</w:t>
                      </w:r>
                      <w:r>
                        <w:t>.</w:t>
                      </w:r>
                    </w:p>
                    <w:p w14:paraId="238DEF22" w14:textId="77777777" w:rsidR="00845F8C" w:rsidRPr="00906890" w:rsidRDefault="00845F8C" w:rsidP="00C25E8D">
                      <w:pPr>
                        <w:pStyle w:val="Listenabsatz"/>
                        <w:numPr>
                          <w:ilvl w:val="0"/>
                          <w:numId w:val="6"/>
                        </w:numPr>
                        <w:ind w:left="284" w:hanging="284"/>
                      </w:pPr>
                      <w:r>
                        <w:t xml:space="preserve">Erzeuge </w:t>
                      </w:r>
                      <w:r w:rsidRPr="00906890">
                        <w:t>mit</w:t>
                      </w:r>
                      <w:r>
                        <w:t xml:space="preserve"> der </w:t>
                      </w:r>
                      <w:r w:rsidRPr="00906890">
                        <w:t xml:space="preserve">Enter-Taste </w:t>
                      </w:r>
                      <w:r>
                        <w:t>Absätze.</w:t>
                      </w:r>
                    </w:p>
                    <w:p w14:paraId="171BBF0D" w14:textId="77777777" w:rsidR="00845F8C" w:rsidRPr="00906890" w:rsidRDefault="00845F8C" w:rsidP="00C25E8D">
                      <w:pPr>
                        <w:pStyle w:val="Listenabsatz"/>
                        <w:numPr>
                          <w:ilvl w:val="0"/>
                          <w:numId w:val="6"/>
                        </w:numPr>
                        <w:ind w:left="284" w:hanging="284"/>
                      </w:pPr>
                      <w:r>
                        <w:t xml:space="preserve">Führe die </w:t>
                      </w:r>
                      <w:r w:rsidRPr="00906890">
                        <w:t>Rechtschreibkontrolle</w:t>
                      </w:r>
                      <w:r>
                        <w:t xml:space="preserve"> aus.</w:t>
                      </w:r>
                    </w:p>
                    <w:p w14:paraId="1E7D0514" w14:textId="77777777" w:rsidR="00845F8C" w:rsidRPr="00906890" w:rsidRDefault="00845F8C" w:rsidP="00C25E8D">
                      <w:pPr>
                        <w:pStyle w:val="Listenabsatz"/>
                        <w:numPr>
                          <w:ilvl w:val="0"/>
                          <w:numId w:val="6"/>
                        </w:numPr>
                        <w:ind w:left="284" w:hanging="284"/>
                      </w:pPr>
                      <w:r w:rsidRPr="00906890">
                        <w:t>Formatiere de</w:t>
                      </w:r>
                      <w:r>
                        <w:t>n</w:t>
                      </w:r>
                      <w:r w:rsidRPr="00906890">
                        <w:t xml:space="preserve"> Text</w:t>
                      </w:r>
                      <w:r>
                        <w:t>.</w:t>
                      </w:r>
                    </w:p>
                    <w:p w14:paraId="7686750A" w14:textId="249F4DF4" w:rsidR="00845F8C" w:rsidRDefault="00845F8C"/>
                  </w:txbxContent>
                </v:textbox>
                <w10:wrap type="square"/>
              </v:shape>
            </w:pict>
          </mc:Fallback>
        </mc:AlternateContent>
      </w:r>
      <w:r w:rsidR="003044CD">
        <w:t xml:space="preserve">Ganz wichtig ist es, das Dokument zu Beginn der Arbeit schon einmal zu speichern. Über den Speicherort entscheiden die Bedingungen an der Schule. Die Möglichkeiten reichen von einem Ordner in einem Verzeichnis am Computerarbeitsplatz in der Schule über einen Ordner auf einen Speicherstick, in einer Cloud ober auf einem eigenen personalisierten Endgerät. </w:t>
      </w:r>
    </w:p>
    <w:p w14:paraId="75E049A7" w14:textId="3CF9D0CB" w:rsidR="003044CD" w:rsidRDefault="003044CD" w:rsidP="003044CD">
      <w:r>
        <w:t>In jedem Fall sollte auf das Ausfüllen der Kopfzeile geachtet werden.</w:t>
      </w:r>
    </w:p>
    <w:p w14:paraId="3876849A" w14:textId="26F316BE" w:rsidR="003044CD" w:rsidRPr="002632B4" w:rsidRDefault="003044CD" w:rsidP="003044CD">
      <w:pPr>
        <w:rPr>
          <w:strike/>
        </w:rPr>
      </w:pPr>
      <w:r>
        <w:t xml:space="preserve">Beim Schreiben der Texte bleiben zunächst die Standardeinstellungen des Textprogrammes unverändert. Auch wird die Enter-Taste nur dann gedrückt, wenn ein Absatz entstehen soll. Der Text wird zunächst als Fließtext eingegeben und erst im Anschluss formatiert. </w:t>
      </w:r>
    </w:p>
    <w:p w14:paraId="2322BE7B" w14:textId="77777777" w:rsidR="00906890" w:rsidRDefault="00906890" w:rsidP="00906890">
      <w:r>
        <w:t xml:space="preserve">Um </w:t>
      </w:r>
      <w:r w:rsidRPr="00610E4A">
        <w:t xml:space="preserve">ein zügiges Arbeiten </w:t>
      </w:r>
      <w:r>
        <w:t>zu er</w:t>
      </w:r>
      <w:r w:rsidRPr="00610E4A">
        <w:t>möglich</w:t>
      </w:r>
      <w:r>
        <w:t xml:space="preserve">, sollten </w:t>
      </w:r>
      <w:r w:rsidRPr="00610E4A">
        <w:t xml:space="preserve">die Schülerinnen und Schüler </w:t>
      </w:r>
      <w:r>
        <w:t xml:space="preserve">sich nicht damit verzetteln, </w:t>
      </w:r>
      <w:r w:rsidRPr="00610E4A">
        <w:t>gleich Veränderungen von Schriftgröße, Schrift</w:t>
      </w:r>
      <w:r>
        <w:t>art</w:t>
      </w:r>
      <w:r w:rsidRPr="00610E4A">
        <w:t xml:space="preserve"> oder </w:t>
      </w:r>
      <w:r>
        <w:t>–</w:t>
      </w:r>
      <w:r w:rsidRPr="00610E4A">
        <w:t>farben</w:t>
      </w:r>
      <w:r>
        <w:t xml:space="preserve"> vorzunehmen. </w:t>
      </w:r>
    </w:p>
    <w:p w14:paraId="35C9E861" w14:textId="281A641E" w:rsidR="003044CD" w:rsidRDefault="003044CD" w:rsidP="003044CD">
      <w:r>
        <w:t>Um das Formatieren von Texten zu üben, können Überschriften in einer anderen Schriftart und -größe dargestellt werden oder deren Ausrichtung kann geändert werden, z.B. zentriert. Aufzählungszeichen können ergänzt werden.</w:t>
      </w:r>
    </w:p>
    <w:p w14:paraId="1DE4A250" w14:textId="5543355D" w:rsidR="003044CD" w:rsidRDefault="003044CD" w:rsidP="003044CD">
      <w:r>
        <w:t xml:space="preserve">Einen größeren Stellenwert </w:t>
      </w:r>
      <w:r w:rsidR="002632B4" w:rsidRPr="00610E4A">
        <w:t>sollte</w:t>
      </w:r>
      <w:r w:rsidRPr="002632B4">
        <w:t xml:space="preserve"> </w:t>
      </w:r>
      <w:r>
        <w:t xml:space="preserve">das Überprüfen </w:t>
      </w:r>
      <w:r w:rsidR="00906890">
        <w:t>von</w:t>
      </w:r>
      <w:r>
        <w:t xml:space="preserve"> Rechtschreibung und Grammatik haben. </w:t>
      </w:r>
    </w:p>
    <w:p w14:paraId="0F9CB54D" w14:textId="3AA3B1B5" w:rsidR="00610E4A" w:rsidRPr="00610E4A" w:rsidRDefault="00610E4A" w:rsidP="003044CD"/>
    <w:p w14:paraId="426A3E5F" w14:textId="01BDE6A6" w:rsidR="003044CD" w:rsidRPr="00060C26" w:rsidRDefault="00C876D1" w:rsidP="00C876D1">
      <w:pPr>
        <w:pStyle w:val="Listenabsatz"/>
        <w:numPr>
          <w:ilvl w:val="0"/>
          <w:numId w:val="7"/>
        </w:numPr>
        <w:tabs>
          <w:tab w:val="clear" w:pos="284"/>
        </w:tabs>
        <w:spacing w:before="120"/>
        <w:ind w:left="357" w:hanging="357"/>
        <w:jc w:val="left"/>
        <w:rPr>
          <w:b/>
          <w:bCs/>
        </w:rPr>
      </w:pPr>
      <w:r>
        <w:rPr>
          <w:b/>
          <w:bCs/>
          <w:sz w:val="24"/>
          <w:szCs w:val="24"/>
        </w:rPr>
        <w:t>Variations</w:t>
      </w:r>
      <w:r w:rsidR="00C55D97" w:rsidRPr="00C876D1">
        <w:rPr>
          <w:b/>
          <w:bCs/>
          <w:sz w:val="24"/>
          <w:szCs w:val="24"/>
        </w:rPr>
        <w:t>möglichkeiten</w:t>
      </w:r>
    </w:p>
    <w:p w14:paraId="26EA8962" w14:textId="2412BCC8" w:rsidR="00A42A7C" w:rsidRDefault="003044CD" w:rsidP="003044CD">
      <w:r>
        <w:t xml:space="preserve">Für das </w:t>
      </w:r>
      <w:r w:rsidRPr="00A42A7C">
        <w:rPr>
          <w:u w:val="single"/>
        </w:rPr>
        <w:t>Einfügen eines Bildes</w:t>
      </w:r>
      <w:r w:rsidR="00A42A7C">
        <w:t xml:space="preserve"> gibt es mehrere Varianten:</w:t>
      </w:r>
    </w:p>
    <w:p w14:paraId="367397DB" w14:textId="05538EA9" w:rsidR="00A42A7C" w:rsidRDefault="003044CD" w:rsidP="00A42A7C">
      <w:pPr>
        <w:pStyle w:val="Listenabsatz"/>
        <w:numPr>
          <w:ilvl w:val="0"/>
          <w:numId w:val="2"/>
        </w:numPr>
      </w:pPr>
      <w:r>
        <w:t xml:space="preserve">im Internet </w:t>
      </w:r>
      <w:r w:rsidR="00A42A7C">
        <w:t xml:space="preserve">kann </w:t>
      </w:r>
      <w:r>
        <w:t xml:space="preserve">ein passendes Bild gesucht werden, </w:t>
      </w:r>
    </w:p>
    <w:p w14:paraId="03B91891" w14:textId="762D94F7" w:rsidR="00A42A7C" w:rsidRDefault="003044CD" w:rsidP="00A42A7C">
      <w:pPr>
        <w:pStyle w:val="Listenabsatz"/>
        <w:numPr>
          <w:ilvl w:val="0"/>
          <w:numId w:val="2"/>
        </w:numPr>
      </w:pPr>
      <w:r>
        <w:t xml:space="preserve">den </w:t>
      </w:r>
      <w:r w:rsidR="006014CE">
        <w:t xml:space="preserve">Lernenden </w:t>
      </w:r>
      <w:r>
        <w:t xml:space="preserve">kann auf dem Computer ein geeignetes Foto zur Verfügung gestellt werden oder </w:t>
      </w:r>
    </w:p>
    <w:p w14:paraId="1FD1E894" w14:textId="0722B453" w:rsidR="00A42A7C" w:rsidRDefault="003044CD" w:rsidP="00A42A7C">
      <w:pPr>
        <w:pStyle w:val="Listenabsatz"/>
        <w:numPr>
          <w:ilvl w:val="0"/>
          <w:numId w:val="2"/>
        </w:numPr>
      </w:pPr>
      <w:r>
        <w:t xml:space="preserve">die </w:t>
      </w:r>
      <w:r w:rsidR="006014CE">
        <w:t xml:space="preserve">Schülerinnen und Schüler </w:t>
      </w:r>
      <w:r>
        <w:t>machen während der Zubereitung ein eigen</w:t>
      </w:r>
      <w:r w:rsidR="00A42A7C">
        <w:t>e</w:t>
      </w:r>
      <w:r>
        <w:t xml:space="preserve">s Foto. </w:t>
      </w:r>
    </w:p>
    <w:p w14:paraId="00E78B45" w14:textId="4354A730" w:rsidR="003044CD" w:rsidRPr="00C876D1" w:rsidRDefault="003044CD" w:rsidP="00A42A7C">
      <w:pPr>
        <w:rPr>
          <w:color w:val="FF0000"/>
        </w:rPr>
      </w:pPr>
      <w:r w:rsidRPr="00C876D1">
        <w:rPr>
          <w:color w:val="FF0000"/>
        </w:rPr>
        <w:t xml:space="preserve">In jedem Fall sollte Wert auf eine Quellenangabe gelegt und der Datenschutz beachtet werden. </w:t>
      </w:r>
    </w:p>
    <w:p w14:paraId="16FDF668" w14:textId="77777777" w:rsidR="00A42A7C" w:rsidRDefault="00A42A7C" w:rsidP="003044CD"/>
    <w:p w14:paraId="4DD697DA" w14:textId="349D44FC" w:rsidR="003044CD" w:rsidRDefault="003044CD" w:rsidP="003044CD">
      <w:r>
        <w:t xml:space="preserve">Eine weitere Möglichkeit zur Differenzierung ergibt sich, im dem schneller arbeitende </w:t>
      </w:r>
      <w:r w:rsidR="006014CE">
        <w:t xml:space="preserve">Schülerinnen und Schüler </w:t>
      </w:r>
      <w:r>
        <w:t xml:space="preserve">den Arbeitsauftrag erhalten, </w:t>
      </w:r>
      <w:r w:rsidRPr="00A42A7C">
        <w:rPr>
          <w:u w:val="single"/>
        </w:rPr>
        <w:t>im Text Lebensmittel durch andere geeignete zu ersetzen</w:t>
      </w:r>
      <w:r>
        <w:t xml:space="preserve"> und den Text entsprechend anzupassen. Ebenso ist es vorstellbar, langsam arbeitenden </w:t>
      </w:r>
      <w:r w:rsidR="006014CE">
        <w:lastRenderedPageBreak/>
        <w:t>Schülerinnen und Schüler</w:t>
      </w:r>
      <w:r>
        <w:t xml:space="preserve"> </w:t>
      </w:r>
      <w:r w:rsidRPr="00A42A7C">
        <w:rPr>
          <w:u w:val="single"/>
        </w:rPr>
        <w:t>einen fertigen Text digital vorzugeben</w:t>
      </w:r>
      <w:r>
        <w:t xml:space="preserve"> und ihnen die Aufgaben zur Veränderung und Ergänzung zu übertragen. </w:t>
      </w:r>
    </w:p>
    <w:p w14:paraId="3C8C7278" w14:textId="377B9408" w:rsidR="003044CD" w:rsidRDefault="003044CD" w:rsidP="003044CD">
      <w:r>
        <w:t xml:space="preserve">Schreibt jeder Lernende ein anderes Rezept, entsteht eine kleine Sammlung für die Klasse. </w:t>
      </w:r>
    </w:p>
    <w:p w14:paraId="2F1E369C" w14:textId="3521C3E8" w:rsidR="0096602C" w:rsidRDefault="0096602C" w:rsidP="003044CD"/>
    <w:p w14:paraId="6B656ED3" w14:textId="73ADD2ED" w:rsidR="0096602C" w:rsidRPr="00C876D1" w:rsidRDefault="00A42A7C" w:rsidP="00C876D1">
      <w:pPr>
        <w:pStyle w:val="Listenabsatz"/>
        <w:numPr>
          <w:ilvl w:val="0"/>
          <w:numId w:val="7"/>
        </w:numPr>
        <w:tabs>
          <w:tab w:val="clear" w:pos="284"/>
        </w:tabs>
        <w:spacing w:before="120"/>
        <w:ind w:left="357" w:hanging="357"/>
        <w:jc w:val="left"/>
        <w:rPr>
          <w:b/>
          <w:bCs/>
          <w:sz w:val="24"/>
          <w:szCs w:val="24"/>
        </w:rPr>
      </w:pPr>
      <w:r w:rsidRPr="00C876D1">
        <w:rPr>
          <w:b/>
          <w:bCs/>
          <w:sz w:val="24"/>
          <w:szCs w:val="24"/>
        </w:rPr>
        <w:t>Mögliche Probleme der Umsetzung</w:t>
      </w:r>
    </w:p>
    <w:p w14:paraId="2A4F0A61" w14:textId="2575EE27" w:rsidR="0096602C" w:rsidRDefault="0096602C" w:rsidP="003044CD">
      <w:r>
        <w:t xml:space="preserve">Die Vorleistungen zur Nutzung von Textverarbeitungsprogrammen, mit denen die Schülerinnen und Schüler aus ihren jeweiligen Grundschulen in die Sekundarschule wechseln, sind sehr unterschiedlich. Darauf gilt es sich einzustellen. Die in der Schüleraufgabe beschriebenen Arbeitsschritte müssen zunächst frontal und kleinschrittig geübt werden, bevor die Lernenden in der Lage sind, eine komplexe Aufgabe selbstständig und zügig zu bearbeiten. </w:t>
      </w:r>
    </w:p>
    <w:p w14:paraId="1D0C5759" w14:textId="4D84120E" w:rsidR="00C55D97" w:rsidRDefault="00C55D97" w:rsidP="00021847">
      <w:pPr>
        <w:spacing w:line="240" w:lineRule="auto"/>
        <w:rPr>
          <w:b/>
        </w:rPr>
      </w:pPr>
    </w:p>
    <w:p w14:paraId="352C09F5" w14:textId="02F91612" w:rsidR="00021847" w:rsidRPr="00C876D1" w:rsidRDefault="00021847" w:rsidP="00C876D1">
      <w:pPr>
        <w:pStyle w:val="Listenabsatz"/>
        <w:numPr>
          <w:ilvl w:val="0"/>
          <w:numId w:val="7"/>
        </w:numPr>
        <w:tabs>
          <w:tab w:val="clear" w:pos="284"/>
        </w:tabs>
        <w:spacing w:before="120"/>
        <w:ind w:left="357" w:hanging="357"/>
        <w:jc w:val="left"/>
        <w:rPr>
          <w:b/>
          <w:sz w:val="24"/>
          <w:szCs w:val="24"/>
        </w:rPr>
      </w:pPr>
      <w:r w:rsidRPr="00C876D1">
        <w:rPr>
          <w:b/>
          <w:bCs/>
          <w:sz w:val="24"/>
          <w:szCs w:val="24"/>
        </w:rPr>
        <w:t>Lösungserwartung</w:t>
      </w:r>
      <w:r w:rsidR="00C876D1">
        <w:rPr>
          <w:b/>
          <w:bCs/>
          <w:sz w:val="24"/>
          <w:szCs w:val="24"/>
        </w:rPr>
        <w:t>en</w:t>
      </w:r>
    </w:p>
    <w:p w14:paraId="7586DB03" w14:textId="6A397178" w:rsidR="00021847" w:rsidRDefault="00021847" w:rsidP="00021847">
      <w:pPr>
        <w:spacing w:line="240" w:lineRule="auto"/>
        <w:rPr>
          <w:b/>
        </w:rPr>
      </w:pPr>
    </w:p>
    <w:p w14:paraId="219D3EBA" w14:textId="5EB5767B" w:rsidR="00021847" w:rsidRDefault="00E46C8F" w:rsidP="00021847">
      <w:pPr>
        <w:tabs>
          <w:tab w:val="clear" w:pos="284"/>
        </w:tabs>
        <w:spacing w:line="240" w:lineRule="auto"/>
      </w:pPr>
      <w:r>
        <w:rPr>
          <w:noProof/>
        </w:rPr>
        <w:drawing>
          <wp:anchor distT="0" distB="0" distL="114300" distR="114300" simplePos="0" relativeHeight="251659264" behindDoc="0" locked="0" layoutInCell="1" allowOverlap="1" wp14:anchorId="1C27CB17" wp14:editId="5BA3B231">
            <wp:simplePos x="0" y="0"/>
            <wp:positionH relativeFrom="margin">
              <wp:posOffset>327660</wp:posOffset>
            </wp:positionH>
            <wp:positionV relativeFrom="paragraph">
              <wp:posOffset>5080</wp:posOffset>
            </wp:positionV>
            <wp:extent cx="5379720" cy="5514975"/>
            <wp:effectExtent l="0" t="0" r="0" b="9525"/>
            <wp:wrapThrough wrapText="bothSides">
              <wp:wrapPolygon edited="0">
                <wp:start x="0" y="0"/>
                <wp:lineTo x="0" y="21563"/>
                <wp:lineTo x="21493" y="21563"/>
                <wp:lineTo x="21493"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79720" cy="5514975"/>
                    </a:xfrm>
                    <a:prstGeom prst="rect">
                      <a:avLst/>
                    </a:prstGeom>
                  </pic:spPr>
                </pic:pic>
              </a:graphicData>
            </a:graphic>
            <wp14:sizeRelH relativeFrom="margin">
              <wp14:pctWidth>0</wp14:pctWidth>
            </wp14:sizeRelH>
            <wp14:sizeRelV relativeFrom="margin">
              <wp14:pctHeight>0</wp14:pctHeight>
            </wp14:sizeRelV>
          </wp:anchor>
        </w:drawing>
      </w:r>
    </w:p>
    <w:p w14:paraId="6820BF5A" w14:textId="07A72AC2" w:rsidR="00C55D97" w:rsidRDefault="00C55D97">
      <w:pPr>
        <w:rPr>
          <w:b/>
        </w:rPr>
      </w:pPr>
    </w:p>
    <w:p w14:paraId="4EC79091" w14:textId="470C286B" w:rsidR="00C55D97" w:rsidRDefault="00C55D97">
      <w:pPr>
        <w:rPr>
          <w:b/>
        </w:rPr>
      </w:pPr>
    </w:p>
    <w:p w14:paraId="39A8421E" w14:textId="77777777" w:rsidR="00C55D97" w:rsidRDefault="00C55D97">
      <w:pPr>
        <w:rPr>
          <w:b/>
        </w:rPr>
      </w:pPr>
    </w:p>
    <w:p w14:paraId="3C11B43A" w14:textId="77777777" w:rsidR="00C55D97" w:rsidRDefault="00C55D97">
      <w:pPr>
        <w:rPr>
          <w:b/>
        </w:rPr>
      </w:pPr>
    </w:p>
    <w:p w14:paraId="2932B5E2" w14:textId="77777777" w:rsidR="00C55D97" w:rsidRDefault="00C55D97">
      <w:pPr>
        <w:rPr>
          <w:b/>
        </w:rPr>
      </w:pPr>
    </w:p>
    <w:p w14:paraId="3B0FC664" w14:textId="77777777" w:rsidR="00C55D97" w:rsidRDefault="00C55D97">
      <w:pPr>
        <w:rPr>
          <w:b/>
        </w:rPr>
      </w:pPr>
    </w:p>
    <w:p w14:paraId="53CF5F71" w14:textId="77777777" w:rsidR="00C55D97" w:rsidRDefault="00C55D97">
      <w:pPr>
        <w:rPr>
          <w:b/>
        </w:rPr>
      </w:pPr>
    </w:p>
    <w:p w14:paraId="273DEBAB" w14:textId="77777777" w:rsidR="00C55D97" w:rsidRDefault="00C55D97">
      <w:pPr>
        <w:rPr>
          <w:b/>
        </w:rPr>
      </w:pPr>
    </w:p>
    <w:p w14:paraId="05E2ADB6" w14:textId="77777777" w:rsidR="00C55D97" w:rsidRDefault="00C55D97">
      <w:pPr>
        <w:rPr>
          <w:b/>
        </w:rPr>
      </w:pPr>
    </w:p>
    <w:p w14:paraId="73EFFBC6" w14:textId="77777777" w:rsidR="00C55D97" w:rsidRDefault="00C55D97">
      <w:pPr>
        <w:rPr>
          <w:b/>
        </w:rPr>
      </w:pPr>
    </w:p>
    <w:p w14:paraId="484B53B9" w14:textId="77777777" w:rsidR="00C55D97" w:rsidRDefault="00C55D97">
      <w:pPr>
        <w:rPr>
          <w:b/>
        </w:rPr>
      </w:pPr>
    </w:p>
    <w:p w14:paraId="48A4EB94" w14:textId="77777777" w:rsidR="00C55D97" w:rsidRDefault="00C55D97">
      <w:pPr>
        <w:rPr>
          <w:b/>
        </w:rPr>
      </w:pPr>
    </w:p>
    <w:p w14:paraId="492282A5" w14:textId="26156F72" w:rsidR="00C55D97" w:rsidRDefault="00C55D97">
      <w:pPr>
        <w:rPr>
          <w:b/>
        </w:rPr>
      </w:pPr>
    </w:p>
    <w:p w14:paraId="1F611FDD" w14:textId="77777777" w:rsidR="00C55D97" w:rsidRDefault="00C55D97">
      <w:pPr>
        <w:rPr>
          <w:b/>
        </w:rPr>
      </w:pPr>
    </w:p>
    <w:p w14:paraId="70C936E9" w14:textId="77777777" w:rsidR="00C55D97" w:rsidRDefault="00C55D97">
      <w:pPr>
        <w:rPr>
          <w:b/>
        </w:rPr>
      </w:pPr>
    </w:p>
    <w:p w14:paraId="7B4D940B" w14:textId="77777777" w:rsidR="00C55D97" w:rsidRDefault="00C55D97">
      <w:pPr>
        <w:rPr>
          <w:b/>
        </w:rPr>
      </w:pPr>
    </w:p>
    <w:p w14:paraId="79BA095B" w14:textId="77777777" w:rsidR="00E46C8F" w:rsidRDefault="00E46C8F">
      <w:pPr>
        <w:rPr>
          <w:b/>
        </w:rPr>
      </w:pPr>
    </w:p>
    <w:p w14:paraId="405FDC2A" w14:textId="40810A61" w:rsidR="0011125F" w:rsidRPr="002473A9" w:rsidRDefault="0011125F" w:rsidP="00C876D1">
      <w:pPr>
        <w:pStyle w:val="Listenabsatz"/>
        <w:pageBreakBefore/>
        <w:numPr>
          <w:ilvl w:val="0"/>
          <w:numId w:val="7"/>
        </w:numPr>
        <w:tabs>
          <w:tab w:val="clear" w:pos="284"/>
        </w:tabs>
        <w:spacing w:before="120"/>
        <w:ind w:left="357" w:hanging="357"/>
        <w:jc w:val="left"/>
        <w:rPr>
          <w:b/>
        </w:rPr>
      </w:pPr>
      <w:r w:rsidRPr="00C876D1">
        <w:rPr>
          <w:b/>
          <w:bCs/>
          <w:sz w:val="24"/>
          <w:szCs w:val="24"/>
        </w:rPr>
        <w:lastRenderedPageBreak/>
        <w:t>Quellenverzeichnis</w:t>
      </w:r>
    </w:p>
    <w:p w14:paraId="275D6B06" w14:textId="082F4199" w:rsidR="00BC22DD" w:rsidRDefault="00BC22DD"/>
    <w:p w14:paraId="1C474208" w14:textId="77777777" w:rsidR="00782F05" w:rsidRPr="0059275C" w:rsidRDefault="00C876D1" w:rsidP="0059275C">
      <w:pPr>
        <w:pStyle w:val="Listenabsatz"/>
        <w:numPr>
          <w:ilvl w:val="0"/>
          <w:numId w:val="11"/>
        </w:numPr>
        <w:ind w:left="426" w:hanging="436"/>
        <w:rPr>
          <w:shd w:val="clear" w:color="auto" w:fill="E8E8E8"/>
        </w:rPr>
      </w:pPr>
      <w:r w:rsidRPr="0059275C">
        <w:rPr>
          <w:shd w:val="clear" w:color="auto" w:fill="E8E8E8"/>
        </w:rPr>
        <w:t>Foto von</w:t>
      </w:r>
      <w:r w:rsidR="00782F05" w:rsidRPr="0059275C">
        <w:rPr>
          <w:shd w:val="clear" w:color="auto" w:fill="E8E8E8"/>
        </w:rPr>
        <w:t xml:space="preserve"> Donatello Trisolino (Pexels)</w:t>
      </w:r>
    </w:p>
    <w:p w14:paraId="1D748C45" w14:textId="29C18B9A" w:rsidR="00C876D1" w:rsidRDefault="0059275C" w:rsidP="0059275C">
      <w:pPr>
        <w:spacing w:line="240" w:lineRule="auto"/>
        <w:ind w:left="284"/>
      </w:pPr>
      <w:hyperlink r:id="rId9" w:history="1">
        <w:r w:rsidRPr="00A718D9">
          <w:rPr>
            <w:rStyle w:val="Hyperlink"/>
          </w:rPr>
          <w:t>https://www.pexels.com/de-de/foto/personentipp-1375261/?utm_content=attributionCopyText&amp;utm_medium=referral&amp;utm_source=pexels</w:t>
        </w:r>
      </w:hyperlink>
    </w:p>
    <w:p w14:paraId="2C594070" w14:textId="0B8A089F" w:rsidR="00C876D1" w:rsidRDefault="00C876D1"/>
    <w:p w14:paraId="746F667D" w14:textId="77777777" w:rsidR="00782F05" w:rsidRDefault="00C876D1" w:rsidP="0059275C">
      <w:pPr>
        <w:pStyle w:val="Listenabsatz"/>
        <w:numPr>
          <w:ilvl w:val="0"/>
          <w:numId w:val="11"/>
        </w:numPr>
        <w:ind w:left="426" w:hanging="436"/>
      </w:pPr>
      <w:r>
        <w:t>Software: Master Tool</w:t>
      </w:r>
    </w:p>
    <w:p w14:paraId="4ED467A9" w14:textId="78AD4320" w:rsidR="00C876D1" w:rsidRDefault="0059275C" w:rsidP="0059275C">
      <w:pPr>
        <w:spacing w:after="120" w:line="240" w:lineRule="auto"/>
        <w:ind w:left="284"/>
      </w:pPr>
      <w:hyperlink r:id="rId10" w:history="1">
        <w:r w:rsidRPr="00A718D9">
          <w:rPr>
            <w:rStyle w:val="Hyperlink"/>
          </w:rPr>
          <w:t>https://www.mastertool.shop/mastertool-autorensystem</w:t>
        </w:r>
      </w:hyperlink>
    </w:p>
    <w:p w14:paraId="1D04C7F8" w14:textId="299B5E7F" w:rsidR="00C876D1" w:rsidRDefault="00C876D1" w:rsidP="0059275C">
      <w:pPr>
        <w:spacing w:line="240" w:lineRule="auto"/>
        <w:ind w:left="709"/>
      </w:pPr>
      <w:r>
        <w:t>cc</w:t>
      </w:r>
      <w:r>
        <w:t xml:space="preserve"> </w:t>
      </w:r>
      <w:r>
        <w:t>Thomas Gottfried EDV</w:t>
      </w:r>
    </w:p>
    <w:p w14:paraId="5B783FCC" w14:textId="77777777" w:rsidR="00C876D1" w:rsidRDefault="00C876D1" w:rsidP="0059275C">
      <w:pPr>
        <w:spacing w:line="240" w:lineRule="auto"/>
        <w:ind w:left="709"/>
      </w:pPr>
      <w:r>
        <w:t>Dipl.-Wi.-Ing. Thomas Gottfried</w:t>
      </w:r>
    </w:p>
    <w:p w14:paraId="2F34529F" w14:textId="77777777" w:rsidR="00C876D1" w:rsidRDefault="00C876D1" w:rsidP="0059275C">
      <w:pPr>
        <w:spacing w:line="240" w:lineRule="auto"/>
        <w:ind w:left="709"/>
      </w:pPr>
      <w:r>
        <w:t>Siedlerweg 12</w:t>
      </w:r>
    </w:p>
    <w:p w14:paraId="05526B9E" w14:textId="77777777" w:rsidR="00C876D1" w:rsidRDefault="00C876D1" w:rsidP="0059275C">
      <w:pPr>
        <w:spacing w:line="240" w:lineRule="auto"/>
        <w:ind w:left="709"/>
      </w:pPr>
      <w:r>
        <w:t>76872 Steinweiler</w:t>
      </w:r>
    </w:p>
    <w:p w14:paraId="0AE1E7F9" w14:textId="45C081C9" w:rsidR="00C876D1" w:rsidRDefault="00C876D1" w:rsidP="0059275C">
      <w:pPr>
        <w:ind w:left="709"/>
      </w:pPr>
      <w:r>
        <w:t>Deutschland</w:t>
      </w:r>
    </w:p>
    <w:p w14:paraId="1D8D703D" w14:textId="77777777" w:rsidR="0059275C" w:rsidRDefault="0059275C" w:rsidP="00C876D1"/>
    <w:p w14:paraId="053FCE12" w14:textId="58A3C36F" w:rsidR="00C876D1" w:rsidRDefault="0059275C" w:rsidP="0059275C">
      <w:pPr>
        <w:pStyle w:val="Listenabsatz"/>
        <w:numPr>
          <w:ilvl w:val="0"/>
          <w:numId w:val="11"/>
        </w:numPr>
        <w:ind w:left="426" w:hanging="436"/>
      </w:pPr>
      <w:r>
        <w:t>a</w:t>
      </w:r>
      <w:r w:rsidR="00C876D1">
        <w:t xml:space="preserve">lle anderen </w:t>
      </w:r>
      <w:r w:rsidR="00C876D1" w:rsidRPr="00BC22DD">
        <w:t>Fotos/ Bilder</w:t>
      </w:r>
      <w:r w:rsidR="00C876D1">
        <w:t>:</w:t>
      </w:r>
      <w:bookmarkStart w:id="0" w:name="_GoBack"/>
      <w:bookmarkEnd w:id="0"/>
    </w:p>
    <w:p w14:paraId="0162DF87" w14:textId="1B448CF2" w:rsidR="00BC22DD" w:rsidRPr="00BC22DD" w:rsidRDefault="00C876D1" w:rsidP="0059275C">
      <w:pPr>
        <w:ind w:left="284"/>
      </w:pPr>
      <w:r>
        <w:t>Arbeitsgruppe LISA</w:t>
      </w:r>
    </w:p>
    <w:sectPr w:rsidR="00BC22DD" w:rsidRPr="00BC22DD" w:rsidSect="00305103">
      <w:headerReference w:type="default" r:id="rId11"/>
      <w:footerReference w:type="default" r:id="rId12"/>
      <w:pgSz w:w="11906" w:h="16838"/>
      <w:pgMar w:top="1588"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7FA9E" w14:textId="77777777" w:rsidR="004963BD" w:rsidRDefault="004963BD">
      <w:pPr>
        <w:spacing w:line="240" w:lineRule="auto"/>
      </w:pPr>
      <w:r>
        <w:separator/>
      </w:r>
    </w:p>
  </w:endnote>
  <w:endnote w:type="continuationSeparator" w:id="0">
    <w:p w14:paraId="6D4568E4" w14:textId="77777777" w:rsidR="004963BD" w:rsidRDefault="00496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14023945"/>
      <w:docPartObj>
        <w:docPartGallery w:val="Page Numbers (Bottom of Page)"/>
        <w:docPartUnique/>
      </w:docPartObj>
    </w:sdtPr>
    <w:sdtEndPr>
      <w:rPr>
        <w:sz w:val="20"/>
        <w:szCs w:val="20"/>
      </w:rPr>
    </w:sdtEndPr>
    <w:sdtContent>
      <w:p w14:paraId="220C7264" w14:textId="77777777" w:rsidR="00305103" w:rsidRPr="00B90657" w:rsidRDefault="00305103" w:rsidP="00305103">
        <w:pPr>
          <w:pStyle w:val="Fuzeile"/>
          <w:pBdr>
            <w:top w:val="single" w:sz="4" w:space="1" w:color="auto"/>
          </w:pBdr>
          <w:jc w:val="center"/>
          <w:rPr>
            <w:sz w:val="18"/>
            <w:szCs w:val="18"/>
          </w:rPr>
        </w:pPr>
        <w:r w:rsidRPr="00B90657">
          <w:rPr>
            <w:sz w:val="18"/>
            <w:szCs w:val="18"/>
          </w:rPr>
          <w:t>Quelle: Bildungsserver Sachsen-Anhalt (http://www.bildung-lsa.de) | Lizenz: Creative Commons (CC BY-SA 3.0)</w:t>
        </w:r>
      </w:p>
      <w:p w14:paraId="43424BF5" w14:textId="3B1D35C1" w:rsidR="00305103" w:rsidRPr="00305103" w:rsidRDefault="00305103" w:rsidP="00305103">
        <w:pPr>
          <w:pStyle w:val="Fuzeile"/>
          <w:spacing w:before="120"/>
          <w:jc w:val="center"/>
          <w:rPr>
            <w:sz w:val="20"/>
            <w:szCs w:val="20"/>
          </w:rPr>
        </w:pPr>
        <w:r w:rsidRPr="00B90657">
          <w:rPr>
            <w:sz w:val="20"/>
            <w:szCs w:val="20"/>
          </w:rPr>
          <w:fldChar w:fldCharType="begin"/>
        </w:r>
        <w:r w:rsidRPr="00B90657">
          <w:rPr>
            <w:sz w:val="20"/>
            <w:szCs w:val="20"/>
          </w:rPr>
          <w:instrText>PAGE   \* MERGEFORMAT</w:instrText>
        </w:r>
        <w:r w:rsidRPr="00B90657">
          <w:rPr>
            <w:sz w:val="20"/>
            <w:szCs w:val="20"/>
          </w:rPr>
          <w:fldChar w:fldCharType="separate"/>
        </w:r>
        <w:r w:rsidR="0059275C">
          <w:rPr>
            <w:noProof/>
            <w:sz w:val="20"/>
            <w:szCs w:val="20"/>
          </w:rPr>
          <w:t>5</w:t>
        </w:r>
        <w:r w:rsidRPr="00B9065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34CEE" w14:textId="77777777" w:rsidR="004963BD" w:rsidRDefault="004963BD">
      <w:pPr>
        <w:spacing w:line="240" w:lineRule="auto"/>
      </w:pPr>
      <w:r>
        <w:separator/>
      </w:r>
    </w:p>
  </w:footnote>
  <w:footnote w:type="continuationSeparator" w:id="0">
    <w:p w14:paraId="726E1573" w14:textId="77777777" w:rsidR="004963BD" w:rsidRDefault="004963BD">
      <w:pPr>
        <w:spacing w:line="240" w:lineRule="auto"/>
      </w:pPr>
      <w:r>
        <w:continuationSeparator/>
      </w:r>
    </w:p>
  </w:footnote>
  <w:footnote w:id="1">
    <w:p w14:paraId="65D19B38" w14:textId="0072ECCE" w:rsidR="00BC22DD" w:rsidRDefault="00BC22DD">
      <w:pPr>
        <w:pStyle w:val="Funotentext"/>
      </w:pPr>
      <w:r>
        <w:rPr>
          <w:rStyle w:val="Funotenzeichen"/>
        </w:rPr>
        <w:footnoteRef/>
      </w:r>
      <w:r>
        <w:t xml:space="preserve"> </w:t>
      </w:r>
      <w:hyperlink r:id="rId1" w:history="1">
        <w:r w:rsidR="00E46C8F" w:rsidRPr="00E2673F">
          <w:rPr>
            <w:rStyle w:val="Hyperlink"/>
          </w:rPr>
          <w:t>https://www.mastertool.shop/mastertool-autorensystem</w:t>
        </w:r>
      </w:hyperlink>
    </w:p>
    <w:p w14:paraId="5C3FFFD2" w14:textId="77777777" w:rsidR="00E46C8F" w:rsidRDefault="00E46C8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3E2C4" w14:textId="0EF98D49" w:rsidR="00305103" w:rsidRPr="00305103" w:rsidRDefault="00305103" w:rsidP="00305103">
    <w:pPr>
      <w:pStyle w:val="Kopfzeile"/>
      <w:pBdr>
        <w:bottom w:val="single" w:sz="4" w:space="1" w:color="auto"/>
      </w:pBdr>
      <w:jc w:val="right"/>
      <w:rPr>
        <w:sz w:val="20"/>
        <w:szCs w:val="20"/>
      </w:rPr>
    </w:pPr>
    <w:r w:rsidRPr="00B90657">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2251"/>
    <w:multiLevelType w:val="hybridMultilevel"/>
    <w:tmpl w:val="666231E0"/>
    <w:lvl w:ilvl="0" w:tplc="B0DC6942">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C855B9"/>
    <w:multiLevelType w:val="hybridMultilevel"/>
    <w:tmpl w:val="A3A47082"/>
    <w:lvl w:ilvl="0" w:tplc="DB98CE6A">
      <w:start w:val="5"/>
      <w:numFmt w:val="bullet"/>
      <w:lvlText w:val=""/>
      <w:lvlJc w:val="left"/>
      <w:pPr>
        <w:ind w:left="1428" w:hanging="360"/>
      </w:pPr>
      <w:rPr>
        <w:rFonts w:ascii="Symbol" w:eastAsiaTheme="minorHAnsi" w:hAnsi="Symbo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1A4C1849"/>
    <w:multiLevelType w:val="hybridMultilevel"/>
    <w:tmpl w:val="BDA63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178CD"/>
    <w:multiLevelType w:val="hybridMultilevel"/>
    <w:tmpl w:val="6BFE649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C43F64"/>
    <w:multiLevelType w:val="hybridMultilevel"/>
    <w:tmpl w:val="37E22F62"/>
    <w:lvl w:ilvl="0" w:tplc="F6468C6A">
      <w:start w:val="3"/>
      <w:numFmt w:val="bullet"/>
      <w:lvlText w:val="-"/>
      <w:lvlJc w:val="left"/>
      <w:pPr>
        <w:ind w:left="846" w:hanging="360"/>
      </w:pPr>
      <w:rPr>
        <w:rFonts w:ascii="Arial" w:eastAsia="Times New Roman" w:hAnsi="Arial" w:cs="Arial" w:hint="default"/>
      </w:rPr>
    </w:lvl>
    <w:lvl w:ilvl="1" w:tplc="04070003" w:tentative="1">
      <w:start w:val="1"/>
      <w:numFmt w:val="bullet"/>
      <w:lvlText w:val="o"/>
      <w:lvlJc w:val="left"/>
      <w:pPr>
        <w:ind w:left="1566" w:hanging="360"/>
      </w:pPr>
      <w:rPr>
        <w:rFonts w:ascii="Courier New" w:hAnsi="Courier New" w:cs="Courier New" w:hint="default"/>
      </w:rPr>
    </w:lvl>
    <w:lvl w:ilvl="2" w:tplc="04070005" w:tentative="1">
      <w:start w:val="1"/>
      <w:numFmt w:val="bullet"/>
      <w:lvlText w:val=""/>
      <w:lvlJc w:val="left"/>
      <w:pPr>
        <w:ind w:left="2286" w:hanging="360"/>
      </w:pPr>
      <w:rPr>
        <w:rFonts w:ascii="Wingdings" w:hAnsi="Wingdings" w:hint="default"/>
      </w:rPr>
    </w:lvl>
    <w:lvl w:ilvl="3" w:tplc="04070001" w:tentative="1">
      <w:start w:val="1"/>
      <w:numFmt w:val="bullet"/>
      <w:lvlText w:val=""/>
      <w:lvlJc w:val="left"/>
      <w:pPr>
        <w:ind w:left="3006" w:hanging="360"/>
      </w:pPr>
      <w:rPr>
        <w:rFonts w:ascii="Symbol" w:hAnsi="Symbol" w:hint="default"/>
      </w:rPr>
    </w:lvl>
    <w:lvl w:ilvl="4" w:tplc="04070003" w:tentative="1">
      <w:start w:val="1"/>
      <w:numFmt w:val="bullet"/>
      <w:lvlText w:val="o"/>
      <w:lvlJc w:val="left"/>
      <w:pPr>
        <w:ind w:left="3726" w:hanging="360"/>
      </w:pPr>
      <w:rPr>
        <w:rFonts w:ascii="Courier New" w:hAnsi="Courier New" w:cs="Courier New" w:hint="default"/>
      </w:rPr>
    </w:lvl>
    <w:lvl w:ilvl="5" w:tplc="04070005" w:tentative="1">
      <w:start w:val="1"/>
      <w:numFmt w:val="bullet"/>
      <w:lvlText w:val=""/>
      <w:lvlJc w:val="left"/>
      <w:pPr>
        <w:ind w:left="4446" w:hanging="360"/>
      </w:pPr>
      <w:rPr>
        <w:rFonts w:ascii="Wingdings" w:hAnsi="Wingdings" w:hint="default"/>
      </w:rPr>
    </w:lvl>
    <w:lvl w:ilvl="6" w:tplc="04070001" w:tentative="1">
      <w:start w:val="1"/>
      <w:numFmt w:val="bullet"/>
      <w:lvlText w:val=""/>
      <w:lvlJc w:val="left"/>
      <w:pPr>
        <w:ind w:left="5166" w:hanging="360"/>
      </w:pPr>
      <w:rPr>
        <w:rFonts w:ascii="Symbol" w:hAnsi="Symbol" w:hint="default"/>
      </w:rPr>
    </w:lvl>
    <w:lvl w:ilvl="7" w:tplc="04070003" w:tentative="1">
      <w:start w:val="1"/>
      <w:numFmt w:val="bullet"/>
      <w:lvlText w:val="o"/>
      <w:lvlJc w:val="left"/>
      <w:pPr>
        <w:ind w:left="5886" w:hanging="360"/>
      </w:pPr>
      <w:rPr>
        <w:rFonts w:ascii="Courier New" w:hAnsi="Courier New" w:cs="Courier New" w:hint="default"/>
      </w:rPr>
    </w:lvl>
    <w:lvl w:ilvl="8" w:tplc="04070005" w:tentative="1">
      <w:start w:val="1"/>
      <w:numFmt w:val="bullet"/>
      <w:lvlText w:val=""/>
      <w:lvlJc w:val="left"/>
      <w:pPr>
        <w:ind w:left="6606" w:hanging="360"/>
      </w:pPr>
      <w:rPr>
        <w:rFonts w:ascii="Wingdings" w:hAnsi="Wingdings" w:hint="default"/>
      </w:rPr>
    </w:lvl>
  </w:abstractNum>
  <w:abstractNum w:abstractNumId="5" w15:restartNumberingAfterBreak="0">
    <w:nsid w:val="3CBF1E86"/>
    <w:multiLevelType w:val="hybridMultilevel"/>
    <w:tmpl w:val="5BF07886"/>
    <w:lvl w:ilvl="0" w:tplc="DB98CE6A">
      <w:start w:val="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9E1306"/>
    <w:multiLevelType w:val="hybridMultilevel"/>
    <w:tmpl w:val="F41A50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683256E"/>
    <w:multiLevelType w:val="hybridMultilevel"/>
    <w:tmpl w:val="22547702"/>
    <w:lvl w:ilvl="0" w:tplc="1EF4CE32">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F2A25CF"/>
    <w:multiLevelType w:val="hybridMultilevel"/>
    <w:tmpl w:val="80B6417E"/>
    <w:lvl w:ilvl="0" w:tplc="DB98CE6A">
      <w:start w:val="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DC4084"/>
    <w:multiLevelType w:val="hybridMultilevel"/>
    <w:tmpl w:val="F4CE2CDA"/>
    <w:lvl w:ilvl="0" w:tplc="5238AAC6">
      <w:start w:val="1"/>
      <w:numFmt w:val="lowerLetter"/>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10" w15:restartNumberingAfterBreak="0">
    <w:nsid w:val="727D03E1"/>
    <w:multiLevelType w:val="hybridMultilevel"/>
    <w:tmpl w:val="3B940AE8"/>
    <w:lvl w:ilvl="0" w:tplc="F990B3AC">
      <w:start w:val="1"/>
      <w:numFmt w:val="lowerLetter"/>
      <w:lvlText w:val="%1."/>
      <w:lvlJc w:val="left"/>
      <w:pPr>
        <w:ind w:left="720" w:hanging="360"/>
      </w:pPr>
      <w:rPr>
        <w:rFonts w:ascii="Arial"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0"/>
  </w:num>
  <w:num w:numId="5">
    <w:abstractNumId w:val="9"/>
  </w:num>
  <w:num w:numId="6">
    <w:abstractNumId w:val="3"/>
  </w:num>
  <w:num w:numId="7">
    <w:abstractNumId w:val="7"/>
  </w:num>
  <w:num w:numId="8">
    <w:abstractNumId w:val="6"/>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CD"/>
    <w:rsid w:val="00004C39"/>
    <w:rsid w:val="00021847"/>
    <w:rsid w:val="00084FFF"/>
    <w:rsid w:val="000D4889"/>
    <w:rsid w:val="0011125F"/>
    <w:rsid w:val="00157655"/>
    <w:rsid w:val="0019669C"/>
    <w:rsid w:val="002473A9"/>
    <w:rsid w:val="002632B4"/>
    <w:rsid w:val="003044CD"/>
    <w:rsid w:val="00305103"/>
    <w:rsid w:val="003B684A"/>
    <w:rsid w:val="004963BD"/>
    <w:rsid w:val="004A69AA"/>
    <w:rsid w:val="00502F72"/>
    <w:rsid w:val="00511186"/>
    <w:rsid w:val="0059275C"/>
    <w:rsid w:val="006014CE"/>
    <w:rsid w:val="00610E4A"/>
    <w:rsid w:val="00613053"/>
    <w:rsid w:val="00734D20"/>
    <w:rsid w:val="0077277A"/>
    <w:rsid w:val="00782F05"/>
    <w:rsid w:val="00796304"/>
    <w:rsid w:val="00845F8C"/>
    <w:rsid w:val="00896BF9"/>
    <w:rsid w:val="008C234A"/>
    <w:rsid w:val="00906890"/>
    <w:rsid w:val="0096602C"/>
    <w:rsid w:val="00A42A7C"/>
    <w:rsid w:val="00A56322"/>
    <w:rsid w:val="00B037CA"/>
    <w:rsid w:val="00B07593"/>
    <w:rsid w:val="00BC22DD"/>
    <w:rsid w:val="00BE730A"/>
    <w:rsid w:val="00C25E8D"/>
    <w:rsid w:val="00C55D97"/>
    <w:rsid w:val="00C876D1"/>
    <w:rsid w:val="00C91ABE"/>
    <w:rsid w:val="00DC188F"/>
    <w:rsid w:val="00DC5E85"/>
    <w:rsid w:val="00E46C8F"/>
    <w:rsid w:val="00E47CD7"/>
    <w:rsid w:val="00EF1932"/>
    <w:rsid w:val="00F11EC0"/>
    <w:rsid w:val="00FC3C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2BF"/>
  <w15:chartTrackingRefBased/>
  <w15:docId w15:val="{A223D95D-D498-47BD-A3CC-491E5B23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44CD"/>
    <w:pPr>
      <w:tabs>
        <w:tab w:val="left" w:pos="284"/>
      </w:tabs>
      <w:spacing w:after="0" w:line="360" w:lineRule="auto"/>
      <w:jc w:val="both"/>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44CD"/>
    <w:pPr>
      <w:tabs>
        <w:tab w:val="clear" w:pos="284"/>
        <w:tab w:val="center" w:pos="4536"/>
        <w:tab w:val="right" w:pos="9072"/>
      </w:tabs>
      <w:spacing w:line="240" w:lineRule="auto"/>
    </w:pPr>
  </w:style>
  <w:style w:type="character" w:customStyle="1" w:styleId="KopfzeileZchn">
    <w:name w:val="Kopfzeile Zchn"/>
    <w:basedOn w:val="Absatz-Standardschriftart"/>
    <w:link w:val="Kopfzeile"/>
    <w:uiPriority w:val="99"/>
    <w:rsid w:val="003044CD"/>
    <w:rPr>
      <w:rFonts w:ascii="Arial" w:eastAsia="Times New Roman" w:hAnsi="Arial" w:cs="Arial"/>
      <w:lang w:eastAsia="de-DE"/>
    </w:rPr>
  </w:style>
  <w:style w:type="character" w:styleId="Kommentarzeichen">
    <w:name w:val="annotation reference"/>
    <w:basedOn w:val="Absatz-Standardschriftart"/>
    <w:uiPriority w:val="99"/>
    <w:semiHidden/>
    <w:unhideWhenUsed/>
    <w:rsid w:val="002632B4"/>
    <w:rPr>
      <w:sz w:val="16"/>
      <w:szCs w:val="16"/>
    </w:rPr>
  </w:style>
  <w:style w:type="paragraph" w:styleId="Kommentartext">
    <w:name w:val="annotation text"/>
    <w:basedOn w:val="Standard"/>
    <w:link w:val="KommentartextZchn"/>
    <w:uiPriority w:val="99"/>
    <w:semiHidden/>
    <w:unhideWhenUsed/>
    <w:rsid w:val="002632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32B4"/>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2632B4"/>
    <w:rPr>
      <w:b/>
      <w:bCs/>
    </w:rPr>
  </w:style>
  <w:style w:type="character" w:customStyle="1" w:styleId="KommentarthemaZchn">
    <w:name w:val="Kommentarthema Zchn"/>
    <w:basedOn w:val="KommentartextZchn"/>
    <w:link w:val="Kommentarthema"/>
    <w:uiPriority w:val="99"/>
    <w:semiHidden/>
    <w:rsid w:val="002632B4"/>
    <w:rPr>
      <w:rFonts w:ascii="Arial" w:eastAsia="Times New Roman" w:hAnsi="Arial" w:cs="Arial"/>
      <w:b/>
      <w:bCs/>
      <w:sz w:val="20"/>
      <w:szCs w:val="20"/>
      <w:lang w:eastAsia="de-DE"/>
    </w:rPr>
  </w:style>
  <w:style w:type="paragraph" w:styleId="Sprechblasentext">
    <w:name w:val="Balloon Text"/>
    <w:basedOn w:val="Standard"/>
    <w:link w:val="SprechblasentextZchn"/>
    <w:uiPriority w:val="99"/>
    <w:semiHidden/>
    <w:unhideWhenUsed/>
    <w:rsid w:val="0026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32B4"/>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0D4889"/>
    <w:pPr>
      <w:tabs>
        <w:tab w:val="clear" w:pos="284"/>
        <w:tab w:val="center" w:pos="4536"/>
        <w:tab w:val="right" w:pos="9072"/>
      </w:tabs>
      <w:spacing w:line="240" w:lineRule="auto"/>
    </w:pPr>
  </w:style>
  <w:style w:type="character" w:customStyle="1" w:styleId="FuzeileZchn">
    <w:name w:val="Fußzeile Zchn"/>
    <w:basedOn w:val="Absatz-Standardschriftart"/>
    <w:link w:val="Fuzeile"/>
    <w:uiPriority w:val="99"/>
    <w:rsid w:val="000D4889"/>
    <w:rPr>
      <w:rFonts w:ascii="Arial" w:eastAsia="Times New Roman" w:hAnsi="Arial" w:cs="Arial"/>
      <w:lang w:eastAsia="de-DE"/>
    </w:rPr>
  </w:style>
  <w:style w:type="paragraph" w:styleId="Listenabsatz">
    <w:name w:val="List Paragraph"/>
    <w:basedOn w:val="Standard"/>
    <w:uiPriority w:val="34"/>
    <w:qFormat/>
    <w:rsid w:val="00A42A7C"/>
    <w:pPr>
      <w:ind w:left="720"/>
      <w:contextualSpacing/>
    </w:pPr>
  </w:style>
  <w:style w:type="table" w:styleId="Tabellenraster">
    <w:name w:val="Table Grid"/>
    <w:basedOn w:val="NormaleTabelle"/>
    <w:uiPriority w:val="59"/>
    <w:rsid w:val="00A4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C22DD"/>
    <w:pPr>
      <w:spacing w:line="240" w:lineRule="auto"/>
    </w:pPr>
    <w:rPr>
      <w:sz w:val="20"/>
      <w:szCs w:val="20"/>
    </w:rPr>
  </w:style>
  <w:style w:type="character" w:customStyle="1" w:styleId="FunotentextZchn">
    <w:name w:val="Fußnotentext Zchn"/>
    <w:basedOn w:val="Absatz-Standardschriftart"/>
    <w:link w:val="Funotentext"/>
    <w:uiPriority w:val="99"/>
    <w:semiHidden/>
    <w:rsid w:val="00BC22DD"/>
    <w:rPr>
      <w:rFonts w:ascii="Arial" w:eastAsia="Times New Roman" w:hAnsi="Arial" w:cs="Arial"/>
      <w:sz w:val="20"/>
      <w:szCs w:val="20"/>
      <w:lang w:eastAsia="de-DE"/>
    </w:rPr>
  </w:style>
  <w:style w:type="character" w:styleId="Funotenzeichen">
    <w:name w:val="footnote reference"/>
    <w:basedOn w:val="Absatz-Standardschriftart"/>
    <w:uiPriority w:val="99"/>
    <w:semiHidden/>
    <w:unhideWhenUsed/>
    <w:rsid w:val="00BC22DD"/>
    <w:rPr>
      <w:vertAlign w:val="superscript"/>
    </w:rPr>
  </w:style>
  <w:style w:type="character" w:styleId="Hyperlink">
    <w:name w:val="Hyperlink"/>
    <w:basedOn w:val="Absatz-Standardschriftart"/>
    <w:uiPriority w:val="99"/>
    <w:unhideWhenUsed/>
    <w:rsid w:val="00BC22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astertool.shop/mastertool-autorensystem" TargetMode="External"/><Relationship Id="rId4" Type="http://schemas.openxmlformats.org/officeDocument/2006/relationships/webSettings" Target="webSettings.xml"/><Relationship Id="rId9" Type="http://schemas.openxmlformats.org/officeDocument/2006/relationships/hyperlink" Target="https://www.pexels.com/de-de/foto/personentipp-1375261/?utm_content=attributionCopyText&amp;utm_medium=referral&amp;utm_source=pexel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stertool.shop/mastertool-autorensyste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767</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Traue</dc:creator>
  <cp:keywords/>
  <dc:description/>
  <cp:lastModifiedBy>Neubauer, Andrea</cp:lastModifiedBy>
  <cp:revision>3</cp:revision>
  <dcterms:created xsi:type="dcterms:W3CDTF">2021-02-23T11:37:00Z</dcterms:created>
  <dcterms:modified xsi:type="dcterms:W3CDTF">2021-02-23T11:41:00Z</dcterms:modified>
</cp:coreProperties>
</file>