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074" w:x="1776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Answer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sheet: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“</w:t>
      </w:r>
      <w:r>
        <w:rPr>
          <w:rFonts w:ascii="Calibri"/>
          <w:b w:val="on"/>
          <w:color w:val="000000"/>
          <w:spacing w:val="0"/>
          <w:sz w:val="22"/>
        </w:rPr>
        <w:t>The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Environmental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Impact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of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Paper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“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40" w:x="1776" w:y="19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While-reading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2136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2249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28" w:x="2496" w:y="24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first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section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takes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you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back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time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talks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importance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of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28" w:x="2496" w:y="247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now.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why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she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talks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"comeback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paper".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3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32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8" w:x="3192" w:y="3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more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sustainable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alternative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single-use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plastic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8" w:x="3192" w:y="32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industry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booming,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demand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is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growing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worldwide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078" w:x="3192" w:y="327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replacement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due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single-use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plastic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bans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13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2249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62" w:x="2496" w:y="43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second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titled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"Blank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Page"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you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learn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about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making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process.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List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62" w:x="2496" w:y="43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main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resources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needed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manufacturing.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51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5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5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5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1" w:x="3192" w:y="51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Raw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wood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(trees)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1" w:x="3192" w:y="5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Bleach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(chlorine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dioxide)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51" w:x="3192" w:y="515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Water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" w:x="3192" w:y="5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Energy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2136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6" w:x="2249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66" w:x="2496" w:y="6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Part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three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called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"New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Leaf"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looks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ways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reduce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environmental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impact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66" w:x="2496" w:y="676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down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least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five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the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measures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mentioned.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08" w:x="283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8" w:x="3192" w:y="75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Recycling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water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making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process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8" w:x="319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ozone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instead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bleach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(lower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environmental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impact)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8" w:x="319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Less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bleached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products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8" w:x="319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mills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save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energy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(new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technologies,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burn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own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waste)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708" w:x="3192" w:y="757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Reforestation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(planting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trees)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78" w:x="3192" w:y="89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Recycling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72" w:x="3192" w:y="91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New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developments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tech: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compostable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03" w:x="1416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Post-reading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255" w:x="1416" w:y="102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Together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with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partner,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select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interesting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facts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about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environmental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impact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paper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create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55" w:x="1416" w:y="102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three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five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multiple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choice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questions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your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classmates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answer.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1" w:x="1416" w:y="110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Example: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6" w:x="1416" w:y="116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current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paper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wordwide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1776" w:y="121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a)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around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million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tonnes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year.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1776" w:y="121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b)</w:t>
      </w:r>
      <w:r>
        <w:rPr>
          <w:rFonts w:ascii="Calibri"/>
          <w:color w:val="000000"/>
          <w:spacing w:val="1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around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40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million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tonnes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year.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05" w:x="1776" w:y="1214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c)</w:t>
      </w:r>
      <w:r>
        <w:rPr>
          <w:rFonts w:ascii="Calibri"/>
          <w:color w:val="000000"/>
          <w:spacing w:val="1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around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million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tonnes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year.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635" w:x="2136" w:y="132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Tip: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1961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world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used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77.2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tonnes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year.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248</Words>
  <Characters>1209</Characters>
  <Application>Aspose</Application>
  <DocSecurity>0</DocSecurity>
  <Lines>51</Lines>
  <Paragraphs>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Antje.Steer</dc:creator>
  <lastModifiedBy>Antje.Steer</lastModifiedBy>
  <revision>1</revision>
  <dcterms:created xmlns:xsi="http://www.w3.org/2001/XMLSchema-instance" xmlns:dcterms="http://purl.org/dc/terms/" xsi:type="dcterms:W3CDTF">2023-05-26T07:35:53+02:00</dcterms:created>
  <dcterms:modified xmlns:xsi="http://www.w3.org/2001/XMLSchema-instance" xmlns:dcterms="http://purl.org/dc/terms/" xsi:type="dcterms:W3CDTF">2023-05-26T07:35:53+02:00</dcterms:modified>
</coreProperties>
</file>