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A89" w:rsidRDefault="00B21A89"/>
    <w:p w:rsidR="00F65E88" w:rsidRDefault="00F65E88"/>
    <w:p w:rsidR="005E6AA7" w:rsidRDefault="00715F60">
      <w:r>
        <w:rPr>
          <w:noProof/>
          <w:lang w:eastAsia="de-DE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page">
              <wp:posOffset>543560</wp:posOffset>
            </wp:positionH>
            <wp:positionV relativeFrom="page">
              <wp:posOffset>1172845</wp:posOffset>
            </wp:positionV>
            <wp:extent cx="2865120" cy="673100"/>
            <wp:effectExtent l="0" t="0" r="0" b="0"/>
            <wp:wrapNone/>
            <wp:docPr id="2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AA7">
        <w:tab/>
      </w:r>
    </w:p>
    <w:p w:rsidR="005E6AA7" w:rsidRPr="005E6AA7" w:rsidRDefault="005E6AA7" w:rsidP="005E6AA7"/>
    <w:p w:rsidR="005E6AA7" w:rsidRPr="005E6AA7" w:rsidRDefault="005E6AA7" w:rsidP="005E6AA7"/>
    <w:p w:rsidR="005E6AA7" w:rsidRPr="005E6AA7" w:rsidRDefault="005E6AA7" w:rsidP="005E6AA7"/>
    <w:p w:rsidR="005E6AA7" w:rsidRDefault="005E6AA7" w:rsidP="005E6AA7"/>
    <w:p w:rsidR="00F02560" w:rsidRDefault="00D61FA2" w:rsidP="00F02560">
      <w:pPr>
        <w:tabs>
          <w:tab w:val="left" w:pos="504"/>
        </w:tabs>
        <w:jc w:val="center"/>
      </w:pPr>
      <w:r>
        <w:rPr>
          <w:color w:val="00B0F0"/>
        </w:rPr>
        <w:t>TEAM BERUF 201</w:t>
      </w:r>
      <w:r w:rsidR="0026250A">
        <w:rPr>
          <w:color w:val="00B0F0"/>
        </w:rPr>
        <w:t>7</w:t>
      </w:r>
      <w:r w:rsidR="00FF46DA">
        <w:rPr>
          <w:color w:val="00B0F0"/>
        </w:rPr>
        <w:t xml:space="preserve"> </w:t>
      </w:r>
    </w:p>
    <w:p w:rsidR="00FF46DA" w:rsidRDefault="00EB201C" w:rsidP="00FF46DA">
      <w:pPr>
        <w:tabs>
          <w:tab w:val="left" w:pos="504"/>
        </w:tabs>
        <w:jc w:val="center"/>
      </w:pPr>
      <w:r>
        <w:t>Ein Fremdsprachenwettbewerb für Auszubildende</w:t>
      </w:r>
    </w:p>
    <w:p w:rsidR="009C56C2" w:rsidRDefault="009C56C2" w:rsidP="009C56C2">
      <w:pPr>
        <w:tabs>
          <w:tab w:val="left" w:pos="504"/>
        </w:tabs>
        <w:jc w:val="center"/>
      </w:pPr>
    </w:p>
    <w:p w:rsidR="0022143E" w:rsidRDefault="0022143E" w:rsidP="005E6AA7">
      <w:pPr>
        <w:tabs>
          <w:tab w:val="left" w:pos="504"/>
        </w:tabs>
      </w:pPr>
      <w:r>
        <w:t>Fremdsprachen?</w:t>
      </w:r>
    </w:p>
    <w:p w:rsidR="0022143E" w:rsidRDefault="0022143E" w:rsidP="005E6AA7">
      <w:pPr>
        <w:tabs>
          <w:tab w:val="left" w:pos="504"/>
        </w:tabs>
      </w:pPr>
      <w:r>
        <w:t>Teamfähigkeit?</w:t>
      </w:r>
    </w:p>
    <w:p w:rsidR="0022143E" w:rsidRDefault="0022143E" w:rsidP="005E6AA7">
      <w:pPr>
        <w:tabs>
          <w:tab w:val="left" w:pos="504"/>
        </w:tabs>
      </w:pPr>
      <w:r>
        <w:t>Projektmanagement?</w:t>
      </w:r>
    </w:p>
    <w:p w:rsidR="0022143E" w:rsidRDefault="0022143E" w:rsidP="005E6AA7">
      <w:pPr>
        <w:tabs>
          <w:tab w:val="left" w:pos="504"/>
        </w:tabs>
      </w:pPr>
      <w:r>
        <w:t>Lust an der Herausforderung?</w:t>
      </w:r>
    </w:p>
    <w:p w:rsidR="0022143E" w:rsidRDefault="0022143E" w:rsidP="005E6AA7">
      <w:pPr>
        <w:tabs>
          <w:tab w:val="left" w:pos="504"/>
        </w:tabs>
      </w:pPr>
    </w:p>
    <w:p w:rsidR="0022143E" w:rsidRDefault="0022143E" w:rsidP="005E6AA7">
      <w:pPr>
        <w:tabs>
          <w:tab w:val="left" w:pos="504"/>
        </w:tabs>
      </w:pPr>
    </w:p>
    <w:p w:rsidR="0022143E" w:rsidRDefault="008B4BA5" w:rsidP="005E6AA7">
      <w:pPr>
        <w:tabs>
          <w:tab w:val="left" w:pos="504"/>
        </w:tabs>
      </w:pPr>
      <w:r>
        <w:t>F</w:t>
      </w:r>
      <w:r w:rsidR="0022143E">
        <w:t>ür Ihre Auszubildenden Selbstverständlichkeiten?</w:t>
      </w:r>
    </w:p>
    <w:p w:rsidR="00557140" w:rsidRDefault="0022143E" w:rsidP="005E6AA7">
      <w:pPr>
        <w:tabs>
          <w:tab w:val="left" w:pos="504"/>
        </w:tabs>
      </w:pPr>
      <w:r>
        <w:t xml:space="preserve">Dann liegt nichts näher, als dass Sie Ihre Auszubildenden ansprechen und sie ermuntern, </w:t>
      </w:r>
      <w:r w:rsidR="00557140">
        <w:t>sich als Team zum TEAM BERUF 201</w:t>
      </w:r>
      <w:r w:rsidR="0026250A">
        <w:t>7</w:t>
      </w:r>
      <w:r w:rsidR="00557140">
        <w:t xml:space="preserve"> anzumelden.</w:t>
      </w:r>
    </w:p>
    <w:p w:rsidR="00557140" w:rsidRDefault="00557140" w:rsidP="005E6AA7">
      <w:pPr>
        <w:tabs>
          <w:tab w:val="left" w:pos="504"/>
        </w:tabs>
      </w:pPr>
    </w:p>
    <w:p w:rsidR="00557140" w:rsidRDefault="00557140" w:rsidP="005E6AA7">
      <w:pPr>
        <w:tabs>
          <w:tab w:val="left" w:pos="504"/>
        </w:tabs>
      </w:pPr>
      <w:r>
        <w:t>Und so geht es:</w:t>
      </w:r>
    </w:p>
    <w:p w:rsidR="00557140" w:rsidRDefault="00557140" w:rsidP="00557140">
      <w:pPr>
        <w:numPr>
          <w:ilvl w:val="0"/>
          <w:numId w:val="10"/>
        </w:numPr>
        <w:tabs>
          <w:tab w:val="left" w:pos="504"/>
        </w:tabs>
      </w:pPr>
      <w:r>
        <w:t xml:space="preserve">Team von 2 – 8 Auszubildenden </w:t>
      </w:r>
      <w:r w:rsidR="00715F60">
        <w:t>bilden</w:t>
      </w:r>
      <w:r>
        <w:t>,</w:t>
      </w:r>
      <w:r w:rsidR="00EB62C2">
        <w:t xml:space="preserve"> </w:t>
      </w:r>
      <w:r>
        <w:t xml:space="preserve"> Höchstalter: 25 Jahre</w:t>
      </w:r>
    </w:p>
    <w:p w:rsidR="00EB62C2" w:rsidRDefault="00EB62C2" w:rsidP="00557140">
      <w:pPr>
        <w:numPr>
          <w:ilvl w:val="0"/>
          <w:numId w:val="10"/>
        </w:numPr>
        <w:tabs>
          <w:tab w:val="left" w:pos="504"/>
        </w:tabs>
      </w:pPr>
      <w:r>
        <w:t>Betreuer benennen (meist ein Ausbilder)</w:t>
      </w:r>
    </w:p>
    <w:p w:rsidR="00557140" w:rsidRDefault="00557140" w:rsidP="00557140">
      <w:pPr>
        <w:numPr>
          <w:ilvl w:val="0"/>
          <w:numId w:val="10"/>
        </w:numPr>
        <w:tabs>
          <w:tab w:val="left" w:pos="504"/>
        </w:tabs>
      </w:pPr>
      <w:r>
        <w:t>Bis zum 28. Februar 201</w:t>
      </w:r>
      <w:r w:rsidR="0026250A">
        <w:t>7</w:t>
      </w:r>
      <w:r>
        <w:t xml:space="preserve"> online anmelden</w:t>
      </w:r>
    </w:p>
    <w:p w:rsidR="00557140" w:rsidRDefault="00EB62C2" w:rsidP="00557140">
      <w:pPr>
        <w:numPr>
          <w:ilvl w:val="0"/>
          <w:numId w:val="10"/>
        </w:numPr>
        <w:tabs>
          <w:tab w:val="left" w:pos="504"/>
        </w:tabs>
      </w:pPr>
      <w:r>
        <w:t>Thema aussuchen: Dies ist freigestellt, muss aber einen Ausbildungs- oder Berufsbezug haben</w:t>
      </w:r>
      <w:r w:rsidR="00581E1D">
        <w:t xml:space="preserve">. Eingereicht werden </w:t>
      </w:r>
      <w:r w:rsidR="0021535C">
        <w:t xml:space="preserve">können </w:t>
      </w:r>
      <w:r w:rsidR="00581E1D">
        <w:t>Komödien, Krimis, Dokumentationen… in einer oder mehreren Fremdsprache(n)</w:t>
      </w:r>
    </w:p>
    <w:p w:rsidR="00581E1D" w:rsidRDefault="00581E1D" w:rsidP="00557140">
      <w:pPr>
        <w:numPr>
          <w:ilvl w:val="0"/>
          <w:numId w:val="10"/>
        </w:numPr>
        <w:tabs>
          <w:tab w:val="left" w:pos="504"/>
        </w:tabs>
      </w:pPr>
      <w:r>
        <w:t>Drehbuch für Film oder Hörspiel schreiben</w:t>
      </w:r>
    </w:p>
    <w:p w:rsidR="00581E1D" w:rsidRDefault="00581E1D" w:rsidP="00557140">
      <w:pPr>
        <w:numPr>
          <w:ilvl w:val="0"/>
          <w:numId w:val="10"/>
        </w:numPr>
        <w:tabs>
          <w:tab w:val="left" w:pos="504"/>
        </w:tabs>
      </w:pPr>
      <w:r>
        <w:t>Aufnahme planen und üben</w:t>
      </w:r>
      <w:r w:rsidR="0099257E">
        <w:t>…</w:t>
      </w:r>
      <w:r>
        <w:t>üben</w:t>
      </w:r>
      <w:r w:rsidR="0099257E">
        <w:t>…</w:t>
      </w:r>
      <w:r>
        <w:t>üben</w:t>
      </w:r>
      <w:r w:rsidR="0099257E">
        <w:t>…</w:t>
      </w:r>
    </w:p>
    <w:p w:rsidR="00581E1D" w:rsidRDefault="00581E1D" w:rsidP="00557140">
      <w:pPr>
        <w:numPr>
          <w:ilvl w:val="0"/>
          <w:numId w:val="10"/>
        </w:numPr>
        <w:tabs>
          <w:tab w:val="left" w:pos="504"/>
        </w:tabs>
      </w:pPr>
      <w:r>
        <w:t xml:space="preserve">Aufnahme am einfachsten mit dem </w:t>
      </w:r>
      <w:r w:rsidR="00715F60">
        <w:t>S</w:t>
      </w:r>
      <w:r>
        <w:t xml:space="preserve">martphone </w:t>
      </w:r>
      <w:r w:rsidR="00BD5E93">
        <w:t>(maximal 7 Minuten)</w:t>
      </w:r>
    </w:p>
    <w:p w:rsidR="00EB62C2" w:rsidRDefault="00715F60" w:rsidP="00557140">
      <w:pPr>
        <w:numPr>
          <w:ilvl w:val="0"/>
          <w:numId w:val="10"/>
        </w:numPr>
        <w:tabs>
          <w:tab w:val="left" w:pos="504"/>
        </w:tabs>
      </w:pPr>
      <w:r>
        <w:t xml:space="preserve">Bis zum </w:t>
      </w:r>
      <w:r w:rsidR="00581E1D">
        <w:t xml:space="preserve">1. Juni den </w:t>
      </w:r>
      <w:r w:rsidR="00BD5E93">
        <w:t>Film oder das Hörspiel beim Bundeswettbewerb Fremdsprachen hochladen</w:t>
      </w:r>
    </w:p>
    <w:p w:rsidR="00837631" w:rsidRDefault="00837631" w:rsidP="005E6AA7">
      <w:pPr>
        <w:tabs>
          <w:tab w:val="left" w:pos="504"/>
        </w:tabs>
      </w:pPr>
    </w:p>
    <w:p w:rsidR="00837631" w:rsidRDefault="00837631" w:rsidP="005E6AA7">
      <w:pPr>
        <w:tabs>
          <w:tab w:val="left" w:pos="504"/>
        </w:tabs>
      </w:pPr>
      <w:r>
        <w:t>Das zeichnet einen guten Beitrag aus:</w:t>
      </w:r>
    </w:p>
    <w:p w:rsidR="00837631" w:rsidRDefault="006F0306" w:rsidP="00837631">
      <w:pPr>
        <w:numPr>
          <w:ilvl w:val="0"/>
          <w:numId w:val="11"/>
        </w:numPr>
        <w:tabs>
          <w:tab w:val="left" w:pos="504"/>
        </w:tabs>
      </w:pPr>
      <w:r>
        <w:t xml:space="preserve">Überzeugende </w:t>
      </w:r>
      <w:r w:rsidR="00837631">
        <w:t>fremdsprachliche Leistung</w:t>
      </w:r>
    </w:p>
    <w:p w:rsidR="00837631" w:rsidRDefault="00837631" w:rsidP="00837631">
      <w:pPr>
        <w:numPr>
          <w:ilvl w:val="0"/>
          <w:numId w:val="11"/>
        </w:numPr>
        <w:tabs>
          <w:tab w:val="left" w:pos="504"/>
        </w:tabs>
      </w:pPr>
      <w:r>
        <w:t>Überzeugende Teamleistung</w:t>
      </w:r>
      <w:r w:rsidR="00C236A3">
        <w:t xml:space="preserve"> mit</w:t>
      </w:r>
      <w:r>
        <w:t xml:space="preserve"> gleiche</w:t>
      </w:r>
      <w:r w:rsidR="00C236A3">
        <w:t>n</w:t>
      </w:r>
      <w:r>
        <w:t xml:space="preserve"> Sprechanteile</w:t>
      </w:r>
      <w:r w:rsidR="00C236A3">
        <w:t>n</w:t>
      </w:r>
      <w:r>
        <w:t xml:space="preserve"> aller Teilnehmer</w:t>
      </w:r>
    </w:p>
    <w:p w:rsidR="00837631" w:rsidRDefault="006F0306" w:rsidP="00837631">
      <w:pPr>
        <w:numPr>
          <w:ilvl w:val="0"/>
          <w:numId w:val="11"/>
        </w:numPr>
        <w:tabs>
          <w:tab w:val="left" w:pos="504"/>
        </w:tabs>
      </w:pPr>
      <w:r>
        <w:t>Überzeugende inhaltliche Darstellung</w:t>
      </w:r>
    </w:p>
    <w:p w:rsidR="00BD5E93" w:rsidRDefault="00BD5E93" w:rsidP="005E6AA7">
      <w:pPr>
        <w:tabs>
          <w:tab w:val="left" w:pos="504"/>
        </w:tabs>
      </w:pPr>
    </w:p>
    <w:p w:rsidR="00BD5E93" w:rsidRDefault="00BD5E93" w:rsidP="005E6AA7">
      <w:pPr>
        <w:tabs>
          <w:tab w:val="left" w:pos="504"/>
        </w:tabs>
      </w:pPr>
    </w:p>
    <w:p w:rsidR="0058187F" w:rsidRDefault="00556734" w:rsidP="005E6AA7">
      <w:pPr>
        <w:tabs>
          <w:tab w:val="left" w:pos="504"/>
        </w:tabs>
      </w:pPr>
      <w:r>
        <w:t>Und so geht es weiter:</w:t>
      </w:r>
    </w:p>
    <w:p w:rsidR="00D9321B" w:rsidRDefault="00556734" w:rsidP="005E6AA7">
      <w:pPr>
        <w:tabs>
          <w:tab w:val="left" w:pos="504"/>
        </w:tabs>
      </w:pPr>
      <w:r>
        <w:t>Die besten Teams qualifizieren sich nach der Jurysitzung im Juni 201</w:t>
      </w:r>
      <w:r w:rsidR="008F50B2">
        <w:t>7</w:t>
      </w:r>
      <w:r>
        <w:t xml:space="preserve"> für das Azubiturnier. Dort wartet auf die Teilnehmer eine neue Herausforderung: Die anreisenden Teams werden betriebs- und schulübergreifend neu zusammengestellt. </w:t>
      </w:r>
      <w:r w:rsidR="00D9321B">
        <w:t>Ihre Aufgabe ist es, innerhalb von 24 Stunden ein fremdsprachiges Theaterstück zu erarbeiten und aufzuführen.</w:t>
      </w:r>
    </w:p>
    <w:p w:rsidR="00D9321B" w:rsidRDefault="00D9321B" w:rsidP="005E6AA7">
      <w:pPr>
        <w:tabs>
          <w:tab w:val="left" w:pos="504"/>
        </w:tabs>
      </w:pPr>
    </w:p>
    <w:p w:rsidR="00D9321B" w:rsidRDefault="00D9321B" w:rsidP="005E6AA7">
      <w:pPr>
        <w:tabs>
          <w:tab w:val="left" w:pos="504"/>
        </w:tabs>
      </w:pPr>
    </w:p>
    <w:p w:rsidR="00D9321B" w:rsidRDefault="00D9321B" w:rsidP="005E6AA7">
      <w:pPr>
        <w:tabs>
          <w:tab w:val="left" w:pos="504"/>
        </w:tabs>
      </w:pPr>
      <w:r>
        <w:t>Weitere Informationen?</w:t>
      </w:r>
    </w:p>
    <w:p w:rsidR="00D9321B" w:rsidRDefault="00D9321B" w:rsidP="005E6AA7">
      <w:pPr>
        <w:tabs>
          <w:tab w:val="left" w:pos="504"/>
        </w:tabs>
      </w:pPr>
      <w:r>
        <w:t>Liane Müller</w:t>
      </w:r>
    </w:p>
    <w:p w:rsidR="00D9321B" w:rsidRDefault="00D9321B" w:rsidP="005E6AA7">
      <w:pPr>
        <w:tabs>
          <w:tab w:val="left" w:pos="504"/>
        </w:tabs>
      </w:pPr>
      <w:r>
        <w:t>Bundeswettbewerb Fremdsprachen</w:t>
      </w:r>
    </w:p>
    <w:p w:rsidR="00D9321B" w:rsidRDefault="00D9321B" w:rsidP="005E6AA7">
      <w:pPr>
        <w:tabs>
          <w:tab w:val="left" w:pos="504"/>
        </w:tabs>
      </w:pPr>
      <w:r>
        <w:t>Kortrijker Str. 1</w:t>
      </w:r>
    </w:p>
    <w:p w:rsidR="00D9321B" w:rsidRDefault="00D9321B" w:rsidP="005E6AA7">
      <w:pPr>
        <w:tabs>
          <w:tab w:val="left" w:pos="504"/>
        </w:tabs>
      </w:pPr>
      <w:r>
        <w:t>53177 Bonn</w:t>
      </w:r>
    </w:p>
    <w:p w:rsidR="00D9321B" w:rsidRDefault="00D9321B" w:rsidP="005E6AA7">
      <w:pPr>
        <w:tabs>
          <w:tab w:val="left" w:pos="504"/>
        </w:tabs>
      </w:pPr>
      <w:r>
        <w:t>Tel.: 0228 95915-33</w:t>
      </w:r>
    </w:p>
    <w:p w:rsidR="00D9321B" w:rsidRDefault="00715F60" w:rsidP="005E6AA7">
      <w:pPr>
        <w:tabs>
          <w:tab w:val="left" w:pos="504"/>
        </w:tabs>
      </w:pPr>
      <w:r>
        <w:t>teamberuf</w:t>
      </w:r>
      <w:bookmarkStart w:id="0" w:name="_GoBack"/>
      <w:bookmarkEnd w:id="0"/>
      <w:r w:rsidR="00D9321B">
        <w:t>@bundeswettbewerb-fremdsprachen.de</w:t>
      </w:r>
    </w:p>
    <w:sectPr w:rsidR="00D9321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E9" w:rsidRDefault="00BB41E9" w:rsidP="00740E8A">
      <w:r>
        <w:separator/>
      </w:r>
    </w:p>
  </w:endnote>
  <w:endnote w:type="continuationSeparator" w:id="0">
    <w:p w:rsidR="00BB41E9" w:rsidRDefault="00BB41E9" w:rsidP="0074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E9" w:rsidRDefault="00BB41E9" w:rsidP="00740E8A">
      <w:r>
        <w:separator/>
      </w:r>
    </w:p>
  </w:footnote>
  <w:footnote w:type="continuationSeparator" w:id="0">
    <w:p w:rsidR="00BB41E9" w:rsidRDefault="00BB41E9" w:rsidP="00740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8A" w:rsidRPr="00AE0631" w:rsidRDefault="00715F60" w:rsidP="00F02560">
    <w:pPr>
      <w:pStyle w:val="Kopfzeile"/>
      <w:jc w:val="right"/>
      <w:rPr>
        <w:u w:val="single" w:color="00B0F0"/>
      </w:rPr>
    </w:pPr>
    <w:r w:rsidRPr="00AE0631">
      <w:rPr>
        <w:noProof/>
        <w:u w:val="single" w:color="00B0F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8280400</wp:posOffset>
              </wp:positionH>
              <wp:positionV relativeFrom="page">
                <wp:posOffset>5299710</wp:posOffset>
              </wp:positionV>
              <wp:extent cx="716280" cy="329565"/>
              <wp:effectExtent l="0" t="0" r="0" b="0"/>
              <wp:wrapNone/>
              <wp:docPr id="545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62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E8A" w:rsidRDefault="00740E8A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15F6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" o:spid="_x0000_s1026" style="position:absolute;left:0;text-align:left;margin-left:652pt;margin-top:417.3pt;width:56.4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" o:allowincell="f" stroked="f">
              <v:textbox>
                <w:txbxContent>
                  <w:p w:rsidR="00740E8A" w:rsidRDefault="00740E8A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15F6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D61FA2">
      <w:rPr>
        <w:u w:val="single" w:color="00B0F0"/>
      </w:rPr>
      <w:t xml:space="preserve"> </w:t>
    </w:r>
  </w:p>
  <w:p w:rsidR="00740E8A" w:rsidRDefault="00740E8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5189E"/>
    <w:multiLevelType w:val="hybridMultilevel"/>
    <w:tmpl w:val="CCCAE742"/>
    <w:lvl w:ilvl="0" w:tplc="66FE875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87B4B"/>
    <w:multiLevelType w:val="hybridMultilevel"/>
    <w:tmpl w:val="E07A2AA8"/>
    <w:lvl w:ilvl="0" w:tplc="7BB67F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3530"/>
    <w:multiLevelType w:val="hybridMultilevel"/>
    <w:tmpl w:val="FB4E72A8"/>
    <w:lvl w:ilvl="0" w:tplc="6B8694B2">
      <w:numFmt w:val="bullet"/>
      <w:lvlText w:val="-"/>
      <w:lvlJc w:val="left"/>
      <w:pPr>
        <w:ind w:left="87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382407D0"/>
    <w:multiLevelType w:val="hybridMultilevel"/>
    <w:tmpl w:val="E6E0A6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D4385"/>
    <w:multiLevelType w:val="hybridMultilevel"/>
    <w:tmpl w:val="2758C56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B3C37"/>
    <w:multiLevelType w:val="hybridMultilevel"/>
    <w:tmpl w:val="8416D0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45BB4"/>
    <w:multiLevelType w:val="hybridMultilevel"/>
    <w:tmpl w:val="9C447076"/>
    <w:lvl w:ilvl="0" w:tplc="88B4D38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ED70070"/>
    <w:multiLevelType w:val="hybridMultilevel"/>
    <w:tmpl w:val="8C18E134"/>
    <w:lvl w:ilvl="0" w:tplc="516ADE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55DD1"/>
    <w:multiLevelType w:val="hybridMultilevel"/>
    <w:tmpl w:val="5858BAAC"/>
    <w:lvl w:ilvl="0" w:tplc="F520721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AEA37D9"/>
    <w:multiLevelType w:val="hybridMultilevel"/>
    <w:tmpl w:val="37F8A1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C046B"/>
    <w:multiLevelType w:val="hybridMultilevel"/>
    <w:tmpl w:val="448614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88"/>
    <w:rsid w:val="00036265"/>
    <w:rsid w:val="00050B4D"/>
    <w:rsid w:val="00061C45"/>
    <w:rsid w:val="00074BD2"/>
    <w:rsid w:val="000B04C9"/>
    <w:rsid w:val="000B5A76"/>
    <w:rsid w:val="000D023B"/>
    <w:rsid w:val="000E3D72"/>
    <w:rsid w:val="000F35E0"/>
    <w:rsid w:val="00114411"/>
    <w:rsid w:val="001161B0"/>
    <w:rsid w:val="001232EB"/>
    <w:rsid w:val="001243B2"/>
    <w:rsid w:val="00124946"/>
    <w:rsid w:val="0013382B"/>
    <w:rsid w:val="00137BC1"/>
    <w:rsid w:val="00140241"/>
    <w:rsid w:val="0015792C"/>
    <w:rsid w:val="00166B36"/>
    <w:rsid w:val="00167543"/>
    <w:rsid w:val="00170119"/>
    <w:rsid w:val="001719DC"/>
    <w:rsid w:val="001732D6"/>
    <w:rsid w:val="00180B09"/>
    <w:rsid w:val="001921C1"/>
    <w:rsid w:val="001F0F55"/>
    <w:rsid w:val="00204AE0"/>
    <w:rsid w:val="002061A3"/>
    <w:rsid w:val="00212C45"/>
    <w:rsid w:val="0021535C"/>
    <w:rsid w:val="0022143E"/>
    <w:rsid w:val="00232696"/>
    <w:rsid w:val="00236FF4"/>
    <w:rsid w:val="00256FD1"/>
    <w:rsid w:val="0026250A"/>
    <w:rsid w:val="0026662A"/>
    <w:rsid w:val="00272171"/>
    <w:rsid w:val="0027218E"/>
    <w:rsid w:val="00291E56"/>
    <w:rsid w:val="002967B4"/>
    <w:rsid w:val="002A446B"/>
    <w:rsid w:val="002C20FA"/>
    <w:rsid w:val="002D66DB"/>
    <w:rsid w:val="002E352F"/>
    <w:rsid w:val="00320B8F"/>
    <w:rsid w:val="0034751C"/>
    <w:rsid w:val="00397F47"/>
    <w:rsid w:val="003B3A67"/>
    <w:rsid w:val="003D1D42"/>
    <w:rsid w:val="003D2908"/>
    <w:rsid w:val="004055E3"/>
    <w:rsid w:val="00415742"/>
    <w:rsid w:val="004218F0"/>
    <w:rsid w:val="00425E47"/>
    <w:rsid w:val="00441519"/>
    <w:rsid w:val="00456B12"/>
    <w:rsid w:val="004963F8"/>
    <w:rsid w:val="004A4414"/>
    <w:rsid w:val="004A5F5B"/>
    <w:rsid w:val="004A675D"/>
    <w:rsid w:val="004A7273"/>
    <w:rsid w:val="004B63B8"/>
    <w:rsid w:val="004C368F"/>
    <w:rsid w:val="00504EE0"/>
    <w:rsid w:val="00532A11"/>
    <w:rsid w:val="0053746A"/>
    <w:rsid w:val="00554796"/>
    <w:rsid w:val="00556734"/>
    <w:rsid w:val="00557140"/>
    <w:rsid w:val="00561D46"/>
    <w:rsid w:val="0056372F"/>
    <w:rsid w:val="00567FBB"/>
    <w:rsid w:val="005715C1"/>
    <w:rsid w:val="0057351D"/>
    <w:rsid w:val="0058187F"/>
    <w:rsid w:val="00581E1D"/>
    <w:rsid w:val="0058226A"/>
    <w:rsid w:val="005B3C2F"/>
    <w:rsid w:val="005D4BE2"/>
    <w:rsid w:val="005D7F5A"/>
    <w:rsid w:val="005E156C"/>
    <w:rsid w:val="005E45B5"/>
    <w:rsid w:val="005E6AA7"/>
    <w:rsid w:val="005F4021"/>
    <w:rsid w:val="00621B97"/>
    <w:rsid w:val="00630394"/>
    <w:rsid w:val="00630B64"/>
    <w:rsid w:val="00657F3F"/>
    <w:rsid w:val="00663EE5"/>
    <w:rsid w:val="00675E92"/>
    <w:rsid w:val="006B1062"/>
    <w:rsid w:val="006F0306"/>
    <w:rsid w:val="007000C8"/>
    <w:rsid w:val="00701164"/>
    <w:rsid w:val="007128AD"/>
    <w:rsid w:val="00715F60"/>
    <w:rsid w:val="00723E21"/>
    <w:rsid w:val="007243A7"/>
    <w:rsid w:val="00724BA8"/>
    <w:rsid w:val="00740E8A"/>
    <w:rsid w:val="007505D6"/>
    <w:rsid w:val="00771253"/>
    <w:rsid w:val="00771CE5"/>
    <w:rsid w:val="00782C3D"/>
    <w:rsid w:val="007958FC"/>
    <w:rsid w:val="00796508"/>
    <w:rsid w:val="007A1B23"/>
    <w:rsid w:val="007B1941"/>
    <w:rsid w:val="007E51F6"/>
    <w:rsid w:val="007E6FFC"/>
    <w:rsid w:val="00837631"/>
    <w:rsid w:val="00860DA7"/>
    <w:rsid w:val="00863212"/>
    <w:rsid w:val="00865538"/>
    <w:rsid w:val="008741AA"/>
    <w:rsid w:val="00881170"/>
    <w:rsid w:val="00885F1D"/>
    <w:rsid w:val="00886CEE"/>
    <w:rsid w:val="008A0CCD"/>
    <w:rsid w:val="008B38DF"/>
    <w:rsid w:val="008B4BA5"/>
    <w:rsid w:val="008D3BF3"/>
    <w:rsid w:val="008D5AC9"/>
    <w:rsid w:val="008F50B2"/>
    <w:rsid w:val="00910F1E"/>
    <w:rsid w:val="009159BC"/>
    <w:rsid w:val="0092663C"/>
    <w:rsid w:val="0093035A"/>
    <w:rsid w:val="00931871"/>
    <w:rsid w:val="00934A7C"/>
    <w:rsid w:val="0094583D"/>
    <w:rsid w:val="00955E61"/>
    <w:rsid w:val="009665BF"/>
    <w:rsid w:val="00971D6E"/>
    <w:rsid w:val="00973A76"/>
    <w:rsid w:val="00975303"/>
    <w:rsid w:val="0099257E"/>
    <w:rsid w:val="00994545"/>
    <w:rsid w:val="00996FC5"/>
    <w:rsid w:val="009B2FAD"/>
    <w:rsid w:val="009C56C2"/>
    <w:rsid w:val="009F056E"/>
    <w:rsid w:val="00A405E9"/>
    <w:rsid w:val="00A54626"/>
    <w:rsid w:val="00A57064"/>
    <w:rsid w:val="00A61FCF"/>
    <w:rsid w:val="00A67449"/>
    <w:rsid w:val="00A9749D"/>
    <w:rsid w:val="00AB0286"/>
    <w:rsid w:val="00AE0631"/>
    <w:rsid w:val="00AE19EF"/>
    <w:rsid w:val="00AF080E"/>
    <w:rsid w:val="00AF1EFD"/>
    <w:rsid w:val="00B02B5D"/>
    <w:rsid w:val="00B21A89"/>
    <w:rsid w:val="00B222BF"/>
    <w:rsid w:val="00B2254A"/>
    <w:rsid w:val="00B22C72"/>
    <w:rsid w:val="00B36884"/>
    <w:rsid w:val="00B374FC"/>
    <w:rsid w:val="00B37A98"/>
    <w:rsid w:val="00B40DBB"/>
    <w:rsid w:val="00B56B03"/>
    <w:rsid w:val="00B80483"/>
    <w:rsid w:val="00B85D0A"/>
    <w:rsid w:val="00BA0575"/>
    <w:rsid w:val="00BA15C7"/>
    <w:rsid w:val="00BA774C"/>
    <w:rsid w:val="00BA7EA0"/>
    <w:rsid w:val="00BB41E9"/>
    <w:rsid w:val="00BC2229"/>
    <w:rsid w:val="00BC7D74"/>
    <w:rsid w:val="00BD05E7"/>
    <w:rsid w:val="00BD5E93"/>
    <w:rsid w:val="00BE3E48"/>
    <w:rsid w:val="00BF08EF"/>
    <w:rsid w:val="00C00F31"/>
    <w:rsid w:val="00C11C8A"/>
    <w:rsid w:val="00C236A3"/>
    <w:rsid w:val="00C2485D"/>
    <w:rsid w:val="00C43AF0"/>
    <w:rsid w:val="00C50749"/>
    <w:rsid w:val="00C54017"/>
    <w:rsid w:val="00C643C3"/>
    <w:rsid w:val="00C7126F"/>
    <w:rsid w:val="00CB09CF"/>
    <w:rsid w:val="00CC5E53"/>
    <w:rsid w:val="00CC5FAF"/>
    <w:rsid w:val="00CC71FD"/>
    <w:rsid w:val="00CD5096"/>
    <w:rsid w:val="00CF6D3B"/>
    <w:rsid w:val="00D31ACD"/>
    <w:rsid w:val="00D61FA2"/>
    <w:rsid w:val="00D73E65"/>
    <w:rsid w:val="00D83BD7"/>
    <w:rsid w:val="00D9321B"/>
    <w:rsid w:val="00D94D32"/>
    <w:rsid w:val="00DB2D81"/>
    <w:rsid w:val="00DC66D9"/>
    <w:rsid w:val="00E15A72"/>
    <w:rsid w:val="00E408EA"/>
    <w:rsid w:val="00E539B9"/>
    <w:rsid w:val="00E54199"/>
    <w:rsid w:val="00E62138"/>
    <w:rsid w:val="00E67A9B"/>
    <w:rsid w:val="00E73EDE"/>
    <w:rsid w:val="00E75069"/>
    <w:rsid w:val="00E83ACE"/>
    <w:rsid w:val="00E87045"/>
    <w:rsid w:val="00E936BA"/>
    <w:rsid w:val="00E9754F"/>
    <w:rsid w:val="00E97839"/>
    <w:rsid w:val="00EA5C31"/>
    <w:rsid w:val="00EB201C"/>
    <w:rsid w:val="00EB4CAB"/>
    <w:rsid w:val="00EB5CBC"/>
    <w:rsid w:val="00EB62C2"/>
    <w:rsid w:val="00EC237A"/>
    <w:rsid w:val="00ED4EA7"/>
    <w:rsid w:val="00EF4220"/>
    <w:rsid w:val="00F02560"/>
    <w:rsid w:val="00F219F3"/>
    <w:rsid w:val="00F321F7"/>
    <w:rsid w:val="00F3468C"/>
    <w:rsid w:val="00F65E88"/>
    <w:rsid w:val="00F81FF5"/>
    <w:rsid w:val="00F856EF"/>
    <w:rsid w:val="00F953F2"/>
    <w:rsid w:val="00FB344E"/>
    <w:rsid w:val="00FC1F59"/>
    <w:rsid w:val="00FE672A"/>
    <w:rsid w:val="00FF1FE6"/>
    <w:rsid w:val="00FF46DA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BA6D2B2-443D-4667-B8AA-D776E5CC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1243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43B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243B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43B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243B2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3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243B2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40E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40E8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40E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40E8A"/>
    <w:rPr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E9754F"/>
  </w:style>
  <w:style w:type="character" w:customStyle="1" w:styleId="NurTextZchn">
    <w:name w:val="Nur Text Zchn"/>
    <w:link w:val="NurText"/>
    <w:uiPriority w:val="99"/>
    <w:semiHidden/>
    <w:rsid w:val="00E975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0207-48FC-4580-A95E-5492CE7C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Sicking, Bernhard</dc:creator>
  <cp:keywords/>
  <cp:lastModifiedBy>Bernhard Sicking, BW Fremdsprachen</cp:lastModifiedBy>
  <cp:revision>2</cp:revision>
  <cp:lastPrinted>2016-12-06T10:45:00Z</cp:lastPrinted>
  <dcterms:created xsi:type="dcterms:W3CDTF">2016-12-07T14:18:00Z</dcterms:created>
  <dcterms:modified xsi:type="dcterms:W3CDTF">2016-12-07T14:18:00Z</dcterms:modified>
</cp:coreProperties>
</file>