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BA" w:rsidRDefault="00AD11BA" w:rsidP="00AD11BA">
      <w:pPr>
        <w:rPr>
          <w:b/>
          <w:sz w:val="20"/>
        </w:rPr>
      </w:pPr>
      <w:r>
        <w:rPr>
          <w:b/>
          <w:sz w:val="20"/>
        </w:rPr>
        <w:t>Einstiegswettbewerb Bundeswettbewerb Fremdsprachen</w:t>
      </w:r>
    </w:p>
    <w:p w:rsidR="00AD11BA" w:rsidRDefault="00AD11BA" w:rsidP="00AD11BA">
      <w:pPr>
        <w:rPr>
          <w:sz w:val="20"/>
        </w:rPr>
      </w:pPr>
    </w:p>
    <w:p w:rsidR="00AD11BA" w:rsidRDefault="00AD11BA" w:rsidP="00AD11BA">
      <w:pPr>
        <w:rPr>
          <w:sz w:val="20"/>
          <w:szCs w:val="20"/>
        </w:rPr>
      </w:pPr>
      <w:r>
        <w:rPr>
          <w:sz w:val="20"/>
          <w:szCs w:val="20"/>
        </w:rPr>
        <w:t xml:space="preserve">Unser Anliegen ist es jüngere Schüler zu fördern und zum Leistungsvergleich mit Gleichaltrigen zu motivieren. Aus diesem Grund möchten wir Sie bitten, Ihre Schülerinnen und Schüler der </w:t>
      </w:r>
      <w:r>
        <w:rPr>
          <w:b/>
          <w:bCs/>
          <w:sz w:val="20"/>
          <w:szCs w:val="20"/>
        </w:rPr>
        <w:t>Klassenstufe 7</w:t>
      </w:r>
      <w:r>
        <w:rPr>
          <w:sz w:val="20"/>
          <w:szCs w:val="20"/>
        </w:rPr>
        <w:t xml:space="preserve"> interessante und sehr anspruchsvolle Aufgaben bearbeiten zu lassen.</w:t>
      </w:r>
    </w:p>
    <w:p w:rsidR="007B0FE6" w:rsidRDefault="00AD11BA">
      <w:pPr>
        <w:rPr>
          <w:sz w:val="20"/>
          <w:szCs w:val="20"/>
        </w:rPr>
      </w:pPr>
      <w:r>
        <w:rPr>
          <w:sz w:val="20"/>
          <w:szCs w:val="20"/>
        </w:rPr>
        <w:t>In sowohl attraktiven als auch ansprechenden Aufgaben sollen die Schülerinnen und Schüler ihre sprachlichen Fähigkeiten in verschiedenen Kompetenzbereichen beweisen. Es bleibt der Entscheidung der Fachkonferenz Englisch Ihrer Schule überlassen, ob die Kolleginnen und Kollegen die Materialien von allen Schülerinnen und Schülern des 7. Schuljahrganges bearbeiten lassen (mit der Option ihn als Test zu bewerten) oder sie  im Rahmen einer schulinternen Englischolympiade nutzen.</w:t>
      </w:r>
    </w:p>
    <w:p w:rsidR="00AD11BA" w:rsidRDefault="00AD11BA" w:rsidP="00AD11BA">
      <w:pPr>
        <w:rPr>
          <w:sz w:val="20"/>
        </w:rPr>
      </w:pPr>
      <w:r>
        <w:rPr>
          <w:sz w:val="20"/>
        </w:rPr>
        <w:t>Die Teilnahme wird für Schülerinnen und Schüler der Klassenstufe 7 aller Schulformen angeboten.</w:t>
      </w:r>
    </w:p>
    <w:p w:rsidR="00AD11BA" w:rsidRDefault="00AD11BA" w:rsidP="00AD11BA">
      <w:pPr>
        <w:rPr>
          <w:sz w:val="20"/>
        </w:rPr>
      </w:pPr>
      <w:r>
        <w:rPr>
          <w:sz w:val="20"/>
        </w:rPr>
        <w:t xml:space="preserve">Der Termin ist der </w:t>
      </w:r>
      <w:r w:rsidR="00A44A8B">
        <w:rPr>
          <w:b/>
          <w:sz w:val="20"/>
        </w:rPr>
        <w:t>14.02.2018</w:t>
      </w:r>
      <w:r>
        <w:rPr>
          <w:sz w:val="20"/>
        </w:rPr>
        <w:t xml:space="preserve">. Die Bearbeitung der Aufgaben erfolgt an den Schulen. Die Arbeitszeit beträgt 45 Minuten. Die Kolleginnen und Kollegen der Schulen laden die Aufgaben </w:t>
      </w:r>
      <w:r w:rsidR="00A44A8B">
        <w:rPr>
          <w:sz w:val="20"/>
        </w:rPr>
        <w:t>ab dem 12.02.2018</w:t>
      </w:r>
      <w:r w:rsidR="009D3253">
        <w:rPr>
          <w:sz w:val="20"/>
        </w:rPr>
        <w:t xml:space="preserve"> </w:t>
      </w:r>
      <w:r>
        <w:rPr>
          <w:sz w:val="20"/>
        </w:rPr>
        <w:t>aus dem Landesbildungsserver herunter.</w:t>
      </w:r>
    </w:p>
    <w:p w:rsidR="00AD11BA" w:rsidRDefault="00AD11BA" w:rsidP="00AD11BA">
      <w:pPr>
        <w:rPr>
          <w:sz w:val="20"/>
        </w:rPr>
      </w:pPr>
      <w:r>
        <w:rPr>
          <w:sz w:val="20"/>
        </w:rPr>
        <w:t>Sie bewerten die Arbeiten und melden die Teilnehmerinnen und Teilnehmer mit</w:t>
      </w:r>
      <w:r w:rsidR="00E07E26">
        <w:rPr>
          <w:sz w:val="20"/>
        </w:rPr>
        <w:t xml:space="preserve"> einer Punktzahl von mehr als 93</w:t>
      </w:r>
      <w:r>
        <w:rPr>
          <w:sz w:val="20"/>
        </w:rPr>
        <w:t xml:space="preserve"> % weiter. Der Erwartungshorizont, ein Bewertungsschlüssel und ein </w:t>
      </w:r>
      <w:r w:rsidR="00A44A8B">
        <w:rPr>
          <w:sz w:val="20"/>
        </w:rPr>
        <w:t>Rückmeldebogen werden ab dem 15.02.2018</w:t>
      </w:r>
      <w:bookmarkStart w:id="0" w:name="_GoBack"/>
      <w:bookmarkEnd w:id="0"/>
      <w:r>
        <w:rPr>
          <w:sz w:val="20"/>
        </w:rPr>
        <w:t xml:space="preserve"> im Landesbildungsserver zu finden sein.</w:t>
      </w:r>
    </w:p>
    <w:p w:rsidR="00AD11BA" w:rsidRDefault="00AD11BA" w:rsidP="00AD11BA">
      <w:pPr>
        <w:rPr>
          <w:sz w:val="20"/>
        </w:rPr>
      </w:pPr>
      <w:r>
        <w:rPr>
          <w:sz w:val="20"/>
        </w:rPr>
        <w:t>Die 10 besten Schülerinnen und Schüler werden zu einem Landesseminar in Magdeburg eingeladen. Dort werden die Besten gefördert und auf weitere Sprachwettbewerbe vorbereitet.</w:t>
      </w:r>
    </w:p>
    <w:p w:rsidR="00AD11BA" w:rsidRDefault="00AD11BA" w:rsidP="00AD11BA">
      <w:pPr>
        <w:rPr>
          <w:sz w:val="20"/>
        </w:rPr>
      </w:pPr>
    </w:p>
    <w:p w:rsidR="00AD11BA" w:rsidRPr="00AD11BA" w:rsidRDefault="00AD11BA" w:rsidP="00AD11BA">
      <w:pPr>
        <w:rPr>
          <w:sz w:val="20"/>
        </w:rPr>
      </w:pPr>
      <w:r w:rsidRPr="00AD11BA">
        <w:rPr>
          <w:sz w:val="20"/>
        </w:rPr>
        <w:t>Rückfragen bitte per E-Mail an die Landesbeauftragte im Bundeswettbewerb Fremdsprachen richten.</w:t>
      </w:r>
    </w:p>
    <w:p w:rsidR="00AD11BA" w:rsidRPr="00AD11BA" w:rsidRDefault="00AD11BA" w:rsidP="00AD11BA">
      <w:pPr>
        <w:rPr>
          <w:sz w:val="20"/>
        </w:rPr>
      </w:pPr>
    </w:p>
    <w:p w:rsidR="00AD11BA" w:rsidRPr="00B83C4D" w:rsidRDefault="00AD11BA" w:rsidP="00AD11BA">
      <w:pPr>
        <w:rPr>
          <w:sz w:val="20"/>
        </w:rPr>
      </w:pPr>
    </w:p>
    <w:p w:rsidR="00AD11BA" w:rsidRPr="00AD11BA" w:rsidRDefault="00AD11BA" w:rsidP="00AD11BA">
      <w:pPr>
        <w:rPr>
          <w:sz w:val="20"/>
          <w:lang w:val="it-IT"/>
        </w:rPr>
      </w:pPr>
      <w:r w:rsidRPr="00AD11BA">
        <w:rPr>
          <w:sz w:val="20"/>
          <w:lang w:val="it-IT"/>
        </w:rPr>
        <w:t>Cornelia Werner:</w:t>
      </w:r>
    </w:p>
    <w:p w:rsidR="00AD11BA" w:rsidRPr="00AD11BA" w:rsidRDefault="00A44A8B" w:rsidP="00AD11BA">
      <w:pPr>
        <w:rPr>
          <w:sz w:val="20"/>
          <w:lang w:val="it-IT"/>
        </w:rPr>
      </w:pPr>
      <w:hyperlink r:id="rId4" w:history="1">
        <w:r w:rsidR="00AD11BA" w:rsidRPr="007B41A4">
          <w:rPr>
            <w:rStyle w:val="Hyperlink"/>
            <w:sz w:val="20"/>
            <w:lang w:val="it-IT"/>
          </w:rPr>
          <w:t>cor.werner@freenet.de</w:t>
        </w:r>
      </w:hyperlink>
      <w:r w:rsidR="00AD11BA">
        <w:rPr>
          <w:sz w:val="20"/>
          <w:lang w:val="it-IT"/>
        </w:rPr>
        <w:t xml:space="preserve"> </w:t>
      </w:r>
    </w:p>
    <w:p w:rsidR="00AD11BA" w:rsidRPr="00B83C4D" w:rsidRDefault="00AD11BA">
      <w:pPr>
        <w:rPr>
          <w:lang w:val="en-US"/>
        </w:rPr>
      </w:pPr>
    </w:p>
    <w:sectPr w:rsidR="00AD11BA" w:rsidRPr="00B83C4D" w:rsidSect="007B0F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BA"/>
    <w:rsid w:val="00033266"/>
    <w:rsid w:val="0008206B"/>
    <w:rsid w:val="000F3759"/>
    <w:rsid w:val="002016BE"/>
    <w:rsid w:val="002F053E"/>
    <w:rsid w:val="003546C4"/>
    <w:rsid w:val="003669A2"/>
    <w:rsid w:val="00370D24"/>
    <w:rsid w:val="00370E2B"/>
    <w:rsid w:val="00464E67"/>
    <w:rsid w:val="007B0FE6"/>
    <w:rsid w:val="008255DA"/>
    <w:rsid w:val="008A06E0"/>
    <w:rsid w:val="008B1587"/>
    <w:rsid w:val="008B49D9"/>
    <w:rsid w:val="008C6A3E"/>
    <w:rsid w:val="009D3253"/>
    <w:rsid w:val="00A35F30"/>
    <w:rsid w:val="00A44A8B"/>
    <w:rsid w:val="00A85BA9"/>
    <w:rsid w:val="00AD11BA"/>
    <w:rsid w:val="00B51704"/>
    <w:rsid w:val="00B83C4D"/>
    <w:rsid w:val="00C73EDF"/>
    <w:rsid w:val="00CA661C"/>
    <w:rsid w:val="00CB5F20"/>
    <w:rsid w:val="00CD607D"/>
    <w:rsid w:val="00DB0059"/>
    <w:rsid w:val="00E07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EF0"/>
  <w15:docId w15:val="{8ACD538F-CF2E-4F64-B60A-E04AD3CD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Theme="minorHAnsi" w:hAnsi="Arial Black" w:cstheme="minorBidi"/>
        <w:b/>
        <w:sz w:val="18"/>
        <w:szCs w:val="22"/>
        <w:lang w:val="de-DE"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11BA"/>
    <w:pPr>
      <w:spacing w:after="0"/>
      <w:ind w:left="0" w:firstLine="0"/>
    </w:pPr>
    <w:rPr>
      <w:rFonts w:ascii="Arial" w:eastAsia="Times New Roman" w:hAnsi="Arial" w:cs="Times New Roman"/>
      <w:b w:val="0"/>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AD11BA"/>
    <w:rPr>
      <w:color w:val="0000FF"/>
      <w:u w:val="single"/>
    </w:rPr>
  </w:style>
  <w:style w:type="character" w:styleId="BesuchterLink">
    <w:name w:val="FollowedHyperlink"/>
    <w:basedOn w:val="Absatz-Standardschriftart"/>
    <w:uiPriority w:val="99"/>
    <w:semiHidden/>
    <w:unhideWhenUsed/>
    <w:rsid w:val="00AD1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werner@freene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Windows-Benutzer</dc:creator>
  <cp:lastModifiedBy>Felix Berthelmann</cp:lastModifiedBy>
  <cp:revision>3</cp:revision>
  <dcterms:created xsi:type="dcterms:W3CDTF">2017-08-08T12:28:00Z</dcterms:created>
  <dcterms:modified xsi:type="dcterms:W3CDTF">2017-08-10T14:24:00Z</dcterms:modified>
</cp:coreProperties>
</file>