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07480" w14:textId="1234E0FC" w:rsidR="0063485D" w:rsidRPr="00597E51" w:rsidRDefault="00D61E1D" w:rsidP="00790572">
      <w:pPr>
        <w:jc w:val="right"/>
        <w:rPr>
          <w:rFonts w:ascii="Corbel" w:hAnsi="Corbel"/>
          <w:b/>
          <w:sz w:val="22"/>
          <w:szCs w:val="22"/>
        </w:rPr>
      </w:pPr>
      <w:bookmarkStart w:id="0" w:name="_GoBack"/>
      <w:r w:rsidRPr="00597E51">
        <w:rPr>
          <w:rFonts w:ascii="Corbel" w:hAnsi="Corbel"/>
          <w:b/>
          <w:sz w:val="22"/>
          <w:szCs w:val="22"/>
        </w:rPr>
        <w:t>C</w:t>
      </w:r>
      <w:r w:rsidR="00F70F03" w:rsidRPr="00597E51">
        <w:rPr>
          <w:rFonts w:ascii="Corbel" w:hAnsi="Corbel"/>
          <w:b/>
          <w:sz w:val="22"/>
          <w:szCs w:val="22"/>
        </w:rPr>
        <w:t xml:space="preserve">heckliste </w:t>
      </w:r>
      <w:r w:rsidR="0063485D" w:rsidRPr="00597E51">
        <w:rPr>
          <w:rFonts w:ascii="Corbel" w:hAnsi="Corbel"/>
          <w:b/>
          <w:sz w:val="22"/>
          <w:szCs w:val="22"/>
        </w:rPr>
        <w:t xml:space="preserve">zur </w:t>
      </w:r>
      <w:r w:rsidRPr="00597E51">
        <w:rPr>
          <w:rFonts w:ascii="Corbel" w:hAnsi="Corbel"/>
          <w:b/>
          <w:sz w:val="22"/>
          <w:szCs w:val="22"/>
        </w:rPr>
        <w:t xml:space="preserve">Sprachbildung, -förderung und </w:t>
      </w:r>
      <w:r w:rsidR="00D068C1" w:rsidRPr="00597E51">
        <w:rPr>
          <w:rFonts w:ascii="Corbel" w:hAnsi="Corbel"/>
          <w:b/>
          <w:sz w:val="22"/>
          <w:szCs w:val="22"/>
        </w:rPr>
        <w:t>-</w:t>
      </w:r>
      <w:r w:rsidRPr="00597E51">
        <w:rPr>
          <w:rFonts w:ascii="Corbel" w:hAnsi="Corbel"/>
          <w:b/>
          <w:sz w:val="22"/>
          <w:szCs w:val="22"/>
        </w:rPr>
        <w:t>diagnostik</w:t>
      </w:r>
    </w:p>
    <w:bookmarkEnd w:id="0"/>
    <w:p w14:paraId="034E8EC9" w14:textId="7E5C2BFC" w:rsidR="00DF798A" w:rsidRPr="00DF798A" w:rsidRDefault="00E20569" w:rsidP="00790572">
      <w:pPr>
        <w:jc w:val="right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B6040" wp14:editId="4AE71877">
                <wp:simplePos x="0" y="0"/>
                <wp:positionH relativeFrom="column">
                  <wp:posOffset>-110836</wp:posOffset>
                </wp:positionH>
                <wp:positionV relativeFrom="paragraph">
                  <wp:posOffset>112395</wp:posOffset>
                </wp:positionV>
                <wp:extent cx="6802581" cy="294640"/>
                <wp:effectExtent l="57150" t="19050" r="74930" b="863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581" cy="294640"/>
                        </a:xfrm>
                        <a:prstGeom prst="rect">
                          <a:avLst/>
                        </a:prstGeom>
                        <a:solidFill>
                          <a:srgbClr val="6AC3B3">
                            <a:alpha val="21000"/>
                          </a:srgbClr>
                        </a:solidFill>
                        <a:ln>
                          <a:solidFill>
                            <a:srgbClr val="6AC3B3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C5129" id="Rechteck 5" o:spid="_x0000_s1026" style="position:absolute;margin-left:-8.75pt;margin-top:8.85pt;width:535.65pt;height:2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" fillcolor="#6ac3b3" strokecolor="#6ac3b3">
                <v:fill opacity="13878f"/>
                <v:shadow on="t" color="black" opacity="22937f" origin=",.5" offset="0,.63889mm"/>
              </v:rect>
            </w:pict>
          </mc:Fallback>
        </mc:AlternateContent>
      </w:r>
    </w:p>
    <w:p w14:paraId="1781087D" w14:textId="1547F10E" w:rsidR="000557B2" w:rsidRPr="00705A97" w:rsidRDefault="00B85E54" w:rsidP="00705A97">
      <w:pPr>
        <w:rPr>
          <w:rFonts w:ascii="Corbel" w:hAnsi="Corbel" w:cs="Calibri"/>
          <w:color w:val="3366FF"/>
          <w:sz w:val="16"/>
          <w:szCs w:val="16"/>
        </w:rPr>
      </w:pPr>
      <w:r w:rsidRPr="00705A97">
        <w:rPr>
          <w:rFonts w:ascii="Corbel" w:hAnsi="Corbel" w:cs="Calibri"/>
          <w:sz w:val="16"/>
          <w:szCs w:val="16"/>
        </w:rPr>
        <w:t xml:space="preserve">Was </w:t>
      </w:r>
      <w:r w:rsidR="006242F4" w:rsidRPr="00705A97">
        <w:rPr>
          <w:rFonts w:ascii="Corbel" w:hAnsi="Corbel" w:cs="Calibri"/>
          <w:sz w:val="16"/>
          <w:szCs w:val="16"/>
        </w:rPr>
        <w:t xml:space="preserve">wird in </w:t>
      </w:r>
      <w:r w:rsidRPr="00705A97">
        <w:rPr>
          <w:rFonts w:ascii="Corbel" w:hAnsi="Corbel" w:cs="Calibri"/>
          <w:sz w:val="16"/>
          <w:szCs w:val="16"/>
        </w:rPr>
        <w:t xml:space="preserve">Ihrer Einrichtung </w:t>
      </w:r>
      <w:r w:rsidR="006242F4" w:rsidRPr="00705A97">
        <w:rPr>
          <w:rFonts w:ascii="Corbel" w:hAnsi="Corbel" w:cs="Calibri"/>
          <w:sz w:val="16"/>
          <w:szCs w:val="16"/>
        </w:rPr>
        <w:t>umgesetzt</w:t>
      </w:r>
      <w:r w:rsidRPr="00705A97">
        <w:rPr>
          <w:rFonts w:ascii="Corbel" w:hAnsi="Corbel" w:cs="Calibri"/>
          <w:sz w:val="16"/>
          <w:szCs w:val="16"/>
        </w:rPr>
        <w:t>?</w:t>
      </w:r>
      <w:r w:rsidR="00D47C10" w:rsidRPr="00705A97">
        <w:rPr>
          <w:rFonts w:ascii="Corbel" w:hAnsi="Corbel" w:cs="Calibri"/>
          <w:sz w:val="16"/>
          <w:szCs w:val="16"/>
        </w:rPr>
        <w:t xml:space="preserve"> Um welche Aspekte lässt sich die Liste sinnvoll erweitern? Welche Ressourcen, Maßnahmen und Strukturen sind I</w:t>
      </w:r>
      <w:r w:rsidR="000D2739">
        <w:rPr>
          <w:rFonts w:ascii="Corbel" w:hAnsi="Corbel" w:cs="Calibri"/>
          <w:sz w:val="16"/>
          <w:szCs w:val="16"/>
        </w:rPr>
        <w:t xml:space="preserve">hrem Verbund/Ihrer Einrichtung </w:t>
      </w:r>
      <w:r w:rsidR="00D47C10" w:rsidRPr="00705A97">
        <w:rPr>
          <w:rFonts w:ascii="Corbel" w:hAnsi="Corbel" w:cs="Calibri"/>
          <w:sz w:val="16"/>
          <w:szCs w:val="16"/>
        </w:rPr>
        <w:t>bedeutsam für eine erfolgreiche S</w:t>
      </w:r>
      <w:r w:rsidR="00FD6709" w:rsidRPr="00705A97">
        <w:rPr>
          <w:rFonts w:ascii="Corbel" w:hAnsi="Corbel" w:cs="Calibri"/>
          <w:sz w:val="16"/>
          <w:szCs w:val="16"/>
        </w:rPr>
        <w:t xml:space="preserve">prachbildung </w:t>
      </w:r>
      <w:r w:rsidR="00705A97" w:rsidRPr="00705A97">
        <w:rPr>
          <w:rFonts w:ascii="Corbel" w:hAnsi="Corbel" w:cs="Calibri"/>
          <w:sz w:val="16"/>
          <w:szCs w:val="16"/>
        </w:rPr>
        <w:t>bzw.-</w:t>
      </w:r>
      <w:r w:rsidR="00FD6709" w:rsidRPr="00705A97">
        <w:rPr>
          <w:rFonts w:ascii="Corbel" w:hAnsi="Corbel" w:cs="Calibri"/>
          <w:sz w:val="16"/>
          <w:szCs w:val="16"/>
        </w:rPr>
        <w:t>förderung?</w:t>
      </w:r>
      <w:r w:rsidR="000557B2" w:rsidRPr="00705A97">
        <w:rPr>
          <w:rFonts w:ascii="Corbel" w:hAnsi="Corbel" w:cs="Calibri"/>
          <w:sz w:val="16"/>
          <w:szCs w:val="16"/>
        </w:rPr>
        <w:t xml:space="preserve"> </w:t>
      </w:r>
    </w:p>
    <w:p w14:paraId="234250A6" w14:textId="0AC284CD" w:rsidR="00D47C10" w:rsidRDefault="00D47C10" w:rsidP="00D47C10">
      <w:pPr>
        <w:widowControl w:val="0"/>
        <w:autoSpaceDE w:val="0"/>
        <w:autoSpaceDN w:val="0"/>
        <w:adjustRightInd w:val="0"/>
        <w:rPr>
          <w:rFonts w:ascii="Corbel" w:hAnsi="Corbel" w:cs="Calibri"/>
          <w:sz w:val="18"/>
          <w:szCs w:val="18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5951"/>
        <w:gridCol w:w="638"/>
        <w:gridCol w:w="638"/>
        <w:gridCol w:w="3223"/>
      </w:tblGrid>
      <w:tr w:rsidR="00A1413F" w:rsidRPr="00C9209D" w14:paraId="53E632EC" w14:textId="77777777" w:rsidTr="00617E98">
        <w:tc>
          <w:tcPr>
            <w:tcW w:w="6086" w:type="dxa"/>
            <w:shd w:val="clear" w:color="auto" w:fill="A6A6A6" w:themeFill="background1" w:themeFillShade="A6"/>
          </w:tcPr>
          <w:p w14:paraId="03210B9E" w14:textId="69F45A64" w:rsidR="007D2FE4" w:rsidRPr="00C9209D" w:rsidRDefault="004C368C" w:rsidP="007E6F75">
            <w:pPr>
              <w:rPr>
                <w:rFonts w:ascii="Corbel" w:eastAsia="Times New Roman" w:hAnsi="Corbel"/>
                <w:color w:val="FFFFFF" w:themeColor="background1"/>
                <w:sz w:val="16"/>
                <w:szCs w:val="16"/>
              </w:rPr>
            </w:pPr>
            <w:r>
              <w:rPr>
                <w:rFonts w:ascii="Corbel" w:hAnsi="Corbel"/>
              </w:rPr>
              <w:tab/>
            </w:r>
            <w:r w:rsidR="00A1413F" w:rsidRPr="00C9209D">
              <w:rPr>
                <w:rFonts w:ascii="Corbel" w:eastAsia="Times New Roman" w:hAnsi="Corbel"/>
                <w:color w:val="FFFFFF" w:themeColor="background1"/>
                <w:sz w:val="16"/>
                <w:szCs w:val="16"/>
              </w:rPr>
              <w:t>M</w:t>
            </w:r>
            <w:r w:rsidR="007E6F75">
              <w:rPr>
                <w:rFonts w:ascii="Corbel" w:eastAsia="Times New Roman" w:hAnsi="Corbel"/>
                <w:color w:val="FFFFFF" w:themeColor="background1"/>
                <w:sz w:val="16"/>
                <w:szCs w:val="16"/>
              </w:rPr>
              <w:t>aßnahme/Ressource</w:t>
            </w:r>
          </w:p>
        </w:tc>
        <w:tc>
          <w:tcPr>
            <w:tcW w:w="648" w:type="dxa"/>
            <w:shd w:val="clear" w:color="auto" w:fill="A6A6A6" w:themeFill="background1" w:themeFillShade="A6"/>
          </w:tcPr>
          <w:p w14:paraId="25C759CF" w14:textId="44130B10" w:rsidR="00B847EF" w:rsidRPr="00C9209D" w:rsidRDefault="009103A1" w:rsidP="00B847EF">
            <w:pPr>
              <w:jc w:val="center"/>
              <w:rPr>
                <w:rFonts w:ascii="Corbel" w:hAnsi="Corbel"/>
                <w:color w:val="FFFFFF" w:themeColor="background1"/>
                <w:sz w:val="16"/>
                <w:szCs w:val="16"/>
              </w:rPr>
            </w:pPr>
            <w:r>
              <w:rPr>
                <w:rFonts w:ascii="Corbel" w:hAnsi="Corbel"/>
                <w:color w:val="FFFFFF" w:themeColor="background1"/>
                <w:sz w:val="16"/>
                <w:szCs w:val="16"/>
              </w:rPr>
              <w:t>Ja</w:t>
            </w:r>
          </w:p>
        </w:tc>
        <w:tc>
          <w:tcPr>
            <w:tcW w:w="648" w:type="dxa"/>
            <w:shd w:val="clear" w:color="auto" w:fill="A6A6A6" w:themeFill="background1" w:themeFillShade="A6"/>
          </w:tcPr>
          <w:p w14:paraId="6BCD1086" w14:textId="68AF4EC3" w:rsidR="007D2FE4" w:rsidRPr="00C9209D" w:rsidRDefault="009103A1" w:rsidP="008A187A">
            <w:pPr>
              <w:jc w:val="center"/>
              <w:rPr>
                <w:rFonts w:ascii="Corbel" w:hAnsi="Corbel"/>
                <w:color w:val="FFFFFF" w:themeColor="background1"/>
                <w:sz w:val="16"/>
                <w:szCs w:val="16"/>
              </w:rPr>
            </w:pPr>
            <w:r>
              <w:rPr>
                <w:rFonts w:ascii="Corbel" w:hAnsi="Corbel"/>
                <w:color w:val="FFFFFF" w:themeColor="background1"/>
                <w:sz w:val="16"/>
                <w:szCs w:val="16"/>
              </w:rPr>
              <w:t>Nein</w:t>
            </w:r>
          </w:p>
        </w:tc>
        <w:tc>
          <w:tcPr>
            <w:tcW w:w="3294" w:type="dxa"/>
            <w:shd w:val="clear" w:color="auto" w:fill="A6A6A6" w:themeFill="background1" w:themeFillShade="A6"/>
          </w:tcPr>
          <w:p w14:paraId="34FFC99C" w14:textId="6DB92B1F" w:rsidR="007D2FE4" w:rsidRPr="00C9209D" w:rsidRDefault="009103A1" w:rsidP="001110F5">
            <w:pPr>
              <w:jc w:val="center"/>
              <w:rPr>
                <w:rFonts w:ascii="Corbel" w:hAnsi="Corbel"/>
                <w:color w:val="FFFFFF" w:themeColor="background1"/>
                <w:sz w:val="16"/>
                <w:szCs w:val="16"/>
              </w:rPr>
            </w:pPr>
            <w:r>
              <w:rPr>
                <w:rFonts w:ascii="Corbel" w:hAnsi="Corbel"/>
                <w:color w:val="FFFFFF" w:themeColor="background1"/>
                <w:sz w:val="16"/>
                <w:szCs w:val="16"/>
              </w:rPr>
              <w:t>Notiz</w:t>
            </w:r>
            <w:r w:rsidR="0063104B">
              <w:rPr>
                <w:rFonts w:ascii="Corbel" w:hAnsi="Corbel"/>
                <w:color w:val="FFFFFF" w:themeColor="background1"/>
                <w:sz w:val="16"/>
                <w:szCs w:val="16"/>
              </w:rPr>
              <w:t>/Bemerkung</w:t>
            </w:r>
          </w:p>
        </w:tc>
      </w:tr>
      <w:tr w:rsidR="005D484B" w:rsidRPr="00C9209D" w14:paraId="71397102" w14:textId="77777777" w:rsidTr="00617E98">
        <w:tc>
          <w:tcPr>
            <w:tcW w:w="10676" w:type="dxa"/>
            <w:gridSpan w:val="4"/>
            <w:shd w:val="clear" w:color="auto" w:fill="4BACC6" w:themeFill="accent5"/>
          </w:tcPr>
          <w:p w14:paraId="03C9D693" w14:textId="58E9C1CE" w:rsidR="005D484B" w:rsidRPr="00C37EEE" w:rsidRDefault="005D484B" w:rsidP="00C37EEE">
            <w:pPr>
              <w:pStyle w:val="berschrift1"/>
            </w:pPr>
            <w:r w:rsidRPr="00C37EEE">
              <w:t>ORGANSIATION</w:t>
            </w:r>
          </w:p>
        </w:tc>
      </w:tr>
      <w:tr w:rsidR="00A1413F" w:rsidRPr="00C9209D" w14:paraId="4DDFD3EE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3971911C" w14:textId="77777777" w:rsidR="0043101F" w:rsidRDefault="00B847EF" w:rsidP="004636AB">
            <w:pPr>
              <w:rPr>
                <w:rFonts w:ascii="Corbel" w:eastAsia="Times New Roman" w:hAnsi="Corbel"/>
                <w:sz w:val="16"/>
                <w:szCs w:val="16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Die </w:t>
            </w:r>
            <w:r w:rsidR="00696D2F" w:rsidRPr="00C9209D">
              <w:rPr>
                <w:rFonts w:ascii="Corbel" w:eastAsia="Times New Roman" w:hAnsi="Corbel"/>
                <w:sz w:val="16"/>
                <w:szCs w:val="16"/>
              </w:rPr>
              <w:t>Einrichtung</w:t>
            </w:r>
            <w:r w:rsidR="00A60D58" w:rsidRPr="00C9209D">
              <w:rPr>
                <w:rFonts w:ascii="Corbel" w:eastAsia="Times New Roman" w:hAnsi="Corbel"/>
                <w:sz w:val="16"/>
                <w:szCs w:val="16"/>
              </w:rPr>
              <w:t xml:space="preserve"> benennt </w:t>
            </w:r>
            <w:r w:rsidR="007D2FE4" w:rsidRPr="00C9209D">
              <w:rPr>
                <w:rFonts w:ascii="Corbel" w:eastAsia="Times New Roman" w:hAnsi="Corbel"/>
                <w:sz w:val="16"/>
                <w:szCs w:val="16"/>
              </w:rPr>
              <w:t>Ansprechp</w:t>
            </w:r>
            <w:r w:rsidR="00A60D58" w:rsidRPr="00C9209D">
              <w:rPr>
                <w:rFonts w:ascii="Corbel" w:eastAsia="Times New Roman" w:hAnsi="Corbel"/>
                <w:sz w:val="16"/>
                <w:szCs w:val="16"/>
              </w:rPr>
              <w:t>erson</w:t>
            </w:r>
            <w:r w:rsidR="005E7AF0" w:rsidRPr="00C9209D">
              <w:rPr>
                <w:rFonts w:ascii="Corbel" w:eastAsia="Times New Roman" w:hAnsi="Corbel"/>
                <w:sz w:val="16"/>
                <w:szCs w:val="16"/>
              </w:rPr>
              <w:t>en</w:t>
            </w:r>
            <w:r w:rsidR="00A60D58" w:rsidRPr="00C9209D">
              <w:rPr>
                <w:rFonts w:ascii="Corbel" w:eastAsia="Times New Roman" w:hAnsi="Corbel"/>
                <w:sz w:val="16"/>
                <w:szCs w:val="16"/>
              </w:rPr>
              <w:t xml:space="preserve"> </w:t>
            </w:r>
            <w:r w:rsidR="007D2FE4" w:rsidRPr="00C9209D">
              <w:rPr>
                <w:rFonts w:ascii="Corbel" w:eastAsia="Times New Roman" w:hAnsi="Corbel"/>
                <w:sz w:val="16"/>
                <w:szCs w:val="16"/>
              </w:rPr>
              <w:t xml:space="preserve">für die </w:t>
            </w:r>
            <w:r w:rsidR="00A60D58" w:rsidRPr="00C9209D">
              <w:rPr>
                <w:rFonts w:ascii="Corbel" w:eastAsia="Times New Roman" w:hAnsi="Corbel"/>
                <w:sz w:val="16"/>
                <w:szCs w:val="16"/>
              </w:rPr>
              <w:t xml:space="preserve">Themen Sprachbildung, </w:t>
            </w:r>
          </w:p>
          <w:p w14:paraId="21C06878" w14:textId="54D8C141" w:rsidR="00B35116" w:rsidRPr="00C9209D" w:rsidRDefault="00A60D58" w:rsidP="004636AB">
            <w:pPr>
              <w:rPr>
                <w:rFonts w:ascii="Corbel" w:hAnsi="Corbel"/>
                <w:sz w:val="16"/>
                <w:szCs w:val="16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-förderung und -diagnostik. </w:t>
            </w:r>
          </w:p>
        </w:tc>
        <w:tc>
          <w:tcPr>
            <w:tcW w:w="648" w:type="dxa"/>
            <w:vAlign w:val="center"/>
          </w:tcPr>
          <w:p w14:paraId="6D7484C7" w14:textId="415039CE" w:rsidR="00B35116" w:rsidRPr="0063104B" w:rsidRDefault="0063104B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A16C78C" w14:textId="41970FE2" w:rsidR="0063104B" w:rsidRPr="0063104B" w:rsidRDefault="0063104B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6F20613" w14:textId="77777777" w:rsidR="00B35116" w:rsidRPr="00C9209D" w:rsidRDefault="00B35116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459B23D3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7C97A833" w14:textId="1D615D2E" w:rsidR="0063104B" w:rsidRPr="00C9209D" w:rsidRDefault="0063104B" w:rsidP="004636AB">
            <w:pPr>
              <w:rPr>
                <w:rFonts w:ascii="Corbel" w:eastAsia="Times New Roman" w:hAnsi="Corbel"/>
                <w:sz w:val="16"/>
                <w:szCs w:val="16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Diagnostik </w:t>
            </w:r>
            <w:r w:rsidR="00F1621E">
              <w:rPr>
                <w:rFonts w:ascii="Corbel" w:eastAsia="Times New Roman" w:hAnsi="Corbel"/>
                <w:sz w:val="16"/>
                <w:szCs w:val="16"/>
              </w:rPr>
              <w:t>&amp;</w:t>
            </w: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 Förder-Material wird innerhalb einer Einrichtung abgestimmt.</w:t>
            </w:r>
          </w:p>
        </w:tc>
        <w:tc>
          <w:tcPr>
            <w:tcW w:w="648" w:type="dxa"/>
            <w:vAlign w:val="center"/>
          </w:tcPr>
          <w:p w14:paraId="611CA11D" w14:textId="3F849798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25DC7A7" w14:textId="5CB884BF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2C11DA6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3BBAC56A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17C0484" w14:textId="4F32C106" w:rsidR="0063104B" w:rsidRPr="00C9209D" w:rsidRDefault="0063104B" w:rsidP="00F1621E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>Z</w:t>
            </w: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eitliche Ressourcen für </w:t>
            </w:r>
            <w:r>
              <w:rPr>
                <w:rFonts w:ascii="Corbel" w:eastAsia="Times New Roman" w:hAnsi="Corbel"/>
                <w:sz w:val="16"/>
                <w:szCs w:val="16"/>
              </w:rPr>
              <w:t xml:space="preserve">Sprachbildung </w:t>
            </w:r>
            <w:r w:rsidR="00F1621E">
              <w:rPr>
                <w:rFonts w:ascii="Corbel" w:eastAsia="Times New Roman" w:hAnsi="Corbel"/>
                <w:sz w:val="16"/>
                <w:szCs w:val="16"/>
              </w:rPr>
              <w:t>&amp;</w:t>
            </w:r>
            <w:r>
              <w:rPr>
                <w:rFonts w:ascii="Corbel" w:eastAsia="Times New Roman" w:hAnsi="Corbel"/>
                <w:sz w:val="16"/>
                <w:szCs w:val="16"/>
              </w:rPr>
              <w:t xml:space="preserve"> -f</w:t>
            </w:r>
            <w:r w:rsidRPr="00C9209D">
              <w:rPr>
                <w:rFonts w:ascii="Corbel" w:eastAsia="Times New Roman" w:hAnsi="Corbel"/>
                <w:sz w:val="16"/>
                <w:szCs w:val="16"/>
              </w:rPr>
              <w:t>örderung</w:t>
            </w:r>
            <w:r>
              <w:rPr>
                <w:rFonts w:ascii="Corbel" w:eastAsia="Times New Roman" w:hAnsi="Corbel"/>
                <w:sz w:val="16"/>
                <w:szCs w:val="16"/>
              </w:rPr>
              <w:t xml:space="preserve"> stehen</w:t>
            </w: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 zur Verfügung.</w:t>
            </w:r>
          </w:p>
        </w:tc>
        <w:tc>
          <w:tcPr>
            <w:tcW w:w="648" w:type="dxa"/>
            <w:vAlign w:val="center"/>
          </w:tcPr>
          <w:p w14:paraId="0DC5DDE6" w14:textId="1ECA240A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ADE7EE5" w14:textId="4BD567A1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4B70154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76B891D1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5FE511B" w14:textId="51E62FA3" w:rsidR="0063104B" w:rsidRDefault="0063104B" w:rsidP="004636AB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Sprachförderliche</w:t>
            </w: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Projekte </w:t>
            </w:r>
            <w:r w:rsidR="00F1621E"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und 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Rituale (z.B. </w:t>
            </w: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>Lesepaten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) werden etabliert.</w:t>
            </w:r>
          </w:p>
        </w:tc>
        <w:tc>
          <w:tcPr>
            <w:tcW w:w="648" w:type="dxa"/>
            <w:vAlign w:val="center"/>
          </w:tcPr>
          <w:p w14:paraId="687A67B3" w14:textId="606CC765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3AE937A3" w14:textId="482A5CE3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0083A7D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77F55677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52FC699" w14:textId="79C8FC7D" w:rsidR="0063104B" w:rsidRDefault="0063104B" w:rsidP="004636AB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</w:rPr>
              <w:t>Lernumgebungen werden sprachsensibel gestaltet.</w:t>
            </w:r>
          </w:p>
        </w:tc>
        <w:tc>
          <w:tcPr>
            <w:tcW w:w="648" w:type="dxa"/>
            <w:vAlign w:val="center"/>
          </w:tcPr>
          <w:p w14:paraId="64E2A981" w14:textId="795095B5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668DB678" w14:textId="238C3CC3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59DF60E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59331588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376BAB95" w14:textId="24FB92B6" w:rsidR="0063104B" w:rsidRPr="00C9209D" w:rsidRDefault="0063104B" w:rsidP="004636AB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Das Sprachbildungskonzept der Einrichtung wird nach Bilanzierung und Reflexion der erfolgten Maßnahmen </w:t>
            </w:r>
            <w:r w:rsidRPr="00C9209D">
              <w:rPr>
                <w:rFonts w:ascii="Corbel" w:hAnsi="Corbel"/>
                <w:sz w:val="16"/>
                <w:szCs w:val="16"/>
              </w:rPr>
              <w:t xml:space="preserve">stetig </w:t>
            </w:r>
            <w:r>
              <w:rPr>
                <w:rFonts w:ascii="Corbel" w:hAnsi="Corbel"/>
                <w:sz w:val="16"/>
                <w:szCs w:val="16"/>
              </w:rPr>
              <w:t>weiter</w:t>
            </w:r>
            <w:r w:rsidRPr="00C9209D">
              <w:rPr>
                <w:rFonts w:ascii="Corbel" w:hAnsi="Corbel"/>
                <w:sz w:val="16"/>
                <w:szCs w:val="16"/>
              </w:rPr>
              <w:t>entwi</w:t>
            </w:r>
            <w:r>
              <w:rPr>
                <w:rFonts w:ascii="Corbel" w:hAnsi="Corbel"/>
                <w:sz w:val="16"/>
                <w:szCs w:val="16"/>
              </w:rPr>
              <w:t>ckelt.</w:t>
            </w:r>
          </w:p>
        </w:tc>
        <w:tc>
          <w:tcPr>
            <w:tcW w:w="648" w:type="dxa"/>
            <w:vAlign w:val="center"/>
          </w:tcPr>
          <w:p w14:paraId="38A24480" w14:textId="51B3184D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42AC661" w14:textId="5EB81451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380955F3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23F683BB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28EDBB2" w14:textId="6FE37FC1" w:rsidR="0063104B" w:rsidRDefault="0063104B" w:rsidP="004636AB">
            <w:pPr>
              <w:rPr>
                <w:rFonts w:ascii="Corbel" w:hAnsi="Corbel"/>
                <w:sz w:val="16"/>
                <w:szCs w:val="16"/>
              </w:rPr>
            </w:pPr>
            <w:r w:rsidRPr="00C9209D">
              <w:rPr>
                <w:rFonts w:ascii="Corbel" w:hAnsi="Corbel"/>
                <w:color w:val="000000"/>
                <w:sz w:val="16"/>
                <w:szCs w:val="16"/>
              </w:rPr>
              <w:t xml:space="preserve">Pädagogische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>Fach- und Lehrkräfte</w:t>
            </w:r>
            <w:r w:rsidRPr="00C9209D">
              <w:rPr>
                <w:rFonts w:ascii="Corbel" w:hAnsi="Corbel"/>
                <w:color w:val="000000"/>
                <w:sz w:val="16"/>
                <w:szCs w:val="16"/>
              </w:rPr>
              <w:t xml:space="preserve">, die sich für Sprachbildung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>engagieren</w:t>
            </w:r>
            <w:r w:rsidRPr="00C9209D">
              <w:rPr>
                <w:rFonts w:ascii="Corbel" w:hAnsi="Corbel"/>
                <w:color w:val="000000"/>
                <w:sz w:val="16"/>
                <w:szCs w:val="16"/>
              </w:rPr>
              <w:t xml:space="preserve">, erfahren Unterstützung durch die </w:t>
            </w:r>
            <w:r w:rsidRPr="00E43CCA">
              <w:rPr>
                <w:rFonts w:ascii="Corbel" w:hAnsi="Corbel"/>
                <w:color w:val="000000"/>
                <w:sz w:val="16"/>
                <w:szCs w:val="16"/>
              </w:rPr>
              <w:t>Einrichtungsleitung.</w:t>
            </w:r>
          </w:p>
        </w:tc>
        <w:tc>
          <w:tcPr>
            <w:tcW w:w="648" w:type="dxa"/>
            <w:vAlign w:val="center"/>
          </w:tcPr>
          <w:p w14:paraId="7D8F1739" w14:textId="31A851ED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57AE48F" w14:textId="215BB01D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69F2FB9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31B7303B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11C0A88" w14:textId="569B7732" w:rsidR="0063104B" w:rsidRPr="00C9209D" w:rsidRDefault="0063104B" w:rsidP="00DF1999">
            <w:pPr>
              <w:rPr>
                <w:rFonts w:ascii="Corbel" w:hAnsi="Corbel"/>
                <w:color w:val="000000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In der Einrichtung wurde/wird ein Sprachbildungskonzept erarbeitet.</w:t>
            </w:r>
          </w:p>
        </w:tc>
        <w:tc>
          <w:tcPr>
            <w:tcW w:w="648" w:type="dxa"/>
            <w:vAlign w:val="center"/>
          </w:tcPr>
          <w:p w14:paraId="7BCCC38B" w14:textId="487D84B0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97697EA" w14:textId="12582264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5AEE5EA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43474BEE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46A6F96" w14:textId="4383E2BF" w:rsidR="0063104B" w:rsidRDefault="00F1621E" w:rsidP="00F1621E">
            <w:pPr>
              <w:rPr>
                <w:rFonts w:ascii="Corbel" w:hAnsi="Corbel"/>
                <w:color w:val="000000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P</w:t>
            </w:r>
            <w:r w:rsidR="0063104B">
              <w:rPr>
                <w:rFonts w:ascii="Corbel" w:hAnsi="Corbel"/>
                <w:color w:val="000000"/>
                <w:sz w:val="16"/>
                <w:szCs w:val="16"/>
              </w:rPr>
              <w:t xml:space="preserve">äd. </w:t>
            </w:r>
            <w:bookmarkStart w:id="1" w:name="OLE_LINK3"/>
            <w:bookmarkStart w:id="2" w:name="OLE_LINK4"/>
            <w:r w:rsidR="0063104B">
              <w:rPr>
                <w:rFonts w:ascii="Corbel" w:hAnsi="Corbel"/>
                <w:color w:val="000000"/>
                <w:sz w:val="16"/>
                <w:szCs w:val="16"/>
              </w:rPr>
              <w:t xml:space="preserve">Fach-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>&amp;</w:t>
            </w:r>
            <w:r w:rsidR="0063104B">
              <w:rPr>
                <w:rFonts w:ascii="Corbel" w:hAnsi="Corbel"/>
                <w:color w:val="000000"/>
                <w:sz w:val="16"/>
                <w:szCs w:val="16"/>
              </w:rPr>
              <w:t xml:space="preserve"> Lehrkräfte </w:t>
            </w:r>
            <w:bookmarkEnd w:id="1"/>
            <w:bookmarkEnd w:id="2"/>
            <w:r w:rsidR="0063104B">
              <w:rPr>
                <w:rFonts w:ascii="Corbel" w:hAnsi="Corbel"/>
                <w:color w:val="000000"/>
                <w:sz w:val="16"/>
                <w:szCs w:val="16"/>
              </w:rPr>
              <w:t>stimmen sich über Sprachbildungsmaßnahmen ab.</w:t>
            </w:r>
          </w:p>
        </w:tc>
        <w:tc>
          <w:tcPr>
            <w:tcW w:w="648" w:type="dxa"/>
            <w:vAlign w:val="center"/>
          </w:tcPr>
          <w:p w14:paraId="4247AE99" w14:textId="4226C075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53020D01" w14:textId="63B21933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10B9CF02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60207FF5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07FA1B1" w14:textId="76E812C8" w:rsidR="0063104B" w:rsidRDefault="0063104B" w:rsidP="00B41444">
            <w:pPr>
              <w:rPr>
                <w:rFonts w:ascii="Corbel" w:hAnsi="Corbel"/>
                <w:color w:val="000000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Geeignete Materialien zur Sprachbildung werden im Team vorgestellt. </w:t>
            </w:r>
          </w:p>
        </w:tc>
        <w:tc>
          <w:tcPr>
            <w:tcW w:w="648" w:type="dxa"/>
            <w:vAlign w:val="center"/>
          </w:tcPr>
          <w:p w14:paraId="7B6AE408" w14:textId="29927DE4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EBAF3DA" w14:textId="73F44FFE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529D014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39F4E727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7B33A50" w14:textId="79248E17" w:rsidR="0063104B" w:rsidRDefault="0063104B" w:rsidP="0063104B">
            <w:pPr>
              <w:rPr>
                <w:rFonts w:ascii="Corbel" w:hAnsi="Corbel"/>
                <w:color w:val="000000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Geeignete Materialien zur Sprachbildung stehen allen Kolleg*innen zur Verfügung.</w:t>
            </w:r>
          </w:p>
        </w:tc>
        <w:tc>
          <w:tcPr>
            <w:tcW w:w="648" w:type="dxa"/>
            <w:vAlign w:val="center"/>
          </w:tcPr>
          <w:p w14:paraId="01D0B3B5" w14:textId="1C7FFB42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3E8AD369" w14:textId="74D6C10E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EDD46E0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00F99EB3" w14:textId="77777777" w:rsidTr="00617E98">
        <w:trPr>
          <w:trHeight w:val="397"/>
        </w:trPr>
        <w:tc>
          <w:tcPr>
            <w:tcW w:w="10676" w:type="dxa"/>
            <w:gridSpan w:val="4"/>
            <w:shd w:val="clear" w:color="auto" w:fill="4BACC6" w:themeFill="accent5"/>
            <w:vAlign w:val="center"/>
          </w:tcPr>
          <w:p w14:paraId="6777FB89" w14:textId="027F2454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  <w:r w:rsidRPr="0080624D">
              <w:rPr>
                <w:rFonts w:ascii="Corbel" w:eastAsia="Times New Roman" w:hAnsi="Corbel"/>
                <w:color w:val="FFFFFF" w:themeColor="background1"/>
                <w:sz w:val="16"/>
                <w:szCs w:val="16"/>
              </w:rPr>
              <w:t>WISSEN UND HALTUNG</w:t>
            </w:r>
          </w:p>
        </w:tc>
      </w:tr>
      <w:tr w:rsidR="0063104B" w:rsidRPr="00C9209D" w14:paraId="4835D7A7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2A158F8" w14:textId="77777777" w:rsidR="0063104B" w:rsidRPr="00C9209D" w:rsidRDefault="0063104B" w:rsidP="00373D83">
            <w:pPr>
              <w:widowControl w:val="0"/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Die pädagogischen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Fach- und Lehrkräfte </w:t>
            </w:r>
            <w:r w:rsidRPr="00C9209D">
              <w:rPr>
                <w:rFonts w:ascii="Corbel" w:hAnsi="Corbel"/>
                <w:sz w:val="16"/>
                <w:szCs w:val="16"/>
              </w:rPr>
              <w:t>wissen um die Bedeutung der</w:t>
            </w:r>
          </w:p>
          <w:p w14:paraId="53C6A362" w14:textId="62DF139C" w:rsidR="0063104B" w:rsidRPr="00C9209D" w:rsidRDefault="0063104B" w:rsidP="008E2326">
            <w:pPr>
              <w:rPr>
                <w:rFonts w:ascii="Corbel" w:eastAsia="Times New Roman" w:hAnsi="Corbel"/>
                <w:sz w:val="16"/>
                <w:szCs w:val="16"/>
              </w:rPr>
            </w:pPr>
            <w:r w:rsidRPr="00C9209D">
              <w:rPr>
                <w:rFonts w:ascii="Corbel" w:hAnsi="Corbel"/>
                <w:sz w:val="16"/>
                <w:szCs w:val="16"/>
              </w:rPr>
              <w:t>Familiensprache(n) für die kindliche Identitätsentwicklung</w:t>
            </w:r>
            <w:r>
              <w:rPr>
                <w:rFonts w:ascii="Corbel" w:hAnsi="Corbel"/>
                <w:sz w:val="16"/>
                <w:szCs w:val="16"/>
              </w:rPr>
              <w:t>.</w:t>
            </w:r>
          </w:p>
        </w:tc>
        <w:tc>
          <w:tcPr>
            <w:tcW w:w="648" w:type="dxa"/>
            <w:vAlign w:val="center"/>
          </w:tcPr>
          <w:p w14:paraId="0676C70A" w14:textId="740E387D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15BE7558" w14:textId="609A0FCA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6A878FA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4D4F7371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7E7683E2" w14:textId="19876F9B" w:rsidR="0063104B" w:rsidRPr="00C9209D" w:rsidRDefault="0063104B" w:rsidP="00B550F3">
            <w:pPr>
              <w:rPr>
                <w:rFonts w:ascii="Corbel" w:eastAsia="Times New Roman" w:hAnsi="Corbel"/>
                <w:sz w:val="16"/>
                <w:szCs w:val="16"/>
              </w:rPr>
            </w:pPr>
            <w:r w:rsidRPr="00C9209D">
              <w:rPr>
                <w:rFonts w:ascii="Corbel" w:hAnsi="Corbel"/>
                <w:sz w:val="16"/>
                <w:szCs w:val="16"/>
              </w:rPr>
              <w:t xml:space="preserve">Im Kollegium </w:t>
            </w:r>
            <w:r w:rsidR="00F1621E">
              <w:rPr>
                <w:rFonts w:ascii="Corbel" w:hAnsi="Corbel"/>
                <w:sz w:val="16"/>
                <w:szCs w:val="16"/>
              </w:rPr>
              <w:t xml:space="preserve">gibt es eine positive Haltung </w:t>
            </w:r>
            <w:proofErr w:type="spellStart"/>
            <w:r w:rsidR="00F1621E">
              <w:rPr>
                <w:rFonts w:ascii="Corbel" w:hAnsi="Corbel"/>
                <w:sz w:val="16"/>
                <w:szCs w:val="16"/>
              </w:rPr>
              <w:t>ggü</w:t>
            </w:r>
            <w:proofErr w:type="spellEnd"/>
            <w:r w:rsidR="00F1621E">
              <w:rPr>
                <w:rFonts w:ascii="Corbel" w:hAnsi="Corbel"/>
                <w:sz w:val="16"/>
                <w:szCs w:val="16"/>
              </w:rPr>
              <w:t>.</w:t>
            </w:r>
            <w:r w:rsidRPr="00C9209D">
              <w:rPr>
                <w:rFonts w:ascii="Corbel" w:hAnsi="Corbel"/>
                <w:sz w:val="16"/>
                <w:szCs w:val="16"/>
              </w:rPr>
              <w:t xml:space="preserve"> Sprachbildung </w:t>
            </w:r>
            <w:r w:rsidR="00B550F3">
              <w:rPr>
                <w:rFonts w:ascii="Corbel" w:hAnsi="Corbel"/>
                <w:sz w:val="16"/>
                <w:szCs w:val="16"/>
              </w:rPr>
              <w:t>&amp;</w:t>
            </w:r>
            <w:r w:rsidRPr="00C9209D">
              <w:rPr>
                <w:rFonts w:ascii="Corbel" w:hAnsi="Corbel"/>
                <w:sz w:val="16"/>
                <w:szCs w:val="16"/>
              </w:rPr>
              <w:t xml:space="preserve"> </w:t>
            </w:r>
            <w:r>
              <w:rPr>
                <w:rFonts w:ascii="Corbel" w:hAnsi="Corbel"/>
                <w:sz w:val="16"/>
                <w:szCs w:val="16"/>
              </w:rPr>
              <w:t>-</w:t>
            </w:r>
            <w:r w:rsidRPr="00C9209D">
              <w:rPr>
                <w:rFonts w:ascii="Corbel" w:hAnsi="Corbel"/>
                <w:sz w:val="16"/>
                <w:szCs w:val="16"/>
              </w:rPr>
              <w:t>förderung</w:t>
            </w:r>
            <w:r>
              <w:rPr>
                <w:rFonts w:ascii="Corbel" w:hAnsi="Corbel"/>
                <w:sz w:val="16"/>
                <w:szCs w:val="16"/>
              </w:rPr>
              <w:t>.</w:t>
            </w:r>
          </w:p>
        </w:tc>
        <w:tc>
          <w:tcPr>
            <w:tcW w:w="648" w:type="dxa"/>
            <w:vAlign w:val="center"/>
          </w:tcPr>
          <w:p w14:paraId="23AE70A9" w14:textId="37BE1520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624CB19" w14:textId="123D3AB4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C9077C3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1525FC0E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7F4D1D8B" w14:textId="5B95FC45" w:rsidR="0063104B" w:rsidRPr="00C9209D" w:rsidRDefault="0063104B" w:rsidP="004636AB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Die pädagogischen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Fach- und Lehrkräfte </w:t>
            </w:r>
            <w:r>
              <w:rPr>
                <w:rFonts w:ascii="Corbel" w:hAnsi="Corbel"/>
                <w:sz w:val="16"/>
                <w:szCs w:val="16"/>
              </w:rPr>
              <w:t>sind sich ihrer</w:t>
            </w:r>
            <w:r w:rsidRPr="00C9209D">
              <w:rPr>
                <w:rFonts w:ascii="Corbel" w:hAnsi="Corbel"/>
                <w:sz w:val="16"/>
                <w:szCs w:val="16"/>
              </w:rPr>
              <w:t xml:space="preserve"> </w:t>
            </w:r>
            <w:r>
              <w:rPr>
                <w:rFonts w:ascii="Corbel" w:hAnsi="Corbel"/>
                <w:sz w:val="16"/>
                <w:szCs w:val="16"/>
              </w:rPr>
              <w:t xml:space="preserve">besonderen </w:t>
            </w:r>
            <w:r w:rsidRPr="00C9209D">
              <w:rPr>
                <w:rFonts w:ascii="Corbel" w:hAnsi="Corbel"/>
                <w:sz w:val="16"/>
                <w:szCs w:val="16"/>
              </w:rPr>
              <w:t xml:space="preserve">Rolle </w:t>
            </w:r>
            <w:r>
              <w:rPr>
                <w:rFonts w:ascii="Corbel" w:hAnsi="Corbel"/>
                <w:sz w:val="16"/>
                <w:szCs w:val="16"/>
              </w:rPr>
              <w:t>als</w:t>
            </w:r>
            <w:r w:rsidRPr="00C9209D">
              <w:rPr>
                <w:rFonts w:ascii="Corbel" w:hAnsi="Corbel"/>
                <w:sz w:val="16"/>
                <w:szCs w:val="16"/>
              </w:rPr>
              <w:t xml:space="preserve"> Sprachvorbild</w:t>
            </w:r>
            <w:r>
              <w:rPr>
                <w:rFonts w:ascii="Corbel" w:hAnsi="Corbel"/>
                <w:sz w:val="16"/>
                <w:szCs w:val="16"/>
              </w:rPr>
              <w:t xml:space="preserve"> bewusst.</w:t>
            </w:r>
          </w:p>
        </w:tc>
        <w:tc>
          <w:tcPr>
            <w:tcW w:w="648" w:type="dxa"/>
            <w:vAlign w:val="center"/>
          </w:tcPr>
          <w:p w14:paraId="4C7349C4" w14:textId="75008CDC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DE1D02C" w14:textId="3128C19E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AFC1E5F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676D1ADC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77215A5" w14:textId="23FBDBC7" w:rsidR="0063104B" w:rsidRDefault="0063104B" w:rsidP="00C076B9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sz w:val="16"/>
                <w:szCs w:val="16"/>
              </w:rPr>
              <w:t>Sprachlich-kulturelle Vielfalt wird in der Einrichtung sichtbar gemacht.</w:t>
            </w:r>
          </w:p>
        </w:tc>
        <w:tc>
          <w:tcPr>
            <w:tcW w:w="648" w:type="dxa"/>
            <w:vAlign w:val="center"/>
          </w:tcPr>
          <w:p w14:paraId="0EB50834" w14:textId="4F0548BD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52085B47" w14:textId="18C45939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5A288F6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2347CC10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0B341D5" w14:textId="102B2CAD" w:rsidR="0063104B" w:rsidRDefault="0063104B" w:rsidP="00DF113F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Die päd.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Fach- und Lehrkräfte </w:t>
            </w:r>
            <w:r>
              <w:rPr>
                <w:rFonts w:ascii="Corbel" w:hAnsi="Corbel"/>
                <w:sz w:val="16"/>
                <w:szCs w:val="16"/>
              </w:rPr>
              <w:t>sprechen langsam und deutlich.</w:t>
            </w:r>
          </w:p>
        </w:tc>
        <w:tc>
          <w:tcPr>
            <w:tcW w:w="648" w:type="dxa"/>
            <w:vAlign w:val="center"/>
          </w:tcPr>
          <w:p w14:paraId="57F181C3" w14:textId="3956A69C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670BF991" w14:textId="4C42927A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17226D0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1599D6CC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C7D4036" w14:textId="635D91FB" w:rsidR="0063104B" w:rsidRDefault="0063104B" w:rsidP="00713E90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Die päd.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Fach- und Lehrkräfte </w:t>
            </w:r>
            <w:r>
              <w:rPr>
                <w:rFonts w:ascii="Corbel" w:hAnsi="Corbel"/>
                <w:sz w:val="16"/>
                <w:szCs w:val="16"/>
              </w:rPr>
              <w:t>geben Kindern geduldig Zeit zu antworten.</w:t>
            </w:r>
          </w:p>
        </w:tc>
        <w:tc>
          <w:tcPr>
            <w:tcW w:w="648" w:type="dxa"/>
            <w:vAlign w:val="center"/>
          </w:tcPr>
          <w:p w14:paraId="0C15241F" w14:textId="7C5F4CD6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2177E33" w14:textId="6F13A194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A512232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6B8F7D12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39CB4C4" w14:textId="17B63FAD" w:rsidR="0063104B" w:rsidRDefault="0063104B" w:rsidP="007C127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Die päd.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Fach- und Lehrkräfte </w:t>
            </w:r>
            <w:r>
              <w:rPr>
                <w:rFonts w:ascii="Corbel" w:hAnsi="Corbel"/>
                <w:sz w:val="16"/>
                <w:szCs w:val="16"/>
              </w:rPr>
              <w:t>hören Kindern aktiv und geduldig zu.</w:t>
            </w:r>
          </w:p>
        </w:tc>
        <w:tc>
          <w:tcPr>
            <w:tcW w:w="648" w:type="dxa"/>
            <w:vAlign w:val="center"/>
          </w:tcPr>
          <w:p w14:paraId="7DCF8E5A" w14:textId="2C30FDB0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1E951A05" w14:textId="6E811B0E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913E6F0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67CE9991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3759D971" w14:textId="45B57C21" w:rsidR="0063104B" w:rsidRDefault="0063104B" w:rsidP="007C127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Die päd.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Fach- und Lehrkräfte </w:t>
            </w:r>
            <w:r>
              <w:rPr>
                <w:rFonts w:ascii="Corbel" w:hAnsi="Corbel"/>
                <w:sz w:val="16"/>
                <w:szCs w:val="16"/>
              </w:rPr>
              <w:t>modellieren falsche kindliche Äußerungen.</w:t>
            </w:r>
          </w:p>
        </w:tc>
        <w:tc>
          <w:tcPr>
            <w:tcW w:w="648" w:type="dxa"/>
            <w:vAlign w:val="center"/>
          </w:tcPr>
          <w:p w14:paraId="0CF7A10A" w14:textId="0CDCB014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12E9C012" w14:textId="095BA525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C7A384C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23DE48DB" w14:textId="77777777" w:rsidTr="00617E98">
        <w:trPr>
          <w:trHeight w:val="397"/>
        </w:trPr>
        <w:tc>
          <w:tcPr>
            <w:tcW w:w="10676" w:type="dxa"/>
            <w:gridSpan w:val="4"/>
            <w:shd w:val="clear" w:color="auto" w:fill="4BACC6" w:themeFill="accent5"/>
            <w:vAlign w:val="center"/>
          </w:tcPr>
          <w:p w14:paraId="0F7F5B4D" w14:textId="3FA59EAD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  <w:r w:rsidRPr="0034473F">
              <w:rPr>
                <w:rFonts w:ascii="Corbel" w:hAnsi="Corbel"/>
                <w:color w:val="FFFFFF" w:themeColor="background1"/>
                <w:sz w:val="16"/>
                <w:szCs w:val="16"/>
              </w:rPr>
              <w:t>DIAGNOSTIK</w:t>
            </w:r>
            <w:r>
              <w:rPr>
                <w:rFonts w:ascii="Corbel" w:hAnsi="Corbel"/>
                <w:color w:val="FFFFFF" w:themeColor="background1"/>
                <w:sz w:val="16"/>
                <w:szCs w:val="16"/>
              </w:rPr>
              <w:t>/</w:t>
            </w:r>
            <w:r w:rsidRPr="006135E0">
              <w:rPr>
                <w:rFonts w:ascii="Corbel" w:hAnsi="Corbel"/>
                <w:color w:val="FFFFFF" w:themeColor="background1"/>
                <w:sz w:val="16"/>
                <w:szCs w:val="16"/>
              </w:rPr>
              <w:t>SPRACHSTANDSERHEBUNGEN</w:t>
            </w:r>
          </w:p>
        </w:tc>
      </w:tr>
      <w:tr w:rsidR="0063104B" w:rsidRPr="00C9209D" w14:paraId="1080AEE5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146A5B0" w14:textId="4FC53514" w:rsidR="0063104B" w:rsidRPr="00C9209D" w:rsidRDefault="0063104B" w:rsidP="004636AB">
            <w:pPr>
              <w:rPr>
                <w:rFonts w:ascii="Corbel" w:eastAsia="Times New Roman" w:hAnsi="Corbel"/>
                <w:sz w:val="16"/>
                <w:szCs w:val="16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Diagnostik 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bildet die </w:t>
            </w: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Grundlage 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von Sprachfördermaßnahmen.</w:t>
            </w:r>
          </w:p>
        </w:tc>
        <w:tc>
          <w:tcPr>
            <w:tcW w:w="648" w:type="dxa"/>
            <w:vAlign w:val="center"/>
          </w:tcPr>
          <w:p w14:paraId="1E4F318F" w14:textId="3AA183E9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5F2D0A39" w14:textId="614E51BE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DEE0D4A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1836C35C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2FFEDF62" w14:textId="5B921F20" w:rsidR="0063104B" w:rsidRPr="00C9209D" w:rsidRDefault="0063104B" w:rsidP="004636AB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Die Einrichtung verfügt über diagnostischer Verfahren.</w:t>
            </w:r>
          </w:p>
        </w:tc>
        <w:tc>
          <w:tcPr>
            <w:tcW w:w="648" w:type="dxa"/>
            <w:vAlign w:val="center"/>
          </w:tcPr>
          <w:p w14:paraId="5FCC755C" w14:textId="646FBD0A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1BF448E" w14:textId="2DB40326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1B5D845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5231991B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1869F31" w14:textId="7ABBDBA9" w:rsidR="0063104B" w:rsidRPr="00C9209D" w:rsidRDefault="0063104B" w:rsidP="004636AB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>Allen Kolleg*innen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rbel" w:eastAsia="Times New Roman" w:hAnsi="Corbel"/>
                <w:sz w:val="16"/>
                <w:szCs w:val="16"/>
              </w:rPr>
              <w:t>einer Einrichtung ist bekannt, welche diagnostischen Verfahren zur Verfügung stehen.</w:t>
            </w:r>
          </w:p>
        </w:tc>
        <w:tc>
          <w:tcPr>
            <w:tcW w:w="648" w:type="dxa"/>
            <w:vAlign w:val="center"/>
          </w:tcPr>
          <w:p w14:paraId="0495FCE3" w14:textId="51A9752E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9133B07" w14:textId="6D015786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1CC359D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6E9F89BD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B35A47C" w14:textId="7663B1BF" w:rsidR="0063104B" w:rsidRDefault="0063104B" w:rsidP="004636AB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Erhobene Ergebnisse werden individuell ausgewertet.</w:t>
            </w:r>
          </w:p>
        </w:tc>
        <w:tc>
          <w:tcPr>
            <w:tcW w:w="648" w:type="dxa"/>
            <w:vAlign w:val="center"/>
          </w:tcPr>
          <w:p w14:paraId="63F405BB" w14:textId="30D8F89A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38CCB39" w14:textId="0EC5FE72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B5D1FF2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0CFDB46E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1E348F0" w14:textId="69A6D3B6" w:rsidR="0063104B" w:rsidRDefault="0063104B" w:rsidP="004636AB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</w:rPr>
              <w:t>Individuelle Sprachentwicklungsverläufe werden dokumentiert.</w:t>
            </w:r>
          </w:p>
        </w:tc>
        <w:tc>
          <w:tcPr>
            <w:tcW w:w="648" w:type="dxa"/>
            <w:vAlign w:val="center"/>
          </w:tcPr>
          <w:p w14:paraId="4771EE89" w14:textId="37674F42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8D8E551" w14:textId="115859BE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33E255AE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08394B2D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3600D3C" w14:textId="4014D98A" w:rsidR="0063104B" w:rsidRDefault="0063104B" w:rsidP="004636AB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Erhobene Ergebnisse werden dokumentiert und aufbewahrt.</w:t>
            </w:r>
          </w:p>
        </w:tc>
        <w:tc>
          <w:tcPr>
            <w:tcW w:w="648" w:type="dxa"/>
            <w:vAlign w:val="center"/>
          </w:tcPr>
          <w:p w14:paraId="66E862ED" w14:textId="031B6350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C281DC6" w14:textId="4CBDAD15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A0B228D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4999C61A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210CF53E" w14:textId="7AEA569A" w:rsidR="0063104B" w:rsidRDefault="0063104B" w:rsidP="004636AB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Die Erhebung/Überprüfung des Sprachstands erfolgt in regelmäßigen Abständen.</w:t>
            </w:r>
          </w:p>
        </w:tc>
        <w:tc>
          <w:tcPr>
            <w:tcW w:w="648" w:type="dxa"/>
            <w:vAlign w:val="center"/>
          </w:tcPr>
          <w:p w14:paraId="0929224B" w14:textId="5E82FDC9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A1557C3" w14:textId="624EFC02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FD49660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5E6CB8FF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889A571" w14:textId="0B093920" w:rsidR="0063104B" w:rsidRDefault="0063104B" w:rsidP="004636AB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Die Sprachentwicklung der Kinder wird systematisch beobachtet (z.B. Beobachtungsbögen, Kompetenzraster).</w:t>
            </w:r>
          </w:p>
        </w:tc>
        <w:tc>
          <w:tcPr>
            <w:tcW w:w="648" w:type="dxa"/>
            <w:vAlign w:val="center"/>
          </w:tcPr>
          <w:p w14:paraId="639CB864" w14:textId="6131D406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E5AB417" w14:textId="4F9FCCB6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8BB8F13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3104B" w:rsidRPr="00C9209D" w14:paraId="0A32A8D6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257618DC" w14:textId="7BE138BE" w:rsidR="0063104B" w:rsidRDefault="0063104B" w:rsidP="004636AB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Den Kindern wird Gelegenheit gegeben, ihren Sprachstand selbst einzuschätzen.</w:t>
            </w:r>
          </w:p>
        </w:tc>
        <w:tc>
          <w:tcPr>
            <w:tcW w:w="648" w:type="dxa"/>
            <w:vAlign w:val="center"/>
          </w:tcPr>
          <w:p w14:paraId="3EA47F92" w14:textId="36F46AC8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7BEE11A" w14:textId="59B15D09" w:rsidR="0063104B" w:rsidRPr="00C9209D" w:rsidRDefault="0063104B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0CE6CDA" w14:textId="77777777" w:rsidR="0063104B" w:rsidRPr="00C9209D" w:rsidRDefault="0063104B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155E8DE9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C5E4EA4" w14:textId="77777777" w:rsidR="00693929" w:rsidRDefault="00693929" w:rsidP="004636AB">
            <w:pPr>
              <w:rPr>
                <w:rFonts w:ascii="Corbel" w:hAnsi="Corbe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18FBA35A" w14:textId="04D99F37" w:rsidR="00693929" w:rsidRPr="0063104B" w:rsidRDefault="0069392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8B668E6" w14:textId="2BBDAB2B" w:rsidR="00693929" w:rsidRPr="0063104B" w:rsidRDefault="0069392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8E2F1AE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45F1853C" w14:textId="77777777" w:rsidTr="00617E98">
        <w:trPr>
          <w:trHeight w:val="397"/>
        </w:trPr>
        <w:tc>
          <w:tcPr>
            <w:tcW w:w="10676" w:type="dxa"/>
            <w:gridSpan w:val="4"/>
            <w:shd w:val="clear" w:color="auto" w:fill="4BACC6" w:themeFill="accent5"/>
            <w:vAlign w:val="center"/>
          </w:tcPr>
          <w:p w14:paraId="05AC8185" w14:textId="4C225BA9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  <w:r w:rsidRPr="00564AE2">
              <w:rPr>
                <w:rFonts w:ascii="Corbel" w:hAnsi="Corbel" w:cs="Arial"/>
                <w:color w:val="FFFFFF" w:themeColor="background1"/>
                <w:sz w:val="16"/>
                <w:szCs w:val="16"/>
              </w:rPr>
              <w:lastRenderedPageBreak/>
              <w:t>FÖRDERUNG</w:t>
            </w:r>
          </w:p>
        </w:tc>
      </w:tr>
      <w:tr w:rsidR="00693929" w:rsidRPr="00C9209D" w14:paraId="0C34C65A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25FE4F9" w14:textId="3BE4EA59" w:rsidR="00693929" w:rsidRDefault="00693929" w:rsidP="004636AB">
            <w:pPr>
              <w:rPr>
                <w:rFonts w:ascii="Corbel" w:hAnsi="Corbel"/>
                <w:color w:val="000000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Schlüsselsituationen im Alltag (z.B. Essen, Pausen) werden zur sprachlichen Bildung genutzt.</w:t>
            </w:r>
          </w:p>
        </w:tc>
        <w:tc>
          <w:tcPr>
            <w:tcW w:w="648" w:type="dxa"/>
            <w:vAlign w:val="center"/>
          </w:tcPr>
          <w:p w14:paraId="33DFC73A" w14:textId="0B703DEB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AEABA57" w14:textId="6C040A41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9FB63EA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0A025129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0107C3C" w14:textId="57FF2BE0" w:rsidR="00693929" w:rsidRDefault="00693929" w:rsidP="004636AB">
            <w:pPr>
              <w:rPr>
                <w:rFonts w:ascii="Corbel" w:hAnsi="Corbel"/>
                <w:color w:val="000000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Den Kindern stehen in der Einrichtung (Bilder-)Bücher zur Verfügung.</w:t>
            </w:r>
          </w:p>
        </w:tc>
        <w:tc>
          <w:tcPr>
            <w:tcW w:w="648" w:type="dxa"/>
            <w:vAlign w:val="center"/>
          </w:tcPr>
          <w:p w14:paraId="237AEDC1" w14:textId="2D58A6C4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3DFFC46E" w14:textId="3D0284DF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181F7619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4857F64E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280DA4A5" w14:textId="73431E84" w:rsidR="00693929" w:rsidRDefault="00693929" w:rsidP="004636AB">
            <w:pPr>
              <w:rPr>
                <w:rFonts w:ascii="Corbel" w:hAnsi="Corbel"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Besonders sprachlich begabte Kinder </w:t>
            </w: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>werden individuell gefördert.</w:t>
            </w:r>
          </w:p>
        </w:tc>
        <w:tc>
          <w:tcPr>
            <w:tcW w:w="648" w:type="dxa"/>
            <w:vAlign w:val="center"/>
          </w:tcPr>
          <w:p w14:paraId="2E721773" w14:textId="14C379E8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69FA5185" w14:textId="2A2863D8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31644BE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7F2581C6" w14:textId="77777777" w:rsidTr="00617E98">
        <w:trPr>
          <w:trHeight w:val="397"/>
        </w:trPr>
        <w:tc>
          <w:tcPr>
            <w:tcW w:w="10676" w:type="dxa"/>
            <w:gridSpan w:val="4"/>
            <w:shd w:val="clear" w:color="auto" w:fill="4BACC6" w:themeFill="accent5"/>
            <w:vAlign w:val="center"/>
          </w:tcPr>
          <w:p w14:paraId="2FAF9CF7" w14:textId="30309692" w:rsidR="00693929" w:rsidRPr="005841AF" w:rsidRDefault="00693929" w:rsidP="004636AB">
            <w:pPr>
              <w:rPr>
                <w:rFonts w:ascii="Corbel" w:hAnsi="Corbel"/>
                <w:color w:val="FFFFFF" w:themeColor="background1"/>
                <w:sz w:val="16"/>
                <w:szCs w:val="16"/>
              </w:rPr>
            </w:pPr>
            <w:r w:rsidRPr="005841AF">
              <w:rPr>
                <w:rFonts w:ascii="Corbel" w:eastAsia="Times New Roman" w:hAnsi="Corbel"/>
                <w:color w:val="FFFFFF" w:themeColor="background1"/>
                <w:sz w:val="16"/>
                <w:szCs w:val="16"/>
              </w:rPr>
              <w:t>PROFESSIONALISIERUNG</w:t>
            </w:r>
          </w:p>
        </w:tc>
      </w:tr>
      <w:tr w:rsidR="00693929" w:rsidRPr="00C9209D" w14:paraId="73739ECD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0889CF4" w14:textId="0949BC3A" w:rsidR="00693929" w:rsidRPr="00C9209D" w:rsidRDefault="00693929" w:rsidP="00F1621E">
            <w:pPr>
              <w:rPr>
                <w:rFonts w:ascii="Corbel" w:eastAsia="Times New Roman" w:hAnsi="Corbel"/>
                <w:sz w:val="16"/>
                <w:szCs w:val="16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Für die pädagogischen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Fach- </w:t>
            </w:r>
            <w:proofErr w:type="gramStart"/>
            <w:r w:rsidR="00F1621E">
              <w:rPr>
                <w:rFonts w:ascii="Corbel" w:hAnsi="Corbel"/>
                <w:color w:val="000000"/>
                <w:sz w:val="16"/>
                <w:szCs w:val="16"/>
              </w:rPr>
              <w:t xml:space="preserve">&amp;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 Lehrkräfte</w:t>
            </w:r>
            <w:proofErr w:type="gramEnd"/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rbel" w:eastAsia="Times New Roman" w:hAnsi="Corbel"/>
                <w:sz w:val="16"/>
                <w:szCs w:val="16"/>
              </w:rPr>
              <w:t xml:space="preserve">werden Fort- </w:t>
            </w:r>
            <w:r w:rsidR="00F1621E">
              <w:rPr>
                <w:rFonts w:ascii="Corbel" w:eastAsia="Times New Roman" w:hAnsi="Corbel"/>
                <w:sz w:val="16"/>
                <w:szCs w:val="16"/>
              </w:rPr>
              <w:t xml:space="preserve">&amp; </w:t>
            </w:r>
            <w:r>
              <w:rPr>
                <w:rFonts w:ascii="Corbel" w:eastAsia="Times New Roman" w:hAnsi="Corbel"/>
                <w:sz w:val="16"/>
                <w:szCs w:val="16"/>
              </w:rPr>
              <w:t xml:space="preserve">Weiterbildungen zu </w:t>
            </w: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Sprachbildung und </w:t>
            </w:r>
            <w:r>
              <w:rPr>
                <w:rFonts w:ascii="Corbel" w:eastAsia="Times New Roman" w:hAnsi="Corbel"/>
                <w:sz w:val="16"/>
                <w:szCs w:val="16"/>
              </w:rPr>
              <w:t>-</w:t>
            </w: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förderung angeboten. </w:t>
            </w:r>
          </w:p>
        </w:tc>
        <w:tc>
          <w:tcPr>
            <w:tcW w:w="648" w:type="dxa"/>
            <w:vAlign w:val="center"/>
          </w:tcPr>
          <w:p w14:paraId="23FA2C36" w14:textId="1AFCE2B0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F7ED8DA" w14:textId="72913E92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051F6BD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306FC091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1E4A771" w14:textId="1DEC5655" w:rsidR="00693929" w:rsidRPr="00C9209D" w:rsidRDefault="00693929" w:rsidP="00965F5C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Im Kollegium bestehen Möglichkeiten zur kollegiale Hospitation</w:t>
            </w:r>
            <w:r w:rsidRPr="001435A4">
              <w:rPr>
                <w:rFonts w:ascii="Corbel" w:hAnsi="Corbe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vAlign w:val="center"/>
          </w:tcPr>
          <w:p w14:paraId="7BF87A68" w14:textId="19EF01EB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67CD841" w14:textId="01295257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E80DB73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6D3FD5C7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75E5F161" w14:textId="357DB328" w:rsidR="00693929" w:rsidRPr="00C9209D" w:rsidRDefault="00693929" w:rsidP="004636AB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>In der Einrichtung werden Verfahren zur Selbst-Evaluation angeboten/eingesetzt.</w:t>
            </w:r>
          </w:p>
        </w:tc>
        <w:tc>
          <w:tcPr>
            <w:tcW w:w="648" w:type="dxa"/>
            <w:vAlign w:val="center"/>
          </w:tcPr>
          <w:p w14:paraId="116A056F" w14:textId="66FB59F3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B5F3C15" w14:textId="53B6BE21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F90B36A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23F5D52B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2B20A98" w14:textId="13B6A822" w:rsidR="00693929" w:rsidRPr="00C9209D" w:rsidRDefault="00693929" w:rsidP="0028304B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 xml:space="preserve">Es finden Fortbildungen zu durchgängiger Sprachbildung statt. </w:t>
            </w:r>
          </w:p>
        </w:tc>
        <w:tc>
          <w:tcPr>
            <w:tcW w:w="648" w:type="dxa"/>
            <w:vAlign w:val="center"/>
          </w:tcPr>
          <w:p w14:paraId="034D1CA0" w14:textId="5B92D98F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04FCA78" w14:textId="2BB1287B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0172BBD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776BFA3F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31CB6602" w14:textId="54CAF88C" w:rsidR="00693929" w:rsidRDefault="00693929" w:rsidP="002D7537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>Es finden Fortbildungen zum Umgang mit Mehrsprachigkeit statt.</w:t>
            </w:r>
          </w:p>
        </w:tc>
        <w:tc>
          <w:tcPr>
            <w:tcW w:w="648" w:type="dxa"/>
            <w:vAlign w:val="center"/>
          </w:tcPr>
          <w:p w14:paraId="63153A68" w14:textId="5B14B96A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06EA643" w14:textId="451A1011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FED2331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5EB70276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F35E3F0" w14:textId="5F1D0866" w:rsidR="00693929" w:rsidRDefault="00693929" w:rsidP="006375A1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 xml:space="preserve">Fachliche Berichte von Kolleg*innen, die Fortbildungen besucht haben, sind fester Bestandteil von Teamsitzungen.  </w:t>
            </w:r>
          </w:p>
        </w:tc>
        <w:tc>
          <w:tcPr>
            <w:tcW w:w="648" w:type="dxa"/>
            <w:vAlign w:val="center"/>
          </w:tcPr>
          <w:p w14:paraId="2176154D" w14:textId="7AE2E809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A1BFDC5" w14:textId="6DECA943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EE33D64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10CAB12F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17BA1EC" w14:textId="2335EDC7" w:rsidR="00693929" w:rsidRDefault="00693929" w:rsidP="006E016B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>Unterlagen und Material von Fortbildungen werden allen in der Einrichtung zugänglich gemacht (z.B. online).</w:t>
            </w:r>
          </w:p>
        </w:tc>
        <w:tc>
          <w:tcPr>
            <w:tcW w:w="648" w:type="dxa"/>
            <w:vAlign w:val="center"/>
          </w:tcPr>
          <w:p w14:paraId="0EFFBCF8" w14:textId="54B8A3DD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4012E98" w14:textId="4A734767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3C652F0C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58A0C9E9" w14:textId="77777777" w:rsidTr="00617E98">
        <w:trPr>
          <w:trHeight w:val="397"/>
        </w:trPr>
        <w:tc>
          <w:tcPr>
            <w:tcW w:w="10676" w:type="dxa"/>
            <w:gridSpan w:val="4"/>
            <w:shd w:val="clear" w:color="auto" w:fill="4BACC6" w:themeFill="accent5"/>
            <w:vAlign w:val="center"/>
          </w:tcPr>
          <w:p w14:paraId="66940C17" w14:textId="192F47F3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  <w:r w:rsidRPr="00BF0121">
              <w:rPr>
                <w:rFonts w:ascii="Corbel" w:eastAsia="Times New Roman" w:hAnsi="Corbel"/>
                <w:caps/>
                <w:color w:val="FFFFFF" w:themeColor="background1"/>
                <w:sz w:val="16"/>
                <w:szCs w:val="16"/>
              </w:rPr>
              <w:t>Mehrsprachigkeit</w:t>
            </w:r>
          </w:p>
        </w:tc>
      </w:tr>
      <w:tr w:rsidR="00693929" w:rsidRPr="00C9209D" w14:paraId="7BE59A2A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294D3A15" w14:textId="45E7FA49" w:rsidR="00693929" w:rsidRPr="00C9209D" w:rsidRDefault="00693929" w:rsidP="0080624D">
            <w:pPr>
              <w:widowControl w:val="0"/>
              <w:autoSpaceDE w:val="0"/>
              <w:autoSpaceDN w:val="0"/>
              <w:adjustRightInd w:val="0"/>
              <w:rPr>
                <w:rFonts w:ascii="Corbel" w:hAnsi="Corbel"/>
                <w:color w:val="005D82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Die pädagogischen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Fach- und Lehrkräfte </w:t>
            </w:r>
            <w:r>
              <w:rPr>
                <w:rFonts w:ascii="Corbel" w:hAnsi="Corbel"/>
                <w:sz w:val="16"/>
                <w:szCs w:val="16"/>
              </w:rPr>
              <w:t>berü</w:t>
            </w:r>
            <w:r w:rsidRPr="00C9209D">
              <w:rPr>
                <w:rFonts w:ascii="Corbel" w:hAnsi="Corbel"/>
                <w:sz w:val="16"/>
                <w:szCs w:val="16"/>
              </w:rPr>
              <w:t>cksichtigen</w:t>
            </w:r>
            <w:r>
              <w:rPr>
                <w:rFonts w:ascii="Corbel" w:hAnsi="Corbel"/>
                <w:sz w:val="16"/>
                <w:szCs w:val="16"/>
              </w:rPr>
              <w:t xml:space="preserve"> den</w:t>
            </w:r>
            <w:r w:rsidRPr="00C9209D">
              <w:rPr>
                <w:rFonts w:ascii="Corbel" w:hAnsi="Corbel"/>
                <w:sz w:val="16"/>
                <w:szCs w:val="16"/>
              </w:rPr>
              <w:t xml:space="preserve"> familiären Hintergrund,</w:t>
            </w:r>
            <w:r>
              <w:rPr>
                <w:rFonts w:ascii="Corbel" w:hAnsi="Corbel"/>
                <w:sz w:val="16"/>
                <w:szCs w:val="16"/>
              </w:rPr>
              <w:t xml:space="preserve"> die</w:t>
            </w:r>
            <w:r w:rsidRPr="00C9209D">
              <w:rPr>
                <w:rFonts w:ascii="Corbel" w:hAnsi="Corbel"/>
                <w:sz w:val="16"/>
                <w:szCs w:val="16"/>
              </w:rPr>
              <w:t xml:space="preserve"> kulturelle Herkunft </w:t>
            </w:r>
            <w:r>
              <w:rPr>
                <w:rFonts w:ascii="Corbel" w:hAnsi="Corbel"/>
                <w:sz w:val="16"/>
                <w:szCs w:val="16"/>
              </w:rPr>
              <w:t>sowie</w:t>
            </w:r>
            <w:r w:rsidRPr="00C9209D">
              <w:rPr>
                <w:rFonts w:ascii="Corbel" w:hAnsi="Corbel"/>
                <w:sz w:val="16"/>
                <w:szCs w:val="16"/>
              </w:rPr>
              <w:t xml:space="preserve"> Kenntnisse einer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  <w:r w:rsidRPr="00C9209D">
              <w:rPr>
                <w:rFonts w:ascii="Corbel" w:hAnsi="Corbel"/>
                <w:sz w:val="16"/>
                <w:szCs w:val="16"/>
              </w:rPr>
              <w:t>nicht-deutschen Erstsprache</w:t>
            </w:r>
            <w:r>
              <w:rPr>
                <w:rFonts w:ascii="Corbel" w:hAnsi="Corbel"/>
                <w:sz w:val="16"/>
                <w:szCs w:val="16"/>
              </w:rPr>
              <w:t xml:space="preserve"> eines Kindes</w:t>
            </w:r>
            <w:r w:rsidRPr="00C9209D">
              <w:rPr>
                <w:rFonts w:ascii="Corbel" w:hAnsi="Corbel"/>
                <w:sz w:val="16"/>
                <w:szCs w:val="16"/>
              </w:rPr>
              <w:t>.</w:t>
            </w:r>
          </w:p>
        </w:tc>
        <w:tc>
          <w:tcPr>
            <w:tcW w:w="648" w:type="dxa"/>
            <w:vAlign w:val="center"/>
          </w:tcPr>
          <w:p w14:paraId="12B9FC7E" w14:textId="29C6C351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4181E7B" w14:textId="493FD46A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C560AB5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21EFE169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3A384DF5" w14:textId="6F79A785" w:rsidR="00693929" w:rsidRPr="00C9209D" w:rsidRDefault="00693929" w:rsidP="0080624D">
            <w:pPr>
              <w:widowControl w:val="0"/>
              <w:autoSpaceDE w:val="0"/>
              <w:autoSpaceDN w:val="0"/>
              <w:adjustRightInd w:val="0"/>
              <w:rPr>
                <w:rFonts w:ascii="Corbel" w:eastAsia="Times New Roman" w:hAnsi="Corbel"/>
                <w:sz w:val="16"/>
                <w:szCs w:val="16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</w:rPr>
              <w:t>Mehrsprachigkeit wird</w:t>
            </w:r>
            <w:r>
              <w:rPr>
                <w:rFonts w:ascii="Corbel" w:eastAsia="Times New Roman" w:hAnsi="Corbel"/>
                <w:sz w:val="16"/>
                <w:szCs w:val="16"/>
              </w:rPr>
              <w:t xml:space="preserve"> in der Einrichtung</w:t>
            </w: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 wertgeschätzt.</w:t>
            </w:r>
          </w:p>
        </w:tc>
        <w:tc>
          <w:tcPr>
            <w:tcW w:w="648" w:type="dxa"/>
            <w:vAlign w:val="center"/>
          </w:tcPr>
          <w:p w14:paraId="1D1373E4" w14:textId="2859EDC6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E51BB09" w14:textId="1D038333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0810D80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54205D5D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49EA413" w14:textId="291C93D3" w:rsidR="00693929" w:rsidRPr="00C9209D" w:rsidRDefault="00693929" w:rsidP="0080624D">
            <w:pPr>
              <w:widowControl w:val="0"/>
              <w:autoSpaceDE w:val="0"/>
              <w:autoSpaceDN w:val="0"/>
              <w:adjustRightInd w:val="0"/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In der Einrichtung wird Lektüre in </w:t>
            </w: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Herkunftssprachen 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angeboten.</w:t>
            </w:r>
          </w:p>
        </w:tc>
        <w:tc>
          <w:tcPr>
            <w:tcW w:w="648" w:type="dxa"/>
            <w:vAlign w:val="center"/>
          </w:tcPr>
          <w:p w14:paraId="55091776" w14:textId="3E346FD0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58D5EA4C" w14:textId="7CB260A4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18A5D0C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1507EC35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2760F667" w14:textId="485FDEE4" w:rsidR="00693929" w:rsidRPr="00C9209D" w:rsidRDefault="00693929" w:rsidP="001902EF">
            <w:pPr>
              <w:widowControl w:val="0"/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Die päd.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Fach- und Lehrkräfte 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setzen sich regelmäßig mit interkulturellen Themen auseinander.</w:t>
            </w:r>
          </w:p>
        </w:tc>
        <w:tc>
          <w:tcPr>
            <w:tcW w:w="648" w:type="dxa"/>
            <w:vAlign w:val="center"/>
          </w:tcPr>
          <w:p w14:paraId="4DD99A12" w14:textId="20563012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FF87769" w14:textId="257EEB4C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A09CCEF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33830800" w14:textId="77777777" w:rsidTr="00617E98">
        <w:trPr>
          <w:trHeight w:val="397"/>
        </w:trPr>
        <w:tc>
          <w:tcPr>
            <w:tcW w:w="10676" w:type="dxa"/>
            <w:gridSpan w:val="4"/>
            <w:shd w:val="clear" w:color="auto" w:fill="4BACC6" w:themeFill="accent5"/>
            <w:vAlign w:val="center"/>
          </w:tcPr>
          <w:p w14:paraId="2BCEB1AD" w14:textId="331D265C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  <w:r w:rsidRPr="00E33337">
              <w:rPr>
                <w:rFonts w:ascii="Corbel" w:eastAsia="Times New Roman" w:hAnsi="Corbel"/>
                <w:color w:val="FFFFFF" w:themeColor="background1"/>
                <w:sz w:val="16"/>
                <w:szCs w:val="16"/>
              </w:rPr>
              <w:t>ELTERNARBEIT</w:t>
            </w:r>
          </w:p>
        </w:tc>
      </w:tr>
      <w:tr w:rsidR="00693929" w:rsidRPr="00C9209D" w14:paraId="5337AA14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EFFE244" w14:textId="3E97F09A" w:rsidR="00693929" w:rsidRPr="00C9209D" w:rsidRDefault="00693929" w:rsidP="004636AB">
            <w:pPr>
              <w:widowControl w:val="0"/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</w:rPr>
              <w:t>Zusammenarbeit mit den Eltern hat einen großen Stellenwert</w:t>
            </w:r>
            <w:r>
              <w:rPr>
                <w:rFonts w:ascii="Corbel" w:eastAsia="Times New Roman" w:hAnsi="Corbel"/>
                <w:sz w:val="16"/>
                <w:szCs w:val="16"/>
              </w:rPr>
              <w:t xml:space="preserve"> in der Einrichtung.</w:t>
            </w:r>
          </w:p>
        </w:tc>
        <w:tc>
          <w:tcPr>
            <w:tcW w:w="648" w:type="dxa"/>
            <w:vAlign w:val="center"/>
          </w:tcPr>
          <w:p w14:paraId="19982A50" w14:textId="051D4B9B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D9C1035" w14:textId="4FEA26B7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726B697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59B56A67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CD91D9A" w14:textId="65F6128B" w:rsidR="00693929" w:rsidRPr="00C9209D" w:rsidRDefault="00693929" w:rsidP="004636AB">
            <w:pPr>
              <w:widowControl w:val="0"/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>Sprechzeiten für Eltern (z.B. Elternabende, Elterncafé) werden angeboten.</w:t>
            </w:r>
          </w:p>
        </w:tc>
        <w:tc>
          <w:tcPr>
            <w:tcW w:w="648" w:type="dxa"/>
            <w:vAlign w:val="center"/>
          </w:tcPr>
          <w:p w14:paraId="605186AB" w14:textId="634DDBAA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32A8335A" w14:textId="3CF0EB5D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9C6C661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14E07891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CAE44CF" w14:textId="2C324D17" w:rsidR="00693929" w:rsidRPr="00C9209D" w:rsidRDefault="00693929" w:rsidP="004636AB">
            <w:pPr>
              <w:widowControl w:val="0"/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</w:rPr>
              <w:t>Mit den Eltern werden Sprachentwicklungsgespräche geführt.</w:t>
            </w:r>
          </w:p>
        </w:tc>
        <w:tc>
          <w:tcPr>
            <w:tcW w:w="648" w:type="dxa"/>
            <w:vAlign w:val="center"/>
          </w:tcPr>
          <w:p w14:paraId="24929237" w14:textId="243878EB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60019BB" w14:textId="25839488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CE7D4ED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66CA8515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E439D85" w14:textId="20C44918" w:rsidR="00693929" w:rsidRPr="00C9209D" w:rsidRDefault="00693929" w:rsidP="004636AB">
            <w:pPr>
              <w:widowControl w:val="0"/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>Eltern haben die Möglichkeit, sich in der Einrichtung zu engagieren (z.B. Elterncafé, Lesepaten, Sprachmittler).</w:t>
            </w:r>
          </w:p>
        </w:tc>
        <w:tc>
          <w:tcPr>
            <w:tcW w:w="648" w:type="dxa"/>
            <w:vAlign w:val="center"/>
          </w:tcPr>
          <w:p w14:paraId="52FEA339" w14:textId="72F721D1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DC8AC7C" w14:textId="0DD943E4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68DBE4D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3D7A5D58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A484889" w14:textId="2534DA1D" w:rsidR="00693929" w:rsidRPr="00C9209D" w:rsidRDefault="00693929" w:rsidP="004636AB">
            <w:pPr>
              <w:widowControl w:val="0"/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 xml:space="preserve">Die päd.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Fach- und Lehrkräfte </w:t>
            </w:r>
            <w:r>
              <w:rPr>
                <w:rFonts w:ascii="Corbel" w:eastAsia="Times New Roman" w:hAnsi="Corbel"/>
                <w:sz w:val="16"/>
                <w:szCs w:val="16"/>
              </w:rPr>
              <w:t>können Eltern Anlauf- und Beratungsstellen außerhalb der Einrichtung nennen.</w:t>
            </w:r>
          </w:p>
        </w:tc>
        <w:tc>
          <w:tcPr>
            <w:tcW w:w="648" w:type="dxa"/>
            <w:vAlign w:val="center"/>
          </w:tcPr>
          <w:p w14:paraId="621360D9" w14:textId="09CA15F6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1C773DB3" w14:textId="28B93E35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586BFD7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6CE4EAAC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839FA08" w14:textId="77A04D71" w:rsidR="00693929" w:rsidRPr="00C9209D" w:rsidRDefault="00693929" w:rsidP="004636AB">
            <w:pPr>
              <w:widowControl w:val="0"/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>Den Eltern werden Informationen zur Sprachbildungsarbeit der Einrichtung zur Verfügung gestellt.</w:t>
            </w:r>
          </w:p>
        </w:tc>
        <w:tc>
          <w:tcPr>
            <w:tcW w:w="648" w:type="dxa"/>
            <w:vAlign w:val="center"/>
          </w:tcPr>
          <w:p w14:paraId="0339B1CB" w14:textId="7422D989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576664A7" w14:textId="78003FD2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E304572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595E470C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75F549BE" w14:textId="5BC7F01F" w:rsidR="00693929" w:rsidRPr="00C9209D" w:rsidRDefault="00693929" w:rsidP="004636AB">
            <w:pPr>
              <w:widowControl w:val="0"/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 xml:space="preserve">Die Eltern werden dazu angeregt, ihre Kinder sprachlich zu fördern (Vorlesen, Fragen stellen). </w:t>
            </w:r>
          </w:p>
        </w:tc>
        <w:tc>
          <w:tcPr>
            <w:tcW w:w="648" w:type="dxa"/>
            <w:vAlign w:val="center"/>
          </w:tcPr>
          <w:p w14:paraId="5E1AE6C6" w14:textId="241F8920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914115F" w14:textId="68DC47D8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1EB4261" w14:textId="77777777" w:rsidR="00693929" w:rsidRPr="00C9209D" w:rsidRDefault="00693929" w:rsidP="004636AB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503BD818" w14:textId="77777777" w:rsidTr="00617E98">
        <w:trPr>
          <w:trHeight w:val="397"/>
        </w:trPr>
        <w:tc>
          <w:tcPr>
            <w:tcW w:w="10676" w:type="dxa"/>
            <w:gridSpan w:val="4"/>
            <w:shd w:val="clear" w:color="auto" w:fill="4BACC6" w:themeFill="accent5"/>
            <w:vAlign w:val="center"/>
          </w:tcPr>
          <w:p w14:paraId="55EF166B" w14:textId="3537E784" w:rsidR="00693929" w:rsidRPr="00B932E2" w:rsidRDefault="00693929" w:rsidP="004636AB">
            <w:pPr>
              <w:rPr>
                <w:rFonts w:ascii="Corbel" w:hAnsi="Corbel"/>
                <w:color w:val="FFFFFF" w:themeColor="background1"/>
                <w:sz w:val="16"/>
                <w:szCs w:val="16"/>
              </w:rPr>
            </w:pPr>
            <w:r w:rsidRPr="00B932E2">
              <w:rPr>
                <w:rFonts w:ascii="Corbel" w:eastAsia="Times New Roman" w:hAnsi="Corbel"/>
                <w:color w:val="FFFFFF" w:themeColor="background1"/>
                <w:sz w:val="16"/>
                <w:szCs w:val="16"/>
                <w:lang w:eastAsia="de-DE"/>
              </w:rPr>
              <w:t>KOLLEGIALE HOSPITATION</w:t>
            </w:r>
          </w:p>
        </w:tc>
      </w:tr>
      <w:tr w:rsidR="00693929" w:rsidRPr="00C9209D" w14:paraId="2E51B42A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1571ADA" w14:textId="0908E956" w:rsidR="00693929" w:rsidRPr="00C9209D" w:rsidRDefault="00693929" w:rsidP="00B932E2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Im Kollegium bestehen Möglichkeiten zur kollegiale Hospitation</w:t>
            </w:r>
            <w:r w:rsidRPr="001435A4">
              <w:rPr>
                <w:rFonts w:ascii="Corbel" w:hAnsi="Corbe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vAlign w:val="center"/>
          </w:tcPr>
          <w:p w14:paraId="05ADBB9F" w14:textId="3AEF2A79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5036C7F" w14:textId="043D3662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1F663025" w14:textId="77777777" w:rsidR="00693929" w:rsidRPr="00C9209D" w:rsidRDefault="00693929" w:rsidP="00B932E2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08D64E5B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A7911F7" w14:textId="2088A7E4" w:rsidR="00693929" w:rsidRDefault="00693929" w:rsidP="00B932E2">
            <w:pPr>
              <w:rPr>
                <w:rFonts w:ascii="Corbel" w:hAnsi="Corbel"/>
                <w:color w:val="000000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Kollegiale Hospitationen finden </w:t>
            </w:r>
            <w:proofErr w:type="spellStart"/>
            <w:r>
              <w:rPr>
                <w:rFonts w:ascii="Corbel" w:hAnsi="Corbel"/>
                <w:color w:val="000000"/>
                <w:sz w:val="16"/>
                <w:szCs w:val="16"/>
              </w:rPr>
              <w:t>kriteriengestützt</w:t>
            </w:r>
            <w:proofErr w:type="spellEnd"/>
            <w:r>
              <w:rPr>
                <w:rFonts w:ascii="Corbel" w:hAnsi="Corbel"/>
                <w:color w:val="000000"/>
                <w:sz w:val="16"/>
                <w:szCs w:val="16"/>
              </w:rPr>
              <w:t xml:space="preserve"> statt. </w:t>
            </w:r>
          </w:p>
        </w:tc>
        <w:tc>
          <w:tcPr>
            <w:tcW w:w="648" w:type="dxa"/>
            <w:vAlign w:val="center"/>
          </w:tcPr>
          <w:p w14:paraId="41B3332E" w14:textId="108C1B21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12BF4E9F" w14:textId="69F981E0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037D43F" w14:textId="77777777" w:rsidR="00693929" w:rsidRPr="00C9209D" w:rsidRDefault="00693929" w:rsidP="00B932E2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161FC404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F7975FE" w14:textId="3431BB81" w:rsidR="00693929" w:rsidRPr="00C9209D" w:rsidRDefault="00693929" w:rsidP="00167E55">
            <w:pPr>
              <w:widowControl w:val="0"/>
              <w:autoSpaceDE w:val="0"/>
              <w:autoSpaceDN w:val="0"/>
              <w:adjustRightInd w:val="0"/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 xml:space="preserve">Vor Hospitationen werden </w:t>
            </w:r>
            <w:r w:rsidRPr="00167E55">
              <w:rPr>
                <w:rFonts w:ascii="Corbel" w:eastAsia="Times New Roman" w:hAnsi="Corbel"/>
                <w:sz w:val="16"/>
                <w:szCs w:val="16"/>
              </w:rPr>
              <w:t>Beobachtungsschwerpunkte abgestimmt.</w:t>
            </w:r>
            <w:r>
              <w:rPr>
                <w:color w:val="004A6E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14:paraId="41B056BB" w14:textId="2A36F36D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4FC2C63" w14:textId="19257384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93F8D61" w14:textId="77777777" w:rsidR="00693929" w:rsidRPr="00C9209D" w:rsidRDefault="00693929" w:rsidP="00B932E2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3D216FFA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2B51B3F" w14:textId="00F45776" w:rsidR="00693929" w:rsidRDefault="00693929" w:rsidP="00D171E4">
            <w:pPr>
              <w:widowControl w:val="0"/>
              <w:autoSpaceDE w:val="0"/>
              <w:autoSpaceDN w:val="0"/>
              <w:adjustRightInd w:val="0"/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>Vor Hospitationen werden gemeinsam Indikatoren be</w:t>
            </w:r>
            <w:r w:rsidRPr="00167E55">
              <w:rPr>
                <w:rFonts w:ascii="Corbel" w:eastAsia="Times New Roman" w:hAnsi="Corbel"/>
                <w:sz w:val="16"/>
                <w:szCs w:val="16"/>
              </w:rPr>
              <w:t>stimmt.</w:t>
            </w:r>
          </w:p>
        </w:tc>
        <w:tc>
          <w:tcPr>
            <w:tcW w:w="648" w:type="dxa"/>
            <w:vAlign w:val="center"/>
          </w:tcPr>
          <w:p w14:paraId="58E338AC" w14:textId="1093894A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001F0D5" w14:textId="07069CED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580E6C3" w14:textId="77777777" w:rsidR="00693929" w:rsidRPr="00C9209D" w:rsidRDefault="00693929" w:rsidP="00B932E2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36CB0DD6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A7FEBE8" w14:textId="3EAF280F" w:rsidR="00693929" w:rsidRDefault="00693929" w:rsidP="00E11F67">
            <w:pPr>
              <w:widowControl w:val="0"/>
              <w:autoSpaceDE w:val="0"/>
              <w:autoSpaceDN w:val="0"/>
              <w:adjustRightInd w:val="0"/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 xml:space="preserve">Die Beobachtungen werden während der Hospitation dokumentiert. </w:t>
            </w:r>
          </w:p>
        </w:tc>
        <w:tc>
          <w:tcPr>
            <w:tcW w:w="648" w:type="dxa"/>
            <w:vAlign w:val="center"/>
          </w:tcPr>
          <w:p w14:paraId="488A0C1B" w14:textId="2C8E6B1D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2FF4611" w14:textId="6EB00E13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62FE759" w14:textId="77777777" w:rsidR="00693929" w:rsidRPr="00C9209D" w:rsidRDefault="00693929" w:rsidP="00B932E2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69F91E55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F8B4211" w14:textId="1E19C551" w:rsidR="00693929" w:rsidRPr="009F6FFB" w:rsidRDefault="00693929" w:rsidP="009F6FFB">
            <w:pPr>
              <w:widowControl w:val="0"/>
              <w:autoSpaceDE w:val="0"/>
              <w:autoSpaceDN w:val="0"/>
              <w:adjustRightInd w:val="0"/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 xml:space="preserve">Für die kollegiale Hospitation kommen </w:t>
            </w:r>
            <w:r w:rsidRPr="009F6FFB">
              <w:rPr>
                <w:rFonts w:ascii="Corbel" w:eastAsia="Times New Roman" w:hAnsi="Corbel"/>
                <w:sz w:val="16"/>
                <w:szCs w:val="16"/>
              </w:rPr>
              <w:t>vorher</w:t>
            </w:r>
            <w:r>
              <w:rPr>
                <w:rFonts w:ascii="Corbel" w:eastAsia="Times New Roman" w:hAnsi="Corbel"/>
                <w:sz w:val="16"/>
                <w:szCs w:val="16"/>
              </w:rPr>
              <w:t xml:space="preserve"> entwickelte </w:t>
            </w:r>
            <w:r w:rsidRPr="009F6FFB">
              <w:rPr>
                <w:rFonts w:ascii="Corbel" w:eastAsia="Times New Roman" w:hAnsi="Corbel"/>
                <w:sz w:val="16"/>
                <w:szCs w:val="16"/>
              </w:rPr>
              <w:t>bzw.</w:t>
            </w:r>
            <w:r>
              <w:rPr>
                <w:rFonts w:ascii="Corbel" w:eastAsia="Times New Roman" w:hAnsi="Corbel"/>
                <w:sz w:val="16"/>
                <w:szCs w:val="16"/>
              </w:rPr>
              <w:t xml:space="preserve"> aus</w:t>
            </w:r>
            <w:r w:rsidRPr="009F6FFB">
              <w:rPr>
                <w:rFonts w:ascii="Corbel" w:eastAsia="Times New Roman" w:hAnsi="Corbel"/>
                <w:sz w:val="16"/>
                <w:szCs w:val="16"/>
              </w:rPr>
              <w:t>gewähl</w:t>
            </w:r>
            <w:r>
              <w:rPr>
                <w:rFonts w:ascii="Corbel" w:eastAsia="Times New Roman" w:hAnsi="Corbel"/>
                <w:sz w:val="16"/>
                <w:szCs w:val="16"/>
              </w:rPr>
              <w:t>te</w:t>
            </w:r>
          </w:p>
          <w:p w14:paraId="57BB11E2" w14:textId="23C66EC5" w:rsidR="00693929" w:rsidRDefault="00693929" w:rsidP="009F6FFB">
            <w:pPr>
              <w:widowControl w:val="0"/>
              <w:autoSpaceDE w:val="0"/>
              <w:autoSpaceDN w:val="0"/>
              <w:adjustRightInd w:val="0"/>
              <w:rPr>
                <w:rFonts w:ascii="Corbel" w:eastAsia="Times New Roman" w:hAnsi="Corbel"/>
                <w:sz w:val="16"/>
                <w:szCs w:val="16"/>
              </w:rPr>
            </w:pPr>
            <w:r w:rsidRPr="009F6FFB">
              <w:rPr>
                <w:rFonts w:ascii="Corbel" w:eastAsia="Times New Roman" w:hAnsi="Corbel"/>
                <w:sz w:val="16"/>
                <w:szCs w:val="16"/>
              </w:rPr>
              <w:t>Beobachtungsbögen</w:t>
            </w:r>
            <w:r>
              <w:rPr>
                <w:rFonts w:ascii="Corbel" w:eastAsia="Times New Roman" w:hAnsi="Corbel"/>
                <w:sz w:val="16"/>
                <w:szCs w:val="16"/>
              </w:rPr>
              <w:t xml:space="preserve"> zum Einsatz.</w:t>
            </w:r>
          </w:p>
        </w:tc>
        <w:tc>
          <w:tcPr>
            <w:tcW w:w="648" w:type="dxa"/>
            <w:vAlign w:val="center"/>
          </w:tcPr>
          <w:p w14:paraId="3EA9E5B1" w14:textId="4F1174E3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16DD81EF" w14:textId="6BBE0406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ACE5E01" w14:textId="77777777" w:rsidR="00693929" w:rsidRPr="00C9209D" w:rsidRDefault="00693929" w:rsidP="00B932E2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4801CE81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29D30105" w14:textId="2C23BFEC" w:rsidR="00693929" w:rsidRDefault="00693929" w:rsidP="004F5314">
            <w:pPr>
              <w:widowControl w:val="0"/>
              <w:autoSpaceDE w:val="0"/>
              <w:autoSpaceDN w:val="0"/>
              <w:adjustRightInd w:val="0"/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 xml:space="preserve">Nach der Hospitation findet ein Feedback-Gespräch statt. </w:t>
            </w:r>
          </w:p>
        </w:tc>
        <w:tc>
          <w:tcPr>
            <w:tcW w:w="648" w:type="dxa"/>
            <w:vAlign w:val="center"/>
          </w:tcPr>
          <w:p w14:paraId="1EDAF742" w14:textId="77BC1C27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514C5BAB" w14:textId="06910CFE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9658DE7" w14:textId="77777777" w:rsidR="00693929" w:rsidRPr="00C9209D" w:rsidRDefault="00693929" w:rsidP="00B932E2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264F9E09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D15FB50" w14:textId="6E62C4D1" w:rsidR="00693929" w:rsidRDefault="00693929" w:rsidP="006D4628">
            <w:pPr>
              <w:widowControl w:val="0"/>
              <w:autoSpaceDE w:val="0"/>
              <w:autoSpaceDN w:val="0"/>
              <w:adjustRightInd w:val="0"/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 xml:space="preserve">Im Rahmen des Feedback-Gesprächs werden gemeinsam Maßnahmen zur Optimierung der Sprachbildungsarbeit besprochen. </w:t>
            </w:r>
          </w:p>
        </w:tc>
        <w:tc>
          <w:tcPr>
            <w:tcW w:w="648" w:type="dxa"/>
            <w:vAlign w:val="center"/>
          </w:tcPr>
          <w:p w14:paraId="5F56F8F0" w14:textId="0E54D333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698F6F7" w14:textId="6736F75C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5472B29" w14:textId="77777777" w:rsidR="00693929" w:rsidRPr="00C9209D" w:rsidRDefault="00693929" w:rsidP="00B932E2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02FE5E0C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74D0315B" w14:textId="0E4A5E94" w:rsidR="00693929" w:rsidRDefault="00693929" w:rsidP="00B1137E">
            <w:pPr>
              <w:widowControl w:val="0"/>
              <w:autoSpaceDE w:val="0"/>
              <w:autoSpaceDN w:val="0"/>
              <w:adjustRightInd w:val="0"/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Kollegiale Hospitationen werden zur Selbstevaluation der Sprachbildungsarbeit genutzt.</w:t>
            </w:r>
          </w:p>
        </w:tc>
        <w:tc>
          <w:tcPr>
            <w:tcW w:w="648" w:type="dxa"/>
            <w:vAlign w:val="center"/>
          </w:tcPr>
          <w:p w14:paraId="72026A1D" w14:textId="097A1C7A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61ADD6B1" w14:textId="2CA32F97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5121D63" w14:textId="77777777" w:rsidR="00693929" w:rsidRPr="00C9209D" w:rsidRDefault="00693929" w:rsidP="00B932E2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6A0C4B0E" w14:textId="77777777" w:rsidTr="00617E98">
        <w:trPr>
          <w:trHeight w:val="397"/>
        </w:trPr>
        <w:tc>
          <w:tcPr>
            <w:tcW w:w="10676" w:type="dxa"/>
            <w:gridSpan w:val="4"/>
            <w:shd w:val="clear" w:color="auto" w:fill="4BACC6" w:themeFill="accent5"/>
            <w:vAlign w:val="center"/>
          </w:tcPr>
          <w:p w14:paraId="74FEB255" w14:textId="77777777" w:rsidR="00693929" w:rsidRPr="00C9209D" w:rsidRDefault="00693929" w:rsidP="00B45E79">
            <w:pPr>
              <w:rPr>
                <w:rFonts w:ascii="Corbel" w:hAnsi="Corbel"/>
                <w:sz w:val="16"/>
                <w:szCs w:val="16"/>
              </w:rPr>
            </w:pPr>
            <w:r w:rsidRPr="00D358C5">
              <w:rPr>
                <w:rFonts w:ascii="Corbel" w:hAnsi="Corbel"/>
                <w:color w:val="FFFFFF" w:themeColor="background1"/>
                <w:sz w:val="16"/>
                <w:szCs w:val="16"/>
              </w:rPr>
              <w:lastRenderedPageBreak/>
              <w:t>NETZWERK &amp; KOOPERATIONEN</w:t>
            </w:r>
          </w:p>
        </w:tc>
      </w:tr>
      <w:tr w:rsidR="00693929" w:rsidRPr="00C9209D" w14:paraId="4D0EC7AD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74A852BE" w14:textId="77777777" w:rsidR="00693929" w:rsidRPr="00C9209D" w:rsidRDefault="00693929" w:rsidP="00B45E79">
            <w:pPr>
              <w:rPr>
                <w:rFonts w:ascii="Corbel" w:eastAsia="Times New Roman" w:hAnsi="Corbel"/>
                <w:sz w:val="16"/>
                <w:szCs w:val="16"/>
              </w:rPr>
            </w:pPr>
            <w:r w:rsidRPr="00C9209D">
              <w:rPr>
                <w:rFonts w:ascii="Corbel" w:eastAsia="Times New Roman" w:hAnsi="Corbel"/>
                <w:sz w:val="16"/>
                <w:szCs w:val="16"/>
              </w:rPr>
              <w:t>Es bestehen Kooperationen zu Sprach-Lernorten</w:t>
            </w:r>
            <w:r>
              <w:rPr>
                <w:rFonts w:ascii="Corbel" w:eastAsia="Times New Roman" w:hAnsi="Corbel"/>
                <w:sz w:val="16"/>
                <w:szCs w:val="16"/>
              </w:rPr>
              <w:t xml:space="preserve"> außerhalb der Einrichtung (z.B. Bibliotheken, Lernwerkstätten)</w:t>
            </w: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. </w:t>
            </w:r>
          </w:p>
        </w:tc>
        <w:tc>
          <w:tcPr>
            <w:tcW w:w="648" w:type="dxa"/>
            <w:vAlign w:val="center"/>
          </w:tcPr>
          <w:p w14:paraId="787B2A1F" w14:textId="43D4CB22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80BE511" w14:textId="5581BB3B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B5F961D" w14:textId="77777777" w:rsidR="00693929" w:rsidRPr="00C9209D" w:rsidRDefault="00693929" w:rsidP="00B45E79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4038B485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B0F1C7A" w14:textId="3AE98E08" w:rsidR="00693929" w:rsidRPr="00C9209D" w:rsidRDefault="00693929" w:rsidP="00B45E79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</w:rPr>
              <w:t>Neue Kolleg*i</w:t>
            </w:r>
            <w:r w:rsidRPr="00C9209D">
              <w:rPr>
                <w:rFonts w:ascii="Corbel" w:eastAsia="Times New Roman" w:hAnsi="Corbel"/>
                <w:sz w:val="16"/>
                <w:szCs w:val="16"/>
              </w:rPr>
              <w:t xml:space="preserve">nnen </w:t>
            </w:r>
            <w:r>
              <w:rPr>
                <w:rFonts w:ascii="Corbel" w:eastAsia="Times New Roman" w:hAnsi="Corbel"/>
                <w:sz w:val="16"/>
                <w:szCs w:val="16"/>
              </w:rPr>
              <w:t>werden von Beginn an über das Sprachbildungskonzept der Einrichtung informiert.</w:t>
            </w:r>
          </w:p>
        </w:tc>
        <w:tc>
          <w:tcPr>
            <w:tcW w:w="648" w:type="dxa"/>
            <w:vAlign w:val="center"/>
          </w:tcPr>
          <w:p w14:paraId="1DC44BFD" w14:textId="6CF8A524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EA3F052" w14:textId="19E446B3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247313C" w14:textId="77777777" w:rsidR="00693929" w:rsidRPr="00C9209D" w:rsidRDefault="00693929" w:rsidP="00B45E79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292D7C13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A723778" w14:textId="77777777" w:rsidR="00693929" w:rsidRPr="00C9209D" w:rsidRDefault="00693929" w:rsidP="00B45E79">
            <w:pPr>
              <w:rPr>
                <w:rFonts w:ascii="Corbel" w:eastAsia="Times New Roman" w:hAnsi="Corbel"/>
                <w:sz w:val="16"/>
                <w:szCs w:val="16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B</w:t>
            </w: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eim Übergang 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Kita-</w:t>
            </w: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>Grundschule werden notwendige Informationen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 </w:t>
            </w: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>weitergegeben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648" w:type="dxa"/>
            <w:vAlign w:val="center"/>
          </w:tcPr>
          <w:p w14:paraId="6AC6D8AC" w14:textId="6578F4CD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697335C5" w14:textId="6C544A04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3E2A701" w14:textId="77777777" w:rsidR="00693929" w:rsidRPr="00C9209D" w:rsidRDefault="00693929" w:rsidP="00B45E79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34733FFF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0FDACE8" w14:textId="77777777" w:rsidR="00693929" w:rsidRDefault="00693929" w:rsidP="00B45E79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B</w:t>
            </w: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eim Übergang 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Grundschule-Sekundarstufe </w:t>
            </w: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>werden notwendige Informationen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 </w:t>
            </w:r>
            <w:r w:rsidRPr="00C9209D">
              <w:rPr>
                <w:rFonts w:ascii="Corbel" w:eastAsia="Times New Roman" w:hAnsi="Corbel"/>
                <w:sz w:val="16"/>
                <w:szCs w:val="16"/>
                <w:lang w:eastAsia="de-DE"/>
              </w:rPr>
              <w:t>weitergegeben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648" w:type="dxa"/>
            <w:vAlign w:val="center"/>
          </w:tcPr>
          <w:p w14:paraId="2EDF2F7A" w14:textId="78A86AB8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32D2413" w14:textId="70130B01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35CDD50E" w14:textId="77777777" w:rsidR="00693929" w:rsidRPr="00C9209D" w:rsidRDefault="00693929" w:rsidP="00B45E79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1B972E4E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46ADF2C" w14:textId="77777777" w:rsidR="00693929" w:rsidRDefault="00693929" w:rsidP="00B45E79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Angebote externer Träger und Einrichtungen werden im Rahmen der Sprachbildung genutzt. </w:t>
            </w:r>
          </w:p>
        </w:tc>
        <w:tc>
          <w:tcPr>
            <w:tcW w:w="648" w:type="dxa"/>
            <w:vAlign w:val="center"/>
          </w:tcPr>
          <w:p w14:paraId="5300640A" w14:textId="259A1070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510AB14B" w14:textId="227561E5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2406609" w14:textId="77777777" w:rsidR="00693929" w:rsidRPr="00C9209D" w:rsidRDefault="00693929" w:rsidP="00B45E79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5CF83269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1D8214F" w14:textId="230C300C" w:rsidR="00693929" w:rsidRDefault="00693929" w:rsidP="00B45E79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Ansprechpartner*innen und Angebote der Jugendhilfe sind bekannt. </w:t>
            </w:r>
          </w:p>
        </w:tc>
        <w:tc>
          <w:tcPr>
            <w:tcW w:w="648" w:type="dxa"/>
            <w:vAlign w:val="center"/>
          </w:tcPr>
          <w:p w14:paraId="2B82854E" w14:textId="0C39536E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940BE41" w14:textId="0E425025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3CF90F0" w14:textId="77777777" w:rsidR="00693929" w:rsidRPr="00C9209D" w:rsidRDefault="00693929" w:rsidP="00B45E79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7DC24EC7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38B2BD36" w14:textId="77777777" w:rsidR="00693929" w:rsidRDefault="00693929" w:rsidP="00B45E79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Dem Kollegium ist bekannt, wer mit der Durchführung/Auswertung bestimmter Diagnostikverfahren vertraut ist.</w:t>
            </w:r>
          </w:p>
        </w:tc>
        <w:tc>
          <w:tcPr>
            <w:tcW w:w="648" w:type="dxa"/>
            <w:vAlign w:val="center"/>
          </w:tcPr>
          <w:p w14:paraId="3C119D01" w14:textId="2109633A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AC107C8" w14:textId="00305C00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A544405" w14:textId="77777777" w:rsidR="00693929" w:rsidRPr="00C9209D" w:rsidRDefault="00693929" w:rsidP="00B45E79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432A57AF" w14:textId="77777777" w:rsidTr="00617E98">
        <w:trPr>
          <w:trHeight w:val="397"/>
        </w:trPr>
        <w:tc>
          <w:tcPr>
            <w:tcW w:w="10676" w:type="dxa"/>
            <w:gridSpan w:val="4"/>
            <w:shd w:val="clear" w:color="auto" w:fill="4BACC6" w:themeFill="accent5"/>
            <w:vAlign w:val="center"/>
          </w:tcPr>
          <w:p w14:paraId="298A8C05" w14:textId="09D247BC" w:rsidR="00693929" w:rsidRPr="003F696E" w:rsidRDefault="00693929" w:rsidP="00B45E79">
            <w:pPr>
              <w:rPr>
                <w:rFonts w:ascii="Corbel" w:hAnsi="Corbel"/>
                <w:color w:val="FFFFFF" w:themeColor="background1"/>
                <w:sz w:val="16"/>
                <w:szCs w:val="16"/>
              </w:rPr>
            </w:pPr>
            <w:r w:rsidRPr="003F696E">
              <w:rPr>
                <w:rFonts w:ascii="Corbel" w:eastAsia="Times New Roman" w:hAnsi="Corbel"/>
                <w:color w:val="FFFFFF" w:themeColor="background1"/>
                <w:sz w:val="16"/>
                <w:szCs w:val="16"/>
                <w:lang w:eastAsia="de-DE"/>
              </w:rPr>
              <w:t>WISSENSMANAGEMENT</w:t>
            </w:r>
          </w:p>
        </w:tc>
      </w:tr>
      <w:tr w:rsidR="00693929" w:rsidRPr="00C9209D" w14:paraId="0EDCD4D0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A476070" w14:textId="5BD7261B" w:rsidR="00693929" w:rsidRDefault="00693929" w:rsidP="00A06664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Das Sprachbildungskonzept der Einrichtung ist dokumentiert.</w:t>
            </w:r>
          </w:p>
        </w:tc>
        <w:tc>
          <w:tcPr>
            <w:tcW w:w="648" w:type="dxa"/>
            <w:vAlign w:val="center"/>
          </w:tcPr>
          <w:p w14:paraId="7F4B9016" w14:textId="39B88210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10E38F4F" w14:textId="766260C6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4FD9229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215BFCE4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8DCDF97" w14:textId="6E630756" w:rsidR="00693929" w:rsidRDefault="00693929" w:rsidP="00A06664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Das Sprachbildungskonzept der Einrichtung ist allen Kolleg*innen leicht zugänglich.</w:t>
            </w:r>
          </w:p>
        </w:tc>
        <w:tc>
          <w:tcPr>
            <w:tcW w:w="648" w:type="dxa"/>
            <w:vAlign w:val="center"/>
          </w:tcPr>
          <w:p w14:paraId="5C7A8E41" w14:textId="37277847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64B02AC1" w14:textId="003E084D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5651178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228EDC9D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274616E" w14:textId="060755CE" w:rsidR="00693929" w:rsidRDefault="00693929" w:rsidP="00B5588F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Die (Verbund-)Ziele der Sprachbildungsarbeit sind dokumentiert.</w:t>
            </w:r>
          </w:p>
        </w:tc>
        <w:tc>
          <w:tcPr>
            <w:tcW w:w="648" w:type="dxa"/>
            <w:vAlign w:val="center"/>
          </w:tcPr>
          <w:p w14:paraId="45CA6A6A" w14:textId="66D1108B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16139DC" w14:textId="7D748287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9F54CC5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05ED1800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829F7A2" w14:textId="4B7C24A9" w:rsidR="00693929" w:rsidRDefault="00693929" w:rsidP="00B5588F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Die (Verbund-)Ziele der Sprachbildungsarbeit sind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>allen Kolleg*innen leicht zugänglich.</w:t>
            </w:r>
          </w:p>
        </w:tc>
        <w:tc>
          <w:tcPr>
            <w:tcW w:w="648" w:type="dxa"/>
            <w:vAlign w:val="center"/>
          </w:tcPr>
          <w:p w14:paraId="5D0DF10B" w14:textId="79C0820E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AE5221D" w14:textId="694A4D71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35A9AB0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1A0A6684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A97E631" w14:textId="49BEE29D" w:rsidR="00693929" w:rsidRDefault="00693929" w:rsidP="00B5588F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 w:rsidRPr="00DE1B8C">
              <w:rPr>
                <w:rFonts w:ascii="Corbel" w:eastAsia="Times New Roman" w:hAnsi="Corbel"/>
                <w:sz w:val="16"/>
                <w:szCs w:val="16"/>
                <w:lang w:eastAsia="de-DE"/>
              </w:rPr>
              <w:t>Ergebnisse von Selbst-Evaluationen werden dokumentiert.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14:paraId="0066AD49" w14:textId="6289D9B7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E1287EE" w14:textId="5D72305F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7F5C16E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3434EA62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7C91EE42" w14:textId="6BFBB1F4" w:rsidR="00693929" w:rsidRDefault="00693929" w:rsidP="00C05B3D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Eine Liste vorhandener Verfahren zur Erhebung und Förderung sprachlicher Fähigkeiten ist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>allen Kolleg*innen leicht zugänglich.</w:t>
            </w:r>
          </w:p>
        </w:tc>
        <w:tc>
          <w:tcPr>
            <w:tcW w:w="648" w:type="dxa"/>
            <w:vAlign w:val="center"/>
          </w:tcPr>
          <w:p w14:paraId="056E60C7" w14:textId="00B6A620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6835D13" w14:textId="7A0FC588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896973E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42F4F907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2B2B97F0" w14:textId="00AB7B4A" w:rsidR="00693929" w:rsidRDefault="00693929" w:rsidP="00B5588F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In der Einrichtung vorhandene Fachliteratur ist </w:t>
            </w:r>
            <w:r>
              <w:rPr>
                <w:rFonts w:ascii="Corbel" w:hAnsi="Corbel"/>
                <w:color w:val="000000"/>
                <w:sz w:val="16"/>
                <w:szCs w:val="16"/>
              </w:rPr>
              <w:t>allen Kolleg*innen leicht zugänglich.</w:t>
            </w:r>
          </w:p>
        </w:tc>
        <w:tc>
          <w:tcPr>
            <w:tcW w:w="648" w:type="dxa"/>
            <w:vAlign w:val="center"/>
          </w:tcPr>
          <w:p w14:paraId="42708BF5" w14:textId="4A19DD2E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2B61190" w14:textId="5D470CCB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DCCC02A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0566E5E7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22062AFC" w14:textId="600CEEC8" w:rsidR="00693929" w:rsidRDefault="00693929" w:rsidP="00B5588F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Die päd. </w:t>
            </w:r>
            <w:r w:rsidRPr="000B03E8"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Fach- und Lehrkräfte dokumentieren von ihnen </w:t>
            </w:r>
            <w:bookmarkStart w:id="3" w:name="OLE_LINK5"/>
            <w:bookmarkStart w:id="4" w:name="OLE_LINK6"/>
            <w:r w:rsidRPr="000B03E8">
              <w:rPr>
                <w:rFonts w:ascii="Corbel" w:eastAsia="Times New Roman" w:hAnsi="Corbel"/>
                <w:sz w:val="16"/>
                <w:szCs w:val="16"/>
                <w:lang w:eastAsia="de-DE"/>
              </w:rPr>
              <w:t>besuchte Fortbildungen.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</w:t>
            </w:r>
            <w:bookmarkEnd w:id="3"/>
            <w:bookmarkEnd w:id="4"/>
          </w:p>
        </w:tc>
        <w:tc>
          <w:tcPr>
            <w:tcW w:w="648" w:type="dxa"/>
            <w:vAlign w:val="center"/>
          </w:tcPr>
          <w:p w14:paraId="61ABBDE4" w14:textId="09C2B4D8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14A0C473" w14:textId="0DA087EE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69D237A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471CDB03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B062ABC" w14:textId="66E8A2FE" w:rsidR="00693929" w:rsidRDefault="00693929" w:rsidP="00B5588F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B</w:t>
            </w:r>
            <w:r w:rsidRPr="000B03E8">
              <w:rPr>
                <w:rFonts w:ascii="Corbel" w:eastAsia="Times New Roman" w:hAnsi="Corbel"/>
                <w:sz w:val="16"/>
                <w:szCs w:val="16"/>
                <w:lang w:eastAsia="de-DE"/>
              </w:rPr>
              <w:t>esuchte Fortbildungen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 sind allen zugänglich dokumentiert</w:t>
            </w:r>
            <w:r w:rsidRPr="000B03E8">
              <w:rPr>
                <w:rFonts w:ascii="Corbel" w:eastAsia="Times New Roman" w:hAnsi="Corbe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648" w:type="dxa"/>
            <w:vAlign w:val="center"/>
          </w:tcPr>
          <w:p w14:paraId="56A235ED" w14:textId="628B778C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7FBB7D1" w14:textId="1B7617A5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EC783EB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4E85016D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3F2B071D" w14:textId="68DF2312" w:rsidR="00693929" w:rsidRDefault="00693929" w:rsidP="00B5588F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Protokolle von Teamsitzungen und Konferenzen werden allen zugänglich aufbewahrt.</w:t>
            </w:r>
          </w:p>
        </w:tc>
        <w:tc>
          <w:tcPr>
            <w:tcW w:w="648" w:type="dxa"/>
            <w:vAlign w:val="center"/>
          </w:tcPr>
          <w:p w14:paraId="70BCCA56" w14:textId="1C75C9FE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15AB272D" w14:textId="6DD2DFD3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20AAC68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45535496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2634C63" w14:textId="51D70591" w:rsidR="00693929" w:rsidRDefault="00693929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Allen im Kollegium sind die Ziele und Maßnahmen des Sprachbildungskonzepts bekannt.</w:t>
            </w:r>
          </w:p>
        </w:tc>
        <w:tc>
          <w:tcPr>
            <w:tcW w:w="648" w:type="dxa"/>
            <w:vAlign w:val="center"/>
          </w:tcPr>
          <w:p w14:paraId="16766FD9" w14:textId="4DE19797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58ADA84E" w14:textId="628151F2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191E9553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697EF7EA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4BC167D" w14:textId="77777777" w:rsidR="00693929" w:rsidRDefault="00693929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</w:p>
        </w:tc>
        <w:tc>
          <w:tcPr>
            <w:tcW w:w="648" w:type="dxa"/>
            <w:vAlign w:val="center"/>
          </w:tcPr>
          <w:p w14:paraId="4EB79EF1" w14:textId="64BCC219" w:rsidR="00693929" w:rsidRPr="0063104B" w:rsidRDefault="0069392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55952BF" w14:textId="386F158B" w:rsidR="00693929" w:rsidRPr="0063104B" w:rsidRDefault="0069392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EC8695C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6B17110E" w14:textId="77777777" w:rsidTr="00617E98">
        <w:trPr>
          <w:trHeight w:val="397"/>
        </w:trPr>
        <w:tc>
          <w:tcPr>
            <w:tcW w:w="10676" w:type="dxa"/>
            <w:gridSpan w:val="4"/>
            <w:shd w:val="clear" w:color="auto" w:fill="4BACC6" w:themeFill="accent5"/>
            <w:vAlign w:val="center"/>
          </w:tcPr>
          <w:p w14:paraId="369AC8D3" w14:textId="730A67F0" w:rsidR="00693929" w:rsidRPr="00267B87" w:rsidRDefault="00693929" w:rsidP="00B5588F">
            <w:pPr>
              <w:rPr>
                <w:rFonts w:ascii="Corbel" w:eastAsia="Times New Roman" w:hAnsi="Corbel"/>
                <w:color w:val="FFFFFF" w:themeColor="background1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color w:val="FFFFFF" w:themeColor="background1"/>
                <w:sz w:val="16"/>
                <w:szCs w:val="16"/>
                <w:lang w:eastAsia="de-DE"/>
              </w:rPr>
              <w:t>Implementation</w:t>
            </w:r>
          </w:p>
        </w:tc>
      </w:tr>
      <w:tr w:rsidR="00693929" w:rsidRPr="00C9209D" w14:paraId="26AF24AD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36ED9EF0" w14:textId="03C5C541" w:rsidR="00693929" w:rsidRDefault="00925B05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Einrichtungsleitungen unterstützen die sprachbildenden Maßnahmen.</w:t>
            </w:r>
          </w:p>
        </w:tc>
        <w:tc>
          <w:tcPr>
            <w:tcW w:w="648" w:type="dxa"/>
            <w:vAlign w:val="center"/>
          </w:tcPr>
          <w:p w14:paraId="54F72A70" w14:textId="22754DF1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923EEF1" w14:textId="093BD292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2926EBD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693929" w:rsidRPr="00C9209D" w14:paraId="1A408356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C69A679" w14:textId="3B9ED607" w:rsidR="00693929" w:rsidRDefault="00925B05" w:rsidP="00233AFD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Es steht Zeit zur Verfügung, um die Umsetzung der Maßnahmen wiederholt zu planen, besprechen und zu optimieren.</w:t>
            </w:r>
          </w:p>
        </w:tc>
        <w:tc>
          <w:tcPr>
            <w:tcW w:w="648" w:type="dxa"/>
            <w:vAlign w:val="center"/>
          </w:tcPr>
          <w:p w14:paraId="2C247448" w14:textId="5709F178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D8DBF9B" w14:textId="33817EE8" w:rsidR="00693929" w:rsidRPr="00C9209D" w:rsidRDefault="00693929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11FC61CC" w14:textId="77777777" w:rsidR="00693929" w:rsidRPr="00C9209D" w:rsidRDefault="0069392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925B05" w:rsidRPr="00C9209D" w14:paraId="1B6047AC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22EF2E5" w14:textId="6595B91E" w:rsidR="00925B05" w:rsidRDefault="00925B05" w:rsidP="00CC66BE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Päd. Fach- und Lehrkräfte bekommen Ressourcen, um sich fachlich weiterzuentwickeln. </w:t>
            </w:r>
          </w:p>
        </w:tc>
        <w:tc>
          <w:tcPr>
            <w:tcW w:w="648" w:type="dxa"/>
            <w:vAlign w:val="center"/>
          </w:tcPr>
          <w:p w14:paraId="3E292DC2" w14:textId="09EE5CDB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CCD3AE6" w14:textId="186CF77B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8597812" w14:textId="77777777" w:rsidR="00925B05" w:rsidRPr="00C9209D" w:rsidRDefault="00925B05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925B05" w:rsidRPr="00C9209D" w14:paraId="0CD04B5E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33617BA1" w14:textId="347B78DD" w:rsidR="00925B05" w:rsidRDefault="00925B05" w:rsidP="000A69AD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Eine konstruktive Feedback-Kultur im Team ermöglicht die Weiterentwicklung des Konzeptes und der Zusammenarbeit.</w:t>
            </w:r>
          </w:p>
        </w:tc>
        <w:tc>
          <w:tcPr>
            <w:tcW w:w="648" w:type="dxa"/>
            <w:vAlign w:val="center"/>
          </w:tcPr>
          <w:p w14:paraId="3DD08C2E" w14:textId="275EECD2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49E9F80" w14:textId="7FB00489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4599C5C" w14:textId="77777777" w:rsidR="00925B05" w:rsidRPr="00C9209D" w:rsidRDefault="00925B05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925B05" w:rsidRPr="00C9209D" w14:paraId="1AEC211B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3318D7F3" w14:textId="06B93FBE" w:rsidR="00925B05" w:rsidRDefault="00925B05" w:rsidP="006A6AFD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Es stehen ausreichend Ressourcen (z.B. Zeit, Diagnostik, Materialien) zur Verfügung, die vereinbarten Maßnahmen zur Sprachbildung &amp; -förderung umzusetzen.</w:t>
            </w:r>
          </w:p>
        </w:tc>
        <w:tc>
          <w:tcPr>
            <w:tcW w:w="648" w:type="dxa"/>
            <w:vAlign w:val="center"/>
          </w:tcPr>
          <w:p w14:paraId="5B215CDE" w14:textId="1EAAEA37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29F49774" w14:textId="1DE80FC8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2762F8B6" w14:textId="77777777" w:rsidR="00925B05" w:rsidRPr="00C9209D" w:rsidRDefault="00925B05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925B05" w:rsidRPr="00C9209D" w14:paraId="6E3A7B53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3D4504B0" w14:textId="744A9AC9" w:rsidR="00925B05" w:rsidRDefault="00925B05" w:rsidP="00977BA0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Das Team/Kollegium akzeptiert die vereinbarten Maßnahmen zur Sprachbildung &amp; -förderung.</w:t>
            </w:r>
          </w:p>
        </w:tc>
        <w:tc>
          <w:tcPr>
            <w:tcW w:w="648" w:type="dxa"/>
            <w:vAlign w:val="center"/>
          </w:tcPr>
          <w:p w14:paraId="1BD1AED4" w14:textId="6AB2304A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562CBB27" w14:textId="50F36F68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D14B398" w14:textId="77777777" w:rsidR="00925B05" w:rsidRPr="00C9209D" w:rsidRDefault="00925B05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925B05" w:rsidRPr="00C9209D" w14:paraId="41D7C56B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124CC27" w14:textId="1D8FF91E" w:rsidR="00925B05" w:rsidRDefault="00925B05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Alle Kolleg*innen beabsichtigen, die vereinbarten Maßnahmen zur Sprachbildung &amp; -förderung umzusetzen.</w:t>
            </w:r>
          </w:p>
        </w:tc>
        <w:tc>
          <w:tcPr>
            <w:tcW w:w="648" w:type="dxa"/>
            <w:vAlign w:val="center"/>
          </w:tcPr>
          <w:p w14:paraId="4BB8B7C1" w14:textId="2605D188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86E3AD0" w14:textId="484425B3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7D2ECEC" w14:textId="77777777" w:rsidR="00925B05" w:rsidRPr="00C9209D" w:rsidRDefault="00925B05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925B05" w:rsidRPr="00C9209D" w14:paraId="3F3F8ACF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123BD44" w14:textId="0EA3484B" w:rsidR="00925B05" w:rsidRDefault="00925B05" w:rsidP="00993F52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Alle Kolleg*innen sind ausreichend geschult, die vereinbarten Maßnahmen zur Sprachbildung &amp; -förderung umzusetzen.</w:t>
            </w:r>
          </w:p>
        </w:tc>
        <w:tc>
          <w:tcPr>
            <w:tcW w:w="648" w:type="dxa"/>
            <w:vAlign w:val="center"/>
          </w:tcPr>
          <w:p w14:paraId="3320BB7C" w14:textId="79670EF4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9C55F77" w14:textId="01B5990F" w:rsidR="00925B05" w:rsidRPr="00C9209D" w:rsidRDefault="00925B05" w:rsidP="0063104B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73EBFC6B" w14:textId="77777777" w:rsidR="00925B05" w:rsidRPr="00C9209D" w:rsidRDefault="00925B05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925B05" w:rsidRPr="00C9209D" w14:paraId="2A06A5FD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0CA8A2E" w14:textId="5B81A787" w:rsidR="00925B05" w:rsidRDefault="00925B05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Die Erfahrungen in der Umsetzung der (neuen) Maßnahmen werden sukzessive im Team reflektiert.</w:t>
            </w:r>
          </w:p>
        </w:tc>
        <w:tc>
          <w:tcPr>
            <w:tcW w:w="648" w:type="dxa"/>
            <w:vAlign w:val="center"/>
          </w:tcPr>
          <w:p w14:paraId="0523EC3E" w14:textId="60023DA1" w:rsidR="00925B05" w:rsidRPr="0063104B" w:rsidRDefault="00925B05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4E2ABEB8" w14:textId="51033755" w:rsidR="00925B05" w:rsidRPr="0063104B" w:rsidRDefault="00925B05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58E37B86" w14:textId="77777777" w:rsidR="00925B05" w:rsidRPr="00C9209D" w:rsidRDefault="00925B05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925B05" w:rsidRPr="00C9209D" w14:paraId="0A40EF98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7433809" w14:textId="5ABC5454" w:rsidR="00925B05" w:rsidRDefault="00925B05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Es wird überprüft/besprochen, ob die Maßnahmen von allen so umgesetzt werden </w:t>
            </w:r>
            <w:r w:rsidR="00B93D96"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(können) </w:t>
            </w:r>
            <w:proofErr w:type="gramStart"/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wie  geplant</w:t>
            </w:r>
            <w:proofErr w:type="gramEnd"/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. </w:t>
            </w:r>
          </w:p>
        </w:tc>
        <w:tc>
          <w:tcPr>
            <w:tcW w:w="648" w:type="dxa"/>
            <w:vAlign w:val="center"/>
          </w:tcPr>
          <w:p w14:paraId="48C9A75B" w14:textId="0E04AB65" w:rsidR="00925B05" w:rsidRPr="0063104B" w:rsidRDefault="00925B05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7B263216" w14:textId="457CBEA2" w:rsidR="00925B05" w:rsidRPr="0063104B" w:rsidRDefault="00925B05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035C62A4" w14:textId="77777777" w:rsidR="00925B05" w:rsidRPr="00C9209D" w:rsidRDefault="00925B05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925B05" w:rsidRPr="00C9209D" w14:paraId="712C3CE5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1FBB4B4" w14:textId="1511D35E" w:rsidR="00925B05" w:rsidRDefault="00925B05" w:rsidP="00617E98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Modifikationen in der Umsetzung werden begründet und genau dokumentiert.</w:t>
            </w:r>
          </w:p>
        </w:tc>
        <w:tc>
          <w:tcPr>
            <w:tcW w:w="648" w:type="dxa"/>
            <w:vAlign w:val="center"/>
          </w:tcPr>
          <w:p w14:paraId="405050C8" w14:textId="648295A6" w:rsidR="00925B05" w:rsidRPr="0063104B" w:rsidRDefault="00925B05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6437D801" w14:textId="00B3F9F2" w:rsidR="00925B05" w:rsidRPr="0063104B" w:rsidRDefault="00925B05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D6685EA" w14:textId="77777777" w:rsidR="00925B05" w:rsidRPr="00C9209D" w:rsidRDefault="00925B05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925B05" w:rsidRPr="00C9209D" w14:paraId="321C736F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2618866F" w14:textId="67E66EC0" w:rsidR="00925B05" w:rsidRDefault="00925B05" w:rsidP="00617E98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Es gibt Strategien, um neue Kolleg*innen effektiv und schnell in das Sprachbildungskonzept einzuarbeiten.</w:t>
            </w:r>
          </w:p>
        </w:tc>
        <w:tc>
          <w:tcPr>
            <w:tcW w:w="648" w:type="dxa"/>
            <w:vAlign w:val="center"/>
          </w:tcPr>
          <w:p w14:paraId="15EA1A48" w14:textId="138856F7" w:rsidR="00925B05" w:rsidRPr="0063104B" w:rsidRDefault="00925B05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50FEFA59" w14:textId="707CEEFC" w:rsidR="00925B05" w:rsidRPr="0063104B" w:rsidRDefault="00925B05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60D6F907" w14:textId="77777777" w:rsidR="00925B05" w:rsidRPr="00C9209D" w:rsidRDefault="00925B05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925B05" w:rsidRPr="00C9209D" w14:paraId="03F0CB0B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B914B91" w14:textId="7535CDF8" w:rsidR="00925B05" w:rsidRDefault="001031E7" w:rsidP="00F30274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Die Einarbeitung/Schulung (neuer) Kolleg*innen erfolgt nicht nur theoretisch, sondern auch </w:t>
            </w:r>
            <w:r w:rsidR="007E47D2">
              <w:rPr>
                <w:rFonts w:ascii="Corbel" w:eastAsia="Times New Roman" w:hAnsi="Corbel"/>
                <w:sz w:val="16"/>
                <w:szCs w:val="16"/>
                <w:lang w:eastAsia="de-DE"/>
              </w:rPr>
              <w:t>prakti</w:t>
            </w:r>
            <w:r w:rsidR="00F30274">
              <w:rPr>
                <w:rFonts w:ascii="Corbel" w:eastAsia="Times New Roman" w:hAnsi="Corbel"/>
                <w:sz w:val="16"/>
                <w:szCs w:val="16"/>
                <w:lang w:eastAsia="de-DE"/>
              </w:rPr>
              <w:t>s</w:t>
            </w:r>
            <w:r w:rsidR="007E47D2"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ch 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auf Grundlage vo</w:t>
            </w:r>
            <w:r w:rsidR="008038B4">
              <w:rPr>
                <w:rFonts w:ascii="Corbel" w:eastAsia="Times New Roman" w:hAnsi="Corbel"/>
                <w:sz w:val="16"/>
                <w:szCs w:val="16"/>
                <w:lang w:eastAsia="de-DE"/>
              </w:rPr>
              <w:t>n Modellierungen und kollegialer</w:t>
            </w: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 xml:space="preserve"> Hospitationen.  </w:t>
            </w:r>
          </w:p>
        </w:tc>
        <w:tc>
          <w:tcPr>
            <w:tcW w:w="648" w:type="dxa"/>
            <w:vAlign w:val="center"/>
          </w:tcPr>
          <w:p w14:paraId="700CF049" w14:textId="03E93A2A" w:rsidR="00925B05" w:rsidRPr="0063104B" w:rsidRDefault="00925B05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3B6B0EF7" w14:textId="25691BAD" w:rsidR="00925B05" w:rsidRPr="0063104B" w:rsidRDefault="00925B05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1529E988" w14:textId="77777777" w:rsidR="00925B05" w:rsidRPr="00C9209D" w:rsidRDefault="00925B05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3358D0" w:rsidRPr="00C9209D" w14:paraId="58278119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8CFDCCE" w14:textId="00068B2B" w:rsidR="003358D0" w:rsidRDefault="003358D0" w:rsidP="00005A60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lastRenderedPageBreak/>
              <w:t xml:space="preserve">Die Wirksamkeit der Maßnahmen wird (auf Basis von Beobachtung, Diagnostik </w:t>
            </w:r>
            <w:proofErr w:type="spellStart"/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u.o</w:t>
            </w:r>
            <w:proofErr w:type="spellEnd"/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. Selbsteinschätzung) dokumentiert.</w:t>
            </w:r>
          </w:p>
        </w:tc>
        <w:tc>
          <w:tcPr>
            <w:tcW w:w="648" w:type="dxa"/>
            <w:vAlign w:val="center"/>
          </w:tcPr>
          <w:p w14:paraId="6956B2C2" w14:textId="1F7B7E77" w:rsidR="003358D0" w:rsidRPr="0063104B" w:rsidRDefault="003358D0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3E14BA35" w14:textId="63F54137" w:rsidR="003358D0" w:rsidRPr="0063104B" w:rsidRDefault="003358D0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3C385527" w14:textId="77777777" w:rsidR="003358D0" w:rsidRPr="00C9209D" w:rsidRDefault="003358D0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3358D0" w:rsidRPr="00C9209D" w14:paraId="7E868E46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67B2CE7" w14:textId="1615ACF1" w:rsidR="003358D0" w:rsidRDefault="003358D0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  <w:r>
              <w:rPr>
                <w:rFonts w:ascii="Corbel" w:eastAsia="Times New Roman" w:hAnsi="Corbel"/>
                <w:sz w:val="16"/>
                <w:szCs w:val="16"/>
                <w:lang w:eastAsia="de-DE"/>
              </w:rPr>
              <w:t>Erfolgreiche  Maßnahmen/Konzepte werden institutionalisiert.</w:t>
            </w:r>
          </w:p>
        </w:tc>
        <w:tc>
          <w:tcPr>
            <w:tcW w:w="648" w:type="dxa"/>
            <w:vAlign w:val="center"/>
          </w:tcPr>
          <w:p w14:paraId="3E76503E" w14:textId="27D1CF56" w:rsidR="003358D0" w:rsidRPr="0063104B" w:rsidRDefault="003358D0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5BF12873" w14:textId="370BE990" w:rsidR="003358D0" w:rsidRPr="0063104B" w:rsidRDefault="003358D0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4DA99A05" w14:textId="77777777" w:rsidR="003358D0" w:rsidRPr="00C9209D" w:rsidRDefault="003358D0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3358D0" w:rsidRPr="00C9209D" w14:paraId="3110E745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BF21577" w14:textId="6D891297" w:rsidR="003358D0" w:rsidRDefault="003358D0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</w:p>
        </w:tc>
        <w:tc>
          <w:tcPr>
            <w:tcW w:w="648" w:type="dxa"/>
            <w:vAlign w:val="center"/>
          </w:tcPr>
          <w:p w14:paraId="212E486E" w14:textId="0040C789" w:rsidR="003358D0" w:rsidRPr="0063104B" w:rsidRDefault="003358D0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Ja</w:t>
            </w:r>
          </w:p>
        </w:tc>
        <w:tc>
          <w:tcPr>
            <w:tcW w:w="648" w:type="dxa"/>
            <w:vAlign w:val="center"/>
          </w:tcPr>
          <w:p w14:paraId="079D6168" w14:textId="5033869F" w:rsidR="003358D0" w:rsidRPr="0063104B" w:rsidRDefault="003358D0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  <w:r w:rsidRPr="0063104B"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  <w:t>Nein</w:t>
            </w:r>
          </w:p>
        </w:tc>
        <w:tc>
          <w:tcPr>
            <w:tcW w:w="3294" w:type="dxa"/>
            <w:vAlign w:val="center"/>
          </w:tcPr>
          <w:p w14:paraId="3BAE8429" w14:textId="77777777" w:rsidR="003358D0" w:rsidRPr="00C9209D" w:rsidRDefault="003358D0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3358D0" w:rsidRPr="00C9209D" w14:paraId="6C4A4940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14B2F6CC" w14:textId="4851CF11" w:rsidR="003358D0" w:rsidRDefault="003358D0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</w:p>
        </w:tc>
        <w:tc>
          <w:tcPr>
            <w:tcW w:w="648" w:type="dxa"/>
            <w:vAlign w:val="center"/>
          </w:tcPr>
          <w:p w14:paraId="30B29C18" w14:textId="77777777" w:rsidR="003358D0" w:rsidRPr="0063104B" w:rsidRDefault="003358D0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4F1B1019" w14:textId="77777777" w:rsidR="003358D0" w:rsidRPr="0063104B" w:rsidRDefault="003358D0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5C455E94" w14:textId="77777777" w:rsidR="003358D0" w:rsidRPr="00C9209D" w:rsidRDefault="003358D0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DA4C19" w:rsidRPr="00C9209D" w14:paraId="6AA4D0D5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4D0AFFE2" w14:textId="77777777" w:rsidR="00DA4C19" w:rsidRDefault="00DA4C19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</w:p>
        </w:tc>
        <w:tc>
          <w:tcPr>
            <w:tcW w:w="648" w:type="dxa"/>
            <w:vAlign w:val="center"/>
          </w:tcPr>
          <w:p w14:paraId="3A07692D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495AC8A7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3AD07853" w14:textId="77777777" w:rsidR="00DA4C19" w:rsidRPr="00C9209D" w:rsidRDefault="00DA4C1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DA4C19" w:rsidRPr="00C9209D" w14:paraId="391493FD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8D47432" w14:textId="77777777" w:rsidR="00DA4C19" w:rsidRDefault="00DA4C19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</w:p>
        </w:tc>
        <w:tc>
          <w:tcPr>
            <w:tcW w:w="648" w:type="dxa"/>
            <w:vAlign w:val="center"/>
          </w:tcPr>
          <w:p w14:paraId="597A600E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46C3D446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61B35D71" w14:textId="77777777" w:rsidR="00DA4C19" w:rsidRPr="00C9209D" w:rsidRDefault="00DA4C1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DA4C19" w:rsidRPr="00C9209D" w14:paraId="2E033E84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5B9771DC" w14:textId="77777777" w:rsidR="00DA4C19" w:rsidRDefault="00DA4C19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</w:p>
        </w:tc>
        <w:tc>
          <w:tcPr>
            <w:tcW w:w="648" w:type="dxa"/>
            <w:vAlign w:val="center"/>
          </w:tcPr>
          <w:p w14:paraId="5BF7FCBB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53A77CC8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5B6ADF3E" w14:textId="77777777" w:rsidR="00DA4C19" w:rsidRPr="00C9209D" w:rsidRDefault="00DA4C1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DA4C19" w:rsidRPr="00C9209D" w14:paraId="51147D6F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77CCC920" w14:textId="77777777" w:rsidR="00DA4C19" w:rsidRDefault="00DA4C19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</w:p>
        </w:tc>
        <w:tc>
          <w:tcPr>
            <w:tcW w:w="648" w:type="dxa"/>
            <w:vAlign w:val="center"/>
          </w:tcPr>
          <w:p w14:paraId="064CB854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484830FA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148BC515" w14:textId="77777777" w:rsidR="00DA4C19" w:rsidRPr="00C9209D" w:rsidRDefault="00DA4C1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DA4C19" w:rsidRPr="00C9209D" w14:paraId="3A55DB64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2C3BEF2B" w14:textId="77777777" w:rsidR="00DA4C19" w:rsidRDefault="00DA4C19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</w:p>
        </w:tc>
        <w:tc>
          <w:tcPr>
            <w:tcW w:w="648" w:type="dxa"/>
            <w:vAlign w:val="center"/>
          </w:tcPr>
          <w:p w14:paraId="12531B51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194BABF9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0711361E" w14:textId="77777777" w:rsidR="00DA4C19" w:rsidRPr="00C9209D" w:rsidRDefault="00DA4C1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DA4C19" w:rsidRPr="00C9209D" w14:paraId="5CE63355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70532414" w14:textId="77777777" w:rsidR="00DA4C19" w:rsidRDefault="00DA4C19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</w:p>
        </w:tc>
        <w:tc>
          <w:tcPr>
            <w:tcW w:w="648" w:type="dxa"/>
            <w:vAlign w:val="center"/>
          </w:tcPr>
          <w:p w14:paraId="409C0070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3BC99531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3F6D3DBC" w14:textId="77777777" w:rsidR="00DA4C19" w:rsidRPr="00C9209D" w:rsidRDefault="00DA4C1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DA4C19" w:rsidRPr="00C9209D" w14:paraId="099DAEFA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6711DF67" w14:textId="77777777" w:rsidR="00DA4C19" w:rsidRDefault="00DA4C19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</w:p>
        </w:tc>
        <w:tc>
          <w:tcPr>
            <w:tcW w:w="648" w:type="dxa"/>
            <w:vAlign w:val="center"/>
          </w:tcPr>
          <w:p w14:paraId="33B44E82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27348DC5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262F8F6A" w14:textId="77777777" w:rsidR="00DA4C19" w:rsidRPr="00C9209D" w:rsidRDefault="00DA4C1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DA4C19" w:rsidRPr="00C9209D" w14:paraId="590E0D21" w14:textId="77777777" w:rsidTr="00617E98">
        <w:trPr>
          <w:trHeight w:val="397"/>
        </w:trPr>
        <w:tc>
          <w:tcPr>
            <w:tcW w:w="6086" w:type="dxa"/>
            <w:vAlign w:val="center"/>
          </w:tcPr>
          <w:p w14:paraId="0321DB95" w14:textId="77777777" w:rsidR="00DA4C19" w:rsidRDefault="00DA4C19" w:rsidP="00111695">
            <w:pPr>
              <w:rPr>
                <w:rFonts w:ascii="Corbel" w:eastAsia="Times New Roman" w:hAnsi="Corbel"/>
                <w:sz w:val="16"/>
                <w:szCs w:val="16"/>
                <w:lang w:eastAsia="de-DE"/>
              </w:rPr>
            </w:pPr>
          </w:p>
        </w:tc>
        <w:tc>
          <w:tcPr>
            <w:tcW w:w="648" w:type="dxa"/>
            <w:vAlign w:val="center"/>
          </w:tcPr>
          <w:p w14:paraId="44F196AE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14:paraId="032E69DC" w14:textId="77777777" w:rsidR="00DA4C19" w:rsidRPr="0063104B" w:rsidRDefault="00DA4C19" w:rsidP="0063104B">
            <w:pPr>
              <w:jc w:val="center"/>
              <w:rPr>
                <w:rFonts w:ascii="Corbel" w:hAnsi="Corbel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294" w:type="dxa"/>
            <w:vAlign w:val="center"/>
          </w:tcPr>
          <w:p w14:paraId="269FBC78" w14:textId="77777777" w:rsidR="00DA4C19" w:rsidRPr="00C9209D" w:rsidRDefault="00DA4C19" w:rsidP="00B5588F">
            <w:pPr>
              <w:rPr>
                <w:rFonts w:ascii="Corbel" w:hAnsi="Corbel"/>
                <w:sz w:val="16"/>
                <w:szCs w:val="16"/>
              </w:rPr>
            </w:pPr>
          </w:p>
        </w:tc>
      </w:tr>
    </w:tbl>
    <w:p w14:paraId="1D85C61C" w14:textId="36EFD3F9" w:rsidR="0065112D" w:rsidRDefault="0065112D" w:rsidP="00335520">
      <w:pPr>
        <w:rPr>
          <w:rFonts w:ascii="Corbel" w:hAnsi="Corbel"/>
        </w:rPr>
      </w:pPr>
    </w:p>
    <w:sectPr w:rsidR="0065112D" w:rsidSect="00AB3CE3">
      <w:headerReference w:type="default" r:id="rId7"/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B6A54" w14:textId="77777777" w:rsidR="00597ECA" w:rsidRDefault="00597ECA" w:rsidP="00EA4EF0">
      <w:r>
        <w:separator/>
      </w:r>
    </w:p>
  </w:endnote>
  <w:endnote w:type="continuationSeparator" w:id="0">
    <w:p w14:paraId="162748E5" w14:textId="77777777" w:rsidR="00597ECA" w:rsidRDefault="00597ECA" w:rsidP="00EA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E646" w14:textId="77777777" w:rsidR="006D1D49" w:rsidRDefault="006D1D49" w:rsidP="00B45E7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A5700EA" w14:textId="77777777" w:rsidR="006D1D49" w:rsidRDefault="006D1D49" w:rsidP="00027F2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93D78" w14:textId="16194F42" w:rsidR="006D1D49" w:rsidRPr="00027F2F" w:rsidRDefault="006D1D49" w:rsidP="00B45E79">
    <w:pPr>
      <w:pStyle w:val="Fuzeile"/>
      <w:framePr w:wrap="around" w:vAnchor="text" w:hAnchor="margin" w:xAlign="right" w:y="1"/>
      <w:rPr>
        <w:rStyle w:val="Seitenzahl"/>
        <w:rFonts w:asciiTheme="majorHAnsi" w:hAnsiTheme="majorHAnsi"/>
        <w:sz w:val="16"/>
        <w:szCs w:val="16"/>
      </w:rPr>
    </w:pPr>
    <w:r w:rsidRPr="00027F2F">
      <w:rPr>
        <w:rStyle w:val="Seitenzahl"/>
        <w:rFonts w:asciiTheme="majorHAnsi" w:hAnsiTheme="majorHAnsi"/>
        <w:sz w:val="16"/>
        <w:szCs w:val="16"/>
      </w:rPr>
      <w:fldChar w:fldCharType="begin"/>
    </w:r>
    <w:r w:rsidRPr="00027F2F">
      <w:rPr>
        <w:rStyle w:val="Seitenzahl"/>
        <w:rFonts w:asciiTheme="majorHAnsi" w:hAnsiTheme="majorHAnsi"/>
        <w:sz w:val="16"/>
        <w:szCs w:val="16"/>
      </w:rPr>
      <w:instrText xml:space="preserve">PAGE  </w:instrText>
    </w:r>
    <w:r w:rsidRPr="00027F2F">
      <w:rPr>
        <w:rStyle w:val="Seitenzahl"/>
        <w:rFonts w:asciiTheme="majorHAnsi" w:hAnsiTheme="majorHAnsi"/>
        <w:sz w:val="16"/>
        <w:szCs w:val="16"/>
      </w:rPr>
      <w:fldChar w:fldCharType="separate"/>
    </w:r>
    <w:r w:rsidR="000D2739">
      <w:rPr>
        <w:rStyle w:val="Seitenzahl"/>
        <w:rFonts w:asciiTheme="majorHAnsi" w:hAnsiTheme="majorHAnsi"/>
        <w:noProof/>
        <w:sz w:val="16"/>
        <w:szCs w:val="16"/>
      </w:rPr>
      <w:t>4</w:t>
    </w:r>
    <w:r w:rsidRPr="00027F2F">
      <w:rPr>
        <w:rStyle w:val="Seitenzahl"/>
        <w:rFonts w:asciiTheme="majorHAnsi" w:hAnsiTheme="majorHAnsi"/>
        <w:sz w:val="16"/>
        <w:szCs w:val="16"/>
      </w:rPr>
      <w:fldChar w:fldCharType="end"/>
    </w:r>
  </w:p>
  <w:p w14:paraId="08A8EAED" w14:textId="77777777" w:rsidR="006D1D49" w:rsidRDefault="006D1D49" w:rsidP="00027F2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5D0F5" w14:textId="77777777" w:rsidR="00597ECA" w:rsidRDefault="00597ECA" w:rsidP="00EA4EF0">
      <w:r>
        <w:separator/>
      </w:r>
    </w:p>
  </w:footnote>
  <w:footnote w:type="continuationSeparator" w:id="0">
    <w:p w14:paraId="08FE1DDA" w14:textId="77777777" w:rsidR="00597ECA" w:rsidRDefault="00597ECA" w:rsidP="00EA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4E22" w14:textId="1545F380" w:rsidR="006D1D49" w:rsidRPr="009B617F" w:rsidRDefault="006D1D49" w:rsidP="0001258B">
    <w:pPr>
      <w:pStyle w:val="berschrift2"/>
      <w:rPr>
        <w:rFonts w:ascii="Corbel" w:hAnsi="Corbel"/>
        <w:b w:val="0"/>
        <w:color w:val="auto"/>
        <w:sz w:val="14"/>
        <w:szCs w:val="14"/>
      </w:rPr>
    </w:pPr>
    <w:r w:rsidRPr="009B617F">
      <w:rPr>
        <w:rFonts w:ascii="Corbel" w:hAnsi="Corbel"/>
        <w:b w:val="0"/>
        <w:noProof/>
        <w:color w:val="auto"/>
        <w:sz w:val="14"/>
        <w:szCs w:val="14"/>
        <w:lang w:eastAsia="zh-CN"/>
      </w:rPr>
      <w:drawing>
        <wp:anchor distT="0" distB="0" distL="114300" distR="114300" simplePos="0" relativeHeight="251662336" behindDoc="0" locked="0" layoutInCell="1" allowOverlap="1" wp14:anchorId="0DA236DC" wp14:editId="744CC74C">
          <wp:simplePos x="0" y="0"/>
          <wp:positionH relativeFrom="column">
            <wp:posOffset>4343400</wp:posOffset>
          </wp:positionH>
          <wp:positionV relativeFrom="paragraph">
            <wp:posOffset>-235585</wp:posOffset>
          </wp:positionV>
          <wp:extent cx="1439545" cy="639445"/>
          <wp:effectExtent l="0" t="0" r="8255" b="0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S-logo-rgb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617F">
      <w:rPr>
        <w:rFonts w:ascii="Corbel" w:hAnsi="Corbel"/>
        <w:b w:val="0"/>
        <w:noProof/>
        <w:color w:val="auto"/>
        <w:sz w:val="14"/>
        <w:szCs w:val="14"/>
        <w:lang w:eastAsia="de-DE"/>
      </w:rPr>
      <w:t xml:space="preserve">Arbeitsfassung </w:t>
    </w:r>
    <w:r w:rsidRPr="009B617F">
      <w:rPr>
        <w:rFonts w:ascii="Corbel" w:hAnsi="Corbel"/>
        <w:b w:val="0"/>
        <w:color w:val="auto"/>
        <w:sz w:val="14"/>
        <w:szCs w:val="14"/>
      </w:rPr>
      <w:t xml:space="preserve">| </w:t>
    </w:r>
    <w:r w:rsidRPr="009B617F">
      <w:rPr>
        <w:rFonts w:ascii="Corbel" w:hAnsi="Corbel"/>
        <w:b w:val="0"/>
        <w:noProof/>
        <w:color w:val="auto"/>
        <w:sz w:val="14"/>
        <w:szCs w:val="14"/>
        <w:lang w:eastAsia="de-DE"/>
      </w:rPr>
      <w:t xml:space="preserve">BiSS-Themenclusters „Sprachbildung, -förderung und -diagnostik“ </w:t>
    </w:r>
    <w:r w:rsidRPr="009B617F">
      <w:rPr>
        <w:rFonts w:ascii="Corbel" w:hAnsi="Corbel"/>
        <w:b w:val="0"/>
        <w:color w:val="auto"/>
        <w:sz w:val="14"/>
        <w:szCs w:val="14"/>
      </w:rPr>
      <w:t xml:space="preserve">| </w:t>
    </w:r>
    <w:r w:rsidRPr="009B617F">
      <w:rPr>
        <w:rFonts w:ascii="Corbel" w:hAnsi="Corbel"/>
        <w:b w:val="0"/>
        <w:noProof/>
        <w:color w:val="auto"/>
        <w:sz w:val="14"/>
        <w:szCs w:val="14"/>
        <w:lang w:eastAsia="de-DE"/>
      </w:rPr>
      <w:t>Dr. Luna Beck</w:t>
    </w:r>
  </w:p>
  <w:p w14:paraId="0F5E4344" w14:textId="0B52C415" w:rsidR="006D1D49" w:rsidRDefault="006D1D49" w:rsidP="002A72E1">
    <w:pPr>
      <w:pStyle w:val="Kopfzeile"/>
      <w:jc w:val="right"/>
    </w:pPr>
    <w:r>
      <w:rPr>
        <w:rFonts w:asciiTheme="majorHAnsi" w:hAnsiTheme="majorHAnsi"/>
        <w:noProof/>
        <w:color w:val="FF0000"/>
        <w:lang w:eastAsia="zh-CN"/>
      </w:rPr>
      <w:drawing>
        <wp:anchor distT="0" distB="0" distL="114300" distR="114300" simplePos="0" relativeHeight="251661312" behindDoc="0" locked="0" layoutInCell="1" allowOverlap="1" wp14:anchorId="773EFC64" wp14:editId="01391414">
          <wp:simplePos x="0" y="0"/>
          <wp:positionH relativeFrom="column">
            <wp:posOffset>7786370</wp:posOffset>
          </wp:positionH>
          <wp:positionV relativeFrom="paragraph">
            <wp:posOffset>-176530</wp:posOffset>
          </wp:positionV>
          <wp:extent cx="1476000" cy="656267"/>
          <wp:effectExtent l="0" t="0" r="0" b="0"/>
          <wp:wrapNone/>
          <wp:docPr id="2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S-logo-rgb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65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color w:val="FF0000"/>
        <w:lang w:eastAsia="zh-CN"/>
      </w:rPr>
      <w:drawing>
        <wp:anchor distT="0" distB="0" distL="114300" distR="114300" simplePos="0" relativeHeight="251659264" behindDoc="0" locked="0" layoutInCell="1" allowOverlap="1" wp14:anchorId="3F47E5C2" wp14:editId="44461C7E">
          <wp:simplePos x="0" y="0"/>
          <wp:positionH relativeFrom="column">
            <wp:posOffset>7633970</wp:posOffset>
          </wp:positionH>
          <wp:positionV relativeFrom="paragraph">
            <wp:posOffset>-328930</wp:posOffset>
          </wp:positionV>
          <wp:extent cx="1476000" cy="656267"/>
          <wp:effectExtent l="0" t="0" r="0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S-logo-rgb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65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61F"/>
    <w:multiLevelType w:val="hybridMultilevel"/>
    <w:tmpl w:val="31560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F0"/>
    <w:rsid w:val="00005A60"/>
    <w:rsid w:val="00006AD3"/>
    <w:rsid w:val="00011BA9"/>
    <w:rsid w:val="0001258B"/>
    <w:rsid w:val="00014E4E"/>
    <w:rsid w:val="000151FD"/>
    <w:rsid w:val="000177C9"/>
    <w:rsid w:val="00022813"/>
    <w:rsid w:val="00023ADB"/>
    <w:rsid w:val="00027F2F"/>
    <w:rsid w:val="0003450E"/>
    <w:rsid w:val="000357D8"/>
    <w:rsid w:val="00040DF2"/>
    <w:rsid w:val="00044416"/>
    <w:rsid w:val="0005054C"/>
    <w:rsid w:val="000557B2"/>
    <w:rsid w:val="00057189"/>
    <w:rsid w:val="00060A1A"/>
    <w:rsid w:val="00061547"/>
    <w:rsid w:val="00065769"/>
    <w:rsid w:val="00066B6E"/>
    <w:rsid w:val="00067B6E"/>
    <w:rsid w:val="000729A6"/>
    <w:rsid w:val="0008097F"/>
    <w:rsid w:val="0008123A"/>
    <w:rsid w:val="00085F23"/>
    <w:rsid w:val="00086A25"/>
    <w:rsid w:val="000873BF"/>
    <w:rsid w:val="00091043"/>
    <w:rsid w:val="00093F67"/>
    <w:rsid w:val="000958AF"/>
    <w:rsid w:val="000958ED"/>
    <w:rsid w:val="00096D56"/>
    <w:rsid w:val="000A12FF"/>
    <w:rsid w:val="000A1CA9"/>
    <w:rsid w:val="000A4F3E"/>
    <w:rsid w:val="000A51B3"/>
    <w:rsid w:val="000A69AD"/>
    <w:rsid w:val="000A796D"/>
    <w:rsid w:val="000B03E8"/>
    <w:rsid w:val="000B0CC7"/>
    <w:rsid w:val="000B510A"/>
    <w:rsid w:val="000B588E"/>
    <w:rsid w:val="000B7215"/>
    <w:rsid w:val="000C3285"/>
    <w:rsid w:val="000C5AB6"/>
    <w:rsid w:val="000D1F44"/>
    <w:rsid w:val="000D2739"/>
    <w:rsid w:val="000E0016"/>
    <w:rsid w:val="000E3406"/>
    <w:rsid w:val="000E471D"/>
    <w:rsid w:val="000E472A"/>
    <w:rsid w:val="000E6238"/>
    <w:rsid w:val="00100F3E"/>
    <w:rsid w:val="00101F16"/>
    <w:rsid w:val="001031E7"/>
    <w:rsid w:val="001062BB"/>
    <w:rsid w:val="00111057"/>
    <w:rsid w:val="001110F5"/>
    <w:rsid w:val="00111695"/>
    <w:rsid w:val="001162BE"/>
    <w:rsid w:val="001169BE"/>
    <w:rsid w:val="00126B9F"/>
    <w:rsid w:val="00133FFF"/>
    <w:rsid w:val="001340FA"/>
    <w:rsid w:val="00136E1C"/>
    <w:rsid w:val="001435A4"/>
    <w:rsid w:val="001449C8"/>
    <w:rsid w:val="00162AF7"/>
    <w:rsid w:val="001648EE"/>
    <w:rsid w:val="001651DC"/>
    <w:rsid w:val="001663B8"/>
    <w:rsid w:val="001667C4"/>
    <w:rsid w:val="0016689A"/>
    <w:rsid w:val="00167E55"/>
    <w:rsid w:val="00171AEB"/>
    <w:rsid w:val="001779B9"/>
    <w:rsid w:val="00183D73"/>
    <w:rsid w:val="00186B01"/>
    <w:rsid w:val="001902EF"/>
    <w:rsid w:val="001A4414"/>
    <w:rsid w:val="001B219D"/>
    <w:rsid w:val="001C57A9"/>
    <w:rsid w:val="001D000B"/>
    <w:rsid w:val="001D39BA"/>
    <w:rsid w:val="001D5962"/>
    <w:rsid w:val="001E133E"/>
    <w:rsid w:val="001E2871"/>
    <w:rsid w:val="001F1296"/>
    <w:rsid w:val="001F3EF9"/>
    <w:rsid w:val="0020041F"/>
    <w:rsid w:val="00200EC9"/>
    <w:rsid w:val="002047D1"/>
    <w:rsid w:val="00213D37"/>
    <w:rsid w:val="002163E9"/>
    <w:rsid w:val="00224928"/>
    <w:rsid w:val="00224BC0"/>
    <w:rsid w:val="00232BE7"/>
    <w:rsid w:val="00233AFD"/>
    <w:rsid w:val="002402BB"/>
    <w:rsid w:val="00242154"/>
    <w:rsid w:val="00247B01"/>
    <w:rsid w:val="0025088D"/>
    <w:rsid w:val="00253203"/>
    <w:rsid w:val="00260CB7"/>
    <w:rsid w:val="002614F5"/>
    <w:rsid w:val="00267B87"/>
    <w:rsid w:val="00270CCC"/>
    <w:rsid w:val="002750A2"/>
    <w:rsid w:val="0027729C"/>
    <w:rsid w:val="0028304B"/>
    <w:rsid w:val="0028385A"/>
    <w:rsid w:val="0029230E"/>
    <w:rsid w:val="00295FB2"/>
    <w:rsid w:val="002A32C8"/>
    <w:rsid w:val="002A44AB"/>
    <w:rsid w:val="002A5F8E"/>
    <w:rsid w:val="002A72E1"/>
    <w:rsid w:val="002B3171"/>
    <w:rsid w:val="002B525C"/>
    <w:rsid w:val="002C5BF7"/>
    <w:rsid w:val="002D1DAE"/>
    <w:rsid w:val="002D7537"/>
    <w:rsid w:val="002E51B5"/>
    <w:rsid w:val="002E6663"/>
    <w:rsid w:val="002F0085"/>
    <w:rsid w:val="002F203F"/>
    <w:rsid w:val="00300253"/>
    <w:rsid w:val="00310406"/>
    <w:rsid w:val="003119C3"/>
    <w:rsid w:val="00314ABD"/>
    <w:rsid w:val="0031519E"/>
    <w:rsid w:val="003320C7"/>
    <w:rsid w:val="003320DE"/>
    <w:rsid w:val="00332B76"/>
    <w:rsid w:val="00333EEB"/>
    <w:rsid w:val="00334BB4"/>
    <w:rsid w:val="00335520"/>
    <w:rsid w:val="003358D0"/>
    <w:rsid w:val="003371DB"/>
    <w:rsid w:val="0033729A"/>
    <w:rsid w:val="00340AB2"/>
    <w:rsid w:val="0034297A"/>
    <w:rsid w:val="0034473F"/>
    <w:rsid w:val="00346F59"/>
    <w:rsid w:val="00355AAF"/>
    <w:rsid w:val="00355D3D"/>
    <w:rsid w:val="0037033C"/>
    <w:rsid w:val="003732D6"/>
    <w:rsid w:val="00373D83"/>
    <w:rsid w:val="00383A75"/>
    <w:rsid w:val="00386786"/>
    <w:rsid w:val="0039577F"/>
    <w:rsid w:val="00396BD8"/>
    <w:rsid w:val="0039732D"/>
    <w:rsid w:val="003A4E3C"/>
    <w:rsid w:val="003B2E9F"/>
    <w:rsid w:val="003B45E5"/>
    <w:rsid w:val="003B57FC"/>
    <w:rsid w:val="003C2BDE"/>
    <w:rsid w:val="003C34E3"/>
    <w:rsid w:val="003C34F6"/>
    <w:rsid w:val="003C3AE2"/>
    <w:rsid w:val="003C5F88"/>
    <w:rsid w:val="003D18D6"/>
    <w:rsid w:val="003D63F6"/>
    <w:rsid w:val="003E0A13"/>
    <w:rsid w:val="003E1221"/>
    <w:rsid w:val="003E4103"/>
    <w:rsid w:val="003E4344"/>
    <w:rsid w:val="003E5A4E"/>
    <w:rsid w:val="003F696E"/>
    <w:rsid w:val="003F6E2A"/>
    <w:rsid w:val="0040036A"/>
    <w:rsid w:val="00402893"/>
    <w:rsid w:val="0041366B"/>
    <w:rsid w:val="004173E3"/>
    <w:rsid w:val="00421EFE"/>
    <w:rsid w:val="00425978"/>
    <w:rsid w:val="0043101F"/>
    <w:rsid w:val="00433D43"/>
    <w:rsid w:val="00437A36"/>
    <w:rsid w:val="004416EE"/>
    <w:rsid w:val="00442426"/>
    <w:rsid w:val="004426CF"/>
    <w:rsid w:val="004459B2"/>
    <w:rsid w:val="004460C7"/>
    <w:rsid w:val="00447653"/>
    <w:rsid w:val="004636AB"/>
    <w:rsid w:val="00464140"/>
    <w:rsid w:val="00467CE1"/>
    <w:rsid w:val="004708CF"/>
    <w:rsid w:val="00472179"/>
    <w:rsid w:val="004722BC"/>
    <w:rsid w:val="004756B2"/>
    <w:rsid w:val="0048758C"/>
    <w:rsid w:val="004928B0"/>
    <w:rsid w:val="00492A39"/>
    <w:rsid w:val="004A0369"/>
    <w:rsid w:val="004A1B6C"/>
    <w:rsid w:val="004A328A"/>
    <w:rsid w:val="004B02E0"/>
    <w:rsid w:val="004B42CA"/>
    <w:rsid w:val="004B78B8"/>
    <w:rsid w:val="004C2590"/>
    <w:rsid w:val="004C368C"/>
    <w:rsid w:val="004D471A"/>
    <w:rsid w:val="004D4BCF"/>
    <w:rsid w:val="004E0688"/>
    <w:rsid w:val="004F29F8"/>
    <w:rsid w:val="004F2A89"/>
    <w:rsid w:val="004F5314"/>
    <w:rsid w:val="00502EF2"/>
    <w:rsid w:val="00517D41"/>
    <w:rsid w:val="00523FD5"/>
    <w:rsid w:val="00534531"/>
    <w:rsid w:val="00542BA3"/>
    <w:rsid w:val="005443E3"/>
    <w:rsid w:val="00546736"/>
    <w:rsid w:val="00553E57"/>
    <w:rsid w:val="00555902"/>
    <w:rsid w:val="00555ED8"/>
    <w:rsid w:val="005577DC"/>
    <w:rsid w:val="00562F55"/>
    <w:rsid w:val="00564AE2"/>
    <w:rsid w:val="00565D14"/>
    <w:rsid w:val="005666FB"/>
    <w:rsid w:val="00570806"/>
    <w:rsid w:val="005740C0"/>
    <w:rsid w:val="00574B7A"/>
    <w:rsid w:val="00576AF2"/>
    <w:rsid w:val="00577C3F"/>
    <w:rsid w:val="005841AF"/>
    <w:rsid w:val="005841D2"/>
    <w:rsid w:val="005844E3"/>
    <w:rsid w:val="00596EE7"/>
    <w:rsid w:val="00597E51"/>
    <w:rsid w:val="00597ECA"/>
    <w:rsid w:val="005A3652"/>
    <w:rsid w:val="005A48D3"/>
    <w:rsid w:val="005B4CFE"/>
    <w:rsid w:val="005B749F"/>
    <w:rsid w:val="005C5A0F"/>
    <w:rsid w:val="005D484B"/>
    <w:rsid w:val="005E5DCB"/>
    <w:rsid w:val="005E6572"/>
    <w:rsid w:val="005E6C81"/>
    <w:rsid w:val="005E7AF0"/>
    <w:rsid w:val="005F10B9"/>
    <w:rsid w:val="005F1DDB"/>
    <w:rsid w:val="005F5F0B"/>
    <w:rsid w:val="00603DC8"/>
    <w:rsid w:val="006135E0"/>
    <w:rsid w:val="00616590"/>
    <w:rsid w:val="00617E98"/>
    <w:rsid w:val="006242F4"/>
    <w:rsid w:val="00624873"/>
    <w:rsid w:val="0063104B"/>
    <w:rsid w:val="006347B7"/>
    <w:rsid w:val="0063485D"/>
    <w:rsid w:val="006368E8"/>
    <w:rsid w:val="00636A23"/>
    <w:rsid w:val="006375A1"/>
    <w:rsid w:val="00640B64"/>
    <w:rsid w:val="0065112D"/>
    <w:rsid w:val="00652441"/>
    <w:rsid w:val="006545D0"/>
    <w:rsid w:val="006603CE"/>
    <w:rsid w:val="0066393C"/>
    <w:rsid w:val="00665E7B"/>
    <w:rsid w:val="006663D5"/>
    <w:rsid w:val="00674446"/>
    <w:rsid w:val="0067444F"/>
    <w:rsid w:val="006871F4"/>
    <w:rsid w:val="00687BB1"/>
    <w:rsid w:val="00692178"/>
    <w:rsid w:val="00693929"/>
    <w:rsid w:val="00695B4A"/>
    <w:rsid w:val="00696D2F"/>
    <w:rsid w:val="006A2B07"/>
    <w:rsid w:val="006A6AFD"/>
    <w:rsid w:val="006B0237"/>
    <w:rsid w:val="006B0646"/>
    <w:rsid w:val="006B6F8F"/>
    <w:rsid w:val="006C038A"/>
    <w:rsid w:val="006C1A2F"/>
    <w:rsid w:val="006D1508"/>
    <w:rsid w:val="006D1D49"/>
    <w:rsid w:val="006D35F9"/>
    <w:rsid w:val="006D4628"/>
    <w:rsid w:val="006E016B"/>
    <w:rsid w:val="006E461B"/>
    <w:rsid w:val="006E5870"/>
    <w:rsid w:val="006F786C"/>
    <w:rsid w:val="007023C5"/>
    <w:rsid w:val="00702DE9"/>
    <w:rsid w:val="00705A97"/>
    <w:rsid w:val="00705B6A"/>
    <w:rsid w:val="0070724D"/>
    <w:rsid w:val="00713C9B"/>
    <w:rsid w:val="00713E90"/>
    <w:rsid w:val="00716964"/>
    <w:rsid w:val="00733234"/>
    <w:rsid w:val="00744266"/>
    <w:rsid w:val="007450D2"/>
    <w:rsid w:val="00747D6C"/>
    <w:rsid w:val="00761900"/>
    <w:rsid w:val="00763C7F"/>
    <w:rsid w:val="00772A89"/>
    <w:rsid w:val="007739F4"/>
    <w:rsid w:val="007851C3"/>
    <w:rsid w:val="00790572"/>
    <w:rsid w:val="00790DF0"/>
    <w:rsid w:val="007A56C2"/>
    <w:rsid w:val="007B12E4"/>
    <w:rsid w:val="007B20B9"/>
    <w:rsid w:val="007B3CF7"/>
    <w:rsid w:val="007B5389"/>
    <w:rsid w:val="007B7292"/>
    <w:rsid w:val="007C1275"/>
    <w:rsid w:val="007C2AFD"/>
    <w:rsid w:val="007D2FE4"/>
    <w:rsid w:val="007E3AF8"/>
    <w:rsid w:val="007E47D2"/>
    <w:rsid w:val="007E56A3"/>
    <w:rsid w:val="007E6F75"/>
    <w:rsid w:val="007F39A6"/>
    <w:rsid w:val="007F5FEE"/>
    <w:rsid w:val="0080228B"/>
    <w:rsid w:val="00802864"/>
    <w:rsid w:val="008038B4"/>
    <w:rsid w:val="0080391D"/>
    <w:rsid w:val="0080624D"/>
    <w:rsid w:val="00807F4C"/>
    <w:rsid w:val="008104DF"/>
    <w:rsid w:val="00820664"/>
    <w:rsid w:val="0082553E"/>
    <w:rsid w:val="00847241"/>
    <w:rsid w:val="00853130"/>
    <w:rsid w:val="008534DA"/>
    <w:rsid w:val="00855861"/>
    <w:rsid w:val="008566E2"/>
    <w:rsid w:val="00870E30"/>
    <w:rsid w:val="00871148"/>
    <w:rsid w:val="00877EB3"/>
    <w:rsid w:val="008812B8"/>
    <w:rsid w:val="00887B12"/>
    <w:rsid w:val="008903B5"/>
    <w:rsid w:val="0089277E"/>
    <w:rsid w:val="00896460"/>
    <w:rsid w:val="00896C9A"/>
    <w:rsid w:val="00896F34"/>
    <w:rsid w:val="008A187A"/>
    <w:rsid w:val="008A32A2"/>
    <w:rsid w:val="008C1B95"/>
    <w:rsid w:val="008C5B38"/>
    <w:rsid w:val="008D3534"/>
    <w:rsid w:val="008D6F88"/>
    <w:rsid w:val="008E2326"/>
    <w:rsid w:val="008E4E03"/>
    <w:rsid w:val="008E60C0"/>
    <w:rsid w:val="008E63AF"/>
    <w:rsid w:val="008F0B2B"/>
    <w:rsid w:val="008F218E"/>
    <w:rsid w:val="00905736"/>
    <w:rsid w:val="00906EBC"/>
    <w:rsid w:val="009103A1"/>
    <w:rsid w:val="00910C5E"/>
    <w:rsid w:val="00923962"/>
    <w:rsid w:val="00925B05"/>
    <w:rsid w:val="00927831"/>
    <w:rsid w:val="00932ED1"/>
    <w:rsid w:val="00941150"/>
    <w:rsid w:val="009424B2"/>
    <w:rsid w:val="009525DD"/>
    <w:rsid w:val="00956F43"/>
    <w:rsid w:val="00965C95"/>
    <w:rsid w:val="00965F5C"/>
    <w:rsid w:val="009713E7"/>
    <w:rsid w:val="00977BA0"/>
    <w:rsid w:val="00983A75"/>
    <w:rsid w:val="00984F8D"/>
    <w:rsid w:val="00993F52"/>
    <w:rsid w:val="0099464F"/>
    <w:rsid w:val="009B2521"/>
    <w:rsid w:val="009B460B"/>
    <w:rsid w:val="009B617F"/>
    <w:rsid w:val="009B738E"/>
    <w:rsid w:val="009C244D"/>
    <w:rsid w:val="009C3D7E"/>
    <w:rsid w:val="009C4672"/>
    <w:rsid w:val="009C5205"/>
    <w:rsid w:val="009D7A37"/>
    <w:rsid w:val="009E1C3C"/>
    <w:rsid w:val="009E65E1"/>
    <w:rsid w:val="009F6FFB"/>
    <w:rsid w:val="00A0552A"/>
    <w:rsid w:val="00A05AE4"/>
    <w:rsid w:val="00A06664"/>
    <w:rsid w:val="00A07442"/>
    <w:rsid w:val="00A1413F"/>
    <w:rsid w:val="00A14FB5"/>
    <w:rsid w:val="00A212AA"/>
    <w:rsid w:val="00A343EB"/>
    <w:rsid w:val="00A401C2"/>
    <w:rsid w:val="00A40A81"/>
    <w:rsid w:val="00A40CFA"/>
    <w:rsid w:val="00A50D87"/>
    <w:rsid w:val="00A55745"/>
    <w:rsid w:val="00A55D09"/>
    <w:rsid w:val="00A569D9"/>
    <w:rsid w:val="00A60D58"/>
    <w:rsid w:val="00A61570"/>
    <w:rsid w:val="00A62469"/>
    <w:rsid w:val="00A629BD"/>
    <w:rsid w:val="00A63660"/>
    <w:rsid w:val="00A63AB9"/>
    <w:rsid w:val="00A80A8D"/>
    <w:rsid w:val="00A81FAA"/>
    <w:rsid w:val="00AA1691"/>
    <w:rsid w:val="00AA3498"/>
    <w:rsid w:val="00AA7D6C"/>
    <w:rsid w:val="00AB3CE3"/>
    <w:rsid w:val="00AB4CB0"/>
    <w:rsid w:val="00AB68C3"/>
    <w:rsid w:val="00AD1264"/>
    <w:rsid w:val="00AD47C0"/>
    <w:rsid w:val="00AE0B29"/>
    <w:rsid w:val="00AE0CC3"/>
    <w:rsid w:val="00AE4621"/>
    <w:rsid w:val="00AF5DBD"/>
    <w:rsid w:val="00B1137E"/>
    <w:rsid w:val="00B125A8"/>
    <w:rsid w:val="00B134A9"/>
    <w:rsid w:val="00B13685"/>
    <w:rsid w:val="00B14382"/>
    <w:rsid w:val="00B24995"/>
    <w:rsid w:val="00B25130"/>
    <w:rsid w:val="00B265F8"/>
    <w:rsid w:val="00B30D9F"/>
    <w:rsid w:val="00B3377C"/>
    <w:rsid w:val="00B35116"/>
    <w:rsid w:val="00B36BDE"/>
    <w:rsid w:val="00B404B3"/>
    <w:rsid w:val="00B41444"/>
    <w:rsid w:val="00B45E79"/>
    <w:rsid w:val="00B51C8D"/>
    <w:rsid w:val="00B550F3"/>
    <w:rsid w:val="00B5543B"/>
    <w:rsid w:val="00B5588F"/>
    <w:rsid w:val="00B56805"/>
    <w:rsid w:val="00B63AF8"/>
    <w:rsid w:val="00B7447C"/>
    <w:rsid w:val="00B75A13"/>
    <w:rsid w:val="00B81D53"/>
    <w:rsid w:val="00B847EF"/>
    <w:rsid w:val="00B85E54"/>
    <w:rsid w:val="00B9007B"/>
    <w:rsid w:val="00B9264E"/>
    <w:rsid w:val="00B932E2"/>
    <w:rsid w:val="00B93D96"/>
    <w:rsid w:val="00B97C63"/>
    <w:rsid w:val="00BA135E"/>
    <w:rsid w:val="00BA1BA0"/>
    <w:rsid w:val="00BA2346"/>
    <w:rsid w:val="00BA2E2C"/>
    <w:rsid w:val="00BA635E"/>
    <w:rsid w:val="00BB4379"/>
    <w:rsid w:val="00BB54A7"/>
    <w:rsid w:val="00BC0081"/>
    <w:rsid w:val="00BC2A5D"/>
    <w:rsid w:val="00BC36DC"/>
    <w:rsid w:val="00BC58F3"/>
    <w:rsid w:val="00BC6190"/>
    <w:rsid w:val="00BC6654"/>
    <w:rsid w:val="00BE66DC"/>
    <w:rsid w:val="00BE75CB"/>
    <w:rsid w:val="00BF0121"/>
    <w:rsid w:val="00BF0BF1"/>
    <w:rsid w:val="00BF6FBC"/>
    <w:rsid w:val="00C05B3D"/>
    <w:rsid w:val="00C074D6"/>
    <w:rsid w:val="00C076B9"/>
    <w:rsid w:val="00C110B0"/>
    <w:rsid w:val="00C1372E"/>
    <w:rsid w:val="00C15E2B"/>
    <w:rsid w:val="00C16E8A"/>
    <w:rsid w:val="00C228CE"/>
    <w:rsid w:val="00C253E9"/>
    <w:rsid w:val="00C2656A"/>
    <w:rsid w:val="00C356B6"/>
    <w:rsid w:val="00C35859"/>
    <w:rsid w:val="00C37EEE"/>
    <w:rsid w:val="00C43CC3"/>
    <w:rsid w:val="00C53D04"/>
    <w:rsid w:val="00C54472"/>
    <w:rsid w:val="00C639F3"/>
    <w:rsid w:val="00C70574"/>
    <w:rsid w:val="00C718CB"/>
    <w:rsid w:val="00C72C57"/>
    <w:rsid w:val="00C734C3"/>
    <w:rsid w:val="00C75169"/>
    <w:rsid w:val="00C83BC8"/>
    <w:rsid w:val="00C851A0"/>
    <w:rsid w:val="00C90ABB"/>
    <w:rsid w:val="00C9209D"/>
    <w:rsid w:val="00C96954"/>
    <w:rsid w:val="00CB0CC8"/>
    <w:rsid w:val="00CB149F"/>
    <w:rsid w:val="00CC66BE"/>
    <w:rsid w:val="00CD23F7"/>
    <w:rsid w:val="00CD39E6"/>
    <w:rsid w:val="00CD72EB"/>
    <w:rsid w:val="00CE79DE"/>
    <w:rsid w:val="00CF02A0"/>
    <w:rsid w:val="00CF4CE5"/>
    <w:rsid w:val="00D068C1"/>
    <w:rsid w:val="00D13113"/>
    <w:rsid w:val="00D14F07"/>
    <w:rsid w:val="00D151C4"/>
    <w:rsid w:val="00D16ED1"/>
    <w:rsid w:val="00D171E4"/>
    <w:rsid w:val="00D30875"/>
    <w:rsid w:val="00D35425"/>
    <w:rsid w:val="00D358C5"/>
    <w:rsid w:val="00D364EA"/>
    <w:rsid w:val="00D36609"/>
    <w:rsid w:val="00D44E76"/>
    <w:rsid w:val="00D461E9"/>
    <w:rsid w:val="00D47C10"/>
    <w:rsid w:val="00D47F0A"/>
    <w:rsid w:val="00D51036"/>
    <w:rsid w:val="00D514DF"/>
    <w:rsid w:val="00D51CCC"/>
    <w:rsid w:val="00D51FA9"/>
    <w:rsid w:val="00D54B56"/>
    <w:rsid w:val="00D61E1D"/>
    <w:rsid w:val="00D63751"/>
    <w:rsid w:val="00D733E5"/>
    <w:rsid w:val="00D749B2"/>
    <w:rsid w:val="00D83AD2"/>
    <w:rsid w:val="00DA4C19"/>
    <w:rsid w:val="00DB23C0"/>
    <w:rsid w:val="00DB2BD4"/>
    <w:rsid w:val="00DD030C"/>
    <w:rsid w:val="00DD0453"/>
    <w:rsid w:val="00DD3E29"/>
    <w:rsid w:val="00DD4B4C"/>
    <w:rsid w:val="00DD4D55"/>
    <w:rsid w:val="00DD5BB2"/>
    <w:rsid w:val="00DD5F39"/>
    <w:rsid w:val="00DD6211"/>
    <w:rsid w:val="00DE136B"/>
    <w:rsid w:val="00DE1B8C"/>
    <w:rsid w:val="00DE3972"/>
    <w:rsid w:val="00DE4D81"/>
    <w:rsid w:val="00DE5CCF"/>
    <w:rsid w:val="00DE5DA0"/>
    <w:rsid w:val="00DF113F"/>
    <w:rsid w:val="00DF1999"/>
    <w:rsid w:val="00DF6881"/>
    <w:rsid w:val="00DF798A"/>
    <w:rsid w:val="00E056C7"/>
    <w:rsid w:val="00E05794"/>
    <w:rsid w:val="00E11F67"/>
    <w:rsid w:val="00E13F69"/>
    <w:rsid w:val="00E17B14"/>
    <w:rsid w:val="00E20569"/>
    <w:rsid w:val="00E277B3"/>
    <w:rsid w:val="00E33337"/>
    <w:rsid w:val="00E37DD5"/>
    <w:rsid w:val="00E40DB3"/>
    <w:rsid w:val="00E4394B"/>
    <w:rsid w:val="00E43CCA"/>
    <w:rsid w:val="00E45B85"/>
    <w:rsid w:val="00E7156A"/>
    <w:rsid w:val="00E75E76"/>
    <w:rsid w:val="00E911D1"/>
    <w:rsid w:val="00EA1EF0"/>
    <w:rsid w:val="00EA2729"/>
    <w:rsid w:val="00EA4EF0"/>
    <w:rsid w:val="00EB2865"/>
    <w:rsid w:val="00EC0689"/>
    <w:rsid w:val="00EC4883"/>
    <w:rsid w:val="00EC6DAC"/>
    <w:rsid w:val="00ED0BE5"/>
    <w:rsid w:val="00ED2E9C"/>
    <w:rsid w:val="00EE0266"/>
    <w:rsid w:val="00EE1098"/>
    <w:rsid w:val="00EE318B"/>
    <w:rsid w:val="00EF2EC3"/>
    <w:rsid w:val="00EF3214"/>
    <w:rsid w:val="00EF37F8"/>
    <w:rsid w:val="00EF43EC"/>
    <w:rsid w:val="00F03B2F"/>
    <w:rsid w:val="00F06D6C"/>
    <w:rsid w:val="00F1621E"/>
    <w:rsid w:val="00F17984"/>
    <w:rsid w:val="00F21BEB"/>
    <w:rsid w:val="00F2483B"/>
    <w:rsid w:val="00F26FF9"/>
    <w:rsid w:val="00F30274"/>
    <w:rsid w:val="00F31295"/>
    <w:rsid w:val="00F34FF6"/>
    <w:rsid w:val="00F3595F"/>
    <w:rsid w:val="00F454D0"/>
    <w:rsid w:val="00F45AF2"/>
    <w:rsid w:val="00F462FB"/>
    <w:rsid w:val="00F51CB8"/>
    <w:rsid w:val="00F6378E"/>
    <w:rsid w:val="00F67478"/>
    <w:rsid w:val="00F6791D"/>
    <w:rsid w:val="00F70F03"/>
    <w:rsid w:val="00F7162C"/>
    <w:rsid w:val="00F72187"/>
    <w:rsid w:val="00F74629"/>
    <w:rsid w:val="00F81BAE"/>
    <w:rsid w:val="00F85C27"/>
    <w:rsid w:val="00F86181"/>
    <w:rsid w:val="00F95B4F"/>
    <w:rsid w:val="00FA1CC5"/>
    <w:rsid w:val="00FA5194"/>
    <w:rsid w:val="00FB02B7"/>
    <w:rsid w:val="00FB7862"/>
    <w:rsid w:val="00FC6EF3"/>
    <w:rsid w:val="00FD5586"/>
    <w:rsid w:val="00FD6709"/>
    <w:rsid w:val="00FE086C"/>
    <w:rsid w:val="00FE1719"/>
    <w:rsid w:val="00FE2465"/>
    <w:rsid w:val="00FE54FE"/>
    <w:rsid w:val="00FE6561"/>
    <w:rsid w:val="00FE7C10"/>
    <w:rsid w:val="00FF2799"/>
    <w:rsid w:val="00FF486D"/>
    <w:rsid w:val="00FF518E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EED1AC"/>
  <w15:docId w15:val="{974F4527-7A2D-449A-9DB9-488F40D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32E2"/>
  </w:style>
  <w:style w:type="paragraph" w:styleId="berschrift1">
    <w:name w:val="heading 1"/>
    <w:basedOn w:val="Standard"/>
    <w:next w:val="Standard"/>
    <w:link w:val="berschrift1Zchn"/>
    <w:uiPriority w:val="9"/>
    <w:qFormat/>
    <w:rsid w:val="00C37EEE"/>
    <w:pPr>
      <w:outlineLvl w:val="0"/>
    </w:pPr>
    <w:rPr>
      <w:rFonts w:ascii="Corbel" w:hAnsi="Corbel"/>
      <w:color w:val="FFFFFF" w:themeColor="background1"/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2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ticleText">
    <w:name w:val="ArticleText"/>
    <w:basedOn w:val="Standard"/>
    <w:qFormat/>
    <w:rsid w:val="00D63751"/>
    <w:pPr>
      <w:widowControl w:val="0"/>
      <w:autoSpaceDE w:val="0"/>
      <w:autoSpaceDN w:val="0"/>
      <w:adjustRightInd w:val="0"/>
      <w:spacing w:line="408" w:lineRule="auto"/>
      <w:ind w:firstLine="709"/>
    </w:pPr>
    <w:rPr>
      <w:color w:val="000000" w:themeColor="text1"/>
      <w:lang w:val="en-US"/>
    </w:rPr>
  </w:style>
  <w:style w:type="paragraph" w:customStyle="1" w:styleId="P3Artikeltext">
    <w:name w:val="P3_Artikeltext"/>
    <w:basedOn w:val="Standard"/>
    <w:qFormat/>
    <w:rsid w:val="00A81FAA"/>
    <w:pPr>
      <w:widowControl w:val="0"/>
      <w:autoSpaceDE w:val="0"/>
      <w:autoSpaceDN w:val="0"/>
      <w:adjustRightInd w:val="0"/>
      <w:spacing w:line="408" w:lineRule="auto"/>
      <w:ind w:firstLine="709"/>
    </w:pPr>
    <w:rPr>
      <w:color w:val="000000" w:themeColor="text1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7EEE"/>
    <w:rPr>
      <w:rFonts w:ascii="Corbel" w:hAnsi="Corbel"/>
      <w:color w:val="FFFFFF" w:themeColor="background1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4E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EF0"/>
  </w:style>
  <w:style w:type="paragraph" w:styleId="Fuzeile">
    <w:name w:val="footer"/>
    <w:basedOn w:val="Standard"/>
    <w:link w:val="FuzeileZchn"/>
    <w:uiPriority w:val="99"/>
    <w:unhideWhenUsed/>
    <w:rsid w:val="00EA4E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4EF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E1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E1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35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2F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57B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2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02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6AC3B3">
            <a:alpha val="38000"/>
          </a:srgbClr>
        </a:solidFill>
        <a:ln>
          <a:noFill/>
        </a:ln>
      </a:spPr>
      <a:bodyPr rtlCol="0" anchor="ctr"/>
      <a:lstStyle/>
      <a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IQB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Beck</dc:creator>
  <cp:lastModifiedBy>Aderhold, Carolin</cp:lastModifiedBy>
  <cp:revision>3</cp:revision>
  <dcterms:created xsi:type="dcterms:W3CDTF">2020-01-23T10:06:00Z</dcterms:created>
  <dcterms:modified xsi:type="dcterms:W3CDTF">2022-08-31T08:12:00Z</dcterms:modified>
</cp:coreProperties>
</file>