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D482" w14:textId="2FB0793A" w:rsidR="00E76245" w:rsidRPr="00E76245" w:rsidRDefault="00E76245" w:rsidP="00E76245">
      <w:pPr>
        <w:pStyle w:val="berschrift2"/>
        <w:ind w:left="1276" w:hanging="1276"/>
        <w:rPr>
          <w:rFonts w:ascii="Arial" w:hAnsi="Arial" w:cs="Arial"/>
          <w:color w:val="20305F"/>
        </w:rPr>
      </w:pPr>
      <w:bookmarkStart w:id="0" w:name="_Toc177661767"/>
      <w:bookmarkStart w:id="1" w:name="_Toc185257833"/>
      <w:bookmarkStart w:id="2" w:name="_Toc185259713"/>
      <w:bookmarkStart w:id="3" w:name="_Toc203483654"/>
      <w:bookmarkStart w:id="4" w:name="_Toc203657261"/>
      <w:r w:rsidRPr="00E76245">
        <w:rPr>
          <w:rFonts w:ascii="Arial" w:hAnsi="Arial" w:cs="Arial"/>
          <w:color w:val="20305F"/>
        </w:rPr>
        <w:t>Anlage 1:</w:t>
      </w:r>
      <w:bookmarkEnd w:id="0"/>
      <w:r>
        <w:rPr>
          <w:rFonts w:ascii="Arial" w:hAnsi="Arial" w:cs="Arial"/>
          <w:color w:val="20305F"/>
        </w:rPr>
        <w:tab/>
      </w:r>
      <w:r w:rsidRPr="00E76245">
        <w:rPr>
          <w:rFonts w:ascii="Arial" w:hAnsi="Arial" w:cs="Arial"/>
          <w:color w:val="20305F"/>
        </w:rPr>
        <w:t xml:space="preserve">Vorschlag für Arbeitsverlaufsplanung und -dokumentation durch </w:t>
      </w:r>
      <w:r w:rsidRPr="00E76245">
        <w:rPr>
          <w:rFonts w:ascii="Arial" w:hAnsi="Arial" w:cs="Arial"/>
          <w:color w:val="20305F"/>
        </w:rPr>
        <w:br/>
        <w:t>Schülerinnen und Schüler – Komplexe Leistung</w:t>
      </w:r>
      <w:bookmarkEnd w:id="1"/>
      <w:bookmarkEnd w:id="2"/>
      <w:bookmarkEnd w:id="3"/>
      <w:bookmarkEnd w:id="4"/>
    </w:p>
    <w:p w14:paraId="2C096249" w14:textId="77777777" w:rsidR="00E76245" w:rsidRPr="00E76245" w:rsidRDefault="00E76245" w:rsidP="00E76245">
      <w:pPr>
        <w:rPr>
          <w:rFonts w:cs="Arial"/>
        </w:rPr>
      </w:pP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7669"/>
      </w:tblGrid>
      <w:tr w:rsidR="00E76245" w:rsidRPr="00E76245" w14:paraId="4A9EC9DF" w14:textId="77777777" w:rsidTr="00E76245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20305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C42F0" w14:textId="77777777" w:rsidR="00E76245" w:rsidRPr="00E76245" w:rsidRDefault="00E76245" w:rsidP="00393E5D">
            <w:pPr>
              <w:pStyle w:val="StandardWeb"/>
              <w:spacing w:line="25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6245">
              <w:rPr>
                <w:rStyle w:val="Fett"/>
                <w:rFonts w:ascii="Arial" w:hAnsi="Arial" w:cs="Arial"/>
                <w:color w:val="FFFFFF" w:themeColor="background1"/>
                <w:sz w:val="20"/>
                <w:szCs w:val="20"/>
              </w:rPr>
              <w:t>Termin</w:t>
            </w:r>
          </w:p>
        </w:tc>
        <w:tc>
          <w:tcPr>
            <w:tcW w:w="76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20305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70E8C7" w14:textId="77777777" w:rsidR="00E76245" w:rsidRPr="00E76245" w:rsidRDefault="00E76245" w:rsidP="00393E5D">
            <w:pPr>
              <w:pStyle w:val="StandardWeb"/>
              <w:spacing w:line="25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6245">
              <w:rPr>
                <w:rStyle w:val="Fett"/>
                <w:rFonts w:ascii="Arial" w:hAnsi="Arial" w:cs="Arial"/>
                <w:color w:val="FFFFFF" w:themeColor="background1"/>
                <w:sz w:val="20"/>
              </w:rPr>
              <w:t>Arbeitsschritt</w:t>
            </w:r>
          </w:p>
        </w:tc>
      </w:tr>
      <w:tr w:rsidR="00E76245" w:rsidRPr="00E76245" w14:paraId="2B38D058" w14:textId="77777777" w:rsidTr="00393E5D"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356F7" w14:textId="77777777" w:rsidR="00E76245" w:rsidRPr="00B253CA" w:rsidRDefault="00E76245" w:rsidP="00B253CA">
            <w:pPr>
              <w:rPr>
                <w:bCs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C0B3D" w14:textId="77777777" w:rsidR="00E76245" w:rsidRPr="00B253CA" w:rsidRDefault="00E76245" w:rsidP="00B253CA">
            <w:pPr>
              <w:rPr>
                <w:b/>
                <w:bCs/>
              </w:rPr>
            </w:pPr>
            <w:r w:rsidRPr="00B253CA">
              <w:rPr>
                <w:b/>
                <w:bCs/>
              </w:rPr>
              <w:t>Thema der Arbeit und Produktform</w:t>
            </w:r>
          </w:p>
          <w:p w14:paraId="05E7DDE8" w14:textId="77777777" w:rsidR="00E76245" w:rsidRPr="00B253CA" w:rsidRDefault="00E76245" w:rsidP="00B253CA">
            <w:pPr>
              <w:rPr>
                <w:rStyle w:val="Fett"/>
                <w:rFonts w:cs="Arial"/>
                <w:b w:val="0"/>
              </w:rPr>
            </w:pPr>
          </w:p>
        </w:tc>
      </w:tr>
      <w:tr w:rsidR="00E76245" w:rsidRPr="00E76245" w14:paraId="29B3C64A" w14:textId="77777777" w:rsidTr="00393E5D"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D8940" w14:textId="77777777" w:rsidR="00E76245" w:rsidRPr="00B253CA" w:rsidRDefault="00E76245" w:rsidP="00B253CA">
            <w:pPr>
              <w:rPr>
                <w:bCs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72873" w14:textId="77777777" w:rsidR="00E76245" w:rsidRPr="00CF260B" w:rsidRDefault="00E76245" w:rsidP="00B253CA">
            <w:pPr>
              <w:rPr>
                <w:rStyle w:val="Fett"/>
                <w:rFonts w:cs="Arial"/>
                <w:bCs w:val="0"/>
              </w:rPr>
            </w:pPr>
            <w:r w:rsidRPr="00CF260B">
              <w:rPr>
                <w:rStyle w:val="Fett"/>
                <w:rFonts w:cs="Arial"/>
                <w:bCs w:val="0"/>
                <w:szCs w:val="20"/>
              </w:rPr>
              <w:t>Arbeitsphase I</w:t>
            </w:r>
            <w:r w:rsidRPr="00CF260B">
              <w:rPr>
                <w:bCs/>
              </w:rPr>
              <w:br/>
            </w:r>
            <w:r w:rsidRPr="00CF260B">
              <w:rPr>
                <w:rStyle w:val="Fett"/>
                <w:rFonts w:cs="Arial"/>
                <w:bCs w:val="0"/>
                <w:szCs w:val="20"/>
              </w:rPr>
              <w:t>Vorbereitung des 1. Begleitgesprächs</w:t>
            </w:r>
          </w:p>
          <w:p w14:paraId="2AC7B991" w14:textId="77777777" w:rsidR="00E76245" w:rsidRPr="00B253CA" w:rsidRDefault="00E76245" w:rsidP="00B253CA">
            <w:pPr>
              <w:rPr>
                <w:rStyle w:val="Fett"/>
                <w:rFonts w:cs="Arial"/>
                <w:b w:val="0"/>
                <w:iCs/>
                <w:szCs w:val="20"/>
              </w:rPr>
            </w:pPr>
            <w:r w:rsidRPr="00B253CA">
              <w:rPr>
                <w:rStyle w:val="Fett"/>
                <w:rFonts w:cs="Arial"/>
                <w:b w:val="0"/>
                <w:iCs/>
                <w:szCs w:val="20"/>
              </w:rPr>
              <w:t>Erstellung und ggf. Einreichung:</w:t>
            </w:r>
          </w:p>
          <w:p w14:paraId="4B26B7D5" w14:textId="53E366F1" w:rsidR="00E76245" w:rsidRPr="00B253CA" w:rsidRDefault="00E76245" w:rsidP="00CF260B">
            <w:pPr>
              <w:pStyle w:val="AnstrichStrich"/>
              <w:rPr>
                <w:rStyle w:val="Fett"/>
                <w:b w:val="0"/>
                <w:sz w:val="20"/>
              </w:rPr>
            </w:pPr>
            <w:r w:rsidRPr="00B253CA">
              <w:rPr>
                <w:rStyle w:val="Fett"/>
                <w:b w:val="0"/>
                <w:sz w:val="20"/>
              </w:rPr>
              <w:t>Zeitplan</w:t>
            </w:r>
          </w:p>
          <w:p w14:paraId="27673D26" w14:textId="6FED9569" w:rsidR="00E76245" w:rsidRPr="00B253CA" w:rsidRDefault="00E76245" w:rsidP="00CF260B">
            <w:pPr>
              <w:pStyle w:val="AnstrichStrich"/>
              <w:rPr>
                <w:rStyle w:val="Fett"/>
                <w:b w:val="0"/>
                <w:sz w:val="20"/>
              </w:rPr>
            </w:pPr>
            <w:r w:rsidRPr="00B253CA">
              <w:rPr>
                <w:rStyle w:val="Fett"/>
                <w:b w:val="0"/>
                <w:sz w:val="20"/>
              </w:rPr>
              <w:t>Bei Gruppenarbeit: Aufgabenverteilung</w:t>
            </w:r>
          </w:p>
          <w:p w14:paraId="3EA19B51" w14:textId="50A14AA9" w:rsidR="00E76245" w:rsidRPr="00B253CA" w:rsidRDefault="00E76245" w:rsidP="00CF260B">
            <w:pPr>
              <w:pStyle w:val="AnstrichStrich"/>
              <w:rPr>
                <w:rStyle w:val="Fett"/>
                <w:b w:val="0"/>
                <w:sz w:val="20"/>
              </w:rPr>
            </w:pPr>
            <w:r w:rsidRPr="00B253CA">
              <w:rPr>
                <w:rStyle w:val="Fett"/>
                <w:b w:val="0"/>
                <w:sz w:val="20"/>
              </w:rPr>
              <w:t>Erste Ergebnisse der Quellenrecherche (auch Verlinkungen)</w:t>
            </w:r>
          </w:p>
          <w:p w14:paraId="58D05B53" w14:textId="4897CF84" w:rsidR="00E76245" w:rsidRPr="00B253CA" w:rsidRDefault="00E76245" w:rsidP="00CF260B">
            <w:pPr>
              <w:pStyle w:val="AnstrichStrich"/>
              <w:rPr>
                <w:rStyle w:val="Fett"/>
                <w:b w:val="0"/>
                <w:sz w:val="20"/>
              </w:rPr>
            </w:pPr>
            <w:r w:rsidRPr="00B253CA">
              <w:rPr>
                <w:rStyle w:val="Fett"/>
                <w:b w:val="0"/>
                <w:sz w:val="20"/>
              </w:rPr>
              <w:t>Gliederungsentwurf</w:t>
            </w:r>
          </w:p>
          <w:p w14:paraId="4C4C6461" w14:textId="77777777" w:rsidR="00E76245" w:rsidRPr="00B253CA" w:rsidRDefault="00E76245" w:rsidP="00B253CA">
            <w:pPr>
              <w:rPr>
                <w:bCs/>
              </w:rPr>
            </w:pPr>
          </w:p>
        </w:tc>
      </w:tr>
      <w:tr w:rsidR="00E76245" w:rsidRPr="00E76245" w14:paraId="0054B98D" w14:textId="77777777" w:rsidTr="00393E5D"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D1AF" w14:textId="77777777" w:rsidR="00E76245" w:rsidRPr="00B253CA" w:rsidRDefault="00E76245" w:rsidP="00B253CA">
            <w:pPr>
              <w:rPr>
                <w:bCs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B0762" w14:textId="6BC3DAB3" w:rsidR="00E76245" w:rsidRPr="00CF260B" w:rsidRDefault="00E76245" w:rsidP="00CF260B">
            <w:pPr>
              <w:tabs>
                <w:tab w:val="left" w:pos="277"/>
              </w:tabs>
              <w:rPr>
                <w:bCs/>
              </w:rPr>
            </w:pPr>
            <w:r w:rsidRPr="00CF260B">
              <w:rPr>
                <w:rStyle w:val="Fett"/>
                <w:rFonts w:cs="Arial"/>
                <w:bCs w:val="0"/>
                <w:szCs w:val="20"/>
              </w:rPr>
              <w:t>1.</w:t>
            </w:r>
            <w:r w:rsidR="00CF260B">
              <w:rPr>
                <w:rStyle w:val="Fett"/>
                <w:rFonts w:cs="Arial"/>
                <w:bCs w:val="0"/>
                <w:szCs w:val="20"/>
              </w:rPr>
              <w:tab/>
            </w:r>
            <w:r w:rsidRPr="00CF260B">
              <w:rPr>
                <w:rStyle w:val="Fett"/>
                <w:rFonts w:cs="Arial"/>
                <w:bCs w:val="0"/>
                <w:szCs w:val="20"/>
              </w:rPr>
              <w:t xml:space="preserve">Begleitgespräch </w:t>
            </w:r>
            <w:r w:rsidRPr="00CF260B">
              <w:rPr>
                <w:rStyle w:val="Fett"/>
                <w:rFonts w:cs="Arial"/>
                <w:b w:val="0"/>
                <w:szCs w:val="20"/>
              </w:rPr>
              <w:t xml:space="preserve">– </w:t>
            </w:r>
            <w:r w:rsidRPr="00CF260B">
              <w:rPr>
                <w:b/>
              </w:rPr>
              <w:t>Ergebnisse des Gesprächs</w:t>
            </w:r>
          </w:p>
          <w:p w14:paraId="00B70828" w14:textId="77777777" w:rsidR="00E76245" w:rsidRPr="00B253CA" w:rsidRDefault="00E76245" w:rsidP="00B253CA">
            <w:pPr>
              <w:rPr>
                <w:bCs/>
              </w:rPr>
            </w:pPr>
          </w:p>
          <w:p w14:paraId="08C099F0" w14:textId="77777777" w:rsidR="00E76245" w:rsidRPr="00B253CA" w:rsidRDefault="00E76245" w:rsidP="00B253CA">
            <w:pPr>
              <w:rPr>
                <w:bCs/>
              </w:rPr>
            </w:pPr>
          </w:p>
          <w:p w14:paraId="5FDE3087" w14:textId="77777777" w:rsidR="00E76245" w:rsidRPr="00B253CA" w:rsidRDefault="00E76245" w:rsidP="00B253CA">
            <w:pPr>
              <w:rPr>
                <w:bCs/>
              </w:rPr>
            </w:pPr>
          </w:p>
          <w:p w14:paraId="69F8940D" w14:textId="77777777" w:rsidR="00E76245" w:rsidRPr="00B253CA" w:rsidRDefault="00E76245" w:rsidP="00B253CA">
            <w:pPr>
              <w:rPr>
                <w:bCs/>
              </w:rPr>
            </w:pPr>
          </w:p>
        </w:tc>
      </w:tr>
      <w:tr w:rsidR="00E76245" w:rsidRPr="00E76245" w14:paraId="22714D25" w14:textId="77777777" w:rsidTr="00393E5D"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F0F3E" w14:textId="77777777" w:rsidR="00E76245" w:rsidRPr="00B253CA" w:rsidRDefault="00E76245" w:rsidP="00B253CA">
            <w:pPr>
              <w:rPr>
                <w:bCs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8A021" w14:textId="77777777" w:rsidR="00E76245" w:rsidRPr="00CF260B" w:rsidRDefault="00E76245" w:rsidP="00B253CA">
            <w:pPr>
              <w:rPr>
                <w:rStyle w:val="Fett"/>
                <w:rFonts w:cs="Arial"/>
                <w:bCs w:val="0"/>
              </w:rPr>
            </w:pPr>
            <w:r w:rsidRPr="00CF260B">
              <w:rPr>
                <w:rStyle w:val="Fett"/>
                <w:rFonts w:cs="Arial"/>
                <w:bCs w:val="0"/>
                <w:szCs w:val="20"/>
              </w:rPr>
              <w:t>Arbeitsphase II</w:t>
            </w:r>
            <w:r w:rsidRPr="00CF260B">
              <w:rPr>
                <w:bCs/>
              </w:rPr>
              <w:br/>
            </w:r>
            <w:r w:rsidRPr="00CF260B">
              <w:rPr>
                <w:rStyle w:val="Fett"/>
                <w:rFonts w:cs="Arial"/>
                <w:bCs w:val="0"/>
                <w:szCs w:val="20"/>
              </w:rPr>
              <w:t xml:space="preserve">Erstellung der komplexen Leistung </w:t>
            </w:r>
          </w:p>
          <w:p w14:paraId="5B83FBB6" w14:textId="648331E8" w:rsidR="00E76245" w:rsidRPr="00B253CA" w:rsidRDefault="00E76245" w:rsidP="00CF260B">
            <w:pPr>
              <w:pStyle w:val="AnstrichStrich"/>
              <w:rPr>
                <w:rStyle w:val="Fett"/>
                <w:b w:val="0"/>
                <w:sz w:val="20"/>
              </w:rPr>
            </w:pPr>
            <w:r w:rsidRPr="00B253CA">
              <w:rPr>
                <w:rStyle w:val="Fett"/>
                <w:b w:val="0"/>
                <w:sz w:val="20"/>
              </w:rPr>
              <w:t>Erstellung und Umsetzung der individuellen Zeitplanung</w:t>
            </w:r>
          </w:p>
          <w:p w14:paraId="715C5A45" w14:textId="635386AC" w:rsidR="00E76245" w:rsidRPr="00B253CA" w:rsidRDefault="00E76245" w:rsidP="00CF260B">
            <w:pPr>
              <w:pStyle w:val="AnstrichStrich"/>
              <w:rPr>
                <w:rStyle w:val="Fett"/>
                <w:b w:val="0"/>
                <w:sz w:val="20"/>
              </w:rPr>
            </w:pPr>
            <w:r w:rsidRPr="00B253CA">
              <w:rPr>
                <w:rStyle w:val="Fett"/>
                <w:b w:val="0"/>
                <w:sz w:val="20"/>
              </w:rPr>
              <w:t>Umsetzung der Ergebnisse des 1. Begleitgesprächs</w:t>
            </w:r>
          </w:p>
          <w:p w14:paraId="7EFFEB25" w14:textId="77777777" w:rsidR="00E76245" w:rsidRPr="00B253CA" w:rsidRDefault="00E76245" w:rsidP="00B253CA">
            <w:pPr>
              <w:rPr>
                <w:rStyle w:val="Fett"/>
                <w:rFonts w:cs="Arial"/>
                <w:b w:val="0"/>
                <w:szCs w:val="20"/>
              </w:rPr>
            </w:pPr>
          </w:p>
          <w:p w14:paraId="3AECE1CE" w14:textId="77777777" w:rsidR="00E76245" w:rsidRPr="00CF260B" w:rsidRDefault="00E76245" w:rsidP="00B253CA">
            <w:pPr>
              <w:rPr>
                <w:rStyle w:val="Fett"/>
                <w:rFonts w:cs="Arial"/>
                <w:bCs w:val="0"/>
                <w:szCs w:val="20"/>
              </w:rPr>
            </w:pPr>
            <w:r w:rsidRPr="00CF260B">
              <w:rPr>
                <w:rStyle w:val="Fett"/>
                <w:rFonts w:cs="Arial"/>
                <w:bCs w:val="0"/>
                <w:szCs w:val="20"/>
              </w:rPr>
              <w:t>Vorbereitung des 2. Begleitgesprächs</w:t>
            </w:r>
          </w:p>
          <w:p w14:paraId="2C9F5CF3" w14:textId="562F8322" w:rsidR="00E76245" w:rsidRPr="00B253CA" w:rsidRDefault="00E76245" w:rsidP="00CF260B">
            <w:pPr>
              <w:pStyle w:val="AnstrichStrich"/>
              <w:rPr>
                <w:rStyle w:val="Fett"/>
                <w:b w:val="0"/>
                <w:sz w:val="20"/>
              </w:rPr>
            </w:pPr>
            <w:r w:rsidRPr="00B253CA">
              <w:rPr>
                <w:rStyle w:val="Fett"/>
                <w:b w:val="0"/>
                <w:sz w:val="20"/>
              </w:rPr>
              <w:t>Einreichung des Arbeitsstandes</w:t>
            </w:r>
          </w:p>
          <w:p w14:paraId="78BDAA32" w14:textId="1564BBAB" w:rsidR="00E76245" w:rsidRPr="00B253CA" w:rsidRDefault="00E76245" w:rsidP="00CF260B">
            <w:pPr>
              <w:pStyle w:val="AnstrichStrich"/>
              <w:rPr>
                <w:rStyle w:val="Fett"/>
                <w:b w:val="0"/>
                <w:sz w:val="20"/>
              </w:rPr>
            </w:pPr>
            <w:r w:rsidRPr="00B253CA">
              <w:rPr>
                <w:rStyle w:val="Fett"/>
                <w:b w:val="0"/>
                <w:sz w:val="20"/>
              </w:rPr>
              <w:t>Formulierung von inhaltlichen oder prozessorientierten Fragen</w:t>
            </w:r>
          </w:p>
          <w:p w14:paraId="1F372ACA" w14:textId="77777777" w:rsidR="00E76245" w:rsidRPr="00B253CA" w:rsidRDefault="00E76245" w:rsidP="00B253CA">
            <w:pPr>
              <w:rPr>
                <w:rStyle w:val="Fett"/>
                <w:rFonts w:cs="Arial"/>
                <w:b w:val="0"/>
                <w:szCs w:val="20"/>
              </w:rPr>
            </w:pPr>
          </w:p>
        </w:tc>
      </w:tr>
      <w:tr w:rsidR="00E76245" w:rsidRPr="00E76245" w14:paraId="34AF31BD" w14:textId="77777777" w:rsidTr="00393E5D"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93C09" w14:textId="77777777" w:rsidR="00E76245" w:rsidRPr="00B253CA" w:rsidRDefault="00E76245" w:rsidP="00B253CA">
            <w:pPr>
              <w:rPr>
                <w:bCs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711CEE" w14:textId="57373CE0" w:rsidR="00E76245" w:rsidRPr="00CF260B" w:rsidRDefault="00E76245" w:rsidP="00CF260B">
            <w:pPr>
              <w:tabs>
                <w:tab w:val="left" w:pos="277"/>
              </w:tabs>
              <w:rPr>
                <w:bCs/>
              </w:rPr>
            </w:pPr>
            <w:r w:rsidRPr="00CF260B">
              <w:rPr>
                <w:rStyle w:val="Fett"/>
                <w:rFonts w:cs="Arial"/>
                <w:bCs w:val="0"/>
                <w:szCs w:val="20"/>
              </w:rPr>
              <w:t>2.</w:t>
            </w:r>
            <w:r w:rsidR="00CF260B" w:rsidRPr="00CF260B">
              <w:rPr>
                <w:rStyle w:val="Fett"/>
                <w:rFonts w:cs="Arial"/>
                <w:bCs w:val="0"/>
                <w:szCs w:val="20"/>
              </w:rPr>
              <w:tab/>
            </w:r>
            <w:r w:rsidRPr="00CF260B">
              <w:rPr>
                <w:rStyle w:val="Fett"/>
                <w:rFonts w:cs="Arial"/>
                <w:bCs w:val="0"/>
                <w:szCs w:val="20"/>
              </w:rPr>
              <w:t xml:space="preserve">Begleitgespräch </w:t>
            </w:r>
            <w:r w:rsidRPr="00CF260B">
              <w:rPr>
                <w:rStyle w:val="Fett"/>
                <w:rFonts w:cs="Arial"/>
                <w:b w:val="0"/>
                <w:szCs w:val="20"/>
              </w:rPr>
              <w:t xml:space="preserve">– </w:t>
            </w:r>
            <w:r w:rsidRPr="00CF260B">
              <w:rPr>
                <w:b/>
              </w:rPr>
              <w:t>Ergebnisse des Gesprächs</w:t>
            </w:r>
          </w:p>
          <w:p w14:paraId="706FB372" w14:textId="77777777" w:rsidR="00E76245" w:rsidRPr="00B253CA" w:rsidRDefault="00E76245" w:rsidP="00B253CA">
            <w:pPr>
              <w:rPr>
                <w:bCs/>
              </w:rPr>
            </w:pPr>
          </w:p>
          <w:p w14:paraId="08440637" w14:textId="77777777" w:rsidR="00E76245" w:rsidRPr="00B253CA" w:rsidRDefault="00E76245" w:rsidP="00B253CA">
            <w:pPr>
              <w:rPr>
                <w:bCs/>
              </w:rPr>
            </w:pPr>
          </w:p>
        </w:tc>
      </w:tr>
      <w:tr w:rsidR="00E76245" w:rsidRPr="00E76245" w14:paraId="7E0C505B" w14:textId="77777777" w:rsidTr="00393E5D"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3FD9F" w14:textId="77777777" w:rsidR="00E76245" w:rsidRPr="00B253CA" w:rsidRDefault="00E76245" w:rsidP="00B253CA">
            <w:pPr>
              <w:rPr>
                <w:bCs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58E0F" w14:textId="77777777" w:rsidR="00E76245" w:rsidRPr="00CF260B" w:rsidRDefault="00E76245" w:rsidP="00B253CA">
            <w:pPr>
              <w:rPr>
                <w:rStyle w:val="Fett"/>
                <w:rFonts w:cs="Arial"/>
                <w:bCs w:val="0"/>
              </w:rPr>
            </w:pPr>
            <w:r w:rsidRPr="00CF260B">
              <w:rPr>
                <w:rStyle w:val="Fett"/>
                <w:rFonts w:cs="Arial"/>
                <w:bCs w:val="0"/>
                <w:szCs w:val="20"/>
              </w:rPr>
              <w:t>Arbeitsphase III</w:t>
            </w:r>
            <w:r w:rsidRPr="00CF260B">
              <w:rPr>
                <w:bCs/>
              </w:rPr>
              <w:br/>
            </w:r>
            <w:r w:rsidRPr="00CF260B">
              <w:rPr>
                <w:rStyle w:val="Fett"/>
                <w:rFonts w:cs="Arial"/>
                <w:bCs w:val="0"/>
                <w:szCs w:val="20"/>
              </w:rPr>
              <w:t xml:space="preserve">Fertigstellung der komplexen Leistung </w:t>
            </w:r>
          </w:p>
          <w:p w14:paraId="3C57B25C" w14:textId="6EB00FBA" w:rsidR="00E76245" w:rsidRPr="00B253CA" w:rsidRDefault="00E76245" w:rsidP="006155BC">
            <w:pPr>
              <w:pStyle w:val="AnstrichStrich"/>
              <w:rPr>
                <w:rStyle w:val="Fett"/>
                <w:b w:val="0"/>
                <w:sz w:val="20"/>
              </w:rPr>
            </w:pPr>
            <w:r w:rsidRPr="00B253CA">
              <w:rPr>
                <w:rStyle w:val="Fett"/>
                <w:b w:val="0"/>
                <w:sz w:val="20"/>
              </w:rPr>
              <w:t>Weitere Umsetzung der individuellen Zeitplanung</w:t>
            </w:r>
          </w:p>
          <w:p w14:paraId="0B625641" w14:textId="1E9765D0" w:rsidR="00E76245" w:rsidRPr="00B253CA" w:rsidRDefault="00E76245" w:rsidP="006155BC">
            <w:pPr>
              <w:pStyle w:val="AnstrichStrich"/>
              <w:rPr>
                <w:rStyle w:val="Fett"/>
                <w:b w:val="0"/>
                <w:sz w:val="20"/>
              </w:rPr>
            </w:pPr>
            <w:r w:rsidRPr="00B253CA">
              <w:rPr>
                <w:rStyle w:val="Fett"/>
                <w:b w:val="0"/>
                <w:sz w:val="20"/>
              </w:rPr>
              <w:t>Umsetzung der Ergebnisse des 2. Begleitgesprächs</w:t>
            </w:r>
          </w:p>
          <w:p w14:paraId="5693C57E" w14:textId="77777777" w:rsidR="00E76245" w:rsidRPr="00B253CA" w:rsidRDefault="00E76245" w:rsidP="00B253CA">
            <w:pPr>
              <w:rPr>
                <w:rStyle w:val="Fett"/>
                <w:rFonts w:cs="Arial"/>
                <w:b w:val="0"/>
                <w:szCs w:val="20"/>
              </w:rPr>
            </w:pPr>
          </w:p>
        </w:tc>
      </w:tr>
      <w:tr w:rsidR="00E76245" w:rsidRPr="00E76245" w14:paraId="60BC1652" w14:textId="77777777" w:rsidTr="00393E5D"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3AE3E" w14:textId="77777777" w:rsidR="00E76245" w:rsidRPr="00B253CA" w:rsidRDefault="00E76245" w:rsidP="00B253CA">
            <w:pPr>
              <w:rPr>
                <w:bCs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04BAE" w14:textId="77777777" w:rsidR="00E76245" w:rsidRPr="006155BC" w:rsidRDefault="00E76245" w:rsidP="00B253CA">
            <w:pPr>
              <w:rPr>
                <w:bCs/>
              </w:rPr>
            </w:pPr>
            <w:r w:rsidRPr="006155BC">
              <w:rPr>
                <w:rStyle w:val="Fett"/>
                <w:rFonts w:cs="Arial"/>
                <w:bCs w:val="0"/>
                <w:szCs w:val="20"/>
              </w:rPr>
              <w:t>Abgabe des Produktes</w:t>
            </w:r>
          </w:p>
          <w:p w14:paraId="0E940CCF" w14:textId="77777777" w:rsidR="00E76245" w:rsidRPr="00B253CA" w:rsidRDefault="00E76245" w:rsidP="00B253CA">
            <w:pPr>
              <w:rPr>
                <w:bCs/>
              </w:rPr>
            </w:pPr>
          </w:p>
        </w:tc>
      </w:tr>
      <w:tr w:rsidR="00E76245" w:rsidRPr="00E76245" w14:paraId="7C254D33" w14:textId="77777777" w:rsidTr="00393E5D"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13FAD" w14:textId="77777777" w:rsidR="00E76245" w:rsidRPr="00B253CA" w:rsidRDefault="00E76245" w:rsidP="00B253CA">
            <w:pPr>
              <w:rPr>
                <w:bCs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49B4C" w14:textId="77777777" w:rsidR="00E76245" w:rsidRPr="006155BC" w:rsidRDefault="00E76245" w:rsidP="00B253CA">
            <w:pPr>
              <w:rPr>
                <w:bCs/>
              </w:rPr>
            </w:pPr>
            <w:r w:rsidRPr="006155BC">
              <w:rPr>
                <w:rStyle w:val="Fett"/>
                <w:rFonts w:cs="Arial"/>
                <w:bCs w:val="0"/>
                <w:szCs w:val="20"/>
              </w:rPr>
              <w:t>Feedback zum Produkt</w:t>
            </w:r>
          </w:p>
          <w:p w14:paraId="1926AF71" w14:textId="77777777" w:rsidR="00E76245" w:rsidRPr="00B253CA" w:rsidRDefault="00E76245" w:rsidP="00B253CA">
            <w:pPr>
              <w:rPr>
                <w:bCs/>
              </w:rPr>
            </w:pPr>
          </w:p>
        </w:tc>
      </w:tr>
      <w:tr w:rsidR="00E76245" w:rsidRPr="00E76245" w14:paraId="2CB89D92" w14:textId="77777777" w:rsidTr="00393E5D"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FA4D9" w14:textId="77777777" w:rsidR="00E76245" w:rsidRPr="00B253CA" w:rsidRDefault="00E76245" w:rsidP="00B253CA">
            <w:pPr>
              <w:rPr>
                <w:bCs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3F477" w14:textId="77777777" w:rsidR="00E76245" w:rsidRPr="006155BC" w:rsidRDefault="00E76245" w:rsidP="00B253CA">
            <w:pPr>
              <w:rPr>
                <w:rStyle w:val="Fett"/>
                <w:rFonts w:cs="Arial"/>
                <w:bCs w:val="0"/>
              </w:rPr>
            </w:pPr>
            <w:r w:rsidRPr="006155BC">
              <w:rPr>
                <w:rStyle w:val="Fett"/>
                <w:rFonts w:cs="Arial"/>
                <w:bCs w:val="0"/>
                <w:szCs w:val="20"/>
              </w:rPr>
              <w:t>Arbeitsphase IV</w:t>
            </w:r>
            <w:r w:rsidRPr="006155BC">
              <w:rPr>
                <w:bCs/>
              </w:rPr>
              <w:br/>
            </w:r>
            <w:r w:rsidRPr="006155BC">
              <w:rPr>
                <w:rStyle w:val="Fett"/>
                <w:rFonts w:cs="Arial"/>
                <w:bCs w:val="0"/>
                <w:szCs w:val="20"/>
              </w:rPr>
              <w:t>Vorbereitung der Präsentation und ggf. Erstellung eines Präsentationsproduktes</w:t>
            </w:r>
          </w:p>
          <w:p w14:paraId="59367F0D" w14:textId="77777777" w:rsidR="00E76245" w:rsidRPr="00B253CA" w:rsidRDefault="00E76245" w:rsidP="00B253CA">
            <w:pPr>
              <w:rPr>
                <w:rStyle w:val="Fett"/>
                <w:rFonts w:cs="Arial"/>
                <w:b w:val="0"/>
                <w:szCs w:val="20"/>
              </w:rPr>
            </w:pPr>
          </w:p>
          <w:p w14:paraId="1AB4FF73" w14:textId="77777777" w:rsidR="00E76245" w:rsidRPr="00B253CA" w:rsidRDefault="00E76245" w:rsidP="00B253CA">
            <w:pPr>
              <w:rPr>
                <w:rStyle w:val="Fett"/>
                <w:rFonts w:cs="Arial"/>
                <w:b w:val="0"/>
                <w:szCs w:val="20"/>
              </w:rPr>
            </w:pPr>
          </w:p>
        </w:tc>
      </w:tr>
      <w:tr w:rsidR="00E76245" w:rsidRPr="00E76245" w14:paraId="71A12D7C" w14:textId="77777777" w:rsidTr="00393E5D">
        <w:trPr>
          <w:trHeight w:val="872"/>
        </w:trPr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1A5C2" w14:textId="77777777" w:rsidR="00E76245" w:rsidRPr="00B253CA" w:rsidRDefault="00E76245" w:rsidP="00B253CA">
            <w:pPr>
              <w:rPr>
                <w:bCs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0D467" w14:textId="77777777" w:rsidR="00E76245" w:rsidRPr="006155BC" w:rsidRDefault="00E76245" w:rsidP="00B253CA">
            <w:pPr>
              <w:rPr>
                <w:bCs/>
              </w:rPr>
            </w:pPr>
            <w:r w:rsidRPr="006155BC">
              <w:rPr>
                <w:rStyle w:val="Fett"/>
                <w:rFonts w:cs="Arial"/>
                <w:bCs w:val="0"/>
                <w:szCs w:val="20"/>
              </w:rPr>
              <w:t>Präsentation und Reflexion</w:t>
            </w:r>
          </w:p>
        </w:tc>
      </w:tr>
    </w:tbl>
    <w:p w14:paraId="5DBBBEF1" w14:textId="77777777" w:rsidR="0060758D" w:rsidRDefault="006155BC"/>
    <w:sectPr w:rsidR="006075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663C6"/>
    <w:multiLevelType w:val="hybridMultilevel"/>
    <w:tmpl w:val="F344F922"/>
    <w:lvl w:ilvl="0" w:tplc="5DEA5838">
      <w:start w:val="1"/>
      <w:numFmt w:val="bullet"/>
      <w:pStyle w:val="Anstrich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45"/>
    <w:rsid w:val="00022F28"/>
    <w:rsid w:val="00147903"/>
    <w:rsid w:val="006155BC"/>
    <w:rsid w:val="007C2223"/>
    <w:rsid w:val="009A7625"/>
    <w:rsid w:val="00B253CA"/>
    <w:rsid w:val="00CF260B"/>
    <w:rsid w:val="00D00EC0"/>
    <w:rsid w:val="00E11E83"/>
    <w:rsid w:val="00E7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04D2"/>
  <w15:chartTrackingRefBased/>
  <w15:docId w15:val="{70367A9F-33E2-4EB3-86BD-B70166F9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53CA"/>
    <w:rPr>
      <w:rFonts w:ascii="Arial" w:hAnsi="Arial"/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76245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76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E7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76245"/>
    <w:rPr>
      <w:b/>
      <w:bCs/>
    </w:rPr>
  </w:style>
  <w:style w:type="paragraph" w:customStyle="1" w:styleId="AnstrichStrich">
    <w:name w:val="Anstrich_Strich"/>
    <w:basedOn w:val="Standard"/>
    <w:qFormat/>
    <w:rsid w:val="00CF260B"/>
    <w:pPr>
      <w:numPr>
        <w:numId w:val="1"/>
      </w:numPr>
      <w:tabs>
        <w:tab w:val="left" w:pos="284"/>
      </w:tabs>
      <w:spacing w:before="120" w:after="120"/>
      <w:ind w:left="851" w:hanging="851"/>
    </w:pPr>
    <w:rPr>
      <w:rFonts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Eckhoff, Doreen</dc:creator>
  <cp:keywords/>
  <dc:description/>
  <cp:lastModifiedBy>Eckhoff, Doreen</cp:lastModifiedBy>
  <cp:revision>1</cp:revision>
  <dcterms:created xsi:type="dcterms:W3CDTF">2025-11-17T06:49:00Z</dcterms:created>
  <dcterms:modified xsi:type="dcterms:W3CDTF">2025-11-17T07:25:00Z</dcterms:modified>
</cp:coreProperties>
</file>