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8EF3A" w14:textId="77777777" w:rsidR="00C32231" w:rsidRPr="001C466E" w:rsidRDefault="00C32231" w:rsidP="00C32231">
      <w:pPr>
        <w:spacing w:after="200" w:line="276" w:lineRule="auto"/>
        <w:rPr>
          <w:bCs/>
        </w:rPr>
      </w:pPr>
      <w:r w:rsidRPr="001C466E">
        <w:rPr>
          <w:b/>
          <w:bCs/>
        </w:rPr>
        <w:t>Lehrermaterial</w:t>
      </w:r>
      <w:r w:rsidR="001C466E" w:rsidRPr="001C466E">
        <w:rPr>
          <w:b/>
          <w:bCs/>
        </w:rPr>
        <w:t xml:space="preserve"> 1-</w:t>
      </w:r>
      <w:r w:rsidRPr="001C466E">
        <w:rPr>
          <w:b/>
          <w:bCs/>
        </w:rPr>
        <w:t xml:space="preserve"> Medienbingo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4"/>
      </w:tblGrid>
      <w:tr w:rsidR="00C32231" w:rsidRPr="00C32231" w14:paraId="1EFE508A" w14:textId="77777777" w:rsidTr="00C661FC">
        <w:tc>
          <w:tcPr>
            <w:tcW w:w="1668" w:type="dxa"/>
          </w:tcPr>
          <w:p w14:paraId="5DFE6F24" w14:textId="77777777" w:rsidR="00C32231" w:rsidRPr="003472DB" w:rsidRDefault="00C32231" w:rsidP="00C32231">
            <w:pPr>
              <w:spacing w:after="200" w:line="276" w:lineRule="auto"/>
              <w:rPr>
                <w:b/>
                <w:bCs/>
              </w:rPr>
            </w:pPr>
            <w:r w:rsidRPr="003472DB">
              <w:rPr>
                <w:b/>
                <w:bCs/>
              </w:rPr>
              <w:t>Ziel:</w:t>
            </w:r>
          </w:p>
        </w:tc>
        <w:tc>
          <w:tcPr>
            <w:tcW w:w="7544" w:type="dxa"/>
          </w:tcPr>
          <w:p w14:paraId="7284A431" w14:textId="77777777" w:rsidR="00357EA6" w:rsidRDefault="00357EA6" w:rsidP="003472DB">
            <w:pPr>
              <w:spacing w:after="200" w:line="276" w:lineRule="auto"/>
              <w:rPr>
                <w:bCs/>
              </w:rPr>
            </w:pPr>
            <w:r>
              <w:rPr>
                <w:bCs/>
              </w:rPr>
              <w:t>Einstieg in die Thematik</w:t>
            </w:r>
          </w:p>
          <w:p w14:paraId="04FAA7A6" w14:textId="7A7EEE30" w:rsidR="00C32231" w:rsidRPr="00C32231" w:rsidRDefault="00C32231" w:rsidP="003472DB">
            <w:pPr>
              <w:spacing w:after="200" w:line="276" w:lineRule="auto"/>
              <w:rPr>
                <w:bCs/>
              </w:rPr>
            </w:pPr>
            <w:r w:rsidRPr="00C32231">
              <w:rPr>
                <w:bCs/>
              </w:rPr>
              <w:t xml:space="preserve">Medienkonsum der </w:t>
            </w:r>
            <w:r w:rsidR="003472DB">
              <w:rPr>
                <w:bCs/>
              </w:rPr>
              <w:t>Schüler</w:t>
            </w:r>
            <w:r w:rsidRPr="00C32231">
              <w:rPr>
                <w:bCs/>
              </w:rPr>
              <w:t xml:space="preserve"> feststellen, Kommunikation</w:t>
            </w:r>
          </w:p>
        </w:tc>
      </w:tr>
      <w:tr w:rsidR="00C32231" w:rsidRPr="00C32231" w14:paraId="3EAEF590" w14:textId="77777777" w:rsidTr="00C661FC">
        <w:tc>
          <w:tcPr>
            <w:tcW w:w="1668" w:type="dxa"/>
          </w:tcPr>
          <w:p w14:paraId="1D6491AE" w14:textId="77777777" w:rsidR="00C32231" w:rsidRPr="003472DB" w:rsidRDefault="00C32231" w:rsidP="00C32231">
            <w:pPr>
              <w:spacing w:after="200" w:line="276" w:lineRule="auto"/>
              <w:rPr>
                <w:b/>
                <w:bCs/>
              </w:rPr>
            </w:pPr>
            <w:r w:rsidRPr="003472DB">
              <w:rPr>
                <w:b/>
                <w:bCs/>
              </w:rPr>
              <w:t>Material:</w:t>
            </w:r>
          </w:p>
        </w:tc>
        <w:tc>
          <w:tcPr>
            <w:tcW w:w="7544" w:type="dxa"/>
          </w:tcPr>
          <w:p w14:paraId="363587FE" w14:textId="77777777" w:rsidR="00C32231" w:rsidRPr="00C32231" w:rsidRDefault="00C32231" w:rsidP="00E070F8">
            <w:pPr>
              <w:spacing w:after="200" w:line="276" w:lineRule="auto"/>
              <w:rPr>
                <w:bCs/>
              </w:rPr>
            </w:pPr>
            <w:r w:rsidRPr="00C32231">
              <w:rPr>
                <w:bCs/>
              </w:rPr>
              <w:t xml:space="preserve">Arbeitsblatt „Medienbingo“, Kopien, Stifte entsprechend der </w:t>
            </w:r>
            <w:r w:rsidR="00E070F8">
              <w:rPr>
                <w:bCs/>
              </w:rPr>
              <w:t>Schüleranzahl</w:t>
            </w:r>
          </w:p>
        </w:tc>
      </w:tr>
      <w:tr w:rsidR="00C32231" w:rsidRPr="00C32231" w14:paraId="35C78E62" w14:textId="77777777" w:rsidTr="00C661FC">
        <w:tc>
          <w:tcPr>
            <w:tcW w:w="1668" w:type="dxa"/>
          </w:tcPr>
          <w:p w14:paraId="590F6A6E" w14:textId="77777777" w:rsidR="00C32231" w:rsidRPr="003472DB" w:rsidRDefault="00C32231" w:rsidP="00C32231">
            <w:pPr>
              <w:spacing w:after="200" w:line="276" w:lineRule="auto"/>
              <w:rPr>
                <w:b/>
                <w:bCs/>
              </w:rPr>
            </w:pPr>
            <w:r w:rsidRPr="003472DB">
              <w:rPr>
                <w:b/>
                <w:bCs/>
              </w:rPr>
              <w:t>Zeit:</w:t>
            </w:r>
          </w:p>
        </w:tc>
        <w:tc>
          <w:tcPr>
            <w:tcW w:w="7544" w:type="dxa"/>
          </w:tcPr>
          <w:p w14:paraId="3F72E4FD" w14:textId="77777777" w:rsidR="00C32231" w:rsidRPr="00C32231" w:rsidRDefault="00C32231" w:rsidP="00FD15B4">
            <w:pPr>
              <w:spacing w:after="200" w:line="276" w:lineRule="auto"/>
              <w:rPr>
                <w:bCs/>
              </w:rPr>
            </w:pPr>
            <w:r w:rsidRPr="00C32231">
              <w:rPr>
                <w:bCs/>
              </w:rPr>
              <w:t>10 Minuten</w:t>
            </w:r>
          </w:p>
        </w:tc>
      </w:tr>
      <w:tr w:rsidR="00C32231" w:rsidRPr="00C32231" w14:paraId="489E0901" w14:textId="77777777" w:rsidTr="00C661FC">
        <w:tc>
          <w:tcPr>
            <w:tcW w:w="1668" w:type="dxa"/>
          </w:tcPr>
          <w:p w14:paraId="43AE2296" w14:textId="77777777" w:rsidR="00C32231" w:rsidRPr="003472DB" w:rsidRDefault="00C32231" w:rsidP="00C32231">
            <w:pPr>
              <w:spacing w:after="200" w:line="276" w:lineRule="auto"/>
              <w:rPr>
                <w:b/>
                <w:bCs/>
              </w:rPr>
            </w:pPr>
            <w:r w:rsidRPr="003472DB">
              <w:rPr>
                <w:b/>
                <w:bCs/>
              </w:rPr>
              <w:t>Vorbereitung:</w:t>
            </w:r>
          </w:p>
        </w:tc>
        <w:tc>
          <w:tcPr>
            <w:tcW w:w="7544" w:type="dxa"/>
          </w:tcPr>
          <w:p w14:paraId="0A71BE4B" w14:textId="77777777" w:rsidR="00C32231" w:rsidRPr="00C32231" w:rsidRDefault="00FD15B4" w:rsidP="00FD15B4">
            <w:pPr>
              <w:spacing w:after="200" w:line="276" w:lineRule="auto"/>
              <w:rPr>
                <w:bCs/>
              </w:rPr>
            </w:pPr>
            <w:r>
              <w:rPr>
                <w:bCs/>
              </w:rPr>
              <w:t>-</w:t>
            </w:r>
          </w:p>
        </w:tc>
      </w:tr>
      <w:tr w:rsidR="00C32231" w:rsidRPr="00C32231" w14:paraId="1D4C51E2" w14:textId="77777777" w:rsidTr="00C661FC">
        <w:tc>
          <w:tcPr>
            <w:tcW w:w="1668" w:type="dxa"/>
          </w:tcPr>
          <w:p w14:paraId="71CC4952" w14:textId="77777777" w:rsidR="00C32231" w:rsidRPr="003472DB" w:rsidRDefault="00C32231" w:rsidP="00C32231">
            <w:pPr>
              <w:spacing w:after="200" w:line="276" w:lineRule="auto"/>
              <w:rPr>
                <w:b/>
                <w:bCs/>
              </w:rPr>
            </w:pPr>
            <w:r w:rsidRPr="003472DB">
              <w:rPr>
                <w:b/>
                <w:bCs/>
              </w:rPr>
              <w:t>Durchführung:</w:t>
            </w:r>
          </w:p>
        </w:tc>
        <w:tc>
          <w:tcPr>
            <w:tcW w:w="7544" w:type="dxa"/>
          </w:tcPr>
          <w:p w14:paraId="4525C673" w14:textId="77777777" w:rsidR="00C32231" w:rsidRPr="00C32231" w:rsidRDefault="00C32231" w:rsidP="00C32231">
            <w:pPr>
              <w:spacing w:after="200" w:line="276" w:lineRule="auto"/>
              <w:rPr>
                <w:bCs/>
              </w:rPr>
            </w:pPr>
            <w:r w:rsidRPr="00C32231">
              <w:rPr>
                <w:bCs/>
              </w:rPr>
              <w:t>Aufgabe ist es, so schnell wie möglich Unterschriften in den vorgegebenen Feldern zu sammeln.</w:t>
            </w:r>
          </w:p>
          <w:p w14:paraId="553B06C3" w14:textId="77777777" w:rsidR="00C32231" w:rsidRPr="00C32231" w:rsidRDefault="00C32231" w:rsidP="00C32231">
            <w:pPr>
              <w:spacing w:after="200" w:line="276" w:lineRule="auto"/>
              <w:rPr>
                <w:bCs/>
              </w:rPr>
            </w:pPr>
          </w:p>
          <w:p w14:paraId="547F50A3" w14:textId="77777777" w:rsidR="00C32231" w:rsidRPr="00C32231" w:rsidRDefault="00C32231" w:rsidP="00C32231">
            <w:pPr>
              <w:spacing w:after="200" w:line="276" w:lineRule="auto"/>
              <w:rPr>
                <w:bCs/>
              </w:rPr>
            </w:pPr>
            <w:r w:rsidRPr="00C32231">
              <w:rPr>
                <w:bCs/>
              </w:rPr>
              <w:t>Gewinner ist, der als erstes zwei Reihen senkrecht und waagerecht mit Unterschriften gefüllt hat.</w:t>
            </w:r>
          </w:p>
          <w:p w14:paraId="33456956" w14:textId="77777777" w:rsidR="00C32231" w:rsidRPr="00C32231" w:rsidRDefault="00C32231" w:rsidP="00C32231">
            <w:pPr>
              <w:spacing w:after="200" w:line="276" w:lineRule="auto"/>
              <w:rPr>
                <w:bCs/>
              </w:rPr>
            </w:pPr>
          </w:p>
          <w:p w14:paraId="08E6E635" w14:textId="77777777" w:rsidR="00C32231" w:rsidRPr="00C32231" w:rsidRDefault="00C32231" w:rsidP="00C32231">
            <w:pPr>
              <w:spacing w:after="200" w:line="276" w:lineRule="auto"/>
              <w:rPr>
                <w:bCs/>
              </w:rPr>
            </w:pPr>
            <w:r w:rsidRPr="00C32231">
              <w:rPr>
                <w:bCs/>
              </w:rPr>
              <w:t xml:space="preserve">Das gleiche Mädchen/ der gleiche Junge kann mehrmals unterschreiben, aber </w:t>
            </w:r>
            <w:r w:rsidRPr="00C32231">
              <w:rPr>
                <w:b/>
                <w:bCs/>
              </w:rPr>
              <w:t>NICHT</w:t>
            </w:r>
            <w:r w:rsidRPr="00C32231">
              <w:rPr>
                <w:bCs/>
              </w:rPr>
              <w:t xml:space="preserve"> in der gleichen Zeile und Spalte.</w:t>
            </w:r>
          </w:p>
          <w:p w14:paraId="1D1A2A31" w14:textId="77777777" w:rsidR="00C32231" w:rsidRPr="00C32231" w:rsidRDefault="00C32231" w:rsidP="00C32231">
            <w:pPr>
              <w:spacing w:after="200" w:line="276" w:lineRule="auto"/>
              <w:rPr>
                <w:bCs/>
              </w:rPr>
            </w:pPr>
          </w:p>
          <w:p w14:paraId="0FD1505A" w14:textId="77777777" w:rsidR="00C32231" w:rsidRPr="00C32231" w:rsidRDefault="00C32231" w:rsidP="00C32231">
            <w:pPr>
              <w:spacing w:after="200" w:line="276" w:lineRule="auto"/>
              <w:rPr>
                <w:bCs/>
              </w:rPr>
            </w:pPr>
            <w:r w:rsidRPr="00C32231">
              <w:rPr>
                <w:bCs/>
              </w:rPr>
              <w:t xml:space="preserve">Man darf </w:t>
            </w:r>
            <w:r w:rsidRPr="00C32231">
              <w:rPr>
                <w:b/>
                <w:bCs/>
              </w:rPr>
              <w:t>NICHT</w:t>
            </w:r>
            <w:r w:rsidRPr="00C32231">
              <w:rPr>
                <w:bCs/>
              </w:rPr>
              <w:t xml:space="preserve"> auf dem eigenen Blatt unterschreiben. Auch </w:t>
            </w:r>
            <w:r w:rsidR="00235E0A">
              <w:rPr>
                <w:bCs/>
              </w:rPr>
              <w:t>die Lehrkraft</w:t>
            </w:r>
            <w:r w:rsidRPr="00C32231">
              <w:rPr>
                <w:bCs/>
              </w:rPr>
              <w:t xml:space="preserve"> und der Moderator dürfen mitmachen.</w:t>
            </w:r>
          </w:p>
          <w:p w14:paraId="6C044929" w14:textId="77777777" w:rsidR="00C32231" w:rsidRPr="00C32231" w:rsidRDefault="00C32231" w:rsidP="00C32231">
            <w:pPr>
              <w:spacing w:after="200" w:line="276" w:lineRule="auto"/>
              <w:rPr>
                <w:bCs/>
              </w:rPr>
            </w:pPr>
          </w:p>
          <w:p w14:paraId="7B779A22" w14:textId="77777777" w:rsidR="00C32231" w:rsidRPr="00C32231" w:rsidRDefault="00C32231" w:rsidP="00C32231">
            <w:pPr>
              <w:spacing w:after="200" w:line="276" w:lineRule="auto"/>
              <w:rPr>
                <w:b/>
                <w:bCs/>
              </w:rPr>
            </w:pPr>
            <w:r w:rsidRPr="00C32231">
              <w:rPr>
                <w:b/>
                <w:bCs/>
              </w:rPr>
              <w:t xml:space="preserve">Ablauf: </w:t>
            </w:r>
          </w:p>
          <w:p w14:paraId="36610E73" w14:textId="77777777" w:rsidR="00C32231" w:rsidRPr="00C32231" w:rsidRDefault="00C32231" w:rsidP="00C32231">
            <w:pPr>
              <w:spacing w:after="200" w:line="276" w:lineRule="auto"/>
              <w:rPr>
                <w:bCs/>
              </w:rPr>
            </w:pPr>
            <w:r w:rsidRPr="00C32231">
              <w:rPr>
                <w:bCs/>
              </w:rPr>
              <w:t>Jedem wird ein Medienbingo-Blatt ausgeteilt.</w:t>
            </w:r>
          </w:p>
          <w:p w14:paraId="4474349C" w14:textId="77777777" w:rsidR="00C32231" w:rsidRPr="00C32231" w:rsidRDefault="00C32231" w:rsidP="00C32231">
            <w:pPr>
              <w:spacing w:after="200" w:line="276" w:lineRule="auto"/>
              <w:rPr>
                <w:bCs/>
              </w:rPr>
            </w:pPr>
          </w:p>
          <w:p w14:paraId="39130E8D" w14:textId="77777777" w:rsidR="00C32231" w:rsidRPr="00C32231" w:rsidRDefault="00C32231" w:rsidP="00C32231">
            <w:pPr>
              <w:spacing w:after="200" w:line="276" w:lineRule="auto"/>
              <w:rPr>
                <w:bCs/>
              </w:rPr>
            </w:pPr>
            <w:r w:rsidRPr="00C32231">
              <w:rPr>
                <w:bCs/>
              </w:rPr>
              <w:t xml:space="preserve">Die Spielregeln werden von den </w:t>
            </w:r>
            <w:r w:rsidR="00235E0A">
              <w:rPr>
                <w:bCs/>
              </w:rPr>
              <w:t xml:space="preserve">Schülerinnen und Schülern </w:t>
            </w:r>
            <w:r w:rsidRPr="00C32231">
              <w:rPr>
                <w:bCs/>
              </w:rPr>
              <w:t>au</w:t>
            </w:r>
            <w:r w:rsidR="00235E0A">
              <w:rPr>
                <w:bCs/>
              </w:rPr>
              <w:t>f dem Arbeitsblatt durchgelesen. E</w:t>
            </w:r>
            <w:r w:rsidRPr="00C32231">
              <w:rPr>
                <w:bCs/>
              </w:rPr>
              <w:t>inmal laut vorgelesen.</w:t>
            </w:r>
          </w:p>
          <w:p w14:paraId="2B2214CF" w14:textId="77777777" w:rsidR="00C32231" w:rsidRPr="00C32231" w:rsidRDefault="00C32231" w:rsidP="00C32231">
            <w:pPr>
              <w:spacing w:after="200" w:line="276" w:lineRule="auto"/>
              <w:rPr>
                <w:bCs/>
              </w:rPr>
            </w:pPr>
          </w:p>
          <w:p w14:paraId="55851E04" w14:textId="77777777" w:rsidR="00C32231" w:rsidRPr="00C32231" w:rsidRDefault="00C32231" w:rsidP="00C32231">
            <w:pPr>
              <w:spacing w:after="200" w:line="276" w:lineRule="auto"/>
              <w:rPr>
                <w:bCs/>
              </w:rPr>
            </w:pPr>
            <w:r w:rsidRPr="00C32231">
              <w:rPr>
                <w:bCs/>
              </w:rPr>
              <w:t>Offene Fragen klären.</w:t>
            </w:r>
          </w:p>
          <w:p w14:paraId="6EDD70F8" w14:textId="77777777" w:rsidR="00C32231" w:rsidRPr="00C32231" w:rsidRDefault="00C32231" w:rsidP="00C32231">
            <w:pPr>
              <w:spacing w:after="200" w:line="276" w:lineRule="auto"/>
              <w:rPr>
                <w:bCs/>
              </w:rPr>
            </w:pPr>
          </w:p>
          <w:p w14:paraId="4043BB0D" w14:textId="132A5851" w:rsidR="00C32231" w:rsidRPr="00C32231" w:rsidRDefault="00357EA6" w:rsidP="00C32231">
            <w:pPr>
              <w:spacing w:after="200" w:line="276" w:lineRule="auto"/>
              <w:rPr>
                <w:bCs/>
              </w:rPr>
            </w:pPr>
            <w:r>
              <w:rPr>
                <w:bCs/>
              </w:rPr>
              <w:t>Bingo starten und auswerten</w:t>
            </w:r>
          </w:p>
          <w:p w14:paraId="016BBD5D" w14:textId="48BDB014" w:rsidR="00C32231" w:rsidRPr="00C32231" w:rsidRDefault="00C32231" w:rsidP="00C32231">
            <w:pPr>
              <w:spacing w:after="200" w:line="276" w:lineRule="auto"/>
              <w:rPr>
                <w:bCs/>
              </w:rPr>
            </w:pPr>
          </w:p>
        </w:tc>
      </w:tr>
      <w:tr w:rsidR="00C32231" w:rsidRPr="00C32231" w14:paraId="7C8CCC43" w14:textId="77777777" w:rsidTr="00C661FC">
        <w:tc>
          <w:tcPr>
            <w:tcW w:w="1668" w:type="dxa"/>
          </w:tcPr>
          <w:p w14:paraId="13EE0E51" w14:textId="77777777" w:rsidR="00C32231" w:rsidRPr="003472DB" w:rsidRDefault="00C32231" w:rsidP="00C32231">
            <w:pPr>
              <w:spacing w:after="200" w:line="276" w:lineRule="auto"/>
              <w:rPr>
                <w:b/>
                <w:bCs/>
              </w:rPr>
            </w:pPr>
            <w:r w:rsidRPr="003472DB">
              <w:rPr>
                <w:b/>
                <w:bCs/>
              </w:rPr>
              <w:t>Hinweise:</w:t>
            </w:r>
          </w:p>
        </w:tc>
        <w:tc>
          <w:tcPr>
            <w:tcW w:w="7544" w:type="dxa"/>
          </w:tcPr>
          <w:p w14:paraId="2EA7F5C8" w14:textId="77777777" w:rsidR="00C32231" w:rsidRPr="00C32231" w:rsidRDefault="00C32231" w:rsidP="00C32231">
            <w:pPr>
              <w:spacing w:after="200" w:line="276" w:lineRule="auto"/>
              <w:rPr>
                <w:bCs/>
              </w:rPr>
            </w:pPr>
            <w:r w:rsidRPr="00C32231">
              <w:rPr>
                <w:bCs/>
              </w:rPr>
              <w:t>Arbeitsblatt laminieren, denn es wird oft gebraucht.</w:t>
            </w:r>
          </w:p>
        </w:tc>
      </w:tr>
    </w:tbl>
    <w:p w14:paraId="40851D4A" w14:textId="77777777" w:rsidR="00FD15B4" w:rsidRDefault="00FD15B4" w:rsidP="00C32231">
      <w:pPr>
        <w:spacing w:after="200" w:line="276" w:lineRule="auto"/>
        <w:rPr>
          <w:bCs/>
        </w:rPr>
      </w:pPr>
    </w:p>
    <w:p w14:paraId="4DC1742D" w14:textId="77777777" w:rsidR="00FD15B4" w:rsidRDefault="00FD15B4">
      <w:pPr>
        <w:spacing w:after="200" w:line="276" w:lineRule="auto"/>
        <w:rPr>
          <w:bCs/>
        </w:rPr>
      </w:pPr>
      <w:r>
        <w:rPr>
          <w:bCs/>
        </w:rPr>
        <w:br w:type="page"/>
      </w:r>
    </w:p>
    <w:p w14:paraId="1192C974" w14:textId="784E3B2D" w:rsidR="00C32231" w:rsidRPr="000F261C" w:rsidRDefault="00C32231" w:rsidP="00C32231">
      <w:pPr>
        <w:spacing w:after="200" w:line="276" w:lineRule="auto"/>
        <w:rPr>
          <w:b/>
          <w:bCs/>
        </w:rPr>
      </w:pPr>
      <w:r w:rsidRPr="000F261C">
        <w:rPr>
          <w:b/>
          <w:bCs/>
        </w:rPr>
        <w:lastRenderedPageBreak/>
        <w:t>Schülermaterial</w:t>
      </w:r>
      <w:r w:rsidR="00CA593E" w:rsidRPr="000F261C">
        <w:rPr>
          <w:b/>
          <w:bCs/>
        </w:rPr>
        <w:t xml:space="preserve"> </w:t>
      </w:r>
      <w:r w:rsidR="000F261C">
        <w:rPr>
          <w:b/>
          <w:bCs/>
        </w:rPr>
        <w:t>1</w:t>
      </w:r>
      <w:r w:rsidR="00CA593E" w:rsidRPr="000F261C">
        <w:rPr>
          <w:b/>
          <w:bCs/>
        </w:rPr>
        <w:t>– Medienbingo</w:t>
      </w:r>
    </w:p>
    <w:p w14:paraId="47471838" w14:textId="77777777" w:rsidR="00C32231" w:rsidRDefault="00C32231" w:rsidP="00FC6F38">
      <w:pPr>
        <w:pStyle w:val="Listenabsatz"/>
        <w:numPr>
          <w:ilvl w:val="0"/>
          <w:numId w:val="16"/>
        </w:numPr>
        <w:spacing w:after="200" w:line="276" w:lineRule="auto"/>
        <w:rPr>
          <w:bCs/>
        </w:rPr>
      </w:pPr>
      <w:r w:rsidRPr="00FC6F38">
        <w:rPr>
          <w:bCs/>
        </w:rPr>
        <w:t>Sammele so viele Unterschriften, wie möglich (eine pro Feld)</w:t>
      </w:r>
    </w:p>
    <w:p w14:paraId="0D78F536" w14:textId="77777777" w:rsidR="00C32231" w:rsidRDefault="00C32231" w:rsidP="00C32231">
      <w:pPr>
        <w:pStyle w:val="Listenabsatz"/>
        <w:numPr>
          <w:ilvl w:val="0"/>
          <w:numId w:val="16"/>
        </w:numPr>
        <w:spacing w:after="200" w:line="276" w:lineRule="auto"/>
        <w:rPr>
          <w:bCs/>
        </w:rPr>
      </w:pPr>
      <w:r w:rsidRPr="00FC6F38">
        <w:rPr>
          <w:bCs/>
        </w:rPr>
        <w:t xml:space="preserve">Es gewinnt, wer als erstes eine Reihe horizontal </w:t>
      </w:r>
      <w:r w:rsidRPr="00FC6F38">
        <w:rPr>
          <w:b/>
          <w:bCs/>
        </w:rPr>
        <w:t>UND</w:t>
      </w:r>
      <w:r w:rsidRPr="00FC6F38">
        <w:rPr>
          <w:bCs/>
        </w:rPr>
        <w:t xml:space="preserve"> eine Reihe vertikal mit Unterschriften gefüllt hat und „BINGO!“ schreit.</w:t>
      </w:r>
    </w:p>
    <w:p w14:paraId="7463DC6D" w14:textId="77777777" w:rsidR="00C32231" w:rsidRDefault="00C32231" w:rsidP="00C32231">
      <w:pPr>
        <w:pStyle w:val="Listenabsatz"/>
        <w:numPr>
          <w:ilvl w:val="0"/>
          <w:numId w:val="16"/>
        </w:numPr>
        <w:spacing w:after="200" w:line="276" w:lineRule="auto"/>
        <w:rPr>
          <w:bCs/>
        </w:rPr>
      </w:pPr>
      <w:r w:rsidRPr="00FC6F38">
        <w:rPr>
          <w:bCs/>
        </w:rPr>
        <w:t xml:space="preserve">Die gleiche Person darf mehrmals unterschreiben, aber </w:t>
      </w:r>
      <w:r w:rsidRPr="00FC6F38">
        <w:rPr>
          <w:b/>
          <w:bCs/>
        </w:rPr>
        <w:t>NICHT</w:t>
      </w:r>
      <w:r w:rsidRPr="00FC6F38">
        <w:rPr>
          <w:bCs/>
        </w:rPr>
        <w:t xml:space="preserve"> in der gleichen Zeile und Spalte.</w:t>
      </w:r>
    </w:p>
    <w:p w14:paraId="360C2A33" w14:textId="77777777" w:rsidR="00FC6F38" w:rsidRDefault="00C32231" w:rsidP="00C32231">
      <w:pPr>
        <w:pStyle w:val="Listenabsatz"/>
        <w:numPr>
          <w:ilvl w:val="0"/>
          <w:numId w:val="16"/>
        </w:numPr>
        <w:spacing w:after="200" w:line="276" w:lineRule="auto"/>
        <w:rPr>
          <w:bCs/>
        </w:rPr>
      </w:pPr>
      <w:r w:rsidRPr="00FC6F38">
        <w:rPr>
          <w:bCs/>
        </w:rPr>
        <w:t xml:space="preserve">Du darfst </w:t>
      </w:r>
      <w:r w:rsidRPr="00FC6F38">
        <w:rPr>
          <w:b/>
          <w:bCs/>
        </w:rPr>
        <w:t xml:space="preserve">NICHT </w:t>
      </w:r>
      <w:r w:rsidRPr="00FC6F38">
        <w:rPr>
          <w:bCs/>
        </w:rPr>
        <w:t>auf deinem eigenen Blatt unterschreiben.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3"/>
        <w:gridCol w:w="1843"/>
      </w:tblGrid>
      <w:tr w:rsidR="00C32231" w:rsidRPr="00C32231" w14:paraId="70760F71" w14:textId="77777777" w:rsidTr="00FD15B4">
        <w:trPr>
          <w:trHeight w:val="1860"/>
        </w:trPr>
        <w:tc>
          <w:tcPr>
            <w:tcW w:w="1842" w:type="dxa"/>
            <w:vAlign w:val="center"/>
          </w:tcPr>
          <w:p w14:paraId="3A574446" w14:textId="77777777" w:rsidR="00C32231" w:rsidRPr="00C32231" w:rsidRDefault="00C32231" w:rsidP="00FD15B4">
            <w:pPr>
              <w:spacing w:line="276" w:lineRule="auto"/>
              <w:rPr>
                <w:bCs/>
              </w:rPr>
            </w:pPr>
            <w:r w:rsidRPr="00C32231">
              <w:rPr>
                <w:bCs/>
              </w:rPr>
              <w:t>Jemand, der einmal in der St</w:t>
            </w:r>
            <w:r w:rsidR="00E42F75">
              <w:rPr>
                <w:bCs/>
              </w:rPr>
              <w:t>unde auf sein Smartphone schaut</w:t>
            </w:r>
          </w:p>
        </w:tc>
        <w:tc>
          <w:tcPr>
            <w:tcW w:w="1842" w:type="dxa"/>
            <w:vAlign w:val="center"/>
          </w:tcPr>
          <w:p w14:paraId="40E2FCBC" w14:textId="77777777" w:rsidR="00C32231" w:rsidRPr="00C32231" w:rsidRDefault="00C32231" w:rsidP="00FD15B4">
            <w:pPr>
              <w:spacing w:line="276" w:lineRule="auto"/>
              <w:rPr>
                <w:bCs/>
              </w:rPr>
            </w:pPr>
            <w:r w:rsidRPr="00C32231">
              <w:rPr>
                <w:bCs/>
              </w:rPr>
              <w:t>Jemand, der ein Smartphone besitzt.</w:t>
            </w:r>
          </w:p>
        </w:tc>
        <w:tc>
          <w:tcPr>
            <w:tcW w:w="1842" w:type="dxa"/>
            <w:vAlign w:val="center"/>
          </w:tcPr>
          <w:p w14:paraId="5F0680D3" w14:textId="77777777" w:rsidR="00C32231" w:rsidRPr="00C32231" w:rsidRDefault="00C32231" w:rsidP="00FD15B4">
            <w:pPr>
              <w:spacing w:line="276" w:lineRule="auto"/>
              <w:rPr>
                <w:bCs/>
              </w:rPr>
            </w:pPr>
            <w:r w:rsidRPr="00C32231">
              <w:rPr>
                <w:bCs/>
              </w:rPr>
              <w:t>Ein Mädchen, das ein Tablet hat.</w:t>
            </w:r>
          </w:p>
        </w:tc>
        <w:tc>
          <w:tcPr>
            <w:tcW w:w="1843" w:type="dxa"/>
            <w:vAlign w:val="center"/>
          </w:tcPr>
          <w:p w14:paraId="17891844" w14:textId="78209DF6" w:rsidR="00C32231" w:rsidRPr="00C32231" w:rsidRDefault="00C32231" w:rsidP="00357EA6">
            <w:pPr>
              <w:spacing w:line="276" w:lineRule="auto"/>
              <w:rPr>
                <w:bCs/>
              </w:rPr>
            </w:pPr>
            <w:r w:rsidRPr="00C32231">
              <w:rPr>
                <w:bCs/>
              </w:rPr>
              <w:t xml:space="preserve">Ein Junge, der </w:t>
            </w:r>
            <w:r w:rsidR="00357EA6">
              <w:rPr>
                <w:bCs/>
              </w:rPr>
              <w:t>mit dem Smartphone Nachrichten austauscht.</w:t>
            </w:r>
          </w:p>
        </w:tc>
        <w:tc>
          <w:tcPr>
            <w:tcW w:w="1843" w:type="dxa"/>
            <w:vAlign w:val="center"/>
          </w:tcPr>
          <w:p w14:paraId="0174949E" w14:textId="77777777" w:rsidR="00C32231" w:rsidRPr="00C32231" w:rsidRDefault="00C32231" w:rsidP="00FD15B4">
            <w:pPr>
              <w:spacing w:line="276" w:lineRule="auto"/>
              <w:rPr>
                <w:bCs/>
              </w:rPr>
            </w:pPr>
            <w:r w:rsidRPr="00C32231">
              <w:rPr>
                <w:bCs/>
              </w:rPr>
              <w:t>Ein Mädchen, das gerne Computerspiele zockt.</w:t>
            </w:r>
          </w:p>
        </w:tc>
      </w:tr>
      <w:tr w:rsidR="00C32231" w:rsidRPr="00C32231" w14:paraId="4C91D50C" w14:textId="77777777" w:rsidTr="00FD15B4">
        <w:trPr>
          <w:trHeight w:val="2127"/>
        </w:trPr>
        <w:tc>
          <w:tcPr>
            <w:tcW w:w="1842" w:type="dxa"/>
            <w:vAlign w:val="center"/>
          </w:tcPr>
          <w:p w14:paraId="7C3B5C08" w14:textId="77777777" w:rsidR="00C32231" w:rsidRPr="00C32231" w:rsidRDefault="00C32231" w:rsidP="00FD15B4">
            <w:pPr>
              <w:spacing w:line="276" w:lineRule="auto"/>
              <w:rPr>
                <w:bCs/>
              </w:rPr>
            </w:pPr>
            <w:r w:rsidRPr="00C32231">
              <w:rPr>
                <w:bCs/>
              </w:rPr>
              <w:t>Ein Junge, der gerne ein Buch liest.</w:t>
            </w:r>
          </w:p>
        </w:tc>
        <w:tc>
          <w:tcPr>
            <w:tcW w:w="1842" w:type="dxa"/>
            <w:vAlign w:val="center"/>
          </w:tcPr>
          <w:p w14:paraId="0C469F90" w14:textId="77777777" w:rsidR="00C32231" w:rsidRPr="00C32231" w:rsidRDefault="00C32231" w:rsidP="00FD15B4">
            <w:pPr>
              <w:spacing w:line="276" w:lineRule="auto"/>
              <w:rPr>
                <w:bCs/>
              </w:rPr>
            </w:pPr>
            <w:r w:rsidRPr="00C32231">
              <w:rPr>
                <w:bCs/>
              </w:rPr>
              <w:t>Jemand, der kein Smartphone besitzt.</w:t>
            </w:r>
          </w:p>
        </w:tc>
        <w:tc>
          <w:tcPr>
            <w:tcW w:w="1842" w:type="dxa"/>
            <w:vAlign w:val="center"/>
          </w:tcPr>
          <w:p w14:paraId="0C640625" w14:textId="77777777" w:rsidR="00C32231" w:rsidRPr="00C32231" w:rsidRDefault="00C32231" w:rsidP="00FD15B4">
            <w:pPr>
              <w:spacing w:line="276" w:lineRule="auto"/>
              <w:rPr>
                <w:bCs/>
              </w:rPr>
            </w:pPr>
            <w:r w:rsidRPr="00C32231">
              <w:rPr>
                <w:bCs/>
              </w:rPr>
              <w:t>Jemand, der Musik aus dem Internet runterlädt.</w:t>
            </w:r>
          </w:p>
        </w:tc>
        <w:tc>
          <w:tcPr>
            <w:tcW w:w="1843" w:type="dxa"/>
            <w:vAlign w:val="center"/>
          </w:tcPr>
          <w:p w14:paraId="744C8112" w14:textId="77777777" w:rsidR="00C32231" w:rsidRPr="00C32231" w:rsidRDefault="00C32231" w:rsidP="00FD15B4">
            <w:pPr>
              <w:spacing w:line="276" w:lineRule="auto"/>
              <w:rPr>
                <w:bCs/>
              </w:rPr>
            </w:pPr>
            <w:r w:rsidRPr="00C32231">
              <w:rPr>
                <w:bCs/>
              </w:rPr>
              <w:t>Ein Mädchen, das gerne lange telefoniert.</w:t>
            </w:r>
          </w:p>
        </w:tc>
        <w:tc>
          <w:tcPr>
            <w:tcW w:w="1843" w:type="dxa"/>
            <w:vAlign w:val="center"/>
          </w:tcPr>
          <w:p w14:paraId="36008241" w14:textId="77777777" w:rsidR="00C32231" w:rsidRPr="00C32231" w:rsidRDefault="00C32231" w:rsidP="00FD15B4">
            <w:pPr>
              <w:spacing w:line="276" w:lineRule="auto"/>
              <w:rPr>
                <w:bCs/>
              </w:rPr>
            </w:pPr>
            <w:r w:rsidRPr="00C32231">
              <w:rPr>
                <w:bCs/>
              </w:rPr>
              <w:t>Jemand, der schon mal Geld in ein kostenpf</w:t>
            </w:r>
            <w:r w:rsidR="00E42F75">
              <w:rPr>
                <w:bCs/>
              </w:rPr>
              <w:t>lichtiges Spiel investiert hat.</w:t>
            </w:r>
          </w:p>
        </w:tc>
      </w:tr>
      <w:tr w:rsidR="00C32231" w:rsidRPr="00C32231" w14:paraId="7569A3DB" w14:textId="77777777" w:rsidTr="00FD15B4">
        <w:tc>
          <w:tcPr>
            <w:tcW w:w="1842" w:type="dxa"/>
            <w:vAlign w:val="center"/>
          </w:tcPr>
          <w:p w14:paraId="11A71A9C" w14:textId="77777777" w:rsidR="00C32231" w:rsidRPr="00C32231" w:rsidRDefault="00C32231" w:rsidP="00FD15B4">
            <w:pPr>
              <w:spacing w:line="276" w:lineRule="auto"/>
              <w:rPr>
                <w:bCs/>
              </w:rPr>
            </w:pPr>
            <w:r w:rsidRPr="00C32231">
              <w:rPr>
                <w:bCs/>
              </w:rPr>
              <w:t>Ein Junge, der gerne und lange EGO-Shooter spielt.</w:t>
            </w:r>
          </w:p>
        </w:tc>
        <w:tc>
          <w:tcPr>
            <w:tcW w:w="1842" w:type="dxa"/>
            <w:vAlign w:val="center"/>
          </w:tcPr>
          <w:p w14:paraId="52B47FB4" w14:textId="641A4B94" w:rsidR="00C32231" w:rsidRPr="00C32231" w:rsidRDefault="00C32231" w:rsidP="00357EA6">
            <w:pPr>
              <w:spacing w:line="276" w:lineRule="auto"/>
              <w:rPr>
                <w:bCs/>
              </w:rPr>
            </w:pPr>
            <w:r w:rsidRPr="00C32231">
              <w:rPr>
                <w:bCs/>
              </w:rPr>
              <w:t xml:space="preserve">Ein Mädchen, das nicht </w:t>
            </w:r>
            <w:r w:rsidR="00357EA6">
              <w:rPr>
                <w:bCs/>
              </w:rPr>
              <w:t xml:space="preserve">mit dem Smartphone Nachrichten austauscht. </w:t>
            </w:r>
          </w:p>
        </w:tc>
        <w:tc>
          <w:tcPr>
            <w:tcW w:w="1842" w:type="dxa"/>
            <w:vAlign w:val="center"/>
          </w:tcPr>
          <w:p w14:paraId="7193FC99" w14:textId="4472E56E" w:rsidR="00C32231" w:rsidRPr="00C32231" w:rsidRDefault="00C32231" w:rsidP="00357EA6">
            <w:pPr>
              <w:spacing w:line="276" w:lineRule="auto"/>
              <w:rPr>
                <w:bCs/>
              </w:rPr>
            </w:pPr>
            <w:r w:rsidRPr="00C32231">
              <w:rPr>
                <w:bCs/>
              </w:rPr>
              <w:t xml:space="preserve">Jemand, </w:t>
            </w:r>
            <w:r w:rsidR="00357EA6">
              <w:rPr>
                <w:bCs/>
              </w:rPr>
              <w:t>der Nachrichten über andere Anbieter austauscht.</w:t>
            </w:r>
          </w:p>
        </w:tc>
        <w:tc>
          <w:tcPr>
            <w:tcW w:w="1843" w:type="dxa"/>
            <w:vAlign w:val="center"/>
          </w:tcPr>
          <w:p w14:paraId="554E5C1D" w14:textId="77777777" w:rsidR="00C32231" w:rsidRPr="00C32231" w:rsidRDefault="00C32231" w:rsidP="00FD15B4">
            <w:pPr>
              <w:spacing w:line="276" w:lineRule="auto"/>
              <w:rPr>
                <w:bCs/>
              </w:rPr>
            </w:pPr>
            <w:r w:rsidRPr="00C32231">
              <w:rPr>
                <w:bCs/>
              </w:rPr>
              <w:t>Ein Mädchen, das schon einmal mit einem Jungen im Netz geschr</w:t>
            </w:r>
            <w:r w:rsidR="00E42F75">
              <w:rPr>
                <w:bCs/>
              </w:rPr>
              <w:t>ieben hat, den sie toll findet.</w:t>
            </w:r>
          </w:p>
        </w:tc>
        <w:tc>
          <w:tcPr>
            <w:tcW w:w="1843" w:type="dxa"/>
            <w:vAlign w:val="center"/>
          </w:tcPr>
          <w:p w14:paraId="3A3098FB" w14:textId="77777777" w:rsidR="00C32231" w:rsidRPr="00C32231" w:rsidRDefault="00C32231" w:rsidP="00FD15B4">
            <w:pPr>
              <w:spacing w:line="276" w:lineRule="auto"/>
              <w:rPr>
                <w:bCs/>
              </w:rPr>
            </w:pPr>
            <w:r w:rsidRPr="00C32231">
              <w:rPr>
                <w:bCs/>
              </w:rPr>
              <w:t>Jemand, der gerne Videos im Netz schaut.</w:t>
            </w:r>
          </w:p>
        </w:tc>
      </w:tr>
      <w:tr w:rsidR="00C32231" w:rsidRPr="00C32231" w14:paraId="1E515064" w14:textId="77777777" w:rsidTr="00FD15B4">
        <w:trPr>
          <w:trHeight w:val="2397"/>
        </w:trPr>
        <w:tc>
          <w:tcPr>
            <w:tcW w:w="1842" w:type="dxa"/>
            <w:vAlign w:val="center"/>
          </w:tcPr>
          <w:p w14:paraId="70BFFE1E" w14:textId="77777777" w:rsidR="00C32231" w:rsidRPr="00C32231" w:rsidRDefault="00C32231" w:rsidP="00FD15B4">
            <w:pPr>
              <w:spacing w:line="276" w:lineRule="auto"/>
              <w:rPr>
                <w:bCs/>
              </w:rPr>
            </w:pPr>
            <w:r w:rsidRPr="00C32231">
              <w:rPr>
                <w:bCs/>
              </w:rPr>
              <w:t>Ein Mädchen, das diesen Workshop super findet.</w:t>
            </w:r>
          </w:p>
        </w:tc>
        <w:tc>
          <w:tcPr>
            <w:tcW w:w="1842" w:type="dxa"/>
            <w:vAlign w:val="center"/>
          </w:tcPr>
          <w:p w14:paraId="1084C4F4" w14:textId="77777777" w:rsidR="00C32231" w:rsidRPr="00C32231" w:rsidRDefault="00C32231" w:rsidP="00FD15B4">
            <w:pPr>
              <w:spacing w:line="276" w:lineRule="auto"/>
              <w:rPr>
                <w:bCs/>
              </w:rPr>
            </w:pPr>
            <w:r w:rsidRPr="00C32231">
              <w:rPr>
                <w:bCs/>
              </w:rPr>
              <w:t>Ein Junge, der schon einmal Stress mit seinen El</w:t>
            </w:r>
            <w:r w:rsidR="00E42F75">
              <w:rPr>
                <w:bCs/>
              </w:rPr>
              <w:t>tern wegen des Internets hatte.</w:t>
            </w:r>
          </w:p>
        </w:tc>
        <w:tc>
          <w:tcPr>
            <w:tcW w:w="1842" w:type="dxa"/>
            <w:vAlign w:val="center"/>
          </w:tcPr>
          <w:p w14:paraId="50848873" w14:textId="77777777" w:rsidR="00C32231" w:rsidRPr="00C32231" w:rsidRDefault="00C32231" w:rsidP="00FD15B4">
            <w:pPr>
              <w:spacing w:line="276" w:lineRule="auto"/>
              <w:rPr>
                <w:bCs/>
              </w:rPr>
            </w:pPr>
            <w:r w:rsidRPr="00C32231">
              <w:rPr>
                <w:bCs/>
              </w:rPr>
              <w:t>Jemand, der Hörbücher hört.</w:t>
            </w:r>
          </w:p>
        </w:tc>
        <w:tc>
          <w:tcPr>
            <w:tcW w:w="1843" w:type="dxa"/>
            <w:vAlign w:val="center"/>
          </w:tcPr>
          <w:p w14:paraId="07738C62" w14:textId="77777777" w:rsidR="00C32231" w:rsidRPr="00C32231" w:rsidRDefault="00C32231" w:rsidP="00FD15B4">
            <w:pPr>
              <w:spacing w:line="276" w:lineRule="auto"/>
              <w:rPr>
                <w:bCs/>
              </w:rPr>
            </w:pPr>
            <w:r w:rsidRPr="00C32231">
              <w:rPr>
                <w:bCs/>
              </w:rPr>
              <w:t>Ein Mädchen, das schon mal Zeitung gelesen hat.</w:t>
            </w:r>
          </w:p>
        </w:tc>
        <w:tc>
          <w:tcPr>
            <w:tcW w:w="1843" w:type="dxa"/>
            <w:vAlign w:val="center"/>
          </w:tcPr>
          <w:p w14:paraId="76DD2E97" w14:textId="77777777" w:rsidR="00C32231" w:rsidRPr="00C32231" w:rsidRDefault="00C32231" w:rsidP="00FD15B4">
            <w:pPr>
              <w:spacing w:line="276" w:lineRule="auto"/>
              <w:rPr>
                <w:bCs/>
              </w:rPr>
            </w:pPr>
            <w:r w:rsidRPr="00C32231">
              <w:rPr>
                <w:bCs/>
              </w:rPr>
              <w:t>Ein Junge, der schon mal ein Video gemacht und hochgeladen hat.</w:t>
            </w:r>
          </w:p>
        </w:tc>
      </w:tr>
      <w:tr w:rsidR="00C32231" w:rsidRPr="00C32231" w14:paraId="2DE170C7" w14:textId="77777777" w:rsidTr="00FD15B4">
        <w:trPr>
          <w:trHeight w:val="1772"/>
        </w:trPr>
        <w:tc>
          <w:tcPr>
            <w:tcW w:w="1842" w:type="dxa"/>
            <w:vAlign w:val="center"/>
          </w:tcPr>
          <w:p w14:paraId="3085D7C8" w14:textId="77777777" w:rsidR="00C32231" w:rsidRPr="00C32231" w:rsidRDefault="00E42F75" w:rsidP="00FD15B4">
            <w:pPr>
              <w:spacing w:line="276" w:lineRule="auto"/>
              <w:rPr>
                <w:bCs/>
              </w:rPr>
            </w:pPr>
            <w:r>
              <w:rPr>
                <w:bCs/>
              </w:rPr>
              <w:t>Jemand, der eine</w:t>
            </w:r>
            <w:r w:rsidR="00C32231" w:rsidRPr="00C32231">
              <w:rPr>
                <w:bCs/>
              </w:rPr>
              <w:t xml:space="preserve"> </w:t>
            </w:r>
            <w:proofErr w:type="spellStart"/>
            <w:r w:rsidR="00C32231" w:rsidRPr="00C32231">
              <w:rPr>
                <w:bCs/>
              </w:rPr>
              <w:t>Allnet</w:t>
            </w:r>
            <w:proofErr w:type="spellEnd"/>
            <w:r w:rsidR="00C32231" w:rsidRPr="00C32231">
              <w:rPr>
                <w:bCs/>
              </w:rPr>
              <w:t>-Flat hat.</w:t>
            </w:r>
          </w:p>
        </w:tc>
        <w:tc>
          <w:tcPr>
            <w:tcW w:w="1842" w:type="dxa"/>
            <w:vAlign w:val="center"/>
          </w:tcPr>
          <w:p w14:paraId="19B3EA20" w14:textId="77777777" w:rsidR="00C32231" w:rsidRPr="00C32231" w:rsidRDefault="00C32231" w:rsidP="00FD15B4">
            <w:pPr>
              <w:spacing w:line="276" w:lineRule="auto"/>
              <w:rPr>
                <w:bCs/>
              </w:rPr>
            </w:pPr>
            <w:r w:rsidRPr="00C32231">
              <w:rPr>
                <w:bCs/>
              </w:rPr>
              <w:t>Ein Junge, der schon mal auf einer illegalen Seite war.</w:t>
            </w:r>
          </w:p>
        </w:tc>
        <w:tc>
          <w:tcPr>
            <w:tcW w:w="1842" w:type="dxa"/>
            <w:vAlign w:val="center"/>
          </w:tcPr>
          <w:p w14:paraId="262998A1" w14:textId="77777777" w:rsidR="00C32231" w:rsidRPr="00C32231" w:rsidRDefault="00C32231" w:rsidP="00FD15B4">
            <w:pPr>
              <w:spacing w:line="276" w:lineRule="auto"/>
              <w:rPr>
                <w:bCs/>
              </w:rPr>
            </w:pPr>
            <w:r w:rsidRPr="00C32231">
              <w:rPr>
                <w:bCs/>
              </w:rPr>
              <w:t>Jemand, der schon mal ein peinliches Bild von sich im Netz hatte.</w:t>
            </w:r>
          </w:p>
        </w:tc>
        <w:tc>
          <w:tcPr>
            <w:tcW w:w="1843" w:type="dxa"/>
            <w:vAlign w:val="center"/>
          </w:tcPr>
          <w:p w14:paraId="24D12B83" w14:textId="77777777" w:rsidR="00C32231" w:rsidRPr="00C32231" w:rsidRDefault="00C32231" w:rsidP="00FD15B4">
            <w:pPr>
              <w:spacing w:line="276" w:lineRule="auto"/>
              <w:rPr>
                <w:bCs/>
              </w:rPr>
            </w:pPr>
            <w:r w:rsidRPr="00C32231">
              <w:rPr>
                <w:bCs/>
              </w:rPr>
              <w:t>Jemand, der sein Smartphone nachts nicht ausmacht.</w:t>
            </w:r>
          </w:p>
        </w:tc>
        <w:tc>
          <w:tcPr>
            <w:tcW w:w="1843" w:type="dxa"/>
            <w:vAlign w:val="center"/>
          </w:tcPr>
          <w:p w14:paraId="077EFDF6" w14:textId="77777777" w:rsidR="00C32231" w:rsidRPr="00C32231" w:rsidRDefault="00C32231" w:rsidP="00FD15B4">
            <w:pPr>
              <w:spacing w:line="276" w:lineRule="auto"/>
              <w:rPr>
                <w:bCs/>
              </w:rPr>
            </w:pPr>
            <w:r w:rsidRPr="00C32231">
              <w:rPr>
                <w:bCs/>
              </w:rPr>
              <w:t>Ein Mädchen, das schon mal einen Jungen im Netz verarscht hat.</w:t>
            </w:r>
          </w:p>
        </w:tc>
      </w:tr>
    </w:tbl>
    <w:p w14:paraId="3CB054CA" w14:textId="77777777" w:rsidR="00FD15B4" w:rsidRDefault="00FD15B4" w:rsidP="00C32231">
      <w:pPr>
        <w:spacing w:after="200" w:line="276" w:lineRule="auto"/>
        <w:rPr>
          <w:bCs/>
        </w:rPr>
      </w:pPr>
    </w:p>
    <w:p w14:paraId="53B1A2B2" w14:textId="77777777" w:rsidR="00FD15B4" w:rsidRDefault="00FD15B4">
      <w:pPr>
        <w:spacing w:after="200" w:line="276" w:lineRule="auto"/>
        <w:rPr>
          <w:bCs/>
        </w:rPr>
      </w:pPr>
      <w:r>
        <w:rPr>
          <w:bCs/>
        </w:rPr>
        <w:br w:type="page"/>
      </w:r>
    </w:p>
    <w:p w14:paraId="60BB7448" w14:textId="77777777" w:rsidR="00C32231" w:rsidRPr="001C466E" w:rsidRDefault="00C32231" w:rsidP="00C32231">
      <w:pPr>
        <w:spacing w:after="200" w:line="276" w:lineRule="auto"/>
        <w:rPr>
          <w:b/>
          <w:bCs/>
        </w:rPr>
      </w:pPr>
      <w:r w:rsidRPr="001C466E">
        <w:rPr>
          <w:b/>
          <w:bCs/>
        </w:rPr>
        <w:lastRenderedPageBreak/>
        <w:t>Lehrermaterial</w:t>
      </w:r>
      <w:r w:rsidR="001C466E">
        <w:rPr>
          <w:b/>
          <w:bCs/>
        </w:rPr>
        <w:t xml:space="preserve"> 2 -</w:t>
      </w:r>
      <w:r w:rsidRPr="001C466E">
        <w:rPr>
          <w:b/>
          <w:bCs/>
        </w:rPr>
        <w:t xml:space="preserve"> Suchttreppe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4"/>
      </w:tblGrid>
      <w:tr w:rsidR="00C32231" w:rsidRPr="00C32231" w14:paraId="1A409BA7" w14:textId="77777777" w:rsidTr="00C661FC">
        <w:tc>
          <w:tcPr>
            <w:tcW w:w="1668" w:type="dxa"/>
          </w:tcPr>
          <w:p w14:paraId="1268E465" w14:textId="77777777" w:rsidR="00C32231" w:rsidRPr="003472DB" w:rsidRDefault="00C32231" w:rsidP="00C32231">
            <w:pPr>
              <w:spacing w:after="200" w:line="276" w:lineRule="auto"/>
              <w:rPr>
                <w:b/>
                <w:bCs/>
              </w:rPr>
            </w:pPr>
            <w:r w:rsidRPr="003472DB">
              <w:rPr>
                <w:b/>
                <w:bCs/>
              </w:rPr>
              <w:t>Ziel:</w:t>
            </w:r>
          </w:p>
        </w:tc>
        <w:tc>
          <w:tcPr>
            <w:tcW w:w="7544" w:type="dxa"/>
          </w:tcPr>
          <w:p w14:paraId="5D0EC24B" w14:textId="77777777" w:rsidR="00C32231" w:rsidRPr="00C32231" w:rsidRDefault="00C32231" w:rsidP="003472DB">
            <w:pPr>
              <w:spacing w:after="200" w:line="276" w:lineRule="auto"/>
              <w:rPr>
                <w:bCs/>
              </w:rPr>
            </w:pPr>
            <w:r w:rsidRPr="00C32231">
              <w:rPr>
                <w:bCs/>
              </w:rPr>
              <w:t>Informationen zur Suchtentwicklung, Selbsteinschätzung, Erfahrungsaustausch</w:t>
            </w:r>
          </w:p>
        </w:tc>
      </w:tr>
      <w:tr w:rsidR="00C32231" w:rsidRPr="00C32231" w14:paraId="6DC13AAF" w14:textId="77777777" w:rsidTr="00C661FC">
        <w:tc>
          <w:tcPr>
            <w:tcW w:w="1668" w:type="dxa"/>
          </w:tcPr>
          <w:p w14:paraId="3BA0186E" w14:textId="77777777" w:rsidR="00C32231" w:rsidRPr="003472DB" w:rsidRDefault="00C32231" w:rsidP="00C32231">
            <w:pPr>
              <w:spacing w:after="200" w:line="276" w:lineRule="auto"/>
              <w:rPr>
                <w:b/>
                <w:bCs/>
              </w:rPr>
            </w:pPr>
            <w:r w:rsidRPr="003472DB">
              <w:rPr>
                <w:b/>
                <w:bCs/>
              </w:rPr>
              <w:t>Material:</w:t>
            </w:r>
          </w:p>
        </w:tc>
        <w:tc>
          <w:tcPr>
            <w:tcW w:w="7544" w:type="dxa"/>
          </w:tcPr>
          <w:p w14:paraId="07D607BC" w14:textId="77777777" w:rsidR="00C32231" w:rsidRPr="00C32231" w:rsidRDefault="00C32231" w:rsidP="00C32231">
            <w:pPr>
              <w:spacing w:after="200" w:line="276" w:lineRule="auto"/>
              <w:rPr>
                <w:bCs/>
              </w:rPr>
            </w:pPr>
            <w:r w:rsidRPr="00C32231">
              <w:rPr>
                <w:bCs/>
              </w:rPr>
              <w:t>„Suchttreppe“, Entwicklungsstufen Sucht</w:t>
            </w:r>
          </w:p>
          <w:p w14:paraId="38F36D9F" w14:textId="77777777" w:rsidR="00C32231" w:rsidRPr="00C32231" w:rsidRDefault="00C32231" w:rsidP="00235E0A">
            <w:pPr>
              <w:spacing w:after="200" w:line="276" w:lineRule="auto"/>
              <w:rPr>
                <w:bCs/>
              </w:rPr>
            </w:pPr>
            <w:r w:rsidRPr="00C32231">
              <w:rPr>
                <w:bCs/>
              </w:rPr>
              <w:t xml:space="preserve">(Ausprobieren, Genuss, Gewöhnung, Missbrauch, Sucht) </w:t>
            </w:r>
            <w:r w:rsidR="00235E0A">
              <w:rPr>
                <w:bCs/>
              </w:rPr>
              <w:t>K</w:t>
            </w:r>
            <w:r w:rsidRPr="00C32231">
              <w:rPr>
                <w:bCs/>
              </w:rPr>
              <w:t>arten mit Begriffen + Fallbeispiele (laminiert)</w:t>
            </w:r>
          </w:p>
        </w:tc>
      </w:tr>
      <w:tr w:rsidR="00C32231" w:rsidRPr="00C32231" w14:paraId="56A6FC3D" w14:textId="77777777" w:rsidTr="00C661FC">
        <w:tc>
          <w:tcPr>
            <w:tcW w:w="1668" w:type="dxa"/>
          </w:tcPr>
          <w:p w14:paraId="28F5482F" w14:textId="77777777" w:rsidR="00C32231" w:rsidRPr="003472DB" w:rsidRDefault="00C32231" w:rsidP="00C32231">
            <w:pPr>
              <w:spacing w:after="200" w:line="276" w:lineRule="auto"/>
              <w:rPr>
                <w:b/>
                <w:bCs/>
              </w:rPr>
            </w:pPr>
            <w:r w:rsidRPr="003472DB">
              <w:rPr>
                <w:b/>
                <w:bCs/>
              </w:rPr>
              <w:t>Zeit:</w:t>
            </w:r>
          </w:p>
        </w:tc>
        <w:tc>
          <w:tcPr>
            <w:tcW w:w="7544" w:type="dxa"/>
          </w:tcPr>
          <w:p w14:paraId="64DEE93F" w14:textId="77777777" w:rsidR="00C32231" w:rsidRPr="00C32231" w:rsidRDefault="00C32231" w:rsidP="003472DB">
            <w:pPr>
              <w:spacing w:after="200" w:line="276" w:lineRule="auto"/>
              <w:rPr>
                <w:bCs/>
              </w:rPr>
            </w:pPr>
            <w:r w:rsidRPr="00C32231">
              <w:rPr>
                <w:bCs/>
              </w:rPr>
              <w:t>25 Minuten</w:t>
            </w:r>
          </w:p>
        </w:tc>
      </w:tr>
      <w:tr w:rsidR="00C32231" w:rsidRPr="00C32231" w14:paraId="67CF8C18" w14:textId="77777777" w:rsidTr="00235E0A">
        <w:trPr>
          <w:trHeight w:val="377"/>
        </w:trPr>
        <w:tc>
          <w:tcPr>
            <w:tcW w:w="1668" w:type="dxa"/>
          </w:tcPr>
          <w:p w14:paraId="5F278EA5" w14:textId="77777777" w:rsidR="00C32231" w:rsidRPr="003472DB" w:rsidRDefault="00C32231" w:rsidP="00C32231">
            <w:pPr>
              <w:spacing w:after="200" w:line="276" w:lineRule="auto"/>
              <w:rPr>
                <w:b/>
                <w:bCs/>
              </w:rPr>
            </w:pPr>
            <w:r w:rsidRPr="003472DB">
              <w:rPr>
                <w:b/>
                <w:bCs/>
              </w:rPr>
              <w:t>Vorbereitung:</w:t>
            </w:r>
          </w:p>
        </w:tc>
        <w:tc>
          <w:tcPr>
            <w:tcW w:w="7544" w:type="dxa"/>
          </w:tcPr>
          <w:p w14:paraId="0B982BA8" w14:textId="77777777" w:rsidR="00C32231" w:rsidRPr="00C32231" w:rsidRDefault="00C32231" w:rsidP="003472DB">
            <w:pPr>
              <w:spacing w:after="200" w:line="276" w:lineRule="auto"/>
              <w:rPr>
                <w:bCs/>
              </w:rPr>
            </w:pPr>
          </w:p>
        </w:tc>
      </w:tr>
      <w:tr w:rsidR="00C32231" w:rsidRPr="00C32231" w14:paraId="75D60183" w14:textId="77777777" w:rsidTr="00C661FC">
        <w:tc>
          <w:tcPr>
            <w:tcW w:w="1668" w:type="dxa"/>
          </w:tcPr>
          <w:p w14:paraId="203E5A2D" w14:textId="77777777" w:rsidR="00C32231" w:rsidRPr="003472DB" w:rsidRDefault="00C32231" w:rsidP="00C32231">
            <w:pPr>
              <w:spacing w:after="200" w:line="276" w:lineRule="auto"/>
              <w:rPr>
                <w:b/>
                <w:bCs/>
              </w:rPr>
            </w:pPr>
            <w:r w:rsidRPr="003472DB">
              <w:rPr>
                <w:b/>
                <w:bCs/>
              </w:rPr>
              <w:t>Durchführung:</w:t>
            </w:r>
          </w:p>
        </w:tc>
        <w:tc>
          <w:tcPr>
            <w:tcW w:w="7544" w:type="dxa"/>
          </w:tcPr>
          <w:p w14:paraId="13162194" w14:textId="77777777" w:rsidR="00C32231" w:rsidRPr="00C32231" w:rsidRDefault="00C32231" w:rsidP="00235E0A">
            <w:pPr>
              <w:spacing w:before="120" w:after="120" w:line="276" w:lineRule="auto"/>
              <w:rPr>
                <w:bCs/>
              </w:rPr>
            </w:pPr>
            <w:r w:rsidRPr="00C32231">
              <w:rPr>
                <w:bCs/>
              </w:rPr>
              <w:t xml:space="preserve">Die </w:t>
            </w:r>
            <w:r w:rsidR="003472DB">
              <w:rPr>
                <w:bCs/>
              </w:rPr>
              <w:t>Schüler</w:t>
            </w:r>
            <w:r w:rsidRPr="00C32231">
              <w:rPr>
                <w:bCs/>
              </w:rPr>
              <w:t xml:space="preserve"> </w:t>
            </w:r>
            <w:r w:rsidR="003472DB">
              <w:rPr>
                <w:bCs/>
              </w:rPr>
              <w:t>erhalten</w:t>
            </w:r>
            <w:r w:rsidRPr="00C32231">
              <w:rPr>
                <w:bCs/>
              </w:rPr>
              <w:t xml:space="preserve"> 5 Begriffe zu den Entwicklungsstufen (Ausprobieren, Genuss, Gewöhnung, Missbrauch, Sucht) auf Karten ausgehändigt und sollen </w:t>
            </w:r>
            <w:r w:rsidR="003472DB">
              <w:rPr>
                <w:bCs/>
              </w:rPr>
              <w:t>diese</w:t>
            </w:r>
            <w:r w:rsidRPr="00C32231">
              <w:rPr>
                <w:bCs/>
              </w:rPr>
              <w:t xml:space="preserve"> zunächst diskutieren. Anschließend werde</w:t>
            </w:r>
            <w:r w:rsidR="003472DB">
              <w:rPr>
                <w:bCs/>
              </w:rPr>
              <w:t>n</w:t>
            </w:r>
            <w:r w:rsidRPr="00C32231">
              <w:rPr>
                <w:bCs/>
              </w:rPr>
              <w:t xml:space="preserve"> </w:t>
            </w:r>
            <w:r w:rsidR="003472DB">
              <w:rPr>
                <w:bCs/>
              </w:rPr>
              <w:t>sie</w:t>
            </w:r>
            <w:r w:rsidRPr="00C32231">
              <w:rPr>
                <w:bCs/>
              </w:rPr>
              <w:t xml:space="preserve"> in die richtige Reihenfolge gebracht.</w:t>
            </w:r>
          </w:p>
          <w:p w14:paraId="5312EB34" w14:textId="77777777" w:rsidR="00C32231" w:rsidRPr="00C32231" w:rsidRDefault="00C32231" w:rsidP="00235E0A">
            <w:pPr>
              <w:spacing w:after="120" w:line="276" w:lineRule="auto"/>
              <w:rPr>
                <w:bCs/>
              </w:rPr>
            </w:pPr>
            <w:r w:rsidRPr="00C32231">
              <w:rPr>
                <w:bCs/>
              </w:rPr>
              <w:t xml:space="preserve">Danach ordnen die </w:t>
            </w:r>
            <w:r w:rsidR="003472DB">
              <w:rPr>
                <w:bCs/>
              </w:rPr>
              <w:t>Schüler</w:t>
            </w:r>
            <w:r w:rsidRPr="00C32231">
              <w:rPr>
                <w:bCs/>
              </w:rPr>
              <w:t xml:space="preserve"> die Fallbeispiele der jeweiligen Stufe zu und setzen sich mit </w:t>
            </w:r>
            <w:r w:rsidR="003472DB">
              <w:rPr>
                <w:bCs/>
              </w:rPr>
              <w:t>(</w:t>
            </w:r>
            <w:r w:rsidRPr="00C32231">
              <w:rPr>
                <w:bCs/>
              </w:rPr>
              <w:t>problematischen und unproblematischen</w:t>
            </w:r>
            <w:r w:rsidR="003472DB">
              <w:rPr>
                <w:bCs/>
              </w:rPr>
              <w:t xml:space="preserve">) </w:t>
            </w:r>
            <w:r w:rsidRPr="00C32231">
              <w:rPr>
                <w:bCs/>
              </w:rPr>
              <w:t>Verhaltensweisen auseinander. Gemeinsam überlegen sie, ab wann man von Sucht spricht.</w:t>
            </w:r>
          </w:p>
          <w:p w14:paraId="17D60BD3" w14:textId="77777777" w:rsidR="001B5505" w:rsidRPr="001B5505" w:rsidRDefault="001B5505" w:rsidP="00235E0A">
            <w:pPr>
              <w:spacing w:line="276" w:lineRule="auto"/>
              <w:rPr>
                <w:b/>
                <w:bCs/>
                <w:sz w:val="24"/>
                <w:szCs w:val="24"/>
              </w:rPr>
            </w:pPr>
            <w:r w:rsidRPr="001B5505">
              <w:rPr>
                <w:b/>
                <w:bCs/>
                <w:sz w:val="24"/>
                <w:szCs w:val="24"/>
              </w:rPr>
              <w:t>Treppenstufen</w:t>
            </w:r>
          </w:p>
          <w:p w14:paraId="099060A4" w14:textId="77777777" w:rsidR="00C32231" w:rsidRPr="00C32231" w:rsidRDefault="00C32231" w:rsidP="00235E0A">
            <w:pPr>
              <w:spacing w:after="120" w:line="276" w:lineRule="auto"/>
              <w:rPr>
                <w:b/>
                <w:bCs/>
              </w:rPr>
            </w:pPr>
            <w:r w:rsidRPr="00C32231">
              <w:rPr>
                <w:b/>
                <w:bCs/>
              </w:rPr>
              <w:t>Ausprobieren („auch Erstkonsum“)</w:t>
            </w:r>
          </w:p>
          <w:p w14:paraId="02D835E5" w14:textId="77777777" w:rsidR="00C32231" w:rsidRPr="00C32231" w:rsidRDefault="00C32231" w:rsidP="00C32231">
            <w:pPr>
              <w:spacing w:after="200" w:line="276" w:lineRule="auto"/>
              <w:rPr>
                <w:bCs/>
              </w:rPr>
            </w:pPr>
            <w:r w:rsidRPr="00C32231">
              <w:rPr>
                <w:bCs/>
              </w:rPr>
              <w:t xml:space="preserve">Der einfache Zugang zum Medium wird genutzt, es kommt zum ersten Kontakt. Der Zugang erfolgt über die Peer-Group (Gleichgesinnte, Zugehörigkeit) oder ältere Geschwister, durch die Anmeldung in einem </w:t>
            </w:r>
            <w:r w:rsidR="00235E0A">
              <w:rPr>
                <w:bCs/>
              </w:rPr>
              <w:t>s</w:t>
            </w:r>
            <w:r w:rsidRPr="00C32231">
              <w:rPr>
                <w:bCs/>
              </w:rPr>
              <w:t>ozialen Netzwerk, das Herunterladen eines Sp</w:t>
            </w:r>
            <w:r w:rsidR="00E42F75">
              <w:rPr>
                <w:bCs/>
              </w:rPr>
              <w:t>iels oder der Erwerb einer App.</w:t>
            </w:r>
          </w:p>
          <w:p w14:paraId="3B983C27" w14:textId="77777777" w:rsidR="00C32231" w:rsidRPr="00C32231" w:rsidRDefault="00C32231" w:rsidP="00235E0A">
            <w:pPr>
              <w:spacing w:after="120" w:line="276" w:lineRule="auto"/>
              <w:rPr>
                <w:b/>
                <w:bCs/>
              </w:rPr>
            </w:pPr>
            <w:r w:rsidRPr="00C32231">
              <w:rPr>
                <w:b/>
                <w:bCs/>
              </w:rPr>
              <w:t>Genuss</w:t>
            </w:r>
          </w:p>
          <w:p w14:paraId="5A487338" w14:textId="77777777" w:rsidR="00C32231" w:rsidRPr="00C32231" w:rsidRDefault="00C32231" w:rsidP="00C32231">
            <w:pPr>
              <w:spacing w:after="200" w:line="276" w:lineRule="auto"/>
              <w:rPr>
                <w:bCs/>
              </w:rPr>
            </w:pPr>
            <w:r w:rsidRPr="00C32231">
              <w:rPr>
                <w:bCs/>
              </w:rPr>
              <w:t>Nach dem Erstkontakt stellt sich heraus, ob das Medium gefällt:</w:t>
            </w:r>
          </w:p>
          <w:p w14:paraId="28790E07" w14:textId="77777777" w:rsidR="00C32231" w:rsidRPr="00E42F75" w:rsidRDefault="00C32231" w:rsidP="00E42F75">
            <w:pPr>
              <w:pStyle w:val="Listenabsatz"/>
              <w:numPr>
                <w:ilvl w:val="0"/>
                <w:numId w:val="17"/>
              </w:numPr>
              <w:spacing w:after="200" w:line="276" w:lineRule="auto"/>
              <w:rPr>
                <w:bCs/>
              </w:rPr>
            </w:pPr>
            <w:r w:rsidRPr="00E42F75">
              <w:rPr>
                <w:bCs/>
              </w:rPr>
              <w:t>Werden Grundbedürfnisse erfüllt?</w:t>
            </w:r>
          </w:p>
          <w:p w14:paraId="471BDE7C" w14:textId="77777777" w:rsidR="00C32231" w:rsidRPr="00E42F75" w:rsidRDefault="00C32231" w:rsidP="00E42F75">
            <w:pPr>
              <w:pStyle w:val="Listenabsatz"/>
              <w:numPr>
                <w:ilvl w:val="0"/>
                <w:numId w:val="17"/>
              </w:numPr>
              <w:spacing w:after="200" w:line="276" w:lineRule="auto"/>
              <w:rPr>
                <w:bCs/>
              </w:rPr>
            </w:pPr>
            <w:r w:rsidRPr="00E42F75">
              <w:rPr>
                <w:bCs/>
              </w:rPr>
              <w:t>Erlebe ich Spaß, Entspannung, Teilhabe, Kommunikation?</w:t>
            </w:r>
          </w:p>
          <w:p w14:paraId="133320E1" w14:textId="77777777" w:rsidR="00C32231" w:rsidRPr="00E42F75" w:rsidRDefault="00C32231" w:rsidP="00E42F75">
            <w:pPr>
              <w:pStyle w:val="Listenabsatz"/>
              <w:numPr>
                <w:ilvl w:val="0"/>
                <w:numId w:val="17"/>
              </w:numPr>
              <w:spacing w:after="200" w:line="276" w:lineRule="auto"/>
              <w:rPr>
                <w:bCs/>
              </w:rPr>
            </w:pPr>
            <w:r w:rsidRPr="00E42F75">
              <w:rPr>
                <w:bCs/>
              </w:rPr>
              <w:t>Gibt es Flow-Erlebnisse (völliges, beglücktes Aufgehen in einer Tätigkeit)?</w:t>
            </w:r>
          </w:p>
          <w:p w14:paraId="2B810572" w14:textId="77777777" w:rsidR="00C32231" w:rsidRPr="00C32231" w:rsidRDefault="00C32231" w:rsidP="00C32231">
            <w:pPr>
              <w:spacing w:after="200" w:line="276" w:lineRule="auto"/>
              <w:rPr>
                <w:bCs/>
              </w:rPr>
            </w:pPr>
            <w:r w:rsidRPr="00C32231">
              <w:rPr>
                <w:bCs/>
              </w:rPr>
              <w:t>Einen vorübergehenden Rausch? Werden meine Erwartungen erfüllt? Bekomme ich positive Rückmeldungen?</w:t>
            </w:r>
          </w:p>
          <w:p w14:paraId="0FBAB89D" w14:textId="77777777" w:rsidR="00C32231" w:rsidRPr="00C32231" w:rsidRDefault="00C32231" w:rsidP="00235E0A">
            <w:pPr>
              <w:spacing w:after="120" w:line="276" w:lineRule="auto"/>
              <w:rPr>
                <w:bCs/>
              </w:rPr>
            </w:pPr>
            <w:r w:rsidRPr="00C32231">
              <w:rPr>
                <w:b/>
                <w:bCs/>
              </w:rPr>
              <w:t>Gewöhnung</w:t>
            </w:r>
          </w:p>
          <w:p w14:paraId="09491C7B" w14:textId="77777777" w:rsidR="00C32231" w:rsidRPr="003472DB" w:rsidRDefault="00C32231" w:rsidP="001B5505">
            <w:pPr>
              <w:pStyle w:val="Listenabsatz"/>
              <w:numPr>
                <w:ilvl w:val="0"/>
                <w:numId w:val="17"/>
              </w:numPr>
              <w:spacing w:after="200" w:line="276" w:lineRule="auto"/>
              <w:rPr>
                <w:bCs/>
              </w:rPr>
            </w:pPr>
            <w:r w:rsidRPr="003472DB">
              <w:rPr>
                <w:bCs/>
              </w:rPr>
              <w:t>Ich nutze die für mich positiven Effekte in regelmäßigen Abständen (täglich, wöchentlich).</w:t>
            </w:r>
          </w:p>
          <w:p w14:paraId="54D64C0F" w14:textId="77777777" w:rsidR="00C32231" w:rsidRPr="003472DB" w:rsidRDefault="00C32231" w:rsidP="001B5505">
            <w:pPr>
              <w:pStyle w:val="Listenabsatz"/>
              <w:numPr>
                <w:ilvl w:val="0"/>
                <w:numId w:val="17"/>
              </w:numPr>
              <w:spacing w:after="200" w:line="276" w:lineRule="auto"/>
              <w:rPr>
                <w:bCs/>
              </w:rPr>
            </w:pPr>
            <w:r w:rsidRPr="003472DB">
              <w:rPr>
                <w:bCs/>
              </w:rPr>
              <w:t xml:space="preserve">Ich habe das Medium </w:t>
            </w:r>
            <w:r w:rsidR="001B5505">
              <w:rPr>
                <w:bCs/>
              </w:rPr>
              <w:t xml:space="preserve">(z. B. Handy, Computerspiele …) </w:t>
            </w:r>
            <w:r w:rsidRPr="003472DB">
              <w:rPr>
                <w:bCs/>
              </w:rPr>
              <w:t>als für mich selbstverständlich in den Alltag integriert.</w:t>
            </w:r>
          </w:p>
          <w:p w14:paraId="3C30D030" w14:textId="77777777" w:rsidR="00C32231" w:rsidRPr="003472DB" w:rsidRDefault="00C32231" w:rsidP="003472DB">
            <w:pPr>
              <w:spacing w:after="200" w:line="276" w:lineRule="auto"/>
              <w:rPr>
                <w:bCs/>
              </w:rPr>
            </w:pPr>
            <w:r w:rsidRPr="003472DB">
              <w:rPr>
                <w:bCs/>
              </w:rPr>
              <w:t>Ich erhöhe die „Dosis“ bzw. steigere stetig die Nutzungsdauer über einen längeren Zeitraum.</w:t>
            </w:r>
          </w:p>
          <w:p w14:paraId="37AF9B21" w14:textId="77777777" w:rsidR="00C32231" w:rsidRPr="00C32231" w:rsidRDefault="00C32231" w:rsidP="00235E0A">
            <w:pPr>
              <w:spacing w:before="120" w:after="200" w:line="276" w:lineRule="auto"/>
              <w:rPr>
                <w:b/>
                <w:bCs/>
              </w:rPr>
            </w:pPr>
            <w:r w:rsidRPr="00C32231">
              <w:rPr>
                <w:b/>
                <w:bCs/>
              </w:rPr>
              <w:lastRenderedPageBreak/>
              <w:t>Missbrauch (auch unsachgemäße Handhabung)</w:t>
            </w:r>
          </w:p>
          <w:p w14:paraId="66DF04B9" w14:textId="77777777" w:rsidR="00C32231" w:rsidRPr="00E42F75" w:rsidRDefault="00C32231" w:rsidP="00E42F75">
            <w:pPr>
              <w:pStyle w:val="Listenabsatz"/>
              <w:numPr>
                <w:ilvl w:val="0"/>
                <w:numId w:val="19"/>
              </w:numPr>
              <w:spacing w:after="200" w:line="276" w:lineRule="auto"/>
              <w:rPr>
                <w:bCs/>
              </w:rPr>
            </w:pPr>
            <w:r w:rsidRPr="00E42F75">
              <w:rPr>
                <w:bCs/>
              </w:rPr>
              <w:t>Ich beginne mit dem Medium andere Beschäftigungen zu verdrängen.</w:t>
            </w:r>
          </w:p>
          <w:p w14:paraId="14C50ED7" w14:textId="77777777" w:rsidR="00C32231" w:rsidRPr="00E42F75" w:rsidRDefault="00C32231" w:rsidP="00E42F75">
            <w:pPr>
              <w:pStyle w:val="Listenabsatz"/>
              <w:numPr>
                <w:ilvl w:val="0"/>
                <w:numId w:val="19"/>
              </w:numPr>
              <w:spacing w:after="200" w:line="276" w:lineRule="auto"/>
              <w:rPr>
                <w:bCs/>
              </w:rPr>
            </w:pPr>
            <w:r w:rsidRPr="00E42F75">
              <w:rPr>
                <w:bCs/>
              </w:rPr>
              <w:t>Ich nutze es als inadäquate Strategie zur Stressbewältigung/ Befindlichkeitsregulierung.</w:t>
            </w:r>
          </w:p>
          <w:p w14:paraId="66D71B94" w14:textId="77777777" w:rsidR="00C32231" w:rsidRPr="00E42F75" w:rsidRDefault="00C32231" w:rsidP="00E42F75">
            <w:pPr>
              <w:pStyle w:val="Listenabsatz"/>
              <w:numPr>
                <w:ilvl w:val="0"/>
                <w:numId w:val="19"/>
              </w:numPr>
              <w:spacing w:after="200" w:line="276" w:lineRule="auto"/>
              <w:rPr>
                <w:bCs/>
              </w:rPr>
            </w:pPr>
            <w:r w:rsidRPr="00E42F75">
              <w:rPr>
                <w:bCs/>
              </w:rPr>
              <w:t>Ich lerne, dass das Medium für mich die einige Möglichkeit darstellt, Spaß zu haben.</w:t>
            </w:r>
          </w:p>
          <w:p w14:paraId="6549F5EC" w14:textId="77777777" w:rsidR="00C32231" w:rsidRPr="00C32231" w:rsidRDefault="00C32231" w:rsidP="00C32231">
            <w:pPr>
              <w:spacing w:after="200" w:line="276" w:lineRule="auto"/>
              <w:rPr>
                <w:b/>
                <w:bCs/>
              </w:rPr>
            </w:pPr>
            <w:r w:rsidRPr="00C32231">
              <w:rPr>
                <w:b/>
                <w:bCs/>
              </w:rPr>
              <w:t>Sucht (auch Abhängigkeit)</w:t>
            </w:r>
          </w:p>
          <w:p w14:paraId="616C53EC" w14:textId="77777777" w:rsidR="00C32231" w:rsidRPr="00C32231" w:rsidRDefault="00C32231" w:rsidP="00C32231">
            <w:pPr>
              <w:spacing w:after="200" w:line="276" w:lineRule="auto"/>
              <w:rPr>
                <w:bCs/>
              </w:rPr>
            </w:pPr>
            <w:r w:rsidRPr="00C32231">
              <w:rPr>
                <w:bCs/>
              </w:rPr>
              <w:t>Hier treffen die Kriterien für Suchterkrankungen zu:</w:t>
            </w:r>
          </w:p>
          <w:p w14:paraId="13DC61E0" w14:textId="77777777" w:rsidR="00C32231" w:rsidRPr="00E42F75" w:rsidRDefault="00C32231" w:rsidP="00E42F75">
            <w:pPr>
              <w:pStyle w:val="Listenabsatz"/>
              <w:numPr>
                <w:ilvl w:val="0"/>
                <w:numId w:val="20"/>
              </w:numPr>
              <w:spacing w:after="200" w:line="276" w:lineRule="auto"/>
              <w:rPr>
                <w:bCs/>
              </w:rPr>
            </w:pPr>
            <w:r w:rsidRPr="00E42F75">
              <w:rPr>
                <w:bCs/>
              </w:rPr>
              <w:t>Toleranzentwicklung (Gewöhnungsprozess)</w:t>
            </w:r>
          </w:p>
          <w:p w14:paraId="08A37963" w14:textId="77777777" w:rsidR="00C32231" w:rsidRPr="00E42F75" w:rsidRDefault="00C32231" w:rsidP="00E42F75">
            <w:pPr>
              <w:pStyle w:val="Listenabsatz"/>
              <w:numPr>
                <w:ilvl w:val="0"/>
                <w:numId w:val="20"/>
              </w:numPr>
              <w:spacing w:after="200" w:line="276" w:lineRule="auto"/>
              <w:rPr>
                <w:bCs/>
              </w:rPr>
            </w:pPr>
            <w:r w:rsidRPr="00E42F75">
              <w:rPr>
                <w:bCs/>
              </w:rPr>
              <w:t>Kontrollverlust</w:t>
            </w:r>
          </w:p>
          <w:p w14:paraId="0274887C" w14:textId="77777777" w:rsidR="00C32231" w:rsidRPr="00E42F75" w:rsidRDefault="00C32231" w:rsidP="00E42F75">
            <w:pPr>
              <w:pStyle w:val="Listenabsatz"/>
              <w:numPr>
                <w:ilvl w:val="0"/>
                <w:numId w:val="20"/>
              </w:numPr>
              <w:spacing w:after="200" w:line="276" w:lineRule="auto"/>
              <w:rPr>
                <w:bCs/>
              </w:rPr>
            </w:pPr>
            <w:r w:rsidRPr="00E42F75">
              <w:rPr>
                <w:bCs/>
              </w:rPr>
              <w:t>Entzugserscheinungen</w:t>
            </w:r>
          </w:p>
          <w:p w14:paraId="4BA4B564" w14:textId="77777777" w:rsidR="00C32231" w:rsidRPr="00E42F75" w:rsidRDefault="00C32231" w:rsidP="00E42F75">
            <w:pPr>
              <w:pStyle w:val="Listenabsatz"/>
              <w:numPr>
                <w:ilvl w:val="0"/>
                <w:numId w:val="20"/>
              </w:numPr>
              <w:spacing w:after="200" w:line="276" w:lineRule="auto"/>
              <w:rPr>
                <w:bCs/>
              </w:rPr>
            </w:pPr>
            <w:r w:rsidRPr="00E42F75">
              <w:rPr>
                <w:bCs/>
              </w:rPr>
              <w:t>verhaltensbezogene/gedankenbezogene Vereinnahmung</w:t>
            </w:r>
          </w:p>
          <w:p w14:paraId="08CFADF4" w14:textId="77777777" w:rsidR="00C32231" w:rsidRPr="00E42F75" w:rsidRDefault="00C32231" w:rsidP="00E42F75">
            <w:pPr>
              <w:pStyle w:val="Listenabsatz"/>
              <w:numPr>
                <w:ilvl w:val="0"/>
                <w:numId w:val="20"/>
              </w:numPr>
              <w:spacing w:after="200" w:line="276" w:lineRule="auto"/>
              <w:rPr>
                <w:bCs/>
              </w:rPr>
            </w:pPr>
            <w:r w:rsidRPr="00E42F75">
              <w:rPr>
                <w:bCs/>
              </w:rPr>
              <w:t>gesundheitliche Beeinträchtigung</w:t>
            </w:r>
          </w:p>
          <w:p w14:paraId="22510DFC" w14:textId="77777777" w:rsidR="00C32231" w:rsidRPr="00E42F75" w:rsidRDefault="00C32231" w:rsidP="00E42F75">
            <w:pPr>
              <w:pStyle w:val="Listenabsatz"/>
              <w:numPr>
                <w:ilvl w:val="0"/>
                <w:numId w:val="20"/>
              </w:numPr>
              <w:spacing w:after="200" w:line="276" w:lineRule="auto"/>
              <w:rPr>
                <w:bCs/>
              </w:rPr>
            </w:pPr>
            <w:r w:rsidRPr="00E42F75">
              <w:rPr>
                <w:bCs/>
              </w:rPr>
              <w:t>soziale Folgen</w:t>
            </w:r>
          </w:p>
          <w:p w14:paraId="1A9233B2" w14:textId="221F71C1" w:rsidR="00C32231" w:rsidRPr="00C32231" w:rsidRDefault="00C32231" w:rsidP="00C32231">
            <w:pPr>
              <w:spacing w:after="200" w:line="276" w:lineRule="auto"/>
              <w:rPr>
                <w:bCs/>
              </w:rPr>
            </w:pPr>
            <w:r w:rsidRPr="00C32231">
              <w:rPr>
                <w:bCs/>
              </w:rPr>
              <w:t>Man muss sich selbst fragen, an welcher Stelle man steht bzw. zugeben, dass das nicht so einfach ist.</w:t>
            </w:r>
          </w:p>
        </w:tc>
      </w:tr>
      <w:tr w:rsidR="00C32231" w:rsidRPr="00C32231" w14:paraId="7B8EE66A" w14:textId="77777777" w:rsidTr="00C661FC">
        <w:tc>
          <w:tcPr>
            <w:tcW w:w="1668" w:type="dxa"/>
          </w:tcPr>
          <w:p w14:paraId="2E04F43B" w14:textId="77777777" w:rsidR="00C32231" w:rsidRPr="003472DB" w:rsidRDefault="00C32231" w:rsidP="00C32231">
            <w:pPr>
              <w:spacing w:after="200" w:line="276" w:lineRule="auto"/>
              <w:rPr>
                <w:b/>
                <w:bCs/>
              </w:rPr>
            </w:pPr>
            <w:r w:rsidRPr="003472DB">
              <w:rPr>
                <w:b/>
                <w:bCs/>
              </w:rPr>
              <w:lastRenderedPageBreak/>
              <w:t>Varianten:</w:t>
            </w:r>
          </w:p>
        </w:tc>
        <w:tc>
          <w:tcPr>
            <w:tcW w:w="7544" w:type="dxa"/>
          </w:tcPr>
          <w:p w14:paraId="0F1A35CE" w14:textId="77777777" w:rsidR="00C32231" w:rsidRPr="00C32231" w:rsidRDefault="003472DB" w:rsidP="003472DB">
            <w:pPr>
              <w:spacing w:after="200" w:line="276" w:lineRule="auto"/>
              <w:rPr>
                <w:bCs/>
              </w:rPr>
            </w:pPr>
            <w:r>
              <w:rPr>
                <w:bCs/>
              </w:rPr>
              <w:t>-</w:t>
            </w:r>
          </w:p>
        </w:tc>
      </w:tr>
    </w:tbl>
    <w:p w14:paraId="342A74C2" w14:textId="77777777" w:rsidR="00E42F75" w:rsidRDefault="00E42F75" w:rsidP="00C32231">
      <w:pPr>
        <w:spacing w:after="200" w:line="276" w:lineRule="auto"/>
        <w:rPr>
          <w:bCs/>
        </w:rPr>
      </w:pPr>
    </w:p>
    <w:p w14:paraId="5BCE00E1" w14:textId="77777777" w:rsidR="00E42F75" w:rsidRDefault="00E42F75" w:rsidP="00C32231">
      <w:pPr>
        <w:spacing w:after="200" w:line="276" w:lineRule="auto"/>
        <w:rPr>
          <w:bCs/>
        </w:rPr>
        <w:sectPr w:rsidR="00E42F75" w:rsidSect="00EE5416">
          <w:headerReference w:type="default" r:id="rId8"/>
          <w:footerReference w:type="default" r:id="rId9"/>
          <w:pgSz w:w="11906" w:h="16838" w:code="9"/>
          <w:pgMar w:top="993" w:right="1134" w:bottom="1247" w:left="1134" w:header="964" w:footer="851" w:gutter="0"/>
          <w:cols w:space="708"/>
          <w:docGrid w:linePitch="360"/>
        </w:sectPr>
      </w:pPr>
    </w:p>
    <w:p w14:paraId="09049FBE" w14:textId="2F32F981" w:rsidR="00C32231" w:rsidRPr="000F261C" w:rsidRDefault="00C32231" w:rsidP="00C32231">
      <w:pPr>
        <w:spacing w:after="200" w:line="276" w:lineRule="auto"/>
        <w:rPr>
          <w:b/>
          <w:bCs/>
        </w:rPr>
      </w:pPr>
      <w:r w:rsidRPr="000F261C">
        <w:rPr>
          <w:b/>
          <w:bCs/>
        </w:rPr>
        <w:lastRenderedPageBreak/>
        <w:t>Schülermaterial</w:t>
      </w:r>
      <w:r w:rsidR="000F261C">
        <w:rPr>
          <w:b/>
          <w:bCs/>
        </w:rPr>
        <w:t xml:space="preserve"> 2</w:t>
      </w:r>
      <w:r w:rsidRPr="000F261C">
        <w:rPr>
          <w:b/>
          <w:bCs/>
        </w:rPr>
        <w:t>: Such</w:t>
      </w:r>
      <w:r w:rsidR="00C661FC" w:rsidRPr="000F261C">
        <w:rPr>
          <w:b/>
          <w:bCs/>
        </w:rPr>
        <w:t>ttreppe</w:t>
      </w:r>
    </w:p>
    <w:p w14:paraId="1170F3FF" w14:textId="77777777" w:rsidR="00C32231" w:rsidRPr="00E070F8" w:rsidRDefault="00C32231" w:rsidP="00C32231">
      <w:pPr>
        <w:spacing w:after="200" w:line="276" w:lineRule="auto"/>
        <w:rPr>
          <w:bCs/>
          <w:sz w:val="52"/>
          <w:szCs w:val="52"/>
        </w:rPr>
      </w:pPr>
      <w:r w:rsidRPr="00E070F8">
        <w:rPr>
          <w:bCs/>
          <w:sz w:val="52"/>
          <w:szCs w:val="52"/>
        </w:rPr>
        <w:t>Ausprobieren</w:t>
      </w:r>
    </w:p>
    <w:p w14:paraId="354D4B6A" w14:textId="77777777" w:rsidR="00C32231" w:rsidRPr="00E070F8" w:rsidRDefault="00C32231" w:rsidP="00C32231">
      <w:pPr>
        <w:spacing w:after="200" w:line="276" w:lineRule="auto"/>
        <w:rPr>
          <w:bCs/>
          <w:sz w:val="52"/>
          <w:szCs w:val="52"/>
        </w:rPr>
      </w:pPr>
    </w:p>
    <w:p w14:paraId="7152E9D0" w14:textId="77777777" w:rsidR="00C32231" w:rsidRPr="00E070F8" w:rsidRDefault="00C32231" w:rsidP="00C32231">
      <w:pPr>
        <w:spacing w:after="200" w:line="276" w:lineRule="auto"/>
        <w:rPr>
          <w:bCs/>
          <w:sz w:val="52"/>
          <w:szCs w:val="52"/>
        </w:rPr>
      </w:pPr>
      <w:r w:rsidRPr="00E070F8">
        <w:rPr>
          <w:bCs/>
          <w:sz w:val="52"/>
          <w:szCs w:val="52"/>
        </w:rPr>
        <w:t>Genuss</w:t>
      </w:r>
    </w:p>
    <w:p w14:paraId="14E0B545" w14:textId="77777777" w:rsidR="00C32231" w:rsidRPr="00E070F8" w:rsidRDefault="00C32231" w:rsidP="00C32231">
      <w:pPr>
        <w:spacing w:after="200" w:line="276" w:lineRule="auto"/>
        <w:rPr>
          <w:bCs/>
          <w:sz w:val="52"/>
          <w:szCs w:val="52"/>
        </w:rPr>
      </w:pPr>
    </w:p>
    <w:p w14:paraId="0B96D057" w14:textId="77777777" w:rsidR="00C32231" w:rsidRPr="00E070F8" w:rsidRDefault="00C32231" w:rsidP="00C32231">
      <w:pPr>
        <w:spacing w:after="200" w:line="276" w:lineRule="auto"/>
        <w:rPr>
          <w:bCs/>
          <w:sz w:val="52"/>
          <w:szCs w:val="52"/>
        </w:rPr>
      </w:pPr>
      <w:r w:rsidRPr="00E070F8">
        <w:rPr>
          <w:bCs/>
          <w:sz w:val="52"/>
          <w:szCs w:val="52"/>
        </w:rPr>
        <w:t>Gewöhnung</w:t>
      </w:r>
    </w:p>
    <w:p w14:paraId="33C35CE4" w14:textId="77777777" w:rsidR="00C32231" w:rsidRPr="00E070F8" w:rsidRDefault="00C32231" w:rsidP="00C32231">
      <w:pPr>
        <w:spacing w:after="200" w:line="276" w:lineRule="auto"/>
        <w:rPr>
          <w:bCs/>
          <w:sz w:val="52"/>
          <w:szCs w:val="52"/>
        </w:rPr>
      </w:pPr>
    </w:p>
    <w:p w14:paraId="68CF7503" w14:textId="77777777" w:rsidR="00C32231" w:rsidRPr="00E070F8" w:rsidRDefault="00C32231" w:rsidP="00C32231">
      <w:pPr>
        <w:spacing w:after="200" w:line="276" w:lineRule="auto"/>
        <w:rPr>
          <w:bCs/>
          <w:sz w:val="52"/>
          <w:szCs w:val="52"/>
        </w:rPr>
      </w:pPr>
      <w:r w:rsidRPr="00E070F8">
        <w:rPr>
          <w:bCs/>
          <w:sz w:val="52"/>
          <w:szCs w:val="52"/>
        </w:rPr>
        <w:t>Missbrauch</w:t>
      </w:r>
    </w:p>
    <w:p w14:paraId="79C8DA4A" w14:textId="77777777" w:rsidR="00C32231" w:rsidRPr="00E070F8" w:rsidRDefault="00C32231" w:rsidP="00C32231">
      <w:pPr>
        <w:spacing w:after="200" w:line="276" w:lineRule="auto"/>
        <w:rPr>
          <w:bCs/>
          <w:sz w:val="52"/>
          <w:szCs w:val="52"/>
        </w:rPr>
      </w:pPr>
    </w:p>
    <w:p w14:paraId="296B3FCC" w14:textId="77777777" w:rsidR="00C32231" w:rsidRPr="00E070F8" w:rsidRDefault="00C32231" w:rsidP="00C32231">
      <w:pPr>
        <w:spacing w:after="200" w:line="276" w:lineRule="auto"/>
        <w:rPr>
          <w:bCs/>
          <w:sz w:val="52"/>
          <w:szCs w:val="52"/>
        </w:rPr>
      </w:pPr>
      <w:r w:rsidRPr="00E070F8">
        <w:rPr>
          <w:bCs/>
          <w:sz w:val="52"/>
          <w:szCs w:val="52"/>
        </w:rPr>
        <w:t>Sucht</w:t>
      </w:r>
    </w:p>
    <w:p w14:paraId="127B32C7" w14:textId="77777777" w:rsidR="00E070F8" w:rsidRPr="00E070F8" w:rsidRDefault="00E070F8" w:rsidP="00C32231">
      <w:pPr>
        <w:spacing w:after="200" w:line="276" w:lineRule="auto"/>
        <w:rPr>
          <w:bCs/>
          <w:sz w:val="48"/>
          <w:szCs w:val="48"/>
        </w:rPr>
      </w:pPr>
    </w:p>
    <w:p w14:paraId="1B57C294" w14:textId="77777777" w:rsidR="00C32231" w:rsidRPr="00C661FC" w:rsidRDefault="00E070F8" w:rsidP="00793A59">
      <w:pPr>
        <w:pStyle w:val="Listenabsatz"/>
        <w:numPr>
          <w:ilvl w:val="0"/>
          <w:numId w:val="15"/>
        </w:numPr>
        <w:spacing w:after="200" w:line="276" w:lineRule="auto"/>
        <w:rPr>
          <w:bCs/>
        </w:rPr>
      </w:pPr>
      <w:r>
        <w:rPr>
          <w:bCs/>
        </w:rPr>
        <w:t>Fallbeispiele müssen den B</w:t>
      </w:r>
      <w:r w:rsidR="00C661FC">
        <w:rPr>
          <w:bCs/>
        </w:rPr>
        <w:t xml:space="preserve">egriffen </w:t>
      </w:r>
      <w:r>
        <w:rPr>
          <w:bCs/>
        </w:rPr>
        <w:t xml:space="preserve">der Suchttreppe </w:t>
      </w:r>
      <w:r w:rsidR="00C661FC">
        <w:rPr>
          <w:bCs/>
        </w:rPr>
        <w:t>zugeordnet werden</w:t>
      </w:r>
      <w:r>
        <w:rPr>
          <w:bCs/>
        </w:rPr>
        <w:t>.</w:t>
      </w:r>
    </w:p>
    <w:p w14:paraId="10D069C8" w14:textId="77777777" w:rsidR="001B5505" w:rsidRPr="001B5505" w:rsidRDefault="001B5505" w:rsidP="00C32231">
      <w:pPr>
        <w:spacing w:after="200" w:line="276" w:lineRule="auto"/>
        <w:rPr>
          <w:b/>
          <w:bCs/>
        </w:rPr>
      </w:pPr>
      <w:r w:rsidRPr="001B5505">
        <w:rPr>
          <w:b/>
          <w:bCs/>
        </w:rPr>
        <w:t>Fallbeispiele zum Zuordnen</w:t>
      </w:r>
    </w:p>
    <w:p w14:paraId="2676D21C" w14:textId="77777777" w:rsidR="00C32231" w:rsidRPr="00E42F75" w:rsidRDefault="00C32231" w:rsidP="00E070F8">
      <w:pPr>
        <w:spacing w:before="120" w:line="276" w:lineRule="auto"/>
        <w:rPr>
          <w:b/>
          <w:bCs/>
        </w:rPr>
      </w:pPr>
      <w:r w:rsidRPr="00E42F75">
        <w:rPr>
          <w:b/>
          <w:bCs/>
        </w:rPr>
        <w:t>Marie, 14 Jahre alt</w:t>
      </w:r>
    </w:p>
    <w:p w14:paraId="37673558" w14:textId="77777777" w:rsidR="00C32231" w:rsidRPr="00C32231" w:rsidRDefault="00C32231" w:rsidP="00C32231">
      <w:pPr>
        <w:spacing w:after="200" w:line="276" w:lineRule="auto"/>
        <w:rPr>
          <w:bCs/>
        </w:rPr>
      </w:pPr>
      <w:r w:rsidRPr="00C32231">
        <w:rPr>
          <w:bCs/>
        </w:rPr>
        <w:t xml:space="preserve">Marie freut sich immer, wenn ihr jemand bei Instagram auf ihr </w:t>
      </w:r>
      <w:r w:rsidR="001B5505">
        <w:rPr>
          <w:bCs/>
        </w:rPr>
        <w:t>„</w:t>
      </w:r>
      <w:proofErr w:type="spellStart"/>
      <w:r w:rsidRPr="00C32231">
        <w:rPr>
          <w:bCs/>
        </w:rPr>
        <w:t>Posting</w:t>
      </w:r>
      <w:proofErr w:type="spellEnd"/>
      <w:r w:rsidR="001B5505">
        <w:rPr>
          <w:bCs/>
        </w:rPr>
        <w:t>“</w:t>
      </w:r>
      <w:r w:rsidRPr="00C32231">
        <w:rPr>
          <w:bCs/>
        </w:rPr>
        <w:t xml:space="preserve"> schreibt.</w:t>
      </w:r>
    </w:p>
    <w:p w14:paraId="0D763B27" w14:textId="77777777" w:rsidR="00C32231" w:rsidRDefault="00C32231" w:rsidP="00C32231">
      <w:pPr>
        <w:spacing w:after="200" w:line="276" w:lineRule="auto"/>
        <w:rPr>
          <w:bCs/>
        </w:rPr>
      </w:pPr>
      <w:r w:rsidRPr="00C32231">
        <w:rPr>
          <w:bCs/>
        </w:rPr>
        <w:t>Wenn sie gerade Zeit hat, schreib</w:t>
      </w:r>
      <w:r w:rsidR="00E42F75">
        <w:rPr>
          <w:bCs/>
        </w:rPr>
        <w:t>t sie auch etwas Nettes zurück.</w:t>
      </w:r>
    </w:p>
    <w:p w14:paraId="0BC7F3E7" w14:textId="77777777" w:rsidR="00C32231" w:rsidRPr="00E42F75" w:rsidRDefault="00E42F75" w:rsidP="00E070F8">
      <w:pPr>
        <w:spacing w:before="120" w:line="276" w:lineRule="auto"/>
        <w:rPr>
          <w:b/>
          <w:bCs/>
        </w:rPr>
      </w:pPr>
      <w:r>
        <w:rPr>
          <w:b/>
          <w:bCs/>
        </w:rPr>
        <w:t>Mike, 16 Jahre alt</w:t>
      </w:r>
    </w:p>
    <w:p w14:paraId="10E4A941" w14:textId="77777777" w:rsidR="00C32231" w:rsidRPr="00C32231" w:rsidRDefault="00C32231" w:rsidP="00C32231">
      <w:pPr>
        <w:spacing w:after="200" w:line="276" w:lineRule="auto"/>
        <w:rPr>
          <w:bCs/>
        </w:rPr>
      </w:pPr>
      <w:proofErr w:type="spellStart"/>
      <w:r w:rsidRPr="00C32231">
        <w:rPr>
          <w:bCs/>
        </w:rPr>
        <w:t>Mike’s</w:t>
      </w:r>
      <w:proofErr w:type="spellEnd"/>
      <w:r w:rsidRPr="00C32231">
        <w:rPr>
          <w:bCs/>
        </w:rPr>
        <w:t xml:space="preserve"> Zimmer ist völlig vermüllt. Dreckige Klamotten, verschimmelte Essensreste, ungeöffnete Briefe liegen auf dem Boden. Das interessiert ihn nicht, denn auf dem Bildschirm ist er in der „richtigen“ Welt, und in „League </w:t>
      </w:r>
      <w:proofErr w:type="spellStart"/>
      <w:r w:rsidRPr="00C32231">
        <w:rPr>
          <w:bCs/>
        </w:rPr>
        <w:t>of</w:t>
      </w:r>
      <w:proofErr w:type="spellEnd"/>
      <w:r w:rsidRPr="00C32231">
        <w:rPr>
          <w:bCs/>
        </w:rPr>
        <w:t xml:space="preserve"> </w:t>
      </w:r>
      <w:proofErr w:type="spellStart"/>
      <w:r w:rsidRPr="00C32231">
        <w:rPr>
          <w:bCs/>
        </w:rPr>
        <w:t>Legends</w:t>
      </w:r>
      <w:proofErr w:type="spellEnd"/>
      <w:r w:rsidRPr="00C32231">
        <w:rPr>
          <w:bCs/>
        </w:rPr>
        <w:t>“ ist er ein wichtiger Krieger.</w:t>
      </w:r>
    </w:p>
    <w:p w14:paraId="2F3DEF44" w14:textId="77777777" w:rsidR="00C32231" w:rsidRPr="00C32231" w:rsidRDefault="00C32231" w:rsidP="00C32231">
      <w:pPr>
        <w:spacing w:after="200" w:line="276" w:lineRule="auto"/>
        <w:rPr>
          <w:bCs/>
        </w:rPr>
      </w:pPr>
      <w:r w:rsidRPr="00C32231">
        <w:rPr>
          <w:bCs/>
        </w:rPr>
        <w:t>Selbst wenn er wollte, könnte er nichts daran ändern, denn sobald er länger als ein paar Minuten nicht spielt, drehen sich seine Gedanken im Kreis und er sagt, er bekommt Kopfschmerzen.</w:t>
      </w:r>
    </w:p>
    <w:p w14:paraId="7610D692" w14:textId="77777777" w:rsidR="00C32231" w:rsidRPr="00C32231" w:rsidRDefault="00E42F75" w:rsidP="00E070F8">
      <w:pPr>
        <w:spacing w:before="120" w:line="276" w:lineRule="auto"/>
        <w:rPr>
          <w:b/>
          <w:bCs/>
        </w:rPr>
      </w:pPr>
      <w:r>
        <w:rPr>
          <w:b/>
          <w:bCs/>
        </w:rPr>
        <w:t>Kevin, 15 Jahre alt</w:t>
      </w:r>
    </w:p>
    <w:p w14:paraId="7F049B31" w14:textId="77777777" w:rsidR="00C32231" w:rsidRPr="00C32231" w:rsidRDefault="001B5505" w:rsidP="00C32231">
      <w:pPr>
        <w:spacing w:after="200" w:line="276" w:lineRule="auto"/>
        <w:rPr>
          <w:bCs/>
        </w:rPr>
      </w:pPr>
      <w:r>
        <w:rPr>
          <w:bCs/>
        </w:rPr>
        <w:lastRenderedPageBreak/>
        <w:t xml:space="preserve">Kevin setzt sich jeden Tag </w:t>
      </w:r>
      <w:r w:rsidRPr="00C32231">
        <w:rPr>
          <w:bCs/>
        </w:rPr>
        <w:t>sofort,</w:t>
      </w:r>
      <w:r w:rsidR="00C32231" w:rsidRPr="00C32231">
        <w:rPr>
          <w:bCs/>
        </w:rPr>
        <w:t xml:space="preserve"> wenn er aus der Schule kommt, an den PC.</w:t>
      </w:r>
    </w:p>
    <w:p w14:paraId="6EC2A640" w14:textId="77777777" w:rsidR="00C32231" w:rsidRPr="00C32231" w:rsidRDefault="00C32231" w:rsidP="00C32231">
      <w:pPr>
        <w:spacing w:after="200" w:line="276" w:lineRule="auto"/>
        <w:rPr>
          <w:bCs/>
        </w:rPr>
      </w:pPr>
      <w:r w:rsidRPr="00C32231">
        <w:rPr>
          <w:bCs/>
        </w:rPr>
        <w:t>Er spielt 3-4 Stunden am Tag, am Wochenende sogar bis 6 Stunden täglich. Seine Noten in der Schule sind o.k. und Kevin geht einmal in der Woche zum Basketballtraining. Doch Kevin reagiert immer aggressiv, wenn seine Eltern ihn auf seine Medienzeit ansprechen.</w:t>
      </w:r>
    </w:p>
    <w:p w14:paraId="3C70E467" w14:textId="77777777" w:rsidR="00C32231" w:rsidRPr="00C32231" w:rsidRDefault="00C32231" w:rsidP="00C32231">
      <w:pPr>
        <w:spacing w:after="200" w:line="276" w:lineRule="auto"/>
        <w:rPr>
          <w:bCs/>
        </w:rPr>
      </w:pPr>
      <w:r w:rsidRPr="00C32231">
        <w:rPr>
          <w:bCs/>
        </w:rPr>
        <w:t>In letzter Zeit denkt er auch in</w:t>
      </w:r>
      <w:r w:rsidR="00C661FC">
        <w:rPr>
          <w:bCs/>
        </w:rPr>
        <w:t xml:space="preserve"> der Schule häufiger ans Zocken.</w:t>
      </w:r>
    </w:p>
    <w:p w14:paraId="51F726B2" w14:textId="77777777" w:rsidR="00C32231" w:rsidRPr="00C32231" w:rsidRDefault="00C661FC" w:rsidP="00E070F8">
      <w:pPr>
        <w:spacing w:before="120" w:line="276" w:lineRule="auto"/>
        <w:rPr>
          <w:b/>
          <w:bCs/>
        </w:rPr>
      </w:pPr>
      <w:r>
        <w:rPr>
          <w:b/>
          <w:bCs/>
        </w:rPr>
        <w:t>J</w:t>
      </w:r>
      <w:r w:rsidR="00C32231" w:rsidRPr="00C32231">
        <w:rPr>
          <w:b/>
          <w:bCs/>
        </w:rPr>
        <w:t>anina, 14 Jahre alt</w:t>
      </w:r>
    </w:p>
    <w:p w14:paraId="11946E5B" w14:textId="77777777" w:rsidR="00E070F8" w:rsidRDefault="00C32231" w:rsidP="00C32231">
      <w:pPr>
        <w:spacing w:after="200" w:line="276" w:lineRule="auto"/>
        <w:rPr>
          <w:bCs/>
        </w:rPr>
      </w:pPr>
      <w:r w:rsidRPr="00C32231">
        <w:rPr>
          <w:bCs/>
        </w:rPr>
        <w:t xml:space="preserve">Janina hat während des </w:t>
      </w:r>
      <w:proofErr w:type="spellStart"/>
      <w:r w:rsidRPr="00C32231">
        <w:rPr>
          <w:bCs/>
        </w:rPr>
        <w:t>Netflix-Streamens</w:t>
      </w:r>
      <w:proofErr w:type="spellEnd"/>
      <w:r w:rsidRPr="00C32231">
        <w:rPr>
          <w:bCs/>
        </w:rPr>
        <w:t xml:space="preserve"> eine Werbung für ein </w:t>
      </w:r>
      <w:r w:rsidR="001B5505">
        <w:rPr>
          <w:bCs/>
        </w:rPr>
        <w:t>„</w:t>
      </w:r>
      <w:r w:rsidR="001B5505" w:rsidRPr="00C32231">
        <w:rPr>
          <w:bCs/>
        </w:rPr>
        <w:t>soziales</w:t>
      </w:r>
      <w:r w:rsidRPr="00C32231">
        <w:rPr>
          <w:bCs/>
        </w:rPr>
        <w:t xml:space="preserve"> Netzwerk</w:t>
      </w:r>
      <w:r w:rsidR="001B5505">
        <w:rPr>
          <w:bCs/>
        </w:rPr>
        <w:t>“</w:t>
      </w:r>
      <w:r w:rsidRPr="00C32231">
        <w:rPr>
          <w:bCs/>
        </w:rPr>
        <w:t xml:space="preserve"> gesehen, in dem man Bekannte wiedertreffen kann.</w:t>
      </w:r>
    </w:p>
    <w:p w14:paraId="065A5DEC" w14:textId="77777777" w:rsidR="00C32231" w:rsidRPr="00C32231" w:rsidRDefault="00C32231" w:rsidP="00C32231">
      <w:pPr>
        <w:spacing w:after="200" w:line="276" w:lineRule="auto"/>
        <w:rPr>
          <w:bCs/>
        </w:rPr>
      </w:pPr>
      <w:r w:rsidRPr="00C32231">
        <w:rPr>
          <w:bCs/>
        </w:rPr>
        <w:t>Sie hat in der 6.Klasse ihre Schule gewechselt und könnte die alten Klassenkameraden wieder kontaktieren.</w:t>
      </w:r>
    </w:p>
    <w:p w14:paraId="53D1D770" w14:textId="77777777" w:rsidR="00C32231" w:rsidRDefault="00C32231" w:rsidP="00C32231">
      <w:pPr>
        <w:spacing w:after="200" w:line="276" w:lineRule="auto"/>
        <w:rPr>
          <w:bCs/>
        </w:rPr>
      </w:pPr>
      <w:r w:rsidRPr="00C32231">
        <w:rPr>
          <w:bCs/>
        </w:rPr>
        <w:t>Sie findet ein solches Netzwerk toll und wird si</w:t>
      </w:r>
      <w:r w:rsidR="00E42F75">
        <w:rPr>
          <w:bCs/>
        </w:rPr>
        <w:t>ch nächste Woche dort anmelden.</w:t>
      </w:r>
    </w:p>
    <w:p w14:paraId="3442C013" w14:textId="77777777" w:rsidR="00C32231" w:rsidRPr="00C32231" w:rsidRDefault="00C32231" w:rsidP="00E070F8">
      <w:pPr>
        <w:spacing w:before="120" w:line="276" w:lineRule="auto"/>
        <w:rPr>
          <w:b/>
          <w:bCs/>
        </w:rPr>
      </w:pPr>
      <w:r w:rsidRPr="00C32231">
        <w:rPr>
          <w:b/>
          <w:bCs/>
        </w:rPr>
        <w:t>Paul, 17 Jahre</w:t>
      </w:r>
    </w:p>
    <w:p w14:paraId="7FCF7150" w14:textId="77777777" w:rsidR="00C32231" w:rsidRPr="00C32231" w:rsidRDefault="00C32231" w:rsidP="00C32231">
      <w:pPr>
        <w:spacing w:after="200" w:line="276" w:lineRule="auto"/>
        <w:rPr>
          <w:bCs/>
        </w:rPr>
      </w:pPr>
      <w:r w:rsidRPr="00C32231">
        <w:rPr>
          <w:bCs/>
        </w:rPr>
        <w:t>Paul verbringt häufig Zeit am Wochenende mit seinen Freunden im „</w:t>
      </w:r>
      <w:proofErr w:type="spellStart"/>
      <w:r w:rsidRPr="00C32231">
        <w:rPr>
          <w:bCs/>
        </w:rPr>
        <w:t>Teamspeak</w:t>
      </w:r>
      <w:proofErr w:type="spellEnd"/>
      <w:r w:rsidRPr="00C32231">
        <w:rPr>
          <w:bCs/>
        </w:rPr>
        <w:t xml:space="preserve">“. Sie zocken dann gemeinsam, jedoch haben sie immer andere Games, meist Shooter oder </w:t>
      </w:r>
      <w:proofErr w:type="spellStart"/>
      <w:r w:rsidRPr="00C32231">
        <w:rPr>
          <w:bCs/>
        </w:rPr>
        <w:t>Moba</w:t>
      </w:r>
      <w:proofErr w:type="spellEnd"/>
      <w:r w:rsidRPr="00C32231">
        <w:rPr>
          <w:bCs/>
        </w:rPr>
        <w:t>-Spiele.</w:t>
      </w:r>
    </w:p>
    <w:p w14:paraId="543B1727" w14:textId="77777777" w:rsidR="00C32231" w:rsidRPr="00C32231" w:rsidRDefault="00C32231" w:rsidP="00C32231">
      <w:pPr>
        <w:spacing w:after="200" w:line="276" w:lineRule="auto"/>
        <w:rPr>
          <w:bCs/>
        </w:rPr>
      </w:pPr>
      <w:r w:rsidRPr="00C32231">
        <w:rPr>
          <w:bCs/>
        </w:rPr>
        <w:t>So vergeht eine Nacht schon wie im Flug. Paul sagt, dass er häufig kein Zeitgefühl mehr hat und dass sich sechs Stunden wie zwei anfühlen.</w:t>
      </w:r>
    </w:p>
    <w:p w14:paraId="79F40E34" w14:textId="77777777" w:rsidR="00C32231" w:rsidRPr="00C32231" w:rsidRDefault="00C32231" w:rsidP="00E070F8">
      <w:pPr>
        <w:spacing w:before="120" w:line="276" w:lineRule="auto"/>
        <w:rPr>
          <w:b/>
          <w:bCs/>
        </w:rPr>
      </w:pPr>
      <w:r w:rsidRPr="00C32231">
        <w:rPr>
          <w:b/>
          <w:bCs/>
        </w:rPr>
        <w:t>Stefan, 17 Jahre</w:t>
      </w:r>
    </w:p>
    <w:p w14:paraId="22D1D555" w14:textId="77777777" w:rsidR="00C32231" w:rsidRPr="00C32231" w:rsidRDefault="00C32231" w:rsidP="00C32231">
      <w:pPr>
        <w:spacing w:after="200" w:line="276" w:lineRule="auto"/>
        <w:rPr>
          <w:bCs/>
        </w:rPr>
      </w:pPr>
      <w:r w:rsidRPr="00C32231">
        <w:rPr>
          <w:bCs/>
        </w:rPr>
        <w:t xml:space="preserve">Stefan hat gerade seine Ausbildung zum Bürokaufmann abgebrochen. Er spielt tagsüber „World </w:t>
      </w:r>
      <w:proofErr w:type="spellStart"/>
      <w:r w:rsidRPr="00C32231">
        <w:rPr>
          <w:bCs/>
        </w:rPr>
        <w:t>of</w:t>
      </w:r>
      <w:proofErr w:type="spellEnd"/>
      <w:r w:rsidRPr="00C32231">
        <w:rPr>
          <w:bCs/>
        </w:rPr>
        <w:t xml:space="preserve"> </w:t>
      </w:r>
      <w:proofErr w:type="spellStart"/>
      <w:r w:rsidRPr="00C32231">
        <w:rPr>
          <w:bCs/>
        </w:rPr>
        <w:t>Warcraft</w:t>
      </w:r>
      <w:proofErr w:type="spellEnd"/>
      <w:r w:rsidRPr="00C32231">
        <w:rPr>
          <w:bCs/>
        </w:rPr>
        <w:t>“ und ist seit einigen Wochen nicht mehr zum Fußballtraining gegangen.</w:t>
      </w:r>
    </w:p>
    <w:p w14:paraId="66F1DBD8" w14:textId="77777777" w:rsidR="00C32231" w:rsidRPr="00C32231" w:rsidRDefault="00C32231" w:rsidP="00C32231">
      <w:pPr>
        <w:spacing w:after="200" w:line="276" w:lineRule="auto"/>
        <w:rPr>
          <w:bCs/>
        </w:rPr>
      </w:pPr>
      <w:r w:rsidRPr="00C32231">
        <w:rPr>
          <w:bCs/>
        </w:rPr>
        <w:t>Dass er seit einem Jahr den ganzen Tag bis tief in die Nacht Computer spielt, hat seiner Me</w:t>
      </w:r>
      <w:r w:rsidR="00CA593E">
        <w:rPr>
          <w:bCs/>
        </w:rPr>
        <w:t>inung nach nichts damit zu tun.</w:t>
      </w:r>
    </w:p>
    <w:p w14:paraId="678BCF9F" w14:textId="77777777" w:rsidR="00C32231" w:rsidRPr="00C32231" w:rsidRDefault="00C32231" w:rsidP="00E070F8">
      <w:pPr>
        <w:spacing w:before="120" w:line="276" w:lineRule="auto"/>
        <w:rPr>
          <w:b/>
          <w:bCs/>
        </w:rPr>
      </w:pPr>
      <w:r w:rsidRPr="00C32231">
        <w:rPr>
          <w:b/>
          <w:bCs/>
        </w:rPr>
        <w:t>Marius, 15 Jahre alt</w:t>
      </w:r>
    </w:p>
    <w:p w14:paraId="79A90503" w14:textId="77777777" w:rsidR="00C32231" w:rsidRPr="00C32231" w:rsidRDefault="00C32231" w:rsidP="00C32231">
      <w:pPr>
        <w:spacing w:after="200" w:line="276" w:lineRule="auto"/>
        <w:rPr>
          <w:bCs/>
        </w:rPr>
      </w:pPr>
      <w:r w:rsidRPr="00C32231">
        <w:rPr>
          <w:bCs/>
        </w:rPr>
        <w:t xml:space="preserve">Wenn Marius nach Hause kommt, ist er oft noch gestresst von der Schule. Mit einem Match bei „Call </w:t>
      </w:r>
      <w:proofErr w:type="spellStart"/>
      <w:r w:rsidRPr="00C32231">
        <w:rPr>
          <w:bCs/>
        </w:rPr>
        <w:t>of</w:t>
      </w:r>
      <w:proofErr w:type="spellEnd"/>
      <w:r w:rsidRPr="00C32231">
        <w:rPr>
          <w:bCs/>
        </w:rPr>
        <w:t xml:space="preserve"> </w:t>
      </w:r>
      <w:proofErr w:type="spellStart"/>
      <w:r w:rsidRPr="00C32231">
        <w:rPr>
          <w:bCs/>
        </w:rPr>
        <w:t>Duty</w:t>
      </w:r>
      <w:proofErr w:type="spellEnd"/>
      <w:r w:rsidRPr="00C32231">
        <w:rPr>
          <w:bCs/>
        </w:rPr>
        <w:t xml:space="preserve">“ </w:t>
      </w:r>
      <w:proofErr w:type="spellStart"/>
      <w:r w:rsidRPr="00C32231">
        <w:rPr>
          <w:bCs/>
        </w:rPr>
        <w:t>kanner</w:t>
      </w:r>
      <w:proofErr w:type="spellEnd"/>
      <w:r w:rsidRPr="00C32231">
        <w:rPr>
          <w:bCs/>
        </w:rPr>
        <w:t xml:space="preserve"> dann am besten runterkommen.</w:t>
      </w:r>
    </w:p>
    <w:p w14:paraId="643246C3" w14:textId="77777777" w:rsidR="00C32231" w:rsidRPr="00C32231" w:rsidRDefault="00C32231" w:rsidP="00C32231">
      <w:pPr>
        <w:spacing w:after="200" w:line="276" w:lineRule="auto"/>
        <w:rPr>
          <w:bCs/>
        </w:rPr>
      </w:pPr>
      <w:r w:rsidRPr="00C32231">
        <w:rPr>
          <w:bCs/>
        </w:rPr>
        <w:t xml:space="preserve">Beim Spielen fühlt er sich gut und erhält dort Anerkennung </w:t>
      </w:r>
      <w:r w:rsidR="00E42F75">
        <w:rPr>
          <w:bCs/>
        </w:rPr>
        <w:t>von den anderen Onlinespielern.</w:t>
      </w:r>
    </w:p>
    <w:p w14:paraId="77D19EA6" w14:textId="77777777" w:rsidR="00E42F75" w:rsidRPr="00E42F75" w:rsidRDefault="00EF1200" w:rsidP="00C32231">
      <w:pPr>
        <w:spacing w:after="200" w:line="276" w:lineRule="auto"/>
        <w:rPr>
          <w:bCs/>
        </w:rPr>
      </w:pPr>
      <w:r>
        <w:rPr>
          <w:bCs/>
        </w:rPr>
        <w:t>In letzter Z</w:t>
      </w:r>
      <w:r w:rsidR="00C32231" w:rsidRPr="00C32231">
        <w:rPr>
          <w:bCs/>
        </w:rPr>
        <w:t>eit spi</w:t>
      </w:r>
      <w:r w:rsidR="00E42F75">
        <w:rPr>
          <w:bCs/>
        </w:rPr>
        <w:t>elt er ständig mehrere Stunden.</w:t>
      </w:r>
    </w:p>
    <w:p w14:paraId="3FC03127" w14:textId="77777777" w:rsidR="00C32231" w:rsidRPr="00C32231" w:rsidRDefault="00C32231" w:rsidP="00E070F8">
      <w:pPr>
        <w:spacing w:before="120" w:line="276" w:lineRule="auto"/>
        <w:rPr>
          <w:b/>
          <w:bCs/>
        </w:rPr>
      </w:pPr>
      <w:r w:rsidRPr="00C32231">
        <w:rPr>
          <w:b/>
          <w:bCs/>
        </w:rPr>
        <w:t>Eva, 13 Jahre alt</w:t>
      </w:r>
    </w:p>
    <w:p w14:paraId="4B2A7FE8" w14:textId="77777777" w:rsidR="00C32231" w:rsidRPr="00C32231" w:rsidRDefault="00C32231" w:rsidP="00C32231">
      <w:pPr>
        <w:spacing w:after="200" w:line="276" w:lineRule="auto"/>
        <w:rPr>
          <w:bCs/>
        </w:rPr>
      </w:pPr>
      <w:r w:rsidRPr="00C32231">
        <w:rPr>
          <w:bCs/>
        </w:rPr>
        <w:t>Eva liebt es zu chatten. Beim Chatten und Fotos posten hat sie die Möglichkeit, kreativ zu sein und schöne Rückmeldungen zu ihren Erlebnissen zu erhalten. Es ist sehr abwechslungsreich und sie findet es total spannend, neue Leute kennenzulernen-und neue Leute kennt man ja nie genug.</w:t>
      </w:r>
    </w:p>
    <w:p w14:paraId="3879BFD9" w14:textId="77777777" w:rsidR="00C32231" w:rsidRPr="00E42F75" w:rsidRDefault="00C32231" w:rsidP="00C32231">
      <w:pPr>
        <w:spacing w:after="200" w:line="276" w:lineRule="auto"/>
        <w:rPr>
          <w:bCs/>
        </w:rPr>
      </w:pPr>
      <w:r w:rsidRPr="00C32231">
        <w:rPr>
          <w:bCs/>
        </w:rPr>
        <w:t>Fast tägl</w:t>
      </w:r>
      <w:r w:rsidR="00E42F75">
        <w:rPr>
          <w:bCs/>
        </w:rPr>
        <w:t>ich ist sie 4-5 Stunden online.</w:t>
      </w:r>
    </w:p>
    <w:p w14:paraId="31C1B622" w14:textId="77777777" w:rsidR="00C32231" w:rsidRPr="00C32231" w:rsidRDefault="00C32231" w:rsidP="00E070F8">
      <w:pPr>
        <w:spacing w:before="120" w:line="276" w:lineRule="auto"/>
        <w:rPr>
          <w:b/>
          <w:bCs/>
        </w:rPr>
      </w:pPr>
      <w:r w:rsidRPr="00C32231">
        <w:rPr>
          <w:b/>
          <w:bCs/>
        </w:rPr>
        <w:t>Simone, 15 Jahre alt</w:t>
      </w:r>
    </w:p>
    <w:p w14:paraId="6F750912" w14:textId="77777777" w:rsidR="00C32231" w:rsidRPr="00C32231" w:rsidRDefault="00C32231" w:rsidP="00C32231">
      <w:pPr>
        <w:spacing w:after="200" w:line="276" w:lineRule="auto"/>
        <w:rPr>
          <w:bCs/>
          <w:u w:val="single"/>
        </w:rPr>
      </w:pPr>
      <w:r w:rsidRPr="00C32231">
        <w:rPr>
          <w:bCs/>
        </w:rPr>
        <w:t xml:space="preserve">Simone ist seit fünf Monaten bei Instagram und seit ein paar Wochen auch bei Twitter und </w:t>
      </w:r>
      <w:proofErr w:type="spellStart"/>
      <w:r w:rsidRPr="00C32231">
        <w:rPr>
          <w:bCs/>
        </w:rPr>
        <w:t>Snapchat</w:t>
      </w:r>
      <w:proofErr w:type="spellEnd"/>
      <w:r w:rsidRPr="00C32231">
        <w:rPr>
          <w:bCs/>
        </w:rPr>
        <w:t xml:space="preserve">. Sie verbringt jede freie Minute am Smartphone, denn schließlich machen ihre Freundinnen das auch so. Ihre Eltern haben letzte Woche einen Aufstand gemacht, als sie das Handy (im Beutel) unter der Dusche </w:t>
      </w:r>
      <w:r w:rsidR="001B5505" w:rsidRPr="00C32231">
        <w:rPr>
          <w:bCs/>
        </w:rPr>
        <w:t>mithatte</w:t>
      </w:r>
      <w:r w:rsidRPr="00C32231">
        <w:rPr>
          <w:bCs/>
        </w:rPr>
        <w:t>. Wenn sie länger offline ist, dreht sich alles im Kreis und sie könnte heul</w:t>
      </w:r>
      <w:r w:rsidR="00EF1200">
        <w:rPr>
          <w:bCs/>
        </w:rPr>
        <w:t>en.</w:t>
      </w:r>
    </w:p>
    <w:p w14:paraId="77E9E5C1" w14:textId="77777777" w:rsidR="00E42F75" w:rsidRDefault="00E42F75" w:rsidP="00C32231">
      <w:pPr>
        <w:spacing w:after="200" w:line="276" w:lineRule="auto"/>
        <w:rPr>
          <w:bCs/>
          <w:u w:val="single"/>
        </w:rPr>
        <w:sectPr w:rsidR="00E42F75" w:rsidSect="00EE5416">
          <w:pgSz w:w="11906" w:h="16838" w:code="9"/>
          <w:pgMar w:top="993" w:right="1134" w:bottom="1247" w:left="1134" w:header="964" w:footer="851" w:gutter="0"/>
          <w:cols w:space="708"/>
          <w:docGrid w:linePitch="360"/>
        </w:sectPr>
      </w:pPr>
    </w:p>
    <w:p w14:paraId="632024CE" w14:textId="77777777" w:rsidR="00C32231" w:rsidRPr="001C466E" w:rsidRDefault="00C32231" w:rsidP="00C32231">
      <w:pPr>
        <w:spacing w:after="200" w:line="276" w:lineRule="auto"/>
        <w:rPr>
          <w:b/>
          <w:bCs/>
        </w:rPr>
      </w:pPr>
      <w:r w:rsidRPr="001C466E">
        <w:rPr>
          <w:b/>
          <w:bCs/>
        </w:rPr>
        <w:lastRenderedPageBreak/>
        <w:t>Lehrermaterial</w:t>
      </w:r>
      <w:r w:rsidR="001C466E">
        <w:rPr>
          <w:b/>
          <w:bCs/>
        </w:rPr>
        <w:t xml:space="preserve"> 3 - </w:t>
      </w:r>
      <w:r w:rsidRPr="001C466E">
        <w:rPr>
          <w:b/>
          <w:bCs/>
        </w:rPr>
        <w:t>Suchtdreieck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4"/>
      </w:tblGrid>
      <w:tr w:rsidR="00C32231" w:rsidRPr="00C32231" w14:paraId="2A1CB41F" w14:textId="77777777" w:rsidTr="00C661FC">
        <w:tc>
          <w:tcPr>
            <w:tcW w:w="1668" w:type="dxa"/>
          </w:tcPr>
          <w:p w14:paraId="6330F13D" w14:textId="77777777" w:rsidR="00C32231" w:rsidRPr="00C32231" w:rsidRDefault="00C32231" w:rsidP="00C32231">
            <w:pPr>
              <w:spacing w:after="200" w:line="276" w:lineRule="auto"/>
              <w:rPr>
                <w:bCs/>
              </w:rPr>
            </w:pPr>
            <w:r w:rsidRPr="00C32231">
              <w:rPr>
                <w:bCs/>
              </w:rPr>
              <w:t>Durchführung:</w:t>
            </w:r>
          </w:p>
        </w:tc>
        <w:tc>
          <w:tcPr>
            <w:tcW w:w="7544" w:type="dxa"/>
          </w:tcPr>
          <w:p w14:paraId="67A39B68" w14:textId="77777777" w:rsidR="00C32231" w:rsidRPr="00C32231" w:rsidRDefault="00C32231" w:rsidP="00C32231">
            <w:pPr>
              <w:spacing w:after="200" w:line="276" w:lineRule="auto"/>
              <w:rPr>
                <w:bCs/>
              </w:rPr>
            </w:pPr>
            <w:r w:rsidRPr="00C32231">
              <w:rPr>
                <w:bCs/>
              </w:rPr>
              <w:t xml:space="preserve">Die </w:t>
            </w:r>
            <w:r w:rsidR="00E070F8">
              <w:rPr>
                <w:bCs/>
              </w:rPr>
              <w:t>Schüler</w:t>
            </w:r>
            <w:r w:rsidRPr="00C32231">
              <w:rPr>
                <w:bCs/>
              </w:rPr>
              <w:t xml:space="preserve"> bekommen die 5 Begriffe zu den Entwicklungsstufen (Ausprobieren, Genuss, Gewöhnung, Missbrauch, Sucht) auf Karten ausgehändigt und sollen sie zunächst diskutieren. Anschließend werde diese in die richtige Reihenfolge gebracht.</w:t>
            </w:r>
          </w:p>
          <w:p w14:paraId="0A8DD45A" w14:textId="77777777" w:rsidR="00C32231" w:rsidRPr="00C32231" w:rsidRDefault="00C32231" w:rsidP="00C32231">
            <w:pPr>
              <w:spacing w:after="200" w:line="276" w:lineRule="auto"/>
              <w:rPr>
                <w:bCs/>
              </w:rPr>
            </w:pPr>
            <w:r w:rsidRPr="00C32231">
              <w:rPr>
                <w:bCs/>
              </w:rPr>
              <w:t xml:space="preserve">Danach ordnen die </w:t>
            </w:r>
            <w:r w:rsidR="00E070F8">
              <w:rPr>
                <w:bCs/>
              </w:rPr>
              <w:t>Schüler</w:t>
            </w:r>
            <w:r w:rsidRPr="00C32231">
              <w:rPr>
                <w:bCs/>
              </w:rPr>
              <w:t xml:space="preserve"> die Fallbeispiele der jeweiligen Stufe zu und setzen sich mit problematischen und unproblematischen Verhaltensweisen auseinander. Gemeinsam überlegen sie, ab wann man von Sucht spricht.</w:t>
            </w:r>
          </w:p>
          <w:p w14:paraId="7E1845ED" w14:textId="77777777" w:rsidR="00C32231" w:rsidRPr="00C32231" w:rsidRDefault="00C32231" w:rsidP="001B5505">
            <w:pPr>
              <w:spacing w:before="120" w:line="276" w:lineRule="auto"/>
              <w:rPr>
                <w:b/>
                <w:bCs/>
              </w:rPr>
            </w:pPr>
            <w:r w:rsidRPr="00C32231">
              <w:rPr>
                <w:b/>
                <w:bCs/>
              </w:rPr>
              <w:t>Ausprobieren („auch Erstkonsum“)</w:t>
            </w:r>
            <w:bookmarkStart w:id="0" w:name="_GoBack"/>
            <w:bookmarkEnd w:id="0"/>
          </w:p>
          <w:p w14:paraId="043F8F03" w14:textId="77777777" w:rsidR="00C32231" w:rsidRPr="00C32231" w:rsidRDefault="00C32231" w:rsidP="00C32231">
            <w:pPr>
              <w:spacing w:after="200" w:line="276" w:lineRule="auto"/>
              <w:rPr>
                <w:bCs/>
              </w:rPr>
            </w:pPr>
            <w:r w:rsidRPr="00C32231">
              <w:rPr>
                <w:bCs/>
              </w:rPr>
              <w:t>Der einfache Zugang zum Medium wird genutzt, es kommt zum ersten Kontakt. Der Zugang erfolgt über die Peer-Group (Gleichgesinnte, Zugehörigkeit) oder ältere Geschwister, durch die Anmeldung in einem Sozialen Netzwerk, das Herunterladen eines Spiels oder der Erwerb einer App.</w:t>
            </w:r>
          </w:p>
          <w:p w14:paraId="155E0796" w14:textId="77777777" w:rsidR="00C32231" w:rsidRPr="00C32231" w:rsidRDefault="00C32231" w:rsidP="001B5505">
            <w:pPr>
              <w:spacing w:before="120" w:line="276" w:lineRule="auto"/>
              <w:rPr>
                <w:b/>
                <w:bCs/>
              </w:rPr>
            </w:pPr>
            <w:r w:rsidRPr="00C32231">
              <w:rPr>
                <w:b/>
                <w:bCs/>
              </w:rPr>
              <w:t>Genuss</w:t>
            </w:r>
          </w:p>
          <w:p w14:paraId="5355C063" w14:textId="77777777" w:rsidR="00C32231" w:rsidRPr="00C32231" w:rsidRDefault="00C32231" w:rsidP="001B5505">
            <w:pPr>
              <w:spacing w:line="276" w:lineRule="auto"/>
              <w:rPr>
                <w:bCs/>
              </w:rPr>
            </w:pPr>
            <w:r w:rsidRPr="00C32231">
              <w:rPr>
                <w:bCs/>
              </w:rPr>
              <w:t>Nach dem Erstkontakt stellt sich heraus, ob das Medium gefällt:</w:t>
            </w:r>
          </w:p>
          <w:p w14:paraId="1BC266F7" w14:textId="77777777" w:rsidR="00C32231" w:rsidRPr="00C32231" w:rsidRDefault="00C32231" w:rsidP="001B5505">
            <w:pPr>
              <w:spacing w:line="276" w:lineRule="auto"/>
              <w:rPr>
                <w:bCs/>
              </w:rPr>
            </w:pPr>
            <w:r w:rsidRPr="00C32231">
              <w:rPr>
                <w:bCs/>
              </w:rPr>
              <w:t>-Werden Grundbedürfnisse erfüllt?</w:t>
            </w:r>
          </w:p>
          <w:p w14:paraId="0BF4D2C6" w14:textId="77777777" w:rsidR="00C32231" w:rsidRPr="00C32231" w:rsidRDefault="00C32231" w:rsidP="001B5505">
            <w:pPr>
              <w:spacing w:line="276" w:lineRule="auto"/>
              <w:rPr>
                <w:bCs/>
              </w:rPr>
            </w:pPr>
            <w:r w:rsidRPr="00C32231">
              <w:rPr>
                <w:bCs/>
              </w:rPr>
              <w:t>-Erlebe ich Spaß, Entspannung, Teilhabe, Kommunikation?</w:t>
            </w:r>
          </w:p>
          <w:p w14:paraId="4A469C84" w14:textId="77777777" w:rsidR="00C32231" w:rsidRPr="00C32231" w:rsidRDefault="00C32231" w:rsidP="001B5505">
            <w:pPr>
              <w:spacing w:line="276" w:lineRule="auto"/>
              <w:rPr>
                <w:bCs/>
              </w:rPr>
            </w:pPr>
            <w:r w:rsidRPr="00C32231">
              <w:rPr>
                <w:bCs/>
              </w:rPr>
              <w:t>-Gibt es Flow-Erlebnisse (völliges, beglücktes Aufgehen in einer Tätigkeit)?</w:t>
            </w:r>
          </w:p>
          <w:p w14:paraId="11EF62B3" w14:textId="77777777" w:rsidR="00C32231" w:rsidRPr="00C32231" w:rsidRDefault="00C32231" w:rsidP="001B5505">
            <w:pPr>
              <w:spacing w:line="276" w:lineRule="auto"/>
              <w:rPr>
                <w:bCs/>
              </w:rPr>
            </w:pPr>
            <w:r w:rsidRPr="00C32231">
              <w:rPr>
                <w:bCs/>
              </w:rPr>
              <w:t>Einen vorübergehenden Rausch? Werden meine Erwartungen erfüllt? Bekomme ich positive Rückmeldungen?</w:t>
            </w:r>
          </w:p>
          <w:p w14:paraId="27AA3256" w14:textId="77777777" w:rsidR="00C32231" w:rsidRPr="00C32231" w:rsidRDefault="00C32231" w:rsidP="001B5505">
            <w:pPr>
              <w:spacing w:before="120" w:line="276" w:lineRule="auto"/>
              <w:rPr>
                <w:bCs/>
              </w:rPr>
            </w:pPr>
            <w:r w:rsidRPr="00C32231">
              <w:rPr>
                <w:b/>
                <w:bCs/>
              </w:rPr>
              <w:t>Gewöhnung</w:t>
            </w:r>
          </w:p>
          <w:p w14:paraId="4759E7C1" w14:textId="77777777" w:rsidR="00C32231" w:rsidRPr="00C32231" w:rsidRDefault="00C32231" w:rsidP="001B5505">
            <w:pPr>
              <w:spacing w:line="276" w:lineRule="auto"/>
              <w:rPr>
                <w:bCs/>
              </w:rPr>
            </w:pPr>
            <w:r w:rsidRPr="00C32231">
              <w:rPr>
                <w:bCs/>
              </w:rPr>
              <w:t>-Ich nutze die für mich positiven Effekte in regelmäßigen Abständen (täglich, wöchentlich).</w:t>
            </w:r>
          </w:p>
          <w:p w14:paraId="5F1CC123" w14:textId="77777777" w:rsidR="00C32231" w:rsidRPr="00C32231" w:rsidRDefault="00C32231" w:rsidP="001B5505">
            <w:pPr>
              <w:spacing w:line="276" w:lineRule="auto"/>
              <w:rPr>
                <w:bCs/>
              </w:rPr>
            </w:pPr>
            <w:r w:rsidRPr="00C32231">
              <w:rPr>
                <w:bCs/>
              </w:rPr>
              <w:t>-Ich habe das Medium als für mich selbstverständlich in den Alltag integriert.</w:t>
            </w:r>
          </w:p>
          <w:p w14:paraId="6D2A3660" w14:textId="77777777" w:rsidR="00C32231" w:rsidRPr="00C32231" w:rsidRDefault="00C32231" w:rsidP="001B5505">
            <w:pPr>
              <w:spacing w:line="276" w:lineRule="auto"/>
              <w:rPr>
                <w:bCs/>
              </w:rPr>
            </w:pPr>
            <w:r w:rsidRPr="00C32231">
              <w:rPr>
                <w:bCs/>
              </w:rPr>
              <w:t>-Ich erhöhe die „Dosis“ bzw. steigere stetig die Nutzungsdauer über einen längeren Zeitraum.</w:t>
            </w:r>
          </w:p>
          <w:p w14:paraId="0774F8D7" w14:textId="77777777" w:rsidR="00C32231" w:rsidRPr="00C32231" w:rsidRDefault="00C32231" w:rsidP="001B5505">
            <w:pPr>
              <w:spacing w:before="120" w:line="276" w:lineRule="auto"/>
              <w:rPr>
                <w:b/>
                <w:bCs/>
              </w:rPr>
            </w:pPr>
            <w:r w:rsidRPr="00C32231">
              <w:rPr>
                <w:b/>
                <w:bCs/>
              </w:rPr>
              <w:t>Missbrauch (auch unsachgemäße Handhabung)</w:t>
            </w:r>
          </w:p>
          <w:p w14:paraId="2D7AFC3D" w14:textId="77777777" w:rsidR="00C32231" w:rsidRPr="00C32231" w:rsidRDefault="00C32231" w:rsidP="001B5505">
            <w:pPr>
              <w:spacing w:line="276" w:lineRule="auto"/>
              <w:rPr>
                <w:bCs/>
              </w:rPr>
            </w:pPr>
            <w:r w:rsidRPr="00C32231">
              <w:rPr>
                <w:bCs/>
              </w:rPr>
              <w:t>-Ich beginne mit dem Medium andere Beschäftigungen zu verdrängen.</w:t>
            </w:r>
          </w:p>
          <w:p w14:paraId="622B8979" w14:textId="77777777" w:rsidR="00C32231" w:rsidRPr="00C32231" w:rsidRDefault="00C32231" w:rsidP="001B5505">
            <w:pPr>
              <w:spacing w:line="276" w:lineRule="auto"/>
              <w:rPr>
                <w:bCs/>
              </w:rPr>
            </w:pPr>
            <w:r w:rsidRPr="00C32231">
              <w:rPr>
                <w:bCs/>
              </w:rPr>
              <w:t>-Ich nutze es als inadäquate Strategie zur Stressbewältigung/ Befindlichkeitsregulierung.</w:t>
            </w:r>
          </w:p>
          <w:p w14:paraId="3B45D494" w14:textId="77777777" w:rsidR="00C32231" w:rsidRPr="00C32231" w:rsidRDefault="00C32231" w:rsidP="001B5505">
            <w:pPr>
              <w:spacing w:line="276" w:lineRule="auto"/>
              <w:rPr>
                <w:bCs/>
              </w:rPr>
            </w:pPr>
            <w:r w:rsidRPr="00C32231">
              <w:rPr>
                <w:bCs/>
              </w:rPr>
              <w:t>-Ich lerne, dass das Medium für mich die einige Möglichkeit darstellt, Spaß zu haben.</w:t>
            </w:r>
          </w:p>
          <w:p w14:paraId="00F901A5" w14:textId="77777777" w:rsidR="00C32231" w:rsidRPr="00C32231" w:rsidRDefault="00C32231" w:rsidP="001B5505">
            <w:pPr>
              <w:spacing w:before="120" w:line="276" w:lineRule="auto"/>
              <w:rPr>
                <w:b/>
                <w:bCs/>
              </w:rPr>
            </w:pPr>
            <w:r w:rsidRPr="00C32231">
              <w:rPr>
                <w:b/>
                <w:bCs/>
              </w:rPr>
              <w:t>Sucht (auch Abhängigkeit)</w:t>
            </w:r>
          </w:p>
          <w:p w14:paraId="6BC0BC2E" w14:textId="77777777" w:rsidR="00C32231" w:rsidRPr="00C32231" w:rsidRDefault="00C32231" w:rsidP="001B5505">
            <w:pPr>
              <w:rPr>
                <w:bCs/>
              </w:rPr>
            </w:pPr>
            <w:r w:rsidRPr="00C32231">
              <w:rPr>
                <w:bCs/>
              </w:rPr>
              <w:t>Hier treffen die Kriterien für Suchterkrankungen zu:</w:t>
            </w:r>
          </w:p>
          <w:p w14:paraId="5C00151D" w14:textId="77777777" w:rsidR="00C32231" w:rsidRPr="00C32231" w:rsidRDefault="00C32231" w:rsidP="001B5505">
            <w:pPr>
              <w:spacing w:line="276" w:lineRule="auto"/>
              <w:rPr>
                <w:bCs/>
              </w:rPr>
            </w:pPr>
            <w:r w:rsidRPr="00C32231">
              <w:rPr>
                <w:bCs/>
              </w:rPr>
              <w:t>-Toleranzentwicklung (Gewöhnungsprozess)</w:t>
            </w:r>
          </w:p>
          <w:p w14:paraId="0A36EE34" w14:textId="77777777" w:rsidR="00C32231" w:rsidRPr="00C32231" w:rsidRDefault="00C32231" w:rsidP="001B5505">
            <w:pPr>
              <w:spacing w:line="276" w:lineRule="auto"/>
              <w:rPr>
                <w:bCs/>
              </w:rPr>
            </w:pPr>
            <w:r w:rsidRPr="00C32231">
              <w:rPr>
                <w:bCs/>
              </w:rPr>
              <w:t>-Kontrollverlust</w:t>
            </w:r>
          </w:p>
          <w:p w14:paraId="785CED3F" w14:textId="77777777" w:rsidR="00C32231" w:rsidRPr="00C32231" w:rsidRDefault="00C32231" w:rsidP="001B5505">
            <w:pPr>
              <w:spacing w:line="276" w:lineRule="auto"/>
              <w:rPr>
                <w:bCs/>
              </w:rPr>
            </w:pPr>
            <w:r w:rsidRPr="00C32231">
              <w:rPr>
                <w:bCs/>
              </w:rPr>
              <w:t>-Entzugserscheinungen</w:t>
            </w:r>
          </w:p>
          <w:p w14:paraId="2006781C" w14:textId="77777777" w:rsidR="001B5505" w:rsidRDefault="00C32231" w:rsidP="001B5505">
            <w:pPr>
              <w:spacing w:line="276" w:lineRule="auto"/>
              <w:rPr>
                <w:bCs/>
              </w:rPr>
            </w:pPr>
            <w:r w:rsidRPr="00C32231">
              <w:rPr>
                <w:bCs/>
              </w:rPr>
              <w:t>-verhaltensbezogene/gedankenbezogene Vereinnahmung</w:t>
            </w:r>
          </w:p>
          <w:p w14:paraId="333A8524" w14:textId="77777777" w:rsidR="00C32231" w:rsidRPr="00C32231" w:rsidRDefault="00C32231" w:rsidP="001B5505">
            <w:pPr>
              <w:spacing w:line="276" w:lineRule="auto"/>
              <w:rPr>
                <w:bCs/>
              </w:rPr>
            </w:pPr>
            <w:r w:rsidRPr="00C32231">
              <w:rPr>
                <w:bCs/>
              </w:rPr>
              <w:t>-gesundheitliche Beeinträchtigung</w:t>
            </w:r>
          </w:p>
          <w:p w14:paraId="67128E0B" w14:textId="77777777" w:rsidR="00C32231" w:rsidRPr="00C32231" w:rsidRDefault="00C32231" w:rsidP="001B5505">
            <w:pPr>
              <w:spacing w:line="276" w:lineRule="auto"/>
              <w:rPr>
                <w:bCs/>
              </w:rPr>
            </w:pPr>
            <w:r w:rsidRPr="00C32231">
              <w:rPr>
                <w:bCs/>
              </w:rPr>
              <w:t>-soziale Folgen</w:t>
            </w:r>
          </w:p>
          <w:p w14:paraId="4DE01F47" w14:textId="77777777" w:rsidR="00C32231" w:rsidRPr="00C32231" w:rsidRDefault="00C32231" w:rsidP="001B5505">
            <w:pPr>
              <w:spacing w:line="276" w:lineRule="auto"/>
              <w:rPr>
                <w:bCs/>
              </w:rPr>
            </w:pPr>
            <w:r w:rsidRPr="00C32231">
              <w:rPr>
                <w:bCs/>
              </w:rPr>
              <w:t>Man muss sich selbst fragen, an welcher Stelle man steht, bzw. zugeben, dass das nicht so einfach ist.</w:t>
            </w:r>
          </w:p>
        </w:tc>
      </w:tr>
    </w:tbl>
    <w:p w14:paraId="2A36CE1F" w14:textId="77777777" w:rsidR="001B5505" w:rsidRDefault="001B5505">
      <w:pPr>
        <w:spacing w:after="200" w:line="276" w:lineRule="auto"/>
        <w:rPr>
          <w:bCs/>
          <w:u w:val="single"/>
        </w:rPr>
      </w:pPr>
      <w:r>
        <w:rPr>
          <w:bCs/>
          <w:u w:val="single"/>
        </w:rPr>
        <w:br w:type="page"/>
      </w:r>
    </w:p>
    <w:p w14:paraId="138E5255" w14:textId="77777777" w:rsidR="00C32231" w:rsidRPr="001C466E" w:rsidRDefault="00C32231" w:rsidP="00C32231">
      <w:pPr>
        <w:spacing w:after="200" w:line="276" w:lineRule="auto"/>
        <w:rPr>
          <w:b/>
          <w:bCs/>
        </w:rPr>
      </w:pPr>
      <w:r w:rsidRPr="001C466E">
        <w:rPr>
          <w:b/>
          <w:bCs/>
        </w:rPr>
        <w:lastRenderedPageBreak/>
        <w:t>Lehrermaterial</w:t>
      </w:r>
      <w:r w:rsidR="001C466E">
        <w:rPr>
          <w:b/>
          <w:bCs/>
        </w:rPr>
        <w:t xml:space="preserve"> 4 -</w:t>
      </w:r>
      <w:r w:rsidRPr="001C466E">
        <w:rPr>
          <w:b/>
          <w:bCs/>
        </w:rPr>
        <w:t xml:space="preserve"> Firewall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4"/>
      </w:tblGrid>
      <w:tr w:rsidR="00C32231" w:rsidRPr="00C32231" w14:paraId="06C61E46" w14:textId="77777777" w:rsidTr="00C661FC">
        <w:tc>
          <w:tcPr>
            <w:tcW w:w="1668" w:type="dxa"/>
          </w:tcPr>
          <w:p w14:paraId="55F93CE7" w14:textId="77777777" w:rsidR="00C32231" w:rsidRPr="00C32231" w:rsidRDefault="00C32231" w:rsidP="00C32231">
            <w:pPr>
              <w:spacing w:after="200" w:line="276" w:lineRule="auto"/>
              <w:rPr>
                <w:bCs/>
              </w:rPr>
            </w:pPr>
            <w:r w:rsidRPr="00C32231">
              <w:rPr>
                <w:bCs/>
              </w:rPr>
              <w:t>Ziel:</w:t>
            </w:r>
          </w:p>
        </w:tc>
        <w:tc>
          <w:tcPr>
            <w:tcW w:w="7544" w:type="dxa"/>
          </w:tcPr>
          <w:p w14:paraId="55A24255" w14:textId="77777777" w:rsidR="00C32231" w:rsidRPr="00C32231" w:rsidRDefault="00C32231" w:rsidP="00C32231">
            <w:pPr>
              <w:spacing w:after="200" w:line="276" w:lineRule="auto"/>
              <w:rPr>
                <w:bCs/>
              </w:rPr>
            </w:pPr>
            <w:r w:rsidRPr="00C32231">
              <w:rPr>
                <w:bCs/>
              </w:rPr>
              <w:t>Auseinandersetzung mit den eigenen Stärken und Schwächen</w:t>
            </w:r>
          </w:p>
          <w:p w14:paraId="4CD79D9B" w14:textId="77777777" w:rsidR="00C32231" w:rsidRPr="00C32231" w:rsidRDefault="00C32231" w:rsidP="00C32231">
            <w:pPr>
              <w:spacing w:after="200" w:line="276" w:lineRule="auto"/>
              <w:rPr>
                <w:bCs/>
              </w:rPr>
            </w:pPr>
            <w:r w:rsidRPr="00C32231">
              <w:rPr>
                <w:bCs/>
              </w:rPr>
              <w:t>Sensibilisierung für die eigenen Schutzfaktoren</w:t>
            </w:r>
          </w:p>
        </w:tc>
      </w:tr>
      <w:tr w:rsidR="00C32231" w:rsidRPr="00C32231" w14:paraId="3E9C3062" w14:textId="77777777" w:rsidTr="00C661FC">
        <w:tc>
          <w:tcPr>
            <w:tcW w:w="1668" w:type="dxa"/>
          </w:tcPr>
          <w:p w14:paraId="79842A89" w14:textId="77777777" w:rsidR="00C32231" w:rsidRPr="00C32231" w:rsidRDefault="00C32231" w:rsidP="00C32231">
            <w:pPr>
              <w:spacing w:after="200" w:line="276" w:lineRule="auto"/>
              <w:rPr>
                <w:bCs/>
              </w:rPr>
            </w:pPr>
            <w:r w:rsidRPr="00C32231">
              <w:rPr>
                <w:bCs/>
              </w:rPr>
              <w:t>Material:</w:t>
            </w:r>
          </w:p>
        </w:tc>
        <w:tc>
          <w:tcPr>
            <w:tcW w:w="7544" w:type="dxa"/>
          </w:tcPr>
          <w:p w14:paraId="5E60B211" w14:textId="77777777" w:rsidR="00C32231" w:rsidRPr="00C32231" w:rsidRDefault="00C32231" w:rsidP="00E070F8">
            <w:pPr>
              <w:spacing w:after="200" w:line="276" w:lineRule="auto"/>
              <w:rPr>
                <w:bCs/>
              </w:rPr>
            </w:pPr>
            <w:r w:rsidRPr="00C32231">
              <w:rPr>
                <w:bCs/>
              </w:rPr>
              <w:t xml:space="preserve">Moderationskarten (3-5 Stück pro </w:t>
            </w:r>
            <w:r w:rsidR="00E070F8">
              <w:rPr>
                <w:bCs/>
              </w:rPr>
              <w:t>Schüler</w:t>
            </w:r>
            <w:r w:rsidRPr="00C32231">
              <w:rPr>
                <w:bCs/>
              </w:rPr>
              <w:t>), Stifte</w:t>
            </w:r>
          </w:p>
        </w:tc>
      </w:tr>
      <w:tr w:rsidR="00C32231" w:rsidRPr="00C32231" w14:paraId="6FD00345" w14:textId="77777777" w:rsidTr="00C661FC">
        <w:tc>
          <w:tcPr>
            <w:tcW w:w="1668" w:type="dxa"/>
          </w:tcPr>
          <w:p w14:paraId="08F90343" w14:textId="77777777" w:rsidR="00C32231" w:rsidRPr="00C32231" w:rsidRDefault="00C32231" w:rsidP="00C32231">
            <w:pPr>
              <w:spacing w:after="200" w:line="276" w:lineRule="auto"/>
              <w:rPr>
                <w:bCs/>
              </w:rPr>
            </w:pPr>
            <w:r w:rsidRPr="00C32231">
              <w:rPr>
                <w:bCs/>
              </w:rPr>
              <w:t>Zeit:</w:t>
            </w:r>
          </w:p>
        </w:tc>
        <w:tc>
          <w:tcPr>
            <w:tcW w:w="7544" w:type="dxa"/>
          </w:tcPr>
          <w:p w14:paraId="53FEC4C8" w14:textId="77777777" w:rsidR="00C32231" w:rsidRPr="00C32231" w:rsidRDefault="00C32231" w:rsidP="001B5505">
            <w:pPr>
              <w:spacing w:after="200" w:line="276" w:lineRule="auto"/>
              <w:rPr>
                <w:bCs/>
              </w:rPr>
            </w:pPr>
            <w:r w:rsidRPr="00C32231">
              <w:rPr>
                <w:bCs/>
              </w:rPr>
              <w:t>15 Minuten</w:t>
            </w:r>
          </w:p>
        </w:tc>
      </w:tr>
      <w:tr w:rsidR="00C32231" w:rsidRPr="00C32231" w14:paraId="4B2EFB3B" w14:textId="77777777" w:rsidTr="00C661FC">
        <w:tc>
          <w:tcPr>
            <w:tcW w:w="1668" w:type="dxa"/>
          </w:tcPr>
          <w:p w14:paraId="1A1A6D5F" w14:textId="77777777" w:rsidR="00C32231" w:rsidRPr="00C32231" w:rsidRDefault="00C32231" w:rsidP="00C32231">
            <w:pPr>
              <w:spacing w:after="200" w:line="276" w:lineRule="auto"/>
              <w:rPr>
                <w:bCs/>
              </w:rPr>
            </w:pPr>
            <w:r w:rsidRPr="00C32231">
              <w:rPr>
                <w:bCs/>
              </w:rPr>
              <w:t>Vorbereitung:</w:t>
            </w:r>
          </w:p>
        </w:tc>
        <w:tc>
          <w:tcPr>
            <w:tcW w:w="7544" w:type="dxa"/>
          </w:tcPr>
          <w:p w14:paraId="02E2A05E" w14:textId="77777777" w:rsidR="00C32231" w:rsidRPr="00C32231" w:rsidRDefault="001B5505" w:rsidP="001B5505">
            <w:pPr>
              <w:spacing w:after="200" w:line="276" w:lineRule="auto"/>
              <w:rPr>
                <w:bCs/>
              </w:rPr>
            </w:pPr>
            <w:r>
              <w:rPr>
                <w:bCs/>
              </w:rPr>
              <w:t>-</w:t>
            </w:r>
          </w:p>
        </w:tc>
      </w:tr>
      <w:tr w:rsidR="00C32231" w:rsidRPr="00C32231" w14:paraId="5B163B7F" w14:textId="77777777" w:rsidTr="00C661FC">
        <w:tc>
          <w:tcPr>
            <w:tcW w:w="1668" w:type="dxa"/>
          </w:tcPr>
          <w:p w14:paraId="6468F268" w14:textId="77777777" w:rsidR="00C32231" w:rsidRPr="00C32231" w:rsidRDefault="00C32231" w:rsidP="00C32231">
            <w:pPr>
              <w:spacing w:after="200" w:line="276" w:lineRule="auto"/>
              <w:rPr>
                <w:bCs/>
              </w:rPr>
            </w:pPr>
            <w:r w:rsidRPr="00C32231">
              <w:rPr>
                <w:bCs/>
              </w:rPr>
              <w:t>Durchführung:</w:t>
            </w:r>
          </w:p>
        </w:tc>
        <w:tc>
          <w:tcPr>
            <w:tcW w:w="7544" w:type="dxa"/>
          </w:tcPr>
          <w:p w14:paraId="292866CF" w14:textId="77777777" w:rsidR="00C32231" w:rsidRPr="00C32231" w:rsidRDefault="00C32231" w:rsidP="00E070F8">
            <w:pPr>
              <w:spacing w:before="120" w:after="120" w:line="360" w:lineRule="auto"/>
              <w:jc w:val="both"/>
              <w:rPr>
                <w:bCs/>
              </w:rPr>
            </w:pPr>
            <w:r w:rsidRPr="00C32231">
              <w:rPr>
                <w:bCs/>
              </w:rPr>
              <w:t xml:space="preserve">Die </w:t>
            </w:r>
            <w:r w:rsidR="001B5505">
              <w:rPr>
                <w:bCs/>
              </w:rPr>
              <w:t>Schüler</w:t>
            </w:r>
            <w:r w:rsidRPr="00C32231">
              <w:rPr>
                <w:bCs/>
              </w:rPr>
              <w:t xml:space="preserve"> sollen in Einzelarbeit Begriffe auf Moderationskarten schreiben, die aus ihrer Sicht für ein glückliches und zufriedenstellendes Leben wichtig sind. Das können Gefühle, Eigenschaften, Tätigkeiten, aber auch materielle Dinge sein. Wichtig: Jeden Begriff groß und gut leserlich auf eine Karte schreiben. Die Begriffe werden im Plenum vorgestellt und auf dem Boden zu einem Mauerverband zusammengelegt, sodass bildlich eine große „Steinmauer“ entsteht.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1"/>
              <w:gridCol w:w="560"/>
              <w:gridCol w:w="1158"/>
              <w:gridCol w:w="331"/>
              <w:gridCol w:w="336"/>
              <w:gridCol w:w="1175"/>
              <w:gridCol w:w="165"/>
              <w:gridCol w:w="402"/>
              <w:gridCol w:w="1620"/>
            </w:tblGrid>
            <w:tr w:rsidR="00C32231" w:rsidRPr="00C32231" w14:paraId="28E7B0BD" w14:textId="77777777" w:rsidTr="00C661FC">
              <w:tc>
                <w:tcPr>
                  <w:tcW w:w="2131" w:type="dxa"/>
                  <w:gridSpan w:val="2"/>
                </w:tcPr>
                <w:p w14:paraId="0DFCE3AD" w14:textId="77777777" w:rsidR="00C32231" w:rsidRPr="00C32231" w:rsidRDefault="00C32231" w:rsidP="00C32231">
                  <w:pPr>
                    <w:spacing w:after="200" w:line="276" w:lineRule="auto"/>
                    <w:rPr>
                      <w:bCs/>
                    </w:rPr>
                  </w:pPr>
                  <w:r w:rsidRPr="00C32231">
                    <w:rPr>
                      <w:bCs/>
                    </w:rPr>
                    <w:t>Schule</w:t>
                  </w:r>
                </w:p>
              </w:tc>
              <w:tc>
                <w:tcPr>
                  <w:tcW w:w="1489" w:type="dxa"/>
                  <w:gridSpan w:val="2"/>
                </w:tcPr>
                <w:p w14:paraId="39B71A79" w14:textId="77777777" w:rsidR="00C32231" w:rsidRPr="00C32231" w:rsidRDefault="00C32231" w:rsidP="00C32231">
                  <w:pPr>
                    <w:spacing w:after="200" w:line="276" w:lineRule="auto"/>
                    <w:rPr>
                      <w:bCs/>
                    </w:rPr>
                  </w:pPr>
                  <w:r w:rsidRPr="00C32231">
                    <w:rPr>
                      <w:bCs/>
                    </w:rPr>
                    <w:t>Oma</w:t>
                  </w:r>
                </w:p>
              </w:tc>
              <w:tc>
                <w:tcPr>
                  <w:tcW w:w="1676" w:type="dxa"/>
                  <w:gridSpan w:val="3"/>
                </w:tcPr>
                <w:p w14:paraId="407F5765" w14:textId="77777777" w:rsidR="00C32231" w:rsidRPr="00C32231" w:rsidRDefault="00C32231" w:rsidP="00C32231">
                  <w:pPr>
                    <w:spacing w:after="200" w:line="276" w:lineRule="auto"/>
                    <w:rPr>
                      <w:bCs/>
                    </w:rPr>
                  </w:pPr>
                  <w:r w:rsidRPr="00C32231">
                    <w:rPr>
                      <w:bCs/>
                    </w:rPr>
                    <w:t>Shoppen</w:t>
                  </w:r>
                </w:p>
              </w:tc>
              <w:tc>
                <w:tcPr>
                  <w:tcW w:w="2022" w:type="dxa"/>
                  <w:gridSpan w:val="2"/>
                </w:tcPr>
                <w:p w14:paraId="70488372" w14:textId="77777777" w:rsidR="00C32231" w:rsidRPr="00C32231" w:rsidRDefault="00C32231" w:rsidP="00C32231">
                  <w:pPr>
                    <w:spacing w:after="200" w:line="276" w:lineRule="auto"/>
                    <w:rPr>
                      <w:bCs/>
                    </w:rPr>
                  </w:pPr>
                  <w:r w:rsidRPr="00C32231">
                    <w:rPr>
                      <w:bCs/>
                    </w:rPr>
                    <w:t>Musik</w:t>
                  </w:r>
                </w:p>
              </w:tc>
            </w:tr>
            <w:tr w:rsidR="00C32231" w:rsidRPr="00C32231" w14:paraId="6B38D9DE" w14:textId="77777777" w:rsidTr="00C661FC">
              <w:tc>
                <w:tcPr>
                  <w:tcW w:w="1571" w:type="dxa"/>
                </w:tcPr>
                <w:p w14:paraId="5B74141B" w14:textId="77777777" w:rsidR="00C32231" w:rsidRPr="00C32231" w:rsidRDefault="00C32231" w:rsidP="00C32231">
                  <w:pPr>
                    <w:spacing w:after="200" w:line="276" w:lineRule="auto"/>
                    <w:rPr>
                      <w:bCs/>
                    </w:rPr>
                  </w:pPr>
                </w:p>
              </w:tc>
              <w:tc>
                <w:tcPr>
                  <w:tcW w:w="1718" w:type="dxa"/>
                  <w:gridSpan w:val="2"/>
                </w:tcPr>
                <w:p w14:paraId="0F343AA9" w14:textId="77777777" w:rsidR="00C32231" w:rsidRPr="00C32231" w:rsidRDefault="00C32231" w:rsidP="00C32231">
                  <w:pPr>
                    <w:spacing w:after="200" w:line="276" w:lineRule="auto"/>
                    <w:rPr>
                      <w:bCs/>
                    </w:rPr>
                  </w:pPr>
                  <w:r w:rsidRPr="00C32231">
                    <w:rPr>
                      <w:bCs/>
                    </w:rPr>
                    <w:t>Natur</w:t>
                  </w:r>
                </w:p>
              </w:tc>
              <w:tc>
                <w:tcPr>
                  <w:tcW w:w="1842" w:type="dxa"/>
                  <w:gridSpan w:val="3"/>
                </w:tcPr>
                <w:p w14:paraId="61BB199E" w14:textId="77777777" w:rsidR="00C32231" w:rsidRPr="00C32231" w:rsidRDefault="00C32231" w:rsidP="00C32231">
                  <w:pPr>
                    <w:spacing w:after="200" w:line="276" w:lineRule="auto"/>
                    <w:rPr>
                      <w:bCs/>
                    </w:rPr>
                  </w:pPr>
                  <w:r w:rsidRPr="00C32231">
                    <w:rPr>
                      <w:bCs/>
                    </w:rPr>
                    <w:t>Sport</w:t>
                  </w:r>
                </w:p>
              </w:tc>
              <w:tc>
                <w:tcPr>
                  <w:tcW w:w="2187" w:type="dxa"/>
                  <w:gridSpan w:val="3"/>
                </w:tcPr>
                <w:p w14:paraId="61D2B363" w14:textId="77777777" w:rsidR="00C32231" w:rsidRPr="00C32231" w:rsidRDefault="00C32231" w:rsidP="00C32231">
                  <w:pPr>
                    <w:spacing w:after="200" w:line="276" w:lineRule="auto"/>
                    <w:rPr>
                      <w:bCs/>
                    </w:rPr>
                  </w:pPr>
                  <w:r w:rsidRPr="00C32231">
                    <w:rPr>
                      <w:bCs/>
                    </w:rPr>
                    <w:t>Zocken</w:t>
                  </w:r>
                </w:p>
              </w:tc>
            </w:tr>
            <w:tr w:rsidR="00C32231" w:rsidRPr="00C32231" w14:paraId="24F1D43A" w14:textId="77777777" w:rsidTr="00C661FC">
              <w:tc>
                <w:tcPr>
                  <w:tcW w:w="2131" w:type="dxa"/>
                  <w:gridSpan w:val="2"/>
                </w:tcPr>
                <w:p w14:paraId="7F0B11FB" w14:textId="77777777" w:rsidR="00C32231" w:rsidRPr="00C32231" w:rsidRDefault="00C32231" w:rsidP="00C32231">
                  <w:pPr>
                    <w:spacing w:after="200" w:line="276" w:lineRule="auto"/>
                    <w:rPr>
                      <w:bCs/>
                    </w:rPr>
                  </w:pPr>
                  <w:r w:rsidRPr="00C32231">
                    <w:rPr>
                      <w:bCs/>
                    </w:rPr>
                    <w:t>Hund</w:t>
                  </w:r>
                </w:p>
              </w:tc>
              <w:tc>
                <w:tcPr>
                  <w:tcW w:w="1825" w:type="dxa"/>
                  <w:gridSpan w:val="3"/>
                </w:tcPr>
                <w:p w14:paraId="66BDBF98" w14:textId="77777777" w:rsidR="00C32231" w:rsidRPr="00C32231" w:rsidRDefault="00C32231" w:rsidP="00C32231">
                  <w:pPr>
                    <w:spacing w:after="200" w:line="276" w:lineRule="auto"/>
                    <w:rPr>
                      <w:bCs/>
                    </w:rPr>
                  </w:pPr>
                  <w:r w:rsidRPr="00C32231">
                    <w:rPr>
                      <w:bCs/>
                    </w:rPr>
                    <w:t>Familie</w:t>
                  </w:r>
                </w:p>
              </w:tc>
              <w:tc>
                <w:tcPr>
                  <w:tcW w:w="1742" w:type="dxa"/>
                  <w:gridSpan w:val="3"/>
                </w:tcPr>
                <w:p w14:paraId="186C1C56" w14:textId="77777777" w:rsidR="00C32231" w:rsidRPr="00C32231" w:rsidRDefault="00C32231" w:rsidP="00C32231">
                  <w:pPr>
                    <w:spacing w:after="200" w:line="276" w:lineRule="auto"/>
                    <w:rPr>
                      <w:bCs/>
                    </w:rPr>
                  </w:pPr>
                  <w:r w:rsidRPr="00C32231">
                    <w:rPr>
                      <w:bCs/>
                    </w:rPr>
                    <w:t>Gesundheit</w:t>
                  </w:r>
                </w:p>
              </w:tc>
              <w:tc>
                <w:tcPr>
                  <w:tcW w:w="1620" w:type="dxa"/>
                </w:tcPr>
                <w:p w14:paraId="0687DB39" w14:textId="77777777" w:rsidR="00C32231" w:rsidRPr="00C32231" w:rsidRDefault="00C32231" w:rsidP="00C32231">
                  <w:pPr>
                    <w:spacing w:after="200" w:line="276" w:lineRule="auto"/>
                    <w:rPr>
                      <w:bCs/>
                    </w:rPr>
                  </w:pPr>
                  <w:r w:rsidRPr="00C32231">
                    <w:rPr>
                      <w:bCs/>
                    </w:rPr>
                    <w:t>Freunde</w:t>
                  </w:r>
                </w:p>
              </w:tc>
            </w:tr>
          </w:tbl>
          <w:p w14:paraId="6C678996" w14:textId="77777777" w:rsidR="00C32231" w:rsidRPr="00C32231" w:rsidRDefault="00C32231" w:rsidP="00E070F8">
            <w:pPr>
              <w:spacing w:before="120" w:after="120" w:line="360" w:lineRule="auto"/>
              <w:jc w:val="both"/>
              <w:rPr>
                <w:bCs/>
              </w:rPr>
            </w:pPr>
            <w:r w:rsidRPr="00C32231">
              <w:rPr>
                <w:bCs/>
              </w:rPr>
              <w:t>Die Mauer symbolisiert unsere Schutzmauer gegen Sucht. Wenn aus dieser Mauer Steine herausgenommen werden, wird die Mauer wackelig und porös, sie droht einzustürzen. In die Lücken, die entstehen, passen sehr gute Ersatzbefriedigungen. Je mehr Lü</w:t>
            </w:r>
            <w:r w:rsidR="001B5505">
              <w:rPr>
                <w:bCs/>
              </w:rPr>
              <w:t xml:space="preserve">cken ich habe, desto größer ist </w:t>
            </w:r>
            <w:r w:rsidRPr="00C32231">
              <w:rPr>
                <w:bCs/>
              </w:rPr>
              <w:t>mein Bedürfnis, diese Lücken zu füllen. Können das Computerspiel und der Chat fehlende Steine ersetzen? Welche Steine sind besonders wichtig? Wie kann ich Lücken sinnvoll füllen? Zum Beispiel indem ich die anderen Steine vergrößere. Wie geht das? Wer kann mir dabei helfen?</w:t>
            </w:r>
          </w:p>
        </w:tc>
      </w:tr>
      <w:tr w:rsidR="00C32231" w:rsidRPr="00C32231" w14:paraId="0CAA68C4" w14:textId="77777777" w:rsidTr="00C661FC">
        <w:tc>
          <w:tcPr>
            <w:tcW w:w="1668" w:type="dxa"/>
          </w:tcPr>
          <w:p w14:paraId="7EF568A6" w14:textId="77777777" w:rsidR="00C32231" w:rsidRPr="00C32231" w:rsidRDefault="00C32231" w:rsidP="00C32231">
            <w:pPr>
              <w:spacing w:after="200" w:line="276" w:lineRule="auto"/>
              <w:rPr>
                <w:bCs/>
              </w:rPr>
            </w:pPr>
            <w:r w:rsidRPr="00C32231">
              <w:rPr>
                <w:bCs/>
              </w:rPr>
              <w:t>Varianten:</w:t>
            </w:r>
          </w:p>
        </w:tc>
        <w:tc>
          <w:tcPr>
            <w:tcW w:w="7544" w:type="dxa"/>
          </w:tcPr>
          <w:p w14:paraId="27BCAFA1" w14:textId="77777777" w:rsidR="00C32231" w:rsidRPr="00C32231" w:rsidRDefault="001B5505" w:rsidP="00C32231">
            <w:pPr>
              <w:spacing w:after="200" w:line="276" w:lineRule="auto"/>
              <w:rPr>
                <w:bCs/>
              </w:rPr>
            </w:pPr>
            <w:r>
              <w:rPr>
                <w:bCs/>
              </w:rPr>
              <w:t>-</w:t>
            </w:r>
          </w:p>
        </w:tc>
      </w:tr>
      <w:tr w:rsidR="00C32231" w:rsidRPr="00C32231" w14:paraId="76AEBB4A" w14:textId="77777777" w:rsidTr="00C661FC">
        <w:tc>
          <w:tcPr>
            <w:tcW w:w="1668" w:type="dxa"/>
          </w:tcPr>
          <w:p w14:paraId="0081E04D" w14:textId="77777777" w:rsidR="00C32231" w:rsidRPr="00C32231" w:rsidRDefault="00C32231" w:rsidP="00C32231">
            <w:pPr>
              <w:spacing w:after="200" w:line="276" w:lineRule="auto"/>
              <w:rPr>
                <w:bCs/>
              </w:rPr>
            </w:pPr>
            <w:r w:rsidRPr="00C32231">
              <w:rPr>
                <w:bCs/>
              </w:rPr>
              <w:t>Hinweise:</w:t>
            </w:r>
          </w:p>
        </w:tc>
        <w:tc>
          <w:tcPr>
            <w:tcW w:w="7544" w:type="dxa"/>
          </w:tcPr>
          <w:p w14:paraId="1186AD30" w14:textId="77777777" w:rsidR="00C32231" w:rsidRPr="00C32231" w:rsidRDefault="001B5505" w:rsidP="001B5505">
            <w:pPr>
              <w:spacing w:after="200" w:line="276" w:lineRule="auto"/>
              <w:rPr>
                <w:bCs/>
              </w:rPr>
            </w:pPr>
            <w:r>
              <w:rPr>
                <w:bCs/>
              </w:rPr>
              <w:t>-</w:t>
            </w:r>
          </w:p>
        </w:tc>
      </w:tr>
    </w:tbl>
    <w:p w14:paraId="2853FBB6" w14:textId="77777777" w:rsidR="001B5505" w:rsidRDefault="001B5505" w:rsidP="00C32231">
      <w:pPr>
        <w:spacing w:after="200" w:line="276" w:lineRule="auto"/>
        <w:rPr>
          <w:bCs/>
          <w:u w:val="single"/>
        </w:rPr>
      </w:pPr>
    </w:p>
    <w:p w14:paraId="38EC2DB0" w14:textId="77777777" w:rsidR="001B5505" w:rsidRDefault="001B5505">
      <w:pPr>
        <w:spacing w:after="200" w:line="276" w:lineRule="auto"/>
        <w:rPr>
          <w:bCs/>
          <w:u w:val="single"/>
        </w:rPr>
      </w:pPr>
      <w:r>
        <w:rPr>
          <w:bCs/>
          <w:u w:val="single"/>
        </w:rPr>
        <w:br w:type="page"/>
      </w:r>
    </w:p>
    <w:p w14:paraId="57A19818" w14:textId="23A5A8FC" w:rsidR="00C32231" w:rsidRPr="001E71F7" w:rsidRDefault="00EF1200" w:rsidP="00C32231">
      <w:pPr>
        <w:spacing w:after="200" w:line="276" w:lineRule="auto"/>
        <w:rPr>
          <w:b/>
          <w:bCs/>
        </w:rPr>
      </w:pPr>
      <w:r w:rsidRPr="001E71F7">
        <w:rPr>
          <w:b/>
          <w:bCs/>
        </w:rPr>
        <w:lastRenderedPageBreak/>
        <w:t>Schülermaterial</w:t>
      </w:r>
      <w:r w:rsidR="000F261C" w:rsidRPr="001E71F7">
        <w:rPr>
          <w:b/>
          <w:bCs/>
        </w:rPr>
        <w:t xml:space="preserve"> 3</w:t>
      </w:r>
      <w:r w:rsidRPr="001E71F7">
        <w:rPr>
          <w:b/>
          <w:bCs/>
        </w:rPr>
        <w:t>: Handynutzungsprofil</w:t>
      </w:r>
    </w:p>
    <w:p w14:paraId="6D54C4C8" w14:textId="77777777" w:rsidR="00C32231" w:rsidRPr="00C32231" w:rsidRDefault="00C32231" w:rsidP="00C32231">
      <w:pPr>
        <w:spacing w:after="200" w:line="276" w:lineRule="auto"/>
        <w:rPr>
          <w:bCs/>
        </w:rPr>
      </w:pPr>
      <w:r w:rsidRPr="00C32231">
        <w:rPr>
          <w:bCs/>
        </w:rPr>
        <w:t xml:space="preserve">Fragen </w:t>
      </w:r>
      <w:r w:rsidR="00E070F8">
        <w:rPr>
          <w:bCs/>
        </w:rPr>
        <w:t xml:space="preserve">als </w:t>
      </w:r>
      <w:proofErr w:type="spellStart"/>
      <w:r w:rsidRPr="00C32231">
        <w:rPr>
          <w:bCs/>
        </w:rPr>
        <w:t>Notierhilfe</w:t>
      </w:r>
      <w:proofErr w:type="spellEnd"/>
      <w:r w:rsidRPr="00C32231">
        <w:rPr>
          <w:bCs/>
        </w:rPr>
        <w:t>:</w:t>
      </w:r>
    </w:p>
    <w:p w14:paraId="680E145B" w14:textId="77777777" w:rsidR="00C32231" w:rsidRPr="00C32231" w:rsidRDefault="00267B02" w:rsidP="00793A59">
      <w:pPr>
        <w:numPr>
          <w:ilvl w:val="0"/>
          <w:numId w:val="13"/>
        </w:numPr>
        <w:spacing w:after="200" w:line="276" w:lineRule="auto"/>
        <w:rPr>
          <w:bCs/>
        </w:rPr>
      </w:pPr>
      <w:r>
        <w:rPr>
          <w:bCs/>
        </w:rPr>
        <w:t xml:space="preserve">Fertige eine Mindmap deiner </w:t>
      </w:r>
      <w:r w:rsidR="00C32231" w:rsidRPr="00C32231">
        <w:rPr>
          <w:bCs/>
        </w:rPr>
        <w:t>Handynutzung an.</w:t>
      </w:r>
    </w:p>
    <w:p w14:paraId="7F2FCFE1" w14:textId="19C3137B" w:rsidR="00C32231" w:rsidRPr="00C32231" w:rsidRDefault="00C32231" w:rsidP="00793A59">
      <w:pPr>
        <w:numPr>
          <w:ilvl w:val="0"/>
          <w:numId w:val="13"/>
        </w:numPr>
        <w:spacing w:after="200" w:line="276" w:lineRule="auto"/>
        <w:rPr>
          <w:bCs/>
        </w:rPr>
      </w:pPr>
      <w:r w:rsidRPr="00C32231">
        <w:rPr>
          <w:bCs/>
        </w:rPr>
        <w:t xml:space="preserve">Leite </w:t>
      </w:r>
      <w:r w:rsidR="00267B02">
        <w:rPr>
          <w:bCs/>
        </w:rPr>
        <w:t xml:space="preserve">dein </w:t>
      </w:r>
      <w:r w:rsidRPr="00C32231">
        <w:rPr>
          <w:bCs/>
        </w:rPr>
        <w:t xml:space="preserve">Nutzungsprofil ab und stelle </w:t>
      </w:r>
      <w:r w:rsidR="00267B02">
        <w:rPr>
          <w:bCs/>
        </w:rPr>
        <w:t xml:space="preserve">es </w:t>
      </w:r>
      <w:r w:rsidRPr="00C32231">
        <w:rPr>
          <w:bCs/>
        </w:rPr>
        <w:t>dar.</w:t>
      </w:r>
    </w:p>
    <w:p w14:paraId="6846EF5C" w14:textId="77777777" w:rsidR="00C32231" w:rsidRPr="00C32231" w:rsidRDefault="00C32231" w:rsidP="00793A59">
      <w:pPr>
        <w:numPr>
          <w:ilvl w:val="0"/>
          <w:numId w:val="13"/>
        </w:numPr>
        <w:spacing w:after="200" w:line="276" w:lineRule="auto"/>
        <w:rPr>
          <w:bCs/>
        </w:rPr>
      </w:pPr>
      <w:r w:rsidRPr="00C32231">
        <w:rPr>
          <w:bCs/>
        </w:rPr>
        <w:t xml:space="preserve">Fülle den Fragebogen aus und ergänze fehlende Aspekte </w:t>
      </w:r>
      <w:r w:rsidR="0071170E">
        <w:rPr>
          <w:bCs/>
        </w:rPr>
        <w:t>deiner Handynutzung</w:t>
      </w:r>
      <w:r w:rsidRPr="00C32231">
        <w:rPr>
          <w:bCs/>
        </w:rPr>
        <w:t>.</w:t>
      </w:r>
    </w:p>
    <w:p w14:paraId="045989BF" w14:textId="77777777" w:rsidR="00C32231" w:rsidRPr="00C32231" w:rsidRDefault="00C32231" w:rsidP="0071170E">
      <w:pPr>
        <w:spacing w:after="200" w:line="276" w:lineRule="auto"/>
        <w:rPr>
          <w:bCs/>
        </w:rPr>
      </w:pPr>
    </w:p>
    <w:p w14:paraId="7A061862" w14:textId="77777777" w:rsidR="00C32231" w:rsidRPr="00C32231" w:rsidRDefault="00C32231" w:rsidP="00C32231">
      <w:pPr>
        <w:spacing w:after="200" w:line="276" w:lineRule="auto"/>
        <w:rPr>
          <w:bCs/>
        </w:rPr>
      </w:pPr>
      <w:r w:rsidRPr="00C32231">
        <w:rPr>
          <w:b/>
          <w:bCs/>
        </w:rPr>
        <w:t xml:space="preserve">Fragebogen </w:t>
      </w:r>
      <w:r w:rsidR="00E070F8">
        <w:rPr>
          <w:b/>
          <w:bCs/>
        </w:rPr>
        <w:t>zum Handynutzungsprofil</w:t>
      </w:r>
    </w:p>
    <w:p w14:paraId="56E26A0D" w14:textId="77777777" w:rsidR="00C32231" w:rsidRPr="0071170E" w:rsidRDefault="0071170E" w:rsidP="00594F1B">
      <w:pPr>
        <w:numPr>
          <w:ilvl w:val="0"/>
          <w:numId w:val="14"/>
        </w:numPr>
        <w:spacing w:after="200" w:line="276" w:lineRule="auto"/>
        <w:rPr>
          <w:bCs/>
        </w:rPr>
      </w:pPr>
      <w:r w:rsidRPr="0071170E">
        <w:rPr>
          <w:bCs/>
        </w:rPr>
        <w:t xml:space="preserve">Deine </w:t>
      </w:r>
      <w:r w:rsidR="00C32231" w:rsidRPr="0071170E">
        <w:rPr>
          <w:bCs/>
        </w:rPr>
        <w:t>Nutzungsdauer</w:t>
      </w:r>
      <w:r w:rsidRPr="0071170E">
        <w:rPr>
          <w:bCs/>
        </w:rPr>
        <w:t xml:space="preserve"> </w:t>
      </w:r>
      <w:r>
        <w:rPr>
          <w:bCs/>
        </w:rPr>
        <w:t>beträ</w:t>
      </w:r>
      <w:r w:rsidRPr="0071170E">
        <w:rPr>
          <w:bCs/>
        </w:rPr>
        <w:t xml:space="preserve">gt ca. </w:t>
      </w:r>
      <w:r w:rsidR="00E070F8" w:rsidRPr="0071170E">
        <w:rPr>
          <w:bCs/>
        </w:rPr>
        <w:tab/>
        <w:t>S</w:t>
      </w:r>
      <w:r w:rsidR="00855CD8" w:rsidRPr="0071170E">
        <w:rPr>
          <w:bCs/>
        </w:rPr>
        <w:t>tunden</w:t>
      </w:r>
      <w:r>
        <w:rPr>
          <w:bCs/>
        </w:rPr>
        <w:t xml:space="preserve"> am Tag.</w:t>
      </w:r>
    </w:p>
    <w:p w14:paraId="470B57B4" w14:textId="77777777" w:rsidR="00C32231" w:rsidRPr="00C32231" w:rsidRDefault="0071170E" w:rsidP="00793A59">
      <w:pPr>
        <w:numPr>
          <w:ilvl w:val="0"/>
          <w:numId w:val="14"/>
        </w:numPr>
        <w:spacing w:after="200" w:line="276" w:lineRule="auto"/>
        <w:rPr>
          <w:bCs/>
        </w:rPr>
      </w:pPr>
      <w:r>
        <w:rPr>
          <w:bCs/>
        </w:rPr>
        <w:t>Ich nutze mein Handy an folgenden Orten:</w:t>
      </w:r>
    </w:p>
    <w:p w14:paraId="19306C36" w14:textId="77777777" w:rsidR="00E070F8" w:rsidRDefault="00C32231" w:rsidP="00900AD0">
      <w:pPr>
        <w:numPr>
          <w:ilvl w:val="0"/>
          <w:numId w:val="14"/>
        </w:numPr>
        <w:spacing w:after="200" w:line="276" w:lineRule="auto"/>
        <w:rPr>
          <w:bCs/>
        </w:rPr>
      </w:pPr>
      <w:r w:rsidRPr="00E070F8">
        <w:rPr>
          <w:bCs/>
        </w:rPr>
        <w:t>Nutzungsfreie Orte sind:</w:t>
      </w:r>
    </w:p>
    <w:p w14:paraId="71B40298" w14:textId="77777777" w:rsidR="00C32231" w:rsidRPr="00E070F8" w:rsidRDefault="00C32231" w:rsidP="00E070F8">
      <w:pPr>
        <w:spacing w:after="200" w:line="276" w:lineRule="auto"/>
        <w:rPr>
          <w:bCs/>
        </w:rPr>
      </w:pPr>
      <w:r w:rsidRPr="00E070F8">
        <w:rPr>
          <w:bCs/>
        </w:rPr>
        <w:t>Nutzungsarten: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gridCol w:w="38"/>
      </w:tblGrid>
      <w:tr w:rsidR="00C32231" w:rsidRPr="00C32231" w14:paraId="672712A4" w14:textId="77777777" w:rsidTr="00C661FC">
        <w:trPr>
          <w:gridAfter w:val="1"/>
          <w:wAfter w:w="38" w:type="dxa"/>
        </w:trPr>
        <w:tc>
          <w:tcPr>
            <w:tcW w:w="4606" w:type="dxa"/>
          </w:tcPr>
          <w:p w14:paraId="21D47D27" w14:textId="77777777" w:rsidR="00C32231" w:rsidRPr="00E070F8" w:rsidRDefault="00E070F8" w:rsidP="00E070F8">
            <w:pPr>
              <w:spacing w:after="200" w:line="276" w:lineRule="auto"/>
              <w:jc w:val="center"/>
              <w:rPr>
                <w:b/>
                <w:bCs/>
              </w:rPr>
            </w:pPr>
            <w:r>
              <w:rPr>
                <w:b/>
                <w:bCs/>
              </w:rPr>
              <w:t>Nutzungsart</w:t>
            </w:r>
          </w:p>
        </w:tc>
        <w:tc>
          <w:tcPr>
            <w:tcW w:w="4606" w:type="dxa"/>
          </w:tcPr>
          <w:p w14:paraId="6FD2056D" w14:textId="77777777" w:rsidR="00C32231" w:rsidRPr="00E070F8" w:rsidRDefault="00E070F8" w:rsidP="00E070F8">
            <w:pPr>
              <w:spacing w:after="200" w:line="276" w:lineRule="auto"/>
              <w:jc w:val="center"/>
              <w:rPr>
                <w:b/>
                <w:bCs/>
              </w:rPr>
            </w:pPr>
            <w:r w:rsidRPr="00E070F8">
              <w:rPr>
                <w:b/>
                <w:bCs/>
              </w:rPr>
              <w:t>Dauer pro Tag</w:t>
            </w:r>
          </w:p>
        </w:tc>
      </w:tr>
      <w:tr w:rsidR="00C32231" w:rsidRPr="00C32231" w14:paraId="6C94B2D7" w14:textId="77777777" w:rsidTr="00C661FC">
        <w:trPr>
          <w:gridAfter w:val="1"/>
          <w:wAfter w:w="38" w:type="dxa"/>
        </w:trPr>
        <w:tc>
          <w:tcPr>
            <w:tcW w:w="4606" w:type="dxa"/>
          </w:tcPr>
          <w:p w14:paraId="61031B15" w14:textId="77777777" w:rsidR="00C32231" w:rsidRPr="00C32231" w:rsidRDefault="00C32231" w:rsidP="00C32231">
            <w:pPr>
              <w:spacing w:after="200" w:line="276" w:lineRule="auto"/>
              <w:rPr>
                <w:bCs/>
              </w:rPr>
            </w:pPr>
            <w:r w:rsidRPr="00C32231">
              <w:rPr>
                <w:bCs/>
              </w:rPr>
              <w:t>Telefonate</w:t>
            </w:r>
          </w:p>
        </w:tc>
        <w:tc>
          <w:tcPr>
            <w:tcW w:w="4606" w:type="dxa"/>
          </w:tcPr>
          <w:p w14:paraId="4F32D7FC" w14:textId="77777777" w:rsidR="00C32231" w:rsidRPr="00C32231" w:rsidRDefault="00C32231" w:rsidP="00C32231">
            <w:pPr>
              <w:spacing w:after="200" w:line="276" w:lineRule="auto"/>
              <w:rPr>
                <w:bCs/>
              </w:rPr>
            </w:pPr>
          </w:p>
        </w:tc>
      </w:tr>
      <w:tr w:rsidR="00C32231" w:rsidRPr="00C32231" w14:paraId="4EABFE87" w14:textId="77777777" w:rsidTr="00C661FC">
        <w:trPr>
          <w:gridAfter w:val="1"/>
          <w:wAfter w:w="38" w:type="dxa"/>
        </w:trPr>
        <w:tc>
          <w:tcPr>
            <w:tcW w:w="4606" w:type="dxa"/>
          </w:tcPr>
          <w:p w14:paraId="1F9DC936" w14:textId="77777777" w:rsidR="00C32231" w:rsidRPr="00C32231" w:rsidRDefault="00C32231" w:rsidP="00C32231">
            <w:pPr>
              <w:spacing w:after="200" w:line="276" w:lineRule="auto"/>
              <w:rPr>
                <w:bCs/>
              </w:rPr>
            </w:pPr>
            <w:r w:rsidRPr="00C32231">
              <w:rPr>
                <w:bCs/>
              </w:rPr>
              <w:t>SMS</w:t>
            </w:r>
          </w:p>
        </w:tc>
        <w:tc>
          <w:tcPr>
            <w:tcW w:w="4606" w:type="dxa"/>
          </w:tcPr>
          <w:p w14:paraId="033CCDB3" w14:textId="77777777" w:rsidR="00C32231" w:rsidRPr="00C32231" w:rsidRDefault="00C32231" w:rsidP="00C32231">
            <w:pPr>
              <w:spacing w:after="200" w:line="276" w:lineRule="auto"/>
              <w:rPr>
                <w:bCs/>
              </w:rPr>
            </w:pPr>
          </w:p>
        </w:tc>
      </w:tr>
      <w:tr w:rsidR="00C32231" w:rsidRPr="00C32231" w14:paraId="3B0B66C8" w14:textId="77777777" w:rsidTr="00C661FC">
        <w:trPr>
          <w:gridAfter w:val="1"/>
          <w:wAfter w:w="38" w:type="dxa"/>
        </w:trPr>
        <w:tc>
          <w:tcPr>
            <w:tcW w:w="4606" w:type="dxa"/>
          </w:tcPr>
          <w:p w14:paraId="37506B38" w14:textId="77777777" w:rsidR="00C32231" w:rsidRPr="00C32231" w:rsidRDefault="0071170E" w:rsidP="0071170E">
            <w:pPr>
              <w:spacing w:after="200" w:line="276" w:lineRule="auto"/>
              <w:rPr>
                <w:bCs/>
              </w:rPr>
            </w:pPr>
            <w:r>
              <w:rPr>
                <w:bCs/>
              </w:rPr>
              <w:t>WhatsA</w:t>
            </w:r>
            <w:r w:rsidRPr="00C32231">
              <w:rPr>
                <w:bCs/>
              </w:rPr>
              <w:t>pp</w:t>
            </w:r>
          </w:p>
        </w:tc>
        <w:tc>
          <w:tcPr>
            <w:tcW w:w="4606" w:type="dxa"/>
          </w:tcPr>
          <w:p w14:paraId="232E1C96" w14:textId="77777777" w:rsidR="00C32231" w:rsidRPr="00C32231" w:rsidRDefault="00C32231" w:rsidP="00C32231">
            <w:pPr>
              <w:spacing w:after="200" w:line="276" w:lineRule="auto"/>
              <w:rPr>
                <w:bCs/>
              </w:rPr>
            </w:pPr>
          </w:p>
        </w:tc>
      </w:tr>
      <w:tr w:rsidR="00C32231" w:rsidRPr="00C32231" w14:paraId="5711501E" w14:textId="77777777" w:rsidTr="00C661FC">
        <w:trPr>
          <w:gridAfter w:val="1"/>
          <w:wAfter w:w="38" w:type="dxa"/>
        </w:trPr>
        <w:tc>
          <w:tcPr>
            <w:tcW w:w="4606" w:type="dxa"/>
          </w:tcPr>
          <w:p w14:paraId="3F72DAA7" w14:textId="77777777" w:rsidR="00C32231" w:rsidRPr="00C32231" w:rsidRDefault="00C32231" w:rsidP="00C32231">
            <w:pPr>
              <w:spacing w:after="200" w:line="276" w:lineRule="auto"/>
              <w:rPr>
                <w:bCs/>
              </w:rPr>
            </w:pPr>
            <w:r w:rsidRPr="00C32231">
              <w:rPr>
                <w:bCs/>
              </w:rPr>
              <w:t>E-Mail</w:t>
            </w:r>
          </w:p>
        </w:tc>
        <w:tc>
          <w:tcPr>
            <w:tcW w:w="4606" w:type="dxa"/>
          </w:tcPr>
          <w:p w14:paraId="343B03E6" w14:textId="77777777" w:rsidR="00C32231" w:rsidRPr="00C32231" w:rsidRDefault="00C32231" w:rsidP="00C32231">
            <w:pPr>
              <w:spacing w:after="200" w:line="276" w:lineRule="auto"/>
              <w:rPr>
                <w:bCs/>
              </w:rPr>
            </w:pPr>
          </w:p>
        </w:tc>
      </w:tr>
      <w:tr w:rsidR="00C32231" w:rsidRPr="00C32231" w14:paraId="3DBCABE0" w14:textId="77777777" w:rsidTr="00C661FC">
        <w:trPr>
          <w:gridAfter w:val="1"/>
          <w:wAfter w:w="38" w:type="dxa"/>
        </w:trPr>
        <w:tc>
          <w:tcPr>
            <w:tcW w:w="4606" w:type="dxa"/>
          </w:tcPr>
          <w:p w14:paraId="4E3B6644" w14:textId="77777777" w:rsidR="00C32231" w:rsidRPr="00C32231" w:rsidRDefault="0071170E" w:rsidP="00C32231">
            <w:pPr>
              <w:spacing w:after="200" w:line="276" w:lineRule="auto"/>
              <w:rPr>
                <w:bCs/>
              </w:rPr>
            </w:pPr>
            <w:r>
              <w:rPr>
                <w:bCs/>
              </w:rPr>
              <w:t>Google</w:t>
            </w:r>
          </w:p>
        </w:tc>
        <w:tc>
          <w:tcPr>
            <w:tcW w:w="4606" w:type="dxa"/>
          </w:tcPr>
          <w:p w14:paraId="57CF1099" w14:textId="77777777" w:rsidR="00C32231" w:rsidRPr="00C32231" w:rsidRDefault="00C32231" w:rsidP="00C32231">
            <w:pPr>
              <w:spacing w:after="200" w:line="276" w:lineRule="auto"/>
              <w:rPr>
                <w:bCs/>
              </w:rPr>
            </w:pPr>
          </w:p>
        </w:tc>
      </w:tr>
      <w:tr w:rsidR="00C32231" w:rsidRPr="00C32231" w14:paraId="438E1811" w14:textId="77777777" w:rsidTr="00C661FC">
        <w:trPr>
          <w:gridAfter w:val="1"/>
          <w:wAfter w:w="38" w:type="dxa"/>
        </w:trPr>
        <w:tc>
          <w:tcPr>
            <w:tcW w:w="4606" w:type="dxa"/>
          </w:tcPr>
          <w:p w14:paraId="0A1A989B" w14:textId="77777777" w:rsidR="00C32231" w:rsidRPr="00C32231" w:rsidRDefault="0071170E" w:rsidP="00C32231">
            <w:pPr>
              <w:spacing w:after="200" w:line="276" w:lineRule="auto"/>
              <w:rPr>
                <w:bCs/>
              </w:rPr>
            </w:pPr>
            <w:r w:rsidRPr="00C32231">
              <w:rPr>
                <w:bCs/>
              </w:rPr>
              <w:t>Facebook</w:t>
            </w:r>
          </w:p>
        </w:tc>
        <w:tc>
          <w:tcPr>
            <w:tcW w:w="4606" w:type="dxa"/>
          </w:tcPr>
          <w:p w14:paraId="395D18D3" w14:textId="77777777" w:rsidR="00C32231" w:rsidRPr="00C32231" w:rsidRDefault="00C32231" w:rsidP="00C32231">
            <w:pPr>
              <w:spacing w:after="200" w:line="276" w:lineRule="auto"/>
              <w:rPr>
                <w:bCs/>
              </w:rPr>
            </w:pPr>
          </w:p>
        </w:tc>
      </w:tr>
      <w:tr w:rsidR="00C32231" w:rsidRPr="00C32231" w14:paraId="6A827BF5" w14:textId="77777777" w:rsidTr="00C661FC">
        <w:trPr>
          <w:gridAfter w:val="1"/>
          <w:wAfter w:w="38" w:type="dxa"/>
        </w:trPr>
        <w:tc>
          <w:tcPr>
            <w:tcW w:w="4606" w:type="dxa"/>
          </w:tcPr>
          <w:p w14:paraId="3D3E0D9B" w14:textId="77777777" w:rsidR="00C32231" w:rsidRPr="00C32231" w:rsidRDefault="00C32231" w:rsidP="00C32231">
            <w:pPr>
              <w:spacing w:after="200" w:line="276" w:lineRule="auto"/>
              <w:rPr>
                <w:bCs/>
              </w:rPr>
            </w:pPr>
            <w:r w:rsidRPr="00C32231">
              <w:rPr>
                <w:bCs/>
              </w:rPr>
              <w:t>Instagram</w:t>
            </w:r>
          </w:p>
        </w:tc>
        <w:tc>
          <w:tcPr>
            <w:tcW w:w="4606" w:type="dxa"/>
          </w:tcPr>
          <w:p w14:paraId="109CCD73" w14:textId="77777777" w:rsidR="00C32231" w:rsidRPr="00C32231" w:rsidRDefault="00C32231" w:rsidP="00C32231">
            <w:pPr>
              <w:spacing w:after="200" w:line="276" w:lineRule="auto"/>
              <w:rPr>
                <w:bCs/>
              </w:rPr>
            </w:pPr>
          </w:p>
        </w:tc>
      </w:tr>
      <w:tr w:rsidR="00C32231" w:rsidRPr="00C32231" w14:paraId="29257233" w14:textId="77777777" w:rsidTr="00E070F8">
        <w:tc>
          <w:tcPr>
            <w:tcW w:w="4606" w:type="dxa"/>
          </w:tcPr>
          <w:p w14:paraId="2ADA5546" w14:textId="77777777" w:rsidR="00C32231" w:rsidRPr="00C32231" w:rsidRDefault="00C32231" w:rsidP="00C32231">
            <w:pPr>
              <w:spacing w:after="200" w:line="276" w:lineRule="auto"/>
              <w:rPr>
                <w:bCs/>
              </w:rPr>
            </w:pPr>
            <w:r w:rsidRPr="00C32231">
              <w:rPr>
                <w:bCs/>
              </w:rPr>
              <w:t xml:space="preserve">Spiele </w:t>
            </w:r>
          </w:p>
        </w:tc>
        <w:tc>
          <w:tcPr>
            <w:tcW w:w="4644" w:type="dxa"/>
            <w:gridSpan w:val="2"/>
          </w:tcPr>
          <w:p w14:paraId="15062E28" w14:textId="77777777" w:rsidR="00C32231" w:rsidRPr="00C32231" w:rsidRDefault="00C32231" w:rsidP="00C32231">
            <w:pPr>
              <w:spacing w:after="200" w:line="276" w:lineRule="auto"/>
              <w:rPr>
                <w:bCs/>
              </w:rPr>
            </w:pPr>
          </w:p>
        </w:tc>
      </w:tr>
      <w:tr w:rsidR="00C32231" w:rsidRPr="00C32231" w14:paraId="6F5A6F36" w14:textId="77777777" w:rsidTr="00E070F8">
        <w:tc>
          <w:tcPr>
            <w:tcW w:w="4606" w:type="dxa"/>
          </w:tcPr>
          <w:p w14:paraId="1C9AD4D0" w14:textId="77777777" w:rsidR="00C32231" w:rsidRPr="00C32231" w:rsidRDefault="00C32231" w:rsidP="00C32231">
            <w:pPr>
              <w:spacing w:after="200" w:line="276" w:lineRule="auto"/>
              <w:rPr>
                <w:bCs/>
              </w:rPr>
            </w:pPr>
            <w:r w:rsidRPr="00C32231">
              <w:rPr>
                <w:bCs/>
              </w:rPr>
              <w:t xml:space="preserve">Tic </w:t>
            </w:r>
            <w:proofErr w:type="spellStart"/>
            <w:r w:rsidRPr="00C32231">
              <w:rPr>
                <w:bCs/>
              </w:rPr>
              <w:t>Toc</w:t>
            </w:r>
            <w:proofErr w:type="spellEnd"/>
          </w:p>
        </w:tc>
        <w:tc>
          <w:tcPr>
            <w:tcW w:w="4644" w:type="dxa"/>
            <w:gridSpan w:val="2"/>
          </w:tcPr>
          <w:p w14:paraId="7AE2F192" w14:textId="77777777" w:rsidR="00C32231" w:rsidRPr="00C32231" w:rsidRDefault="00C32231" w:rsidP="00C32231">
            <w:pPr>
              <w:spacing w:after="200" w:line="276" w:lineRule="auto"/>
              <w:rPr>
                <w:bCs/>
              </w:rPr>
            </w:pPr>
          </w:p>
        </w:tc>
      </w:tr>
      <w:tr w:rsidR="00C32231" w:rsidRPr="00C32231" w14:paraId="190EC565" w14:textId="77777777" w:rsidTr="00E070F8">
        <w:tc>
          <w:tcPr>
            <w:tcW w:w="4606" w:type="dxa"/>
          </w:tcPr>
          <w:p w14:paraId="7B697083" w14:textId="77777777" w:rsidR="00C32231" w:rsidRPr="00C32231" w:rsidRDefault="0071170E" w:rsidP="00C32231">
            <w:pPr>
              <w:spacing w:after="200" w:line="276" w:lineRule="auto"/>
              <w:rPr>
                <w:bCs/>
              </w:rPr>
            </w:pPr>
            <w:r>
              <w:rPr>
                <w:bCs/>
              </w:rPr>
              <w:t>Videos</w:t>
            </w:r>
          </w:p>
        </w:tc>
        <w:tc>
          <w:tcPr>
            <w:tcW w:w="4644" w:type="dxa"/>
            <w:gridSpan w:val="2"/>
          </w:tcPr>
          <w:p w14:paraId="170E4236" w14:textId="77777777" w:rsidR="00C32231" w:rsidRPr="00C32231" w:rsidRDefault="00C32231" w:rsidP="00C32231">
            <w:pPr>
              <w:spacing w:after="200" w:line="276" w:lineRule="auto"/>
              <w:rPr>
                <w:bCs/>
              </w:rPr>
            </w:pPr>
          </w:p>
        </w:tc>
      </w:tr>
      <w:tr w:rsidR="0071170E" w:rsidRPr="00C32231" w14:paraId="7D6B15E0" w14:textId="77777777" w:rsidTr="00E070F8">
        <w:tc>
          <w:tcPr>
            <w:tcW w:w="4606" w:type="dxa"/>
          </w:tcPr>
          <w:p w14:paraId="66B77ADF" w14:textId="77777777" w:rsidR="0071170E" w:rsidRDefault="0071170E" w:rsidP="00C32231">
            <w:pPr>
              <w:spacing w:after="200" w:line="276" w:lineRule="auto"/>
              <w:rPr>
                <w:bCs/>
              </w:rPr>
            </w:pPr>
            <w:r>
              <w:rPr>
                <w:bCs/>
              </w:rPr>
              <w:t>Musik</w:t>
            </w:r>
          </w:p>
        </w:tc>
        <w:tc>
          <w:tcPr>
            <w:tcW w:w="4644" w:type="dxa"/>
            <w:gridSpan w:val="2"/>
          </w:tcPr>
          <w:p w14:paraId="27F1AC48" w14:textId="77777777" w:rsidR="0071170E" w:rsidRPr="00C32231" w:rsidRDefault="0071170E" w:rsidP="00C32231">
            <w:pPr>
              <w:spacing w:after="200" w:line="276" w:lineRule="auto"/>
              <w:rPr>
                <w:bCs/>
              </w:rPr>
            </w:pPr>
          </w:p>
        </w:tc>
      </w:tr>
      <w:tr w:rsidR="00C32231" w:rsidRPr="00C32231" w14:paraId="1035A815" w14:textId="77777777" w:rsidTr="00E070F8">
        <w:tc>
          <w:tcPr>
            <w:tcW w:w="4606" w:type="dxa"/>
          </w:tcPr>
          <w:p w14:paraId="10333CC5" w14:textId="77777777" w:rsidR="00C32231" w:rsidRPr="00C32231" w:rsidRDefault="0071170E" w:rsidP="0071170E">
            <w:pPr>
              <w:spacing w:after="200" w:line="276" w:lineRule="auto"/>
              <w:rPr>
                <w:bCs/>
              </w:rPr>
            </w:pPr>
            <w:r>
              <w:rPr>
                <w:bCs/>
              </w:rPr>
              <w:t>Fernsehen</w:t>
            </w:r>
          </w:p>
        </w:tc>
        <w:tc>
          <w:tcPr>
            <w:tcW w:w="4644" w:type="dxa"/>
            <w:gridSpan w:val="2"/>
          </w:tcPr>
          <w:p w14:paraId="18AF17ED" w14:textId="77777777" w:rsidR="00C32231" w:rsidRPr="00C32231" w:rsidRDefault="00C32231" w:rsidP="00C32231">
            <w:pPr>
              <w:spacing w:after="200" w:line="276" w:lineRule="auto"/>
              <w:rPr>
                <w:bCs/>
              </w:rPr>
            </w:pPr>
          </w:p>
        </w:tc>
      </w:tr>
      <w:tr w:rsidR="0071170E" w:rsidRPr="00C32231" w14:paraId="6772DAAA" w14:textId="77777777" w:rsidTr="00E070F8">
        <w:tc>
          <w:tcPr>
            <w:tcW w:w="4606" w:type="dxa"/>
          </w:tcPr>
          <w:p w14:paraId="757DDDF4" w14:textId="77777777" w:rsidR="0071170E" w:rsidRDefault="0071170E" w:rsidP="00C32231">
            <w:pPr>
              <w:spacing w:after="200" w:line="276" w:lineRule="auto"/>
              <w:rPr>
                <w:bCs/>
              </w:rPr>
            </w:pPr>
            <w:r>
              <w:rPr>
                <w:bCs/>
              </w:rPr>
              <w:t>Radio</w:t>
            </w:r>
          </w:p>
        </w:tc>
        <w:tc>
          <w:tcPr>
            <w:tcW w:w="4644" w:type="dxa"/>
            <w:gridSpan w:val="2"/>
          </w:tcPr>
          <w:p w14:paraId="78B8DFE9" w14:textId="77777777" w:rsidR="0071170E" w:rsidRPr="00C32231" w:rsidRDefault="0071170E" w:rsidP="00C32231">
            <w:pPr>
              <w:spacing w:after="200" w:line="276" w:lineRule="auto"/>
              <w:rPr>
                <w:bCs/>
              </w:rPr>
            </w:pPr>
          </w:p>
        </w:tc>
      </w:tr>
    </w:tbl>
    <w:p w14:paraId="3C3B90B0" w14:textId="77777777" w:rsidR="00C32231" w:rsidRPr="00C32231" w:rsidRDefault="00C32231" w:rsidP="0071170E">
      <w:pPr>
        <w:spacing w:after="200" w:line="276" w:lineRule="auto"/>
        <w:rPr>
          <w:bCs/>
        </w:rPr>
      </w:pPr>
    </w:p>
    <w:sectPr w:rsidR="00C32231" w:rsidRPr="00C32231" w:rsidSect="00EE5416">
      <w:pgSz w:w="11906" w:h="16838" w:code="9"/>
      <w:pgMar w:top="993"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0C59" w14:textId="77777777" w:rsidR="00221203" w:rsidRDefault="00221203" w:rsidP="00217C9B">
      <w:r>
        <w:separator/>
      </w:r>
    </w:p>
  </w:endnote>
  <w:endnote w:type="continuationSeparator" w:id="0">
    <w:p w14:paraId="03E17023" w14:textId="77777777" w:rsidR="00221203" w:rsidRDefault="00221203" w:rsidP="0021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052833"/>
      <w:docPartObj>
        <w:docPartGallery w:val="Page Numbers (Bottom of Page)"/>
        <w:docPartUnique/>
      </w:docPartObj>
    </w:sdtPr>
    <w:sdtEndPr/>
    <w:sdtContent>
      <w:p w14:paraId="6C3CAC76" w14:textId="33DFF0CC" w:rsidR="00FC6F38" w:rsidRDefault="00221203" w:rsidP="009C0AD9">
        <w:pPr>
          <w:pStyle w:val="Fuzeile"/>
          <w:pBdr>
            <w:top w:val="single" w:sz="4" w:space="4" w:color="auto"/>
          </w:pBdr>
          <w:tabs>
            <w:tab w:val="clear" w:pos="4536"/>
            <w:tab w:val="center" w:pos="4820"/>
            <w:tab w:val="right" w:pos="8280"/>
          </w:tabs>
          <w:spacing w:before="120"/>
        </w:pPr>
        <w:sdt>
          <w:sdtPr>
            <w:id w:val="-2003881945"/>
            <w:docPartObj>
              <w:docPartGallery w:val="Page Numbers (Bottom of Page)"/>
              <w:docPartUnique/>
            </w:docPartObj>
          </w:sdtPr>
          <w:sdtEndPr/>
          <w:sdtContent>
            <w:r w:rsidR="00FC6F38" w:rsidRPr="00DD775D">
              <w:rPr>
                <w:noProof/>
                <w:lang w:eastAsia="de-DE"/>
              </w:rPr>
              <mc:AlternateContent>
                <mc:Choice Requires="wps">
                  <w:drawing>
                    <wp:anchor distT="0" distB="0" distL="114300" distR="114300" simplePos="0" relativeHeight="251657728" behindDoc="1" locked="0" layoutInCell="1" allowOverlap="1" wp14:anchorId="194479D0" wp14:editId="7301CD71">
                      <wp:simplePos x="0" y="0"/>
                      <wp:positionH relativeFrom="column">
                        <wp:posOffset>711835</wp:posOffset>
                      </wp:positionH>
                      <wp:positionV relativeFrom="paragraph">
                        <wp:posOffset>-5641975</wp:posOffset>
                      </wp:positionV>
                      <wp:extent cx="4303395" cy="2468880"/>
                      <wp:effectExtent l="0" t="415925" r="0" b="48704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53813">
                                <a:off x="0" y="0"/>
                                <a:ext cx="4303395" cy="24688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73360B0" w14:textId="77777777" w:rsidR="00FC6F38" w:rsidRDefault="00FC6F38" w:rsidP="001569D0">
                                  <w:pPr>
                                    <w:pStyle w:val="Standard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VORSCHLAG</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type w14:anchorId="11C59491" id="_x0000_t202" coordsize="21600,21600" o:spt="202" path="m,l,21600r21600,l21600,xe">
                      <v:stroke joinstyle="miter"/>
                      <v:path gradientshapeok="t" o:connecttype="rect"/>
                    </v:shapetype>
                    <v:shape id="WordArt 1" o:spid="_x0000_s1026" type="#_x0000_t202" style="position:absolute;margin-left:56.05pt;margin-top:-444.25pt;width:338.85pt;height:194.4pt;rotation:-93259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" filled="f" stroked="f">
                      <v:stroke joinstyle="round"/>
                      <o:lock v:ext="edit" shapetype="t"/>
                      <v:textbox style="mso-fit-shape-to-text:t">
                        <w:txbxContent>
                          <w:p w:rsidR="00FC6F38" w:rsidRDefault="00FC6F38" w:rsidP="001569D0">
                            <w:pPr>
                              <w:pStyle w:val="Standard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VORSCHLAG</w:t>
                            </w:r>
                          </w:p>
                        </w:txbxContent>
                      </v:textbox>
                    </v:shape>
                  </w:pict>
                </mc:Fallback>
              </mc:AlternateContent>
            </w:r>
          </w:sdtContent>
        </w:sdt>
        <w:r w:rsidR="00FC6F38" w:rsidRPr="00DD775D">
          <w:rPr>
            <w:sz w:val="18"/>
            <w:szCs w:val="18"/>
          </w:rPr>
          <w:t xml:space="preserve">Quelle: </w:t>
        </w:r>
        <w:r w:rsidR="00FC6F38" w:rsidRPr="00DD775D">
          <w:rPr>
            <w:sz w:val="18"/>
            <w:szCs w:val="18"/>
            <w:highlight w:val="yellow"/>
          </w:rPr>
          <w:t>Bildungsserver Sachsen-Anhalt (http://www.bildung-lsa.de)</w:t>
        </w:r>
        <w:r w:rsidR="00FC6F38" w:rsidRPr="00DD775D">
          <w:rPr>
            <w:sz w:val="18"/>
            <w:szCs w:val="18"/>
          </w:rPr>
          <w:t xml:space="preserve"> | Lizenz: Creative </w:t>
        </w:r>
        <w:proofErr w:type="spellStart"/>
        <w:r w:rsidR="00FC6F38" w:rsidRPr="00DD775D">
          <w:rPr>
            <w:sz w:val="18"/>
            <w:szCs w:val="18"/>
          </w:rPr>
          <w:t>Commons</w:t>
        </w:r>
        <w:proofErr w:type="spellEnd"/>
        <w:r w:rsidR="00FC6F38" w:rsidRPr="00DD775D">
          <w:rPr>
            <w:sz w:val="18"/>
            <w:szCs w:val="18"/>
          </w:rPr>
          <w:t xml:space="preserve"> (CC BY-SA 3.0)</w:t>
        </w:r>
        <w:r w:rsidR="00FC6F38" w:rsidRPr="00DD775D">
          <w:t xml:space="preserve"> </w:t>
        </w:r>
        <w:r w:rsidR="00FC6F38" w:rsidRPr="00DD775D">
          <w:tab/>
        </w:r>
        <w:r w:rsidR="00FC6F38" w:rsidRPr="00DD775D">
          <w:tab/>
        </w:r>
        <w:r w:rsidR="00FC6F38" w:rsidRPr="00DD775D">
          <w:rPr>
            <w:sz w:val="18"/>
            <w:szCs w:val="18"/>
          </w:rPr>
          <w:t xml:space="preserve">      </w:t>
        </w:r>
        <w:r w:rsidR="00FC6F38" w:rsidRPr="00DD775D">
          <w:rPr>
            <w:sz w:val="18"/>
            <w:szCs w:val="18"/>
          </w:rPr>
          <w:fldChar w:fldCharType="begin"/>
        </w:r>
        <w:r w:rsidR="00FC6F38" w:rsidRPr="00DD775D">
          <w:rPr>
            <w:sz w:val="18"/>
            <w:szCs w:val="18"/>
          </w:rPr>
          <w:instrText>PAGE   \* MERGEFORMAT</w:instrText>
        </w:r>
        <w:r w:rsidR="00FC6F38" w:rsidRPr="00DD775D">
          <w:rPr>
            <w:sz w:val="18"/>
            <w:szCs w:val="18"/>
          </w:rPr>
          <w:fldChar w:fldCharType="separate"/>
        </w:r>
        <w:r w:rsidR="00676DE2">
          <w:rPr>
            <w:noProof/>
            <w:sz w:val="18"/>
            <w:szCs w:val="18"/>
          </w:rPr>
          <w:t>9</w:t>
        </w:r>
        <w:r w:rsidR="00FC6F38" w:rsidRPr="00DD775D">
          <w:rPr>
            <w:sz w:val="18"/>
            <w:szCs w:val="18"/>
          </w:rPr>
          <w:fldChar w:fldCharType="end"/>
        </w:r>
      </w:p>
      <w:p w14:paraId="6EB10A2C" w14:textId="77777777" w:rsidR="00FC6F38" w:rsidRPr="007D48D7" w:rsidRDefault="00FC6F38" w:rsidP="00852883">
        <w:pPr>
          <w:pStyle w:val="Fuzeile"/>
          <w:jc w:val="right"/>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5E62" w14:textId="77777777" w:rsidR="00221203" w:rsidRDefault="00221203" w:rsidP="00217C9B">
      <w:r>
        <w:separator/>
      </w:r>
    </w:p>
  </w:footnote>
  <w:footnote w:type="continuationSeparator" w:id="0">
    <w:p w14:paraId="6AC7BF6F" w14:textId="77777777" w:rsidR="00221203" w:rsidRDefault="00221203" w:rsidP="00217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B3334" w14:textId="77777777" w:rsidR="00FC6F38" w:rsidRDefault="00FC6F38" w:rsidP="0085288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E2"/>
    <w:multiLevelType w:val="hybridMultilevel"/>
    <w:tmpl w:val="53E84CCA"/>
    <w:lvl w:ilvl="0" w:tplc="B13A8B1A">
      <w:start w:val="1"/>
      <w:numFmt w:val="bullet"/>
      <w:pStyle w:val="TabellePunkt"/>
      <w:lvlText w:val="•"/>
      <w:lvlJc w:val="left"/>
      <w:pPr>
        <w:ind w:left="1080" w:hanging="360"/>
      </w:pPr>
      <w:rPr>
        <w:rFonts w:ascii="Arial" w:hAnsi="Arial" w:hint="default"/>
        <w:b w:val="0"/>
        <w:i w:val="0"/>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5F1188E"/>
    <w:multiLevelType w:val="hybridMultilevel"/>
    <w:tmpl w:val="73DE78F4"/>
    <w:lvl w:ilvl="0" w:tplc="5F94101C">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9A3E94"/>
    <w:multiLevelType w:val="hybridMultilevel"/>
    <w:tmpl w:val="D0526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E23D74"/>
    <w:multiLevelType w:val="hybridMultilevel"/>
    <w:tmpl w:val="A87E5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0325FA"/>
    <w:multiLevelType w:val="hybridMultilevel"/>
    <w:tmpl w:val="C3E4947A"/>
    <w:lvl w:ilvl="0" w:tplc="7630A184">
      <w:start w:val="1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D39FC"/>
    <w:multiLevelType w:val="hybridMultilevel"/>
    <w:tmpl w:val="740C5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0F5D91"/>
    <w:multiLevelType w:val="hybridMultilevel"/>
    <w:tmpl w:val="4000C57A"/>
    <w:lvl w:ilvl="0" w:tplc="5F94101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544167"/>
    <w:multiLevelType w:val="hybridMultilevel"/>
    <w:tmpl w:val="AE601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CF5215"/>
    <w:multiLevelType w:val="hybridMultilevel"/>
    <w:tmpl w:val="BF0CB526"/>
    <w:lvl w:ilvl="0" w:tplc="789A3D68">
      <w:start w:val="2"/>
      <w:numFmt w:val="bullet"/>
      <w:pStyle w:val="FormatvorlageUnteraufgabenMusterTransparentElfenbein"/>
      <w:lvlText w:val="–"/>
      <w:lvlJc w:val="left"/>
      <w:pPr>
        <w:tabs>
          <w:tab w:val="num" w:pos="357"/>
        </w:tabs>
        <w:ind w:left="357" w:hanging="357"/>
      </w:pPr>
      <w:rPr>
        <w:rFonts w:ascii="Arial" w:eastAsia="Comic Sans MS" w:hAnsi="Arial" w:hint="default"/>
      </w:rPr>
    </w:lvl>
    <w:lvl w:ilvl="1" w:tplc="0407000F"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5727F5"/>
    <w:multiLevelType w:val="hybridMultilevel"/>
    <w:tmpl w:val="69766382"/>
    <w:lvl w:ilvl="0" w:tplc="5F94101C">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F352643"/>
    <w:multiLevelType w:val="hybridMultilevel"/>
    <w:tmpl w:val="599E78EE"/>
    <w:lvl w:ilvl="0" w:tplc="9F3C7074">
      <w:start w:val="1"/>
      <w:numFmt w:val="bullet"/>
      <w:pStyle w:val="TabelleStrich"/>
      <w:lvlText w:val="–"/>
      <w:lvlJc w:val="left"/>
      <w:pPr>
        <w:ind w:left="720" w:hanging="360"/>
      </w:pPr>
      <w:rPr>
        <w:rFonts w:ascii="Arial" w:hAnsi="Arial" w:hint="default"/>
        <w:b w:val="0"/>
        <w:i w:val="0"/>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F97053"/>
    <w:multiLevelType w:val="hybridMultilevel"/>
    <w:tmpl w:val="B4B2A034"/>
    <w:lvl w:ilvl="0" w:tplc="61A220B2">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A1428EA"/>
    <w:multiLevelType w:val="hybridMultilevel"/>
    <w:tmpl w:val="AB4E83C4"/>
    <w:lvl w:ilvl="0" w:tplc="5F94101C">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A583E11"/>
    <w:multiLevelType w:val="hybridMultilevel"/>
    <w:tmpl w:val="FF645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F73B2D"/>
    <w:multiLevelType w:val="hybridMultilevel"/>
    <w:tmpl w:val="85FC7AEE"/>
    <w:lvl w:ilvl="0" w:tplc="63A632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4C22A7C"/>
    <w:multiLevelType w:val="hybridMultilevel"/>
    <w:tmpl w:val="21F2BD0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72F3BD6"/>
    <w:multiLevelType w:val="hybridMultilevel"/>
    <w:tmpl w:val="A89620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11C1338"/>
    <w:multiLevelType w:val="hybridMultilevel"/>
    <w:tmpl w:val="980801A8"/>
    <w:lvl w:ilvl="0" w:tplc="5F94101C">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28517A7"/>
    <w:multiLevelType w:val="hybridMultilevel"/>
    <w:tmpl w:val="F3967694"/>
    <w:lvl w:ilvl="0" w:tplc="5F94101C">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76B0F28"/>
    <w:multiLevelType w:val="hybridMultilevel"/>
    <w:tmpl w:val="1A76722C"/>
    <w:lvl w:ilvl="0" w:tplc="EFB824B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1"/>
  </w:num>
  <w:num w:numId="5">
    <w:abstractNumId w:val="5"/>
  </w:num>
  <w:num w:numId="6">
    <w:abstractNumId w:val="3"/>
  </w:num>
  <w:num w:numId="7">
    <w:abstractNumId w:val="7"/>
  </w:num>
  <w:num w:numId="8">
    <w:abstractNumId w:val="13"/>
  </w:num>
  <w:num w:numId="9">
    <w:abstractNumId w:val="16"/>
  </w:num>
  <w:num w:numId="10">
    <w:abstractNumId w:val="15"/>
  </w:num>
  <w:num w:numId="11">
    <w:abstractNumId w:val="6"/>
  </w:num>
  <w:num w:numId="12">
    <w:abstractNumId w:val="14"/>
  </w:num>
  <w:num w:numId="13">
    <w:abstractNumId w:val="2"/>
  </w:num>
  <w:num w:numId="14">
    <w:abstractNumId w:val="19"/>
  </w:num>
  <w:num w:numId="15">
    <w:abstractNumId w:val="4"/>
  </w:num>
  <w:num w:numId="16">
    <w:abstractNumId w:val="1"/>
  </w:num>
  <w:num w:numId="17">
    <w:abstractNumId w:val="18"/>
  </w:num>
  <w:num w:numId="18">
    <w:abstractNumId w:val="17"/>
  </w:num>
  <w:num w:numId="19">
    <w:abstractNumId w:val="12"/>
  </w:num>
  <w:num w:numId="2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13"/>
    <w:rsid w:val="00002125"/>
    <w:rsid w:val="000175FF"/>
    <w:rsid w:val="00050A23"/>
    <w:rsid w:val="000E3631"/>
    <w:rsid w:val="000E5BC1"/>
    <w:rsid w:val="000F261C"/>
    <w:rsid w:val="000F7557"/>
    <w:rsid w:val="00100618"/>
    <w:rsid w:val="001200D4"/>
    <w:rsid w:val="00152425"/>
    <w:rsid w:val="001569D0"/>
    <w:rsid w:val="00184460"/>
    <w:rsid w:val="001A1119"/>
    <w:rsid w:val="001B0FDD"/>
    <w:rsid w:val="001B5505"/>
    <w:rsid w:val="001C466E"/>
    <w:rsid w:val="001C7B4C"/>
    <w:rsid w:val="001E71F7"/>
    <w:rsid w:val="001F2A55"/>
    <w:rsid w:val="001F5751"/>
    <w:rsid w:val="00214D99"/>
    <w:rsid w:val="00217C9B"/>
    <w:rsid w:val="00221203"/>
    <w:rsid w:val="00224191"/>
    <w:rsid w:val="00235E0A"/>
    <w:rsid w:val="00267B02"/>
    <w:rsid w:val="00270D6E"/>
    <w:rsid w:val="00272C01"/>
    <w:rsid w:val="002841A7"/>
    <w:rsid w:val="002878B4"/>
    <w:rsid w:val="00293CD6"/>
    <w:rsid w:val="002A16D4"/>
    <w:rsid w:val="002B0381"/>
    <w:rsid w:val="002C0468"/>
    <w:rsid w:val="002C63DB"/>
    <w:rsid w:val="002C78EF"/>
    <w:rsid w:val="002E4FE9"/>
    <w:rsid w:val="002F6D2E"/>
    <w:rsid w:val="003009D8"/>
    <w:rsid w:val="0032215F"/>
    <w:rsid w:val="00331D7B"/>
    <w:rsid w:val="003472DB"/>
    <w:rsid w:val="00357EA6"/>
    <w:rsid w:val="00373021"/>
    <w:rsid w:val="003A5D92"/>
    <w:rsid w:val="003C75B7"/>
    <w:rsid w:val="003D7C0C"/>
    <w:rsid w:val="003F20BE"/>
    <w:rsid w:val="003F2748"/>
    <w:rsid w:val="00430623"/>
    <w:rsid w:val="00444D1A"/>
    <w:rsid w:val="00451201"/>
    <w:rsid w:val="00464D71"/>
    <w:rsid w:val="00474179"/>
    <w:rsid w:val="00475ADA"/>
    <w:rsid w:val="00481E70"/>
    <w:rsid w:val="004A43DB"/>
    <w:rsid w:val="004B614F"/>
    <w:rsid w:val="004D7EFF"/>
    <w:rsid w:val="0050119E"/>
    <w:rsid w:val="00511629"/>
    <w:rsid w:val="00557016"/>
    <w:rsid w:val="00586011"/>
    <w:rsid w:val="005F7D1D"/>
    <w:rsid w:val="00613B1F"/>
    <w:rsid w:val="00620EEE"/>
    <w:rsid w:val="006215C3"/>
    <w:rsid w:val="006346A9"/>
    <w:rsid w:val="006548F5"/>
    <w:rsid w:val="0067380F"/>
    <w:rsid w:val="00673D46"/>
    <w:rsid w:val="00676DE2"/>
    <w:rsid w:val="006B09E4"/>
    <w:rsid w:val="006D072F"/>
    <w:rsid w:val="006D7019"/>
    <w:rsid w:val="0071170E"/>
    <w:rsid w:val="00740FE7"/>
    <w:rsid w:val="0075343B"/>
    <w:rsid w:val="00761513"/>
    <w:rsid w:val="00793A59"/>
    <w:rsid w:val="007A25ED"/>
    <w:rsid w:val="007B65C8"/>
    <w:rsid w:val="007C6146"/>
    <w:rsid w:val="007C77A7"/>
    <w:rsid w:val="007D2746"/>
    <w:rsid w:val="007D2BF8"/>
    <w:rsid w:val="007D48D7"/>
    <w:rsid w:val="007E0CB5"/>
    <w:rsid w:val="007E3DD8"/>
    <w:rsid w:val="007F772A"/>
    <w:rsid w:val="00800B2A"/>
    <w:rsid w:val="00802D87"/>
    <w:rsid w:val="00816201"/>
    <w:rsid w:val="008355DD"/>
    <w:rsid w:val="00835FCB"/>
    <w:rsid w:val="00852883"/>
    <w:rsid w:val="00855CD8"/>
    <w:rsid w:val="00884EAA"/>
    <w:rsid w:val="0089060E"/>
    <w:rsid w:val="008B4D50"/>
    <w:rsid w:val="008C01A3"/>
    <w:rsid w:val="009345D4"/>
    <w:rsid w:val="009354B7"/>
    <w:rsid w:val="00961665"/>
    <w:rsid w:val="00962D3B"/>
    <w:rsid w:val="0098258A"/>
    <w:rsid w:val="009A3772"/>
    <w:rsid w:val="009A6915"/>
    <w:rsid w:val="009B4A74"/>
    <w:rsid w:val="009C0AD9"/>
    <w:rsid w:val="009C621F"/>
    <w:rsid w:val="009E2A23"/>
    <w:rsid w:val="00A01F3E"/>
    <w:rsid w:val="00A1668A"/>
    <w:rsid w:val="00A33E07"/>
    <w:rsid w:val="00A42DA8"/>
    <w:rsid w:val="00A746D1"/>
    <w:rsid w:val="00A901A7"/>
    <w:rsid w:val="00A91F16"/>
    <w:rsid w:val="00A955F9"/>
    <w:rsid w:val="00AA4498"/>
    <w:rsid w:val="00AC3941"/>
    <w:rsid w:val="00AC5BD0"/>
    <w:rsid w:val="00AC62B1"/>
    <w:rsid w:val="00AD1DCC"/>
    <w:rsid w:val="00AD37F8"/>
    <w:rsid w:val="00AF4C24"/>
    <w:rsid w:val="00B1278B"/>
    <w:rsid w:val="00B35180"/>
    <w:rsid w:val="00B40460"/>
    <w:rsid w:val="00B750AE"/>
    <w:rsid w:val="00B81BF3"/>
    <w:rsid w:val="00B91A77"/>
    <w:rsid w:val="00B91FFC"/>
    <w:rsid w:val="00BC1023"/>
    <w:rsid w:val="00BF2A9B"/>
    <w:rsid w:val="00BF5861"/>
    <w:rsid w:val="00C006B3"/>
    <w:rsid w:val="00C023A1"/>
    <w:rsid w:val="00C054A4"/>
    <w:rsid w:val="00C213D9"/>
    <w:rsid w:val="00C32231"/>
    <w:rsid w:val="00C44A5C"/>
    <w:rsid w:val="00C46586"/>
    <w:rsid w:val="00C5567B"/>
    <w:rsid w:val="00C661FC"/>
    <w:rsid w:val="00C666CA"/>
    <w:rsid w:val="00C92C94"/>
    <w:rsid w:val="00CA593E"/>
    <w:rsid w:val="00CB2BFD"/>
    <w:rsid w:val="00CC6AA3"/>
    <w:rsid w:val="00CE1017"/>
    <w:rsid w:val="00D11E12"/>
    <w:rsid w:val="00D619CF"/>
    <w:rsid w:val="00DB0059"/>
    <w:rsid w:val="00DB4BB4"/>
    <w:rsid w:val="00DB67DD"/>
    <w:rsid w:val="00DD2C24"/>
    <w:rsid w:val="00DD40AC"/>
    <w:rsid w:val="00DD775D"/>
    <w:rsid w:val="00DE3C02"/>
    <w:rsid w:val="00DE76DF"/>
    <w:rsid w:val="00E070F8"/>
    <w:rsid w:val="00E13DEA"/>
    <w:rsid w:val="00E24DD6"/>
    <w:rsid w:val="00E42F75"/>
    <w:rsid w:val="00E44FC4"/>
    <w:rsid w:val="00E50CA1"/>
    <w:rsid w:val="00E722D0"/>
    <w:rsid w:val="00E86710"/>
    <w:rsid w:val="00EA5FF6"/>
    <w:rsid w:val="00ED0F6F"/>
    <w:rsid w:val="00EE5416"/>
    <w:rsid w:val="00EF1200"/>
    <w:rsid w:val="00F013C6"/>
    <w:rsid w:val="00F23443"/>
    <w:rsid w:val="00F4426C"/>
    <w:rsid w:val="00F970C0"/>
    <w:rsid w:val="00FA21ED"/>
    <w:rsid w:val="00FA708B"/>
    <w:rsid w:val="00FA77DF"/>
    <w:rsid w:val="00FC4D31"/>
    <w:rsid w:val="00FC6F38"/>
    <w:rsid w:val="00FD15B4"/>
    <w:rsid w:val="00FD40E6"/>
    <w:rsid w:val="00FD7BDB"/>
    <w:rsid w:val="00FF4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75D49"/>
  <w15:docId w15:val="{604F4B8F-50A0-4F78-9424-BCC6DE38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772A"/>
    <w:pPr>
      <w:spacing w:after="0" w:line="240" w:lineRule="auto"/>
    </w:pPr>
    <w:rPr>
      <w:rFonts w:ascii="Arial" w:hAnsi="Arial"/>
    </w:rPr>
  </w:style>
  <w:style w:type="paragraph" w:styleId="berschrift1">
    <w:name w:val="heading 1"/>
    <w:basedOn w:val="Standard"/>
    <w:next w:val="Standard"/>
    <w:link w:val="berschrift1Zchn"/>
    <w:qFormat/>
    <w:rsid w:val="00761513"/>
    <w:pPr>
      <w:keepNext/>
      <w:spacing w:after="120" w:line="360" w:lineRule="auto"/>
      <w:ind w:left="567" w:hanging="567"/>
      <w:outlineLvl w:val="0"/>
    </w:pPr>
    <w:rPr>
      <w:rFonts w:eastAsia="Times New Roman" w:cs="Arial"/>
      <w:b/>
      <w:bCs/>
      <w:sz w:val="32"/>
      <w:szCs w:val="24"/>
      <w:lang w:eastAsia="de-DE"/>
    </w:rPr>
  </w:style>
  <w:style w:type="paragraph" w:styleId="berschrift2">
    <w:name w:val="heading 2"/>
    <w:basedOn w:val="Standard"/>
    <w:next w:val="Standard"/>
    <w:link w:val="berschrift2Zchn"/>
    <w:qFormat/>
    <w:rsid w:val="00761513"/>
    <w:pPr>
      <w:keepNext/>
      <w:spacing w:before="120" w:after="120" w:line="360" w:lineRule="auto"/>
      <w:ind w:left="851" w:hanging="851"/>
      <w:outlineLvl w:val="1"/>
    </w:pPr>
    <w:rPr>
      <w:rFonts w:eastAsia="Times New Roman" w:cs="Arial"/>
      <w:b/>
      <w:bCs/>
      <w:sz w:val="28"/>
      <w:szCs w:val="26"/>
      <w:lang w:eastAsia="de-DE"/>
    </w:rPr>
  </w:style>
  <w:style w:type="paragraph" w:styleId="berschrift3">
    <w:name w:val="heading 3"/>
    <w:basedOn w:val="Standard"/>
    <w:next w:val="Standard"/>
    <w:link w:val="berschrift3Zchn"/>
    <w:uiPriority w:val="9"/>
    <w:unhideWhenUsed/>
    <w:qFormat/>
    <w:rsid w:val="00EA5FF6"/>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Strich">
    <w:name w:val="Tabelle Strich"/>
    <w:basedOn w:val="Standard"/>
    <w:qFormat/>
    <w:rsid w:val="000E5BC1"/>
    <w:pPr>
      <w:numPr>
        <w:numId w:val="1"/>
      </w:numPr>
    </w:pPr>
    <w:rPr>
      <w:rFonts w:eastAsia="Times New Roman" w:cs="Times New Roman"/>
      <w:szCs w:val="24"/>
      <w:lang w:eastAsia="de-DE"/>
    </w:rPr>
  </w:style>
  <w:style w:type="paragraph" w:styleId="Listenabsatz">
    <w:name w:val="List Paragraph"/>
    <w:basedOn w:val="Standard"/>
    <w:uiPriority w:val="34"/>
    <w:qFormat/>
    <w:rsid w:val="007F772A"/>
    <w:pPr>
      <w:ind w:left="720"/>
      <w:contextualSpacing/>
    </w:pPr>
  </w:style>
  <w:style w:type="paragraph" w:customStyle="1" w:styleId="GWB">
    <w:name w:val="GWB"/>
    <w:basedOn w:val="TabelleStrich"/>
    <w:qFormat/>
    <w:rsid w:val="0032215F"/>
    <w:pPr>
      <w:numPr>
        <w:numId w:val="0"/>
      </w:numPr>
      <w:spacing w:before="60" w:after="60"/>
      <w:jc w:val="center"/>
    </w:pPr>
    <w:rPr>
      <w:b/>
    </w:rPr>
  </w:style>
  <w:style w:type="character" w:customStyle="1" w:styleId="berschrift1Zchn">
    <w:name w:val="Überschrift 1 Zchn"/>
    <w:basedOn w:val="Absatz-Standardschriftart"/>
    <w:link w:val="berschrift1"/>
    <w:rsid w:val="00761513"/>
    <w:rPr>
      <w:rFonts w:ascii="Arial" w:eastAsia="Times New Roman" w:hAnsi="Arial" w:cs="Arial"/>
      <w:b/>
      <w:bCs/>
      <w:sz w:val="32"/>
      <w:szCs w:val="24"/>
      <w:lang w:eastAsia="de-DE"/>
    </w:rPr>
  </w:style>
  <w:style w:type="character" w:customStyle="1" w:styleId="berschrift2Zchn">
    <w:name w:val="Überschrift 2 Zchn"/>
    <w:basedOn w:val="Absatz-Standardschriftart"/>
    <w:link w:val="berschrift2"/>
    <w:uiPriority w:val="9"/>
    <w:rsid w:val="00761513"/>
    <w:rPr>
      <w:rFonts w:ascii="Arial" w:eastAsia="Times New Roman" w:hAnsi="Arial" w:cs="Arial"/>
      <w:b/>
      <w:bCs/>
      <w:sz w:val="28"/>
      <w:szCs w:val="26"/>
      <w:lang w:eastAsia="de-DE"/>
    </w:rPr>
  </w:style>
  <w:style w:type="paragraph" w:customStyle="1" w:styleId="Gegenstand">
    <w:name w:val="Gegenstand"/>
    <w:basedOn w:val="Standard"/>
    <w:link w:val="GegenstandZchn"/>
    <w:rsid w:val="00761513"/>
    <w:pPr>
      <w:pBdr>
        <w:top w:val="single" w:sz="24" w:space="1" w:color="2B582B"/>
        <w:left w:val="single" w:sz="24" w:space="4" w:color="2B582B"/>
        <w:bottom w:val="single" w:sz="24" w:space="1" w:color="2B582B"/>
        <w:right w:val="single" w:sz="24" w:space="4" w:color="2B582B"/>
      </w:pBdr>
      <w:shd w:val="clear" w:color="auto" w:fill="2B582B"/>
      <w:tabs>
        <w:tab w:val="right" w:pos="8789"/>
      </w:tabs>
      <w:spacing w:after="120"/>
      <w:jc w:val="both"/>
    </w:pPr>
    <w:rPr>
      <w:rFonts w:eastAsia="Times New Roman" w:cs="Times New Roman"/>
      <w:b/>
      <w:color w:val="FFFFFF"/>
      <w:sz w:val="28"/>
      <w:szCs w:val="44"/>
      <w:lang w:eastAsia="de-DE"/>
    </w:rPr>
  </w:style>
  <w:style w:type="paragraph" w:customStyle="1" w:styleId="GegenstandFH">
    <w:name w:val="GegenstandFH"/>
    <w:basedOn w:val="Gegenstand"/>
    <w:link w:val="GegenstandFHZchn"/>
    <w:rsid w:val="00761513"/>
    <w:pPr>
      <w:shd w:val="clear" w:color="auto" w:fill="FFFFFF"/>
    </w:pPr>
  </w:style>
  <w:style w:type="character" w:customStyle="1" w:styleId="GegenstandZchn">
    <w:name w:val="Gegenstand Zchn"/>
    <w:link w:val="Gegenstand"/>
    <w:rsid w:val="00761513"/>
    <w:rPr>
      <w:rFonts w:ascii="Arial" w:eastAsia="Times New Roman" w:hAnsi="Arial" w:cs="Times New Roman"/>
      <w:b/>
      <w:color w:val="FFFFFF"/>
      <w:sz w:val="28"/>
      <w:szCs w:val="44"/>
      <w:shd w:val="clear" w:color="auto" w:fill="2B582B"/>
      <w:lang w:eastAsia="de-DE"/>
    </w:rPr>
  </w:style>
  <w:style w:type="character" w:customStyle="1" w:styleId="GegenstandFHZchn">
    <w:name w:val="GegenstandFH Zchn"/>
    <w:basedOn w:val="GegenstandZchn"/>
    <w:link w:val="GegenstandFH"/>
    <w:rsid w:val="00761513"/>
    <w:rPr>
      <w:rFonts w:ascii="Arial" w:eastAsia="Times New Roman" w:hAnsi="Arial" w:cs="Times New Roman"/>
      <w:b/>
      <w:color w:val="FFFFFF"/>
      <w:sz w:val="28"/>
      <w:szCs w:val="44"/>
      <w:shd w:val="clear" w:color="auto" w:fill="FFFFFF"/>
      <w:lang w:eastAsia="de-DE"/>
    </w:rPr>
  </w:style>
  <w:style w:type="character" w:customStyle="1" w:styleId="berschrift3Zchn">
    <w:name w:val="Überschrift 3 Zchn"/>
    <w:basedOn w:val="Absatz-Standardschriftart"/>
    <w:link w:val="berschrift3"/>
    <w:uiPriority w:val="9"/>
    <w:rsid w:val="00EA5FF6"/>
    <w:rPr>
      <w:rFonts w:ascii="Arial" w:eastAsiaTheme="majorEastAsia" w:hAnsi="Arial" w:cstheme="majorBidi"/>
      <w:b/>
      <w:bCs/>
      <w:color w:val="000000" w:themeColor="text1"/>
      <w:sz w:val="26"/>
    </w:rPr>
  </w:style>
  <w:style w:type="character" w:styleId="Zeilennummer">
    <w:name w:val="line number"/>
    <w:basedOn w:val="Absatz-Standardschriftart"/>
    <w:uiPriority w:val="99"/>
    <w:semiHidden/>
    <w:unhideWhenUsed/>
    <w:rsid w:val="00002125"/>
  </w:style>
  <w:style w:type="paragraph" w:styleId="Sprechblasentext">
    <w:name w:val="Balloon Text"/>
    <w:basedOn w:val="Standard"/>
    <w:link w:val="SprechblasentextZchn"/>
    <w:uiPriority w:val="99"/>
    <w:semiHidden/>
    <w:unhideWhenUsed/>
    <w:rsid w:val="00475A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ADA"/>
    <w:rPr>
      <w:rFonts w:ascii="Tahoma" w:hAnsi="Tahoma" w:cs="Tahoma"/>
      <w:sz w:val="16"/>
      <w:szCs w:val="16"/>
    </w:rPr>
  </w:style>
  <w:style w:type="character" w:styleId="Hyperlink">
    <w:name w:val="Hyperlink"/>
    <w:basedOn w:val="Absatz-Standardschriftart"/>
    <w:uiPriority w:val="99"/>
    <w:unhideWhenUsed/>
    <w:rsid w:val="00D619CF"/>
    <w:rPr>
      <w:color w:val="0000FF" w:themeColor="hyperlink"/>
      <w:u w:val="single"/>
    </w:rPr>
  </w:style>
  <w:style w:type="paragraph" w:styleId="Inhaltsverzeichnisberschrift">
    <w:name w:val="TOC Heading"/>
    <w:basedOn w:val="berschrift1"/>
    <w:next w:val="Standard"/>
    <w:uiPriority w:val="39"/>
    <w:unhideWhenUsed/>
    <w:qFormat/>
    <w:rsid w:val="007E0CB5"/>
    <w:pPr>
      <w:keepLines/>
      <w:spacing w:before="480" w:after="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Verzeichnis1">
    <w:name w:val="toc 1"/>
    <w:basedOn w:val="Standard"/>
    <w:next w:val="Standard"/>
    <w:autoRedefine/>
    <w:uiPriority w:val="39"/>
    <w:unhideWhenUsed/>
    <w:rsid w:val="00D11E12"/>
    <w:pPr>
      <w:tabs>
        <w:tab w:val="right" w:leader="dot" w:pos="9639"/>
      </w:tabs>
      <w:spacing w:before="120"/>
      <w:ind w:left="851" w:right="284" w:hanging="851"/>
    </w:pPr>
  </w:style>
  <w:style w:type="paragraph" w:styleId="Verzeichnis2">
    <w:name w:val="toc 2"/>
    <w:basedOn w:val="Standard"/>
    <w:next w:val="Standard"/>
    <w:autoRedefine/>
    <w:uiPriority w:val="39"/>
    <w:unhideWhenUsed/>
    <w:rsid w:val="00961665"/>
    <w:pPr>
      <w:tabs>
        <w:tab w:val="right" w:leader="dot" w:pos="9639"/>
      </w:tabs>
      <w:spacing w:before="120"/>
      <w:ind w:left="851" w:right="284" w:hanging="851"/>
    </w:pPr>
    <w:rPr>
      <w:noProof/>
    </w:rPr>
  </w:style>
  <w:style w:type="paragraph" w:styleId="Verzeichnis3">
    <w:name w:val="toc 3"/>
    <w:basedOn w:val="Standard"/>
    <w:next w:val="Standard"/>
    <w:autoRedefine/>
    <w:uiPriority w:val="39"/>
    <w:unhideWhenUsed/>
    <w:rsid w:val="00961665"/>
    <w:pPr>
      <w:tabs>
        <w:tab w:val="right" w:pos="9639"/>
      </w:tabs>
      <w:spacing w:before="60"/>
      <w:ind w:left="851" w:right="284"/>
    </w:pPr>
    <w:rPr>
      <w:noProof/>
    </w:rPr>
  </w:style>
  <w:style w:type="paragraph" w:customStyle="1" w:styleId="FormatvorlageUnteraufgabenMusterTransparentElfenbein">
    <w:name w:val="Formatvorlage Unteraufgaben + Muster: Transparent (Elfenbein)"/>
    <w:basedOn w:val="Standard"/>
    <w:rsid w:val="00D11E12"/>
    <w:pPr>
      <w:numPr>
        <w:numId w:val="2"/>
      </w:numPr>
    </w:pPr>
    <w:rPr>
      <w:rFonts w:eastAsia="Times New Roman" w:cs="Times New Roman"/>
      <w:szCs w:val="20"/>
      <w:lang w:eastAsia="de-DE"/>
    </w:rPr>
  </w:style>
  <w:style w:type="table" w:styleId="Tabellenraster">
    <w:name w:val="Table Grid"/>
    <w:basedOn w:val="NormaleTabelle"/>
    <w:uiPriority w:val="59"/>
    <w:rsid w:val="00FA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217C9B"/>
    <w:pPr>
      <w:spacing w:before="60" w:after="60"/>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217C9B"/>
    <w:rPr>
      <w:rFonts w:ascii="Arial" w:eastAsia="Times New Roman" w:hAnsi="Arial" w:cs="Times New Roman"/>
      <w:sz w:val="20"/>
      <w:szCs w:val="20"/>
      <w:lang w:eastAsia="de-DE"/>
    </w:rPr>
  </w:style>
  <w:style w:type="character" w:styleId="Funotenzeichen">
    <w:name w:val="footnote reference"/>
    <w:semiHidden/>
    <w:rsid w:val="00217C9B"/>
    <w:rPr>
      <w:vertAlign w:val="superscript"/>
    </w:rPr>
  </w:style>
  <w:style w:type="paragraph" w:styleId="Kopfzeile">
    <w:name w:val="header"/>
    <w:basedOn w:val="Standard"/>
    <w:link w:val="KopfzeileZchn"/>
    <w:uiPriority w:val="99"/>
    <w:unhideWhenUsed/>
    <w:rsid w:val="007D48D7"/>
    <w:pPr>
      <w:tabs>
        <w:tab w:val="center" w:pos="4536"/>
        <w:tab w:val="right" w:pos="9072"/>
      </w:tabs>
    </w:pPr>
  </w:style>
  <w:style w:type="character" w:customStyle="1" w:styleId="KopfzeileZchn">
    <w:name w:val="Kopfzeile Zchn"/>
    <w:basedOn w:val="Absatz-Standardschriftart"/>
    <w:link w:val="Kopfzeile"/>
    <w:uiPriority w:val="99"/>
    <w:rsid w:val="007D48D7"/>
    <w:rPr>
      <w:rFonts w:ascii="Arial" w:hAnsi="Arial"/>
    </w:rPr>
  </w:style>
  <w:style w:type="paragraph" w:styleId="Fuzeile">
    <w:name w:val="footer"/>
    <w:basedOn w:val="Standard"/>
    <w:link w:val="FuzeileZchn"/>
    <w:unhideWhenUsed/>
    <w:rsid w:val="007D48D7"/>
    <w:pPr>
      <w:tabs>
        <w:tab w:val="center" w:pos="4536"/>
        <w:tab w:val="right" w:pos="9072"/>
      </w:tabs>
    </w:pPr>
  </w:style>
  <w:style w:type="character" w:customStyle="1" w:styleId="FuzeileZchn">
    <w:name w:val="Fußzeile Zchn"/>
    <w:basedOn w:val="Absatz-Standardschriftart"/>
    <w:link w:val="Fuzeile"/>
    <w:rsid w:val="007D48D7"/>
    <w:rPr>
      <w:rFonts w:ascii="Arial" w:hAnsi="Arial"/>
    </w:rPr>
  </w:style>
  <w:style w:type="paragraph" w:customStyle="1" w:styleId="TabellePunkt">
    <w:name w:val="Tabelle Punkt"/>
    <w:basedOn w:val="TabelleStrich"/>
    <w:qFormat/>
    <w:rsid w:val="00B91A77"/>
    <w:pPr>
      <w:numPr>
        <w:numId w:val="3"/>
      </w:numPr>
      <w:spacing w:line="360" w:lineRule="auto"/>
      <w:ind w:left="714" w:hanging="357"/>
    </w:pPr>
  </w:style>
  <w:style w:type="paragraph" w:styleId="StandardWeb">
    <w:name w:val="Normal (Web)"/>
    <w:basedOn w:val="Standard"/>
    <w:uiPriority w:val="99"/>
    <w:semiHidden/>
    <w:unhideWhenUsed/>
    <w:rsid w:val="001569D0"/>
    <w:pPr>
      <w:spacing w:before="100" w:beforeAutospacing="1" w:after="100" w:afterAutospacing="1"/>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F23443"/>
    <w:rPr>
      <w:sz w:val="16"/>
      <w:szCs w:val="16"/>
    </w:rPr>
  </w:style>
  <w:style w:type="paragraph" w:styleId="Kommentartext">
    <w:name w:val="annotation text"/>
    <w:basedOn w:val="Standard"/>
    <w:link w:val="KommentartextZchn"/>
    <w:uiPriority w:val="99"/>
    <w:semiHidden/>
    <w:unhideWhenUsed/>
    <w:rsid w:val="00F23443"/>
    <w:rPr>
      <w:sz w:val="20"/>
      <w:szCs w:val="20"/>
    </w:rPr>
  </w:style>
  <w:style w:type="character" w:customStyle="1" w:styleId="KommentartextZchn">
    <w:name w:val="Kommentartext Zchn"/>
    <w:basedOn w:val="Absatz-Standardschriftart"/>
    <w:link w:val="Kommentartext"/>
    <w:uiPriority w:val="99"/>
    <w:semiHidden/>
    <w:rsid w:val="00F2344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23443"/>
    <w:rPr>
      <w:b/>
      <w:bCs/>
    </w:rPr>
  </w:style>
  <w:style w:type="character" w:customStyle="1" w:styleId="KommentarthemaZchn">
    <w:name w:val="Kommentarthema Zchn"/>
    <w:basedOn w:val="KommentartextZchn"/>
    <w:link w:val="Kommentarthema"/>
    <w:uiPriority w:val="99"/>
    <w:semiHidden/>
    <w:rsid w:val="00F2344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87365">
      <w:bodyDiv w:val="1"/>
      <w:marLeft w:val="0"/>
      <w:marRight w:val="0"/>
      <w:marTop w:val="0"/>
      <w:marBottom w:val="0"/>
      <w:divBdr>
        <w:top w:val="none" w:sz="0" w:space="0" w:color="auto"/>
        <w:left w:val="none" w:sz="0" w:space="0" w:color="auto"/>
        <w:bottom w:val="none" w:sz="0" w:space="0" w:color="auto"/>
        <w:right w:val="none" w:sz="0" w:space="0" w:color="auto"/>
      </w:divBdr>
    </w:div>
    <w:div w:id="172644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ADFFF-7147-4419-A572-2C718540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1685</Words>
  <Characters>10616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Siegfried Both</dc:creator>
  <cp:lastModifiedBy>Pötter, Matthias</cp:lastModifiedBy>
  <cp:revision>4</cp:revision>
  <cp:lastPrinted>2019-12-10T07:35:00Z</cp:lastPrinted>
  <dcterms:created xsi:type="dcterms:W3CDTF">2020-06-05T10:57:00Z</dcterms:created>
  <dcterms:modified xsi:type="dcterms:W3CDTF">2020-06-08T12:54:00Z</dcterms:modified>
</cp:coreProperties>
</file>