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CD" w:rsidRPr="008E56CD" w:rsidRDefault="008E56CD" w:rsidP="008E56CD">
      <w:pPr>
        <w:pStyle w:val="berschrift3"/>
        <w:keepNext w:val="0"/>
        <w:keepLines w:val="0"/>
        <w:spacing w:after="0" w:line="360" w:lineRule="auto"/>
        <w:rPr>
          <w:b w:val="0"/>
          <w:sz w:val="24"/>
          <w:szCs w:val="24"/>
        </w:rPr>
      </w:pPr>
      <w:r w:rsidRPr="008E56CD">
        <w:rPr>
          <w:b w:val="0"/>
          <w:sz w:val="24"/>
          <w:szCs w:val="24"/>
        </w:rPr>
        <w:t>Niveaubestimmte Auf</w:t>
      </w:r>
      <w:r w:rsidR="000F585F">
        <w:rPr>
          <w:b w:val="0"/>
          <w:sz w:val="24"/>
          <w:szCs w:val="24"/>
        </w:rPr>
        <w:t>gaben – Geographie – Schuljahrgä</w:t>
      </w:r>
      <w:r w:rsidRPr="008E56CD">
        <w:rPr>
          <w:b w:val="0"/>
          <w:sz w:val="24"/>
          <w:szCs w:val="24"/>
        </w:rPr>
        <w:t>ng</w:t>
      </w:r>
      <w:r w:rsidR="000F585F">
        <w:rPr>
          <w:b w:val="0"/>
          <w:sz w:val="24"/>
          <w:szCs w:val="24"/>
        </w:rPr>
        <w:t>e</w:t>
      </w:r>
      <w:r w:rsidRPr="008E56CD">
        <w:rPr>
          <w:b w:val="0"/>
          <w:sz w:val="24"/>
          <w:szCs w:val="24"/>
        </w:rPr>
        <w:t xml:space="preserve"> </w:t>
      </w:r>
      <w:r w:rsidR="000F585F">
        <w:rPr>
          <w:b w:val="0"/>
          <w:sz w:val="24"/>
          <w:szCs w:val="24"/>
        </w:rPr>
        <w:t>7/</w:t>
      </w:r>
      <w:r w:rsidRPr="008E56CD">
        <w:rPr>
          <w:b w:val="0"/>
          <w:sz w:val="24"/>
          <w:szCs w:val="24"/>
        </w:rPr>
        <w:t>8:</w:t>
      </w:r>
    </w:p>
    <w:p w:rsidR="00874D30" w:rsidRPr="00905FD5" w:rsidRDefault="000F585F" w:rsidP="008E56CD">
      <w:pPr>
        <w:pStyle w:val="berschrift3"/>
        <w:keepNext w:val="0"/>
        <w:keepLines w:val="0"/>
        <w:spacing w:after="0" w:line="360" w:lineRule="auto"/>
        <w:rPr>
          <w:b w:val="0"/>
          <w:color w:val="auto"/>
        </w:rPr>
      </w:pPr>
      <w:r w:rsidRPr="00905FD5">
        <w:rPr>
          <w:color w:val="auto"/>
          <w:sz w:val="28"/>
          <w:szCs w:val="28"/>
        </w:rPr>
        <w:t>Wasser für alle?! – Wir machen uns stark!</w:t>
      </w:r>
    </w:p>
    <w:p w:rsidR="008C01A3" w:rsidRPr="00874D30" w:rsidRDefault="003D7C0C" w:rsidP="00737D64">
      <w:pPr>
        <w:pStyle w:val="berschrift3"/>
        <w:keepNext w:val="0"/>
        <w:keepLines w:val="0"/>
        <w:numPr>
          <w:ilvl w:val="0"/>
          <w:numId w:val="38"/>
        </w:numPr>
        <w:spacing w:after="120"/>
        <w:ind w:left="357" w:hanging="357"/>
        <w:rPr>
          <w:color w:val="808080" w:themeColor="background1" w:themeShade="80"/>
          <w:sz w:val="24"/>
          <w:szCs w:val="21"/>
        </w:rPr>
      </w:pPr>
      <w:r w:rsidRPr="00874D30">
        <w:rPr>
          <w:sz w:val="24"/>
          <w:szCs w:val="21"/>
        </w:rPr>
        <w:t xml:space="preserve">Einordnung in den Fachlehrplan </w:t>
      </w:r>
      <w:r w:rsidR="002A5068" w:rsidRPr="00874D30">
        <w:rPr>
          <w:sz w:val="24"/>
          <w:szCs w:val="21"/>
        </w:rPr>
        <w:t>Sekundarschule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85"/>
        <w:gridCol w:w="7654"/>
      </w:tblGrid>
      <w:tr w:rsidR="00F013C6" w:rsidRPr="00D4608A" w:rsidTr="008E56CD">
        <w:trPr>
          <w:trHeight w:val="1810"/>
        </w:trPr>
        <w:tc>
          <w:tcPr>
            <w:tcW w:w="1985" w:type="dxa"/>
          </w:tcPr>
          <w:p w:rsidR="00F013C6" w:rsidRPr="008E56CD" w:rsidRDefault="00F013C6" w:rsidP="00802D87">
            <w:pPr>
              <w:rPr>
                <w:rFonts w:cs="Arial"/>
                <w:bCs/>
              </w:rPr>
            </w:pPr>
            <w:r w:rsidRPr="008E56CD">
              <w:rPr>
                <w:rFonts w:cs="Arial"/>
                <w:bCs/>
              </w:rPr>
              <w:t>Bezug GSB</w:t>
            </w:r>
          </w:p>
        </w:tc>
        <w:tc>
          <w:tcPr>
            <w:tcW w:w="7654" w:type="dxa"/>
            <w:shd w:val="clear" w:color="auto" w:fill="auto"/>
          </w:tcPr>
          <w:p w:rsidR="006A4EEA" w:rsidRPr="008E56CD" w:rsidRDefault="006A4EEA" w:rsidP="00A15AD4">
            <w:pPr>
              <w:pStyle w:val="StandardWeb"/>
              <w:numPr>
                <w:ilvl w:val="0"/>
                <w:numId w:val="39"/>
              </w:numPr>
              <w:spacing w:before="0" w:beforeAutospacing="0" w:after="0" w:afterAutospacing="0" w:line="360" w:lineRule="auto"/>
              <w:ind w:left="311"/>
              <w:rPr>
                <w:rFonts w:ascii="Arial" w:hAnsi="Arial" w:cs="Arial"/>
                <w:sz w:val="22"/>
                <w:szCs w:val="22"/>
              </w:rPr>
            </w:pPr>
            <w:r w:rsidRPr="008E56CD">
              <w:rPr>
                <w:rFonts w:ascii="Arial" w:hAnsi="Arial" w:cs="Arial"/>
                <w:sz w:val="22"/>
                <w:szCs w:val="22"/>
              </w:rPr>
              <w:t>Sozialkompetenz: zur Erstellung eines Lernproduktes miteinander kommunizieren, kooperieren, Verantwortung übernehmen und sich dabei an vereinbarte Regeln halten. (S.13-14)</w:t>
            </w:r>
          </w:p>
          <w:p w:rsidR="00874D30" w:rsidRPr="008E56CD" w:rsidRDefault="00874D30" w:rsidP="00A15AD4">
            <w:pPr>
              <w:pStyle w:val="Listenabsatz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cs="Arial"/>
              </w:rPr>
            </w:pPr>
            <w:r w:rsidRPr="00A15AD4">
              <w:rPr>
                <w:rFonts w:cs="Arial"/>
                <w:color w:val="000000" w:themeColor="text1"/>
              </w:rPr>
              <w:t>Medienkompetenz</w:t>
            </w:r>
            <w:r w:rsidRPr="008E56CD">
              <w:rPr>
                <w:rFonts w:cs="Arial"/>
                <w:bCs/>
                <w:color w:val="000000" w:themeColor="text1"/>
              </w:rPr>
              <w:t xml:space="preserve">: </w:t>
            </w:r>
            <w:r w:rsidRPr="008E56CD">
              <w:rPr>
                <w:rFonts w:cs="Arial"/>
              </w:rPr>
              <w:t>digitale Medien bedarfsgerecht, verantwortungsvoll, effektiv und kreativ einsetzen (S. 14)</w:t>
            </w:r>
          </w:p>
        </w:tc>
      </w:tr>
      <w:tr w:rsidR="00F013C6" w:rsidRPr="00D4608A" w:rsidTr="008E56CD">
        <w:tc>
          <w:tcPr>
            <w:tcW w:w="1985" w:type="dxa"/>
          </w:tcPr>
          <w:p w:rsidR="00F013C6" w:rsidRPr="008E56CD" w:rsidRDefault="00F013C6" w:rsidP="008E56CD">
            <w:pPr>
              <w:spacing w:line="360" w:lineRule="auto"/>
              <w:rPr>
                <w:rFonts w:cs="Arial"/>
                <w:bCs/>
              </w:rPr>
            </w:pPr>
            <w:r w:rsidRPr="008E56CD">
              <w:rPr>
                <w:rFonts w:cs="Arial"/>
                <w:bCs/>
              </w:rPr>
              <w:t xml:space="preserve">Bezug FLP </w:t>
            </w:r>
          </w:p>
        </w:tc>
        <w:tc>
          <w:tcPr>
            <w:tcW w:w="7654" w:type="dxa"/>
            <w:shd w:val="clear" w:color="auto" w:fill="auto"/>
          </w:tcPr>
          <w:p w:rsidR="001E69C7" w:rsidRPr="008E56CD" w:rsidRDefault="001E69C7" w:rsidP="008E56CD">
            <w:pPr>
              <w:pStyle w:val="Listenabsatz"/>
              <w:numPr>
                <w:ilvl w:val="0"/>
                <w:numId w:val="9"/>
              </w:numPr>
              <w:spacing w:line="360" w:lineRule="auto"/>
              <w:rPr>
                <w:rFonts w:cs="Arial"/>
                <w:bCs/>
                <w:color w:val="000000" w:themeColor="text1"/>
              </w:rPr>
            </w:pPr>
            <w:r w:rsidRPr="008E56CD">
              <w:rPr>
                <w:rFonts w:cs="Arial"/>
                <w:bCs/>
                <w:color w:val="000000" w:themeColor="text1"/>
              </w:rPr>
              <w:t xml:space="preserve">KSP: </w:t>
            </w:r>
            <w:r w:rsidR="006A4EEA" w:rsidRPr="008E56CD">
              <w:rPr>
                <w:rFonts w:cs="Arial"/>
                <w:bCs/>
                <w:color w:val="000000" w:themeColor="text1"/>
              </w:rPr>
              <w:t>Räume unter dem Aspekt der Nachhaltigkeit analysieren</w:t>
            </w:r>
            <w:r w:rsidRPr="008E56CD">
              <w:rPr>
                <w:rFonts w:cs="Arial"/>
                <w:bCs/>
                <w:color w:val="000000" w:themeColor="text1"/>
              </w:rPr>
              <w:t xml:space="preserve"> (S.</w:t>
            </w:r>
            <w:r w:rsidR="008E56CD">
              <w:rPr>
                <w:rFonts w:cs="Arial"/>
                <w:bCs/>
                <w:color w:val="000000" w:themeColor="text1"/>
              </w:rPr>
              <w:t xml:space="preserve"> </w:t>
            </w:r>
            <w:r w:rsidRPr="008E56CD">
              <w:rPr>
                <w:rFonts w:cs="Arial"/>
                <w:bCs/>
                <w:color w:val="000000" w:themeColor="text1"/>
              </w:rPr>
              <w:t>1</w:t>
            </w:r>
            <w:r w:rsidR="006A4EEA" w:rsidRPr="008E56CD">
              <w:rPr>
                <w:rFonts w:cs="Arial"/>
                <w:bCs/>
                <w:color w:val="000000" w:themeColor="text1"/>
              </w:rPr>
              <w:t>7</w:t>
            </w:r>
            <w:r w:rsidRPr="008E56CD">
              <w:rPr>
                <w:rFonts w:cs="Arial"/>
                <w:bCs/>
                <w:color w:val="000000" w:themeColor="text1"/>
              </w:rPr>
              <w:t>)</w:t>
            </w:r>
          </w:p>
        </w:tc>
      </w:tr>
      <w:tr w:rsidR="00802D87" w:rsidRPr="00D4608A" w:rsidTr="008E56CD">
        <w:tc>
          <w:tcPr>
            <w:tcW w:w="1985" w:type="dxa"/>
          </w:tcPr>
          <w:p w:rsidR="00802D87" w:rsidRPr="008E56CD" w:rsidRDefault="00802D87" w:rsidP="008E56CD">
            <w:pPr>
              <w:spacing w:line="360" w:lineRule="auto"/>
              <w:rPr>
                <w:rFonts w:cs="Arial"/>
                <w:bCs/>
              </w:rPr>
            </w:pPr>
            <w:r w:rsidRPr="008E56CD">
              <w:rPr>
                <w:rFonts w:cs="Arial"/>
                <w:bCs/>
              </w:rPr>
              <w:t>Bezug zu</w:t>
            </w:r>
            <w:r w:rsidR="008E56CD">
              <w:rPr>
                <w:rFonts w:cs="Arial"/>
                <w:bCs/>
              </w:rPr>
              <w:t>m Grundwissen/z</w:t>
            </w:r>
            <w:r w:rsidR="002A16D4" w:rsidRPr="008E56CD">
              <w:rPr>
                <w:rFonts w:cs="Arial"/>
                <w:bCs/>
              </w:rPr>
              <w:t xml:space="preserve">u </w:t>
            </w:r>
            <w:r w:rsidRPr="008E56CD">
              <w:rPr>
                <w:rFonts w:cs="Arial"/>
                <w:bCs/>
              </w:rPr>
              <w:t>den grund</w:t>
            </w:r>
            <w:r w:rsidR="00DD40AC" w:rsidRPr="008E56CD">
              <w:rPr>
                <w:rFonts w:cs="Arial"/>
                <w:bCs/>
              </w:rPr>
              <w:t>-</w:t>
            </w:r>
            <w:r w:rsidR="00AF6072">
              <w:rPr>
                <w:rFonts w:cs="Arial"/>
                <w:bCs/>
              </w:rPr>
              <w:t>legenden Wissens</w:t>
            </w:r>
            <w:r w:rsidRPr="008E56CD">
              <w:rPr>
                <w:rFonts w:cs="Arial"/>
                <w:bCs/>
              </w:rPr>
              <w:t>be</w:t>
            </w:r>
            <w:r w:rsidR="00AF6072">
              <w:rPr>
                <w:rFonts w:cs="Arial"/>
                <w:bCs/>
              </w:rPr>
              <w:softHyphen/>
            </w:r>
            <w:r w:rsidRPr="008E56CD">
              <w:rPr>
                <w:rFonts w:cs="Arial"/>
                <w:bCs/>
              </w:rPr>
              <w:t>ständen</w:t>
            </w:r>
          </w:p>
        </w:tc>
        <w:tc>
          <w:tcPr>
            <w:tcW w:w="7654" w:type="dxa"/>
            <w:shd w:val="clear" w:color="auto" w:fill="auto"/>
          </w:tcPr>
          <w:p w:rsidR="006A4EEA" w:rsidRPr="008E56CD" w:rsidRDefault="006A4EEA" w:rsidP="00A15AD4">
            <w:pPr>
              <w:pStyle w:val="Listenabsatz"/>
              <w:numPr>
                <w:ilvl w:val="0"/>
                <w:numId w:val="9"/>
              </w:numPr>
              <w:spacing w:line="360" w:lineRule="auto"/>
              <w:ind w:left="357" w:hanging="357"/>
              <w:rPr>
                <w:rFonts w:cs="Arial"/>
                <w:color w:val="000000" w:themeColor="text1"/>
              </w:rPr>
            </w:pPr>
            <w:r w:rsidRPr="008E56CD">
              <w:rPr>
                <w:rFonts w:cs="Arial"/>
                <w:color w:val="000000" w:themeColor="text1"/>
              </w:rPr>
              <w:t>Leitbild der nachhaltigen Entwicklung</w:t>
            </w:r>
          </w:p>
          <w:p w:rsidR="00802D87" w:rsidRPr="008E56CD" w:rsidRDefault="001E69C7" w:rsidP="008E56CD">
            <w:pPr>
              <w:pStyle w:val="Listenabsatz"/>
              <w:numPr>
                <w:ilvl w:val="0"/>
                <w:numId w:val="9"/>
              </w:numPr>
              <w:spacing w:line="480" w:lineRule="auto"/>
              <w:ind w:left="357" w:hanging="357"/>
              <w:rPr>
                <w:rFonts w:cs="Arial"/>
                <w:color w:val="000000" w:themeColor="text1"/>
              </w:rPr>
            </w:pPr>
            <w:r w:rsidRPr="008E56CD">
              <w:rPr>
                <w:rFonts w:cs="Arial"/>
                <w:color w:val="000000" w:themeColor="text1"/>
              </w:rPr>
              <w:t xml:space="preserve">Fachbegriffe: </w:t>
            </w:r>
            <w:r w:rsidR="006A4EEA" w:rsidRPr="008E56CD">
              <w:rPr>
                <w:rFonts w:cs="Arial"/>
                <w:color w:val="000000" w:themeColor="text1"/>
              </w:rPr>
              <w:t>Nachhaltigkeit, Ressource</w:t>
            </w:r>
          </w:p>
        </w:tc>
      </w:tr>
      <w:tr w:rsidR="00802D87" w:rsidRPr="00D4608A" w:rsidTr="008E56CD">
        <w:tc>
          <w:tcPr>
            <w:tcW w:w="1985" w:type="dxa"/>
            <w:tcBorders>
              <w:bottom w:val="dotted" w:sz="4" w:space="0" w:color="auto"/>
            </w:tcBorders>
          </w:tcPr>
          <w:p w:rsidR="00802D87" w:rsidRPr="008E56CD" w:rsidRDefault="00FF47B4" w:rsidP="008E56CD">
            <w:pPr>
              <w:spacing w:line="360" w:lineRule="auto"/>
              <w:rPr>
                <w:rFonts w:cs="Arial"/>
                <w:bCs/>
              </w:rPr>
            </w:pPr>
            <w:r w:rsidRPr="008E56CD">
              <w:rPr>
                <w:rFonts w:cs="Arial"/>
                <w:bCs/>
              </w:rPr>
              <w:t xml:space="preserve">Zentrale </w:t>
            </w:r>
            <w:r w:rsidR="00802D87" w:rsidRPr="008E56CD">
              <w:rPr>
                <w:rFonts w:cs="Arial"/>
                <w:bCs/>
              </w:rPr>
              <w:t>Kompetenz</w:t>
            </w:r>
            <w:r w:rsidR="008C01A3" w:rsidRPr="008E56CD">
              <w:rPr>
                <w:rFonts w:cs="Arial"/>
                <w:bCs/>
              </w:rPr>
              <w:t xml:space="preserve"> 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shd w:val="clear" w:color="auto" w:fill="auto"/>
          </w:tcPr>
          <w:p w:rsidR="001E69C7" w:rsidRPr="008E56CD" w:rsidRDefault="00713510" w:rsidP="008E56CD">
            <w:pPr>
              <w:numPr>
                <w:ilvl w:val="0"/>
                <w:numId w:val="9"/>
              </w:numPr>
              <w:spacing w:line="360" w:lineRule="auto"/>
              <w:rPr>
                <w:rFonts w:cs="Arial"/>
                <w:color w:val="000000" w:themeColor="text1"/>
              </w:rPr>
            </w:pPr>
            <w:r w:rsidRPr="008E56CD">
              <w:rPr>
                <w:rFonts w:cs="Arial"/>
                <w:color w:val="000000" w:themeColor="text1"/>
              </w:rPr>
              <w:t>Kommunikation</w:t>
            </w:r>
          </w:p>
          <w:p w:rsidR="00802D87" w:rsidRPr="008E56CD" w:rsidRDefault="00713510" w:rsidP="008E56CD">
            <w:pPr>
              <w:numPr>
                <w:ilvl w:val="0"/>
                <w:numId w:val="9"/>
              </w:numPr>
              <w:spacing w:line="360" w:lineRule="auto"/>
              <w:rPr>
                <w:rFonts w:cs="Arial"/>
                <w:color w:val="000000" w:themeColor="text1"/>
              </w:rPr>
            </w:pPr>
            <w:r w:rsidRPr="008E56CD">
              <w:rPr>
                <w:rFonts w:cs="Arial"/>
                <w:color w:val="000000" w:themeColor="text1"/>
              </w:rPr>
              <w:t>Beurteilung/ Bewertung/ Handlung</w:t>
            </w:r>
          </w:p>
        </w:tc>
      </w:tr>
      <w:tr w:rsidR="00802D87" w:rsidRPr="00D4608A" w:rsidTr="008E56CD">
        <w:tc>
          <w:tcPr>
            <w:tcW w:w="1985" w:type="dxa"/>
            <w:tcBorders>
              <w:top w:val="dotted" w:sz="4" w:space="0" w:color="auto"/>
            </w:tcBorders>
          </w:tcPr>
          <w:p w:rsidR="00802D87" w:rsidRPr="008E56CD" w:rsidRDefault="002A16D4" w:rsidP="008E56CD">
            <w:pPr>
              <w:spacing w:line="360" w:lineRule="auto"/>
              <w:rPr>
                <w:rFonts w:cs="Arial"/>
                <w:bCs/>
              </w:rPr>
            </w:pPr>
            <w:r w:rsidRPr="008E56CD">
              <w:rPr>
                <w:rFonts w:cs="Arial"/>
                <w:bCs/>
              </w:rPr>
              <w:t>Kompetenz-beschrei</w:t>
            </w:r>
            <w:r w:rsidR="00FF47B4" w:rsidRPr="008E56CD">
              <w:rPr>
                <w:rFonts w:cs="Arial"/>
                <w:bCs/>
              </w:rPr>
              <w:t>bung</w:t>
            </w:r>
            <w:r w:rsidR="00DD40AC" w:rsidRPr="008E56CD">
              <w:rPr>
                <w:rFonts w:cs="Arial"/>
                <w:bCs/>
              </w:rPr>
              <w:t xml:space="preserve"> gemäß FLP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shd w:val="clear" w:color="auto" w:fill="auto"/>
          </w:tcPr>
          <w:p w:rsidR="00802D87" w:rsidRPr="008E56CD" w:rsidRDefault="00713510" w:rsidP="008E56CD">
            <w:pPr>
              <w:pStyle w:val="Listenabsatz"/>
              <w:numPr>
                <w:ilvl w:val="0"/>
                <w:numId w:val="9"/>
              </w:numPr>
              <w:spacing w:line="360" w:lineRule="auto"/>
              <w:ind w:left="320"/>
              <w:rPr>
                <w:rFonts w:cs="Arial"/>
                <w:bCs/>
                <w:color w:val="000000" w:themeColor="text1"/>
              </w:rPr>
            </w:pPr>
            <w:r w:rsidRPr="008E56CD">
              <w:rPr>
                <w:rFonts w:cs="Arial"/>
                <w:bCs/>
                <w:color w:val="000000" w:themeColor="text1"/>
              </w:rPr>
              <w:t>Informationen zum Leitbild der Nachhaltigkeit aus dem Internet beschaffen, auswerten und aufbereiten (</w:t>
            </w:r>
            <w:r w:rsidRPr="008E56CD">
              <w:rPr>
                <w:rFonts w:cs="Arial"/>
                <w:bCs/>
                <w:i/>
                <w:iCs/>
                <w:color w:val="000000" w:themeColor="text1"/>
              </w:rPr>
              <w:t>Kommunikation)</w:t>
            </w:r>
          </w:p>
          <w:p w:rsidR="00713510" w:rsidRPr="008E56CD" w:rsidRDefault="00713510" w:rsidP="008E56CD">
            <w:pPr>
              <w:pStyle w:val="Listenabsatz"/>
              <w:numPr>
                <w:ilvl w:val="0"/>
                <w:numId w:val="9"/>
              </w:numPr>
              <w:spacing w:line="360" w:lineRule="auto"/>
              <w:ind w:left="320"/>
              <w:rPr>
                <w:rFonts w:cs="Arial"/>
                <w:bCs/>
                <w:color w:val="000000" w:themeColor="text1"/>
              </w:rPr>
            </w:pPr>
            <w:r w:rsidRPr="008E56CD">
              <w:rPr>
                <w:rFonts w:cs="Arial"/>
                <w:bCs/>
                <w:color w:val="000000" w:themeColor="text1"/>
              </w:rPr>
              <w:t>die Bedeutung ausgewählter Ressourcen für das eigene Leben mithilfe eines (digitalen) Tagebuchs/Blogs dokumentieren und auf Nachhaltigkeit überprüfen (</w:t>
            </w:r>
            <w:r w:rsidRPr="008E56CD">
              <w:rPr>
                <w:rFonts w:cs="Arial"/>
                <w:i/>
                <w:iCs/>
                <w:color w:val="000000" w:themeColor="text1"/>
              </w:rPr>
              <w:t>Beurteilung/ Bewertung/ Handlung)</w:t>
            </w:r>
          </w:p>
        </w:tc>
      </w:tr>
      <w:tr w:rsidR="00802D87" w:rsidRPr="00D4608A" w:rsidTr="008E56CD">
        <w:tc>
          <w:tcPr>
            <w:tcW w:w="1985" w:type="dxa"/>
          </w:tcPr>
          <w:p w:rsidR="00802D87" w:rsidRPr="008E56CD" w:rsidRDefault="00DD40AC" w:rsidP="008E56CD">
            <w:pPr>
              <w:spacing w:line="360" w:lineRule="auto"/>
              <w:rPr>
                <w:rFonts w:cs="Arial"/>
                <w:bCs/>
              </w:rPr>
            </w:pPr>
            <w:r w:rsidRPr="008E56CD">
              <w:rPr>
                <w:rFonts w:cs="Arial"/>
                <w:bCs/>
              </w:rPr>
              <w:t>Zieln</w:t>
            </w:r>
            <w:r w:rsidR="008C01A3" w:rsidRPr="008E56CD">
              <w:rPr>
                <w:rFonts w:cs="Arial"/>
                <w:bCs/>
              </w:rPr>
              <w:t>iveau</w:t>
            </w:r>
            <w:r w:rsidRPr="008E56CD">
              <w:rPr>
                <w:rFonts w:cs="Arial"/>
                <w:bCs/>
              </w:rPr>
              <w:t>-be</w:t>
            </w:r>
            <w:r w:rsidR="002E4FE9" w:rsidRPr="008E56CD">
              <w:rPr>
                <w:rFonts w:cs="Arial"/>
                <w:bCs/>
              </w:rPr>
              <w:t>schreibung</w:t>
            </w:r>
            <w:r w:rsidR="008C01A3" w:rsidRPr="008E56CD">
              <w:rPr>
                <w:rFonts w:cs="Arial"/>
                <w:bCs/>
              </w:rPr>
              <w:t xml:space="preserve"> </w:t>
            </w:r>
            <w:r w:rsidR="008C01A3" w:rsidRPr="008E56CD">
              <w:rPr>
                <w:rFonts w:cs="Arial"/>
                <w:bCs/>
                <w:color w:val="808080" w:themeColor="background1" w:themeShade="80"/>
              </w:rPr>
              <w:t>(</w:t>
            </w:r>
            <w:r w:rsidR="002E4FE9" w:rsidRPr="008E56CD">
              <w:rPr>
                <w:rFonts w:cs="Arial"/>
                <w:bCs/>
                <w:color w:val="808080" w:themeColor="background1" w:themeShade="80"/>
              </w:rPr>
              <w:t xml:space="preserve">nur </w:t>
            </w:r>
            <w:r w:rsidR="008C01A3" w:rsidRPr="008E56CD">
              <w:rPr>
                <w:rFonts w:cs="Arial"/>
                <w:bCs/>
                <w:color w:val="808080" w:themeColor="background1" w:themeShade="80"/>
              </w:rPr>
              <w:t>im Fall von Leistungs-aufgaben)</w:t>
            </w:r>
          </w:p>
        </w:tc>
        <w:tc>
          <w:tcPr>
            <w:tcW w:w="7654" w:type="dxa"/>
            <w:shd w:val="clear" w:color="auto" w:fill="auto"/>
          </w:tcPr>
          <w:p w:rsidR="00802D87" w:rsidRPr="008E56CD" w:rsidRDefault="002710EE" w:rsidP="008E56CD">
            <w:pPr>
              <w:spacing w:line="36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Keine Leistungsaufgabe</w:t>
            </w:r>
          </w:p>
        </w:tc>
      </w:tr>
    </w:tbl>
    <w:p w:rsidR="003D7C0C" w:rsidRPr="00D4608A" w:rsidRDefault="003D7C0C" w:rsidP="003D7C0C">
      <w:pPr>
        <w:spacing w:line="360" w:lineRule="auto"/>
      </w:pPr>
    </w:p>
    <w:p w:rsidR="00713510" w:rsidRPr="00174592" w:rsidRDefault="003D7C0C" w:rsidP="00C6498B">
      <w:pPr>
        <w:pStyle w:val="berschrift3"/>
        <w:pageBreakBefore/>
        <w:numPr>
          <w:ilvl w:val="0"/>
          <w:numId w:val="38"/>
        </w:numPr>
        <w:spacing w:after="120"/>
        <w:ind w:left="714" w:hanging="357"/>
        <w:rPr>
          <w:sz w:val="24"/>
          <w:szCs w:val="21"/>
        </w:rPr>
      </w:pPr>
      <w:r w:rsidRPr="00174592">
        <w:rPr>
          <w:sz w:val="24"/>
          <w:szCs w:val="21"/>
        </w:rPr>
        <w:lastRenderedPageBreak/>
        <w:t>Anregungen und Hinweise zum unterrichtlichen Einsatz</w:t>
      </w:r>
    </w:p>
    <w:p w:rsidR="00281E43" w:rsidRDefault="00281E43" w:rsidP="008E56CD">
      <w:pPr>
        <w:pStyle w:val="Listenabsatz"/>
        <w:numPr>
          <w:ilvl w:val="0"/>
          <w:numId w:val="5"/>
        </w:numPr>
        <w:spacing w:line="336" w:lineRule="auto"/>
        <w:ind w:left="714" w:hanging="357"/>
        <w:jc w:val="both"/>
      </w:pPr>
      <w:r>
        <w:t xml:space="preserve">Parallel zur Arbeitsmappe „Wasser für alle“ (beschreibbares PDF) bearbeiten die SuS Aufgaben auf der Lernplattform MOODLE. In der Arbeitsmappe wird an entsprechender Stelle darauf hingewiesen. </w:t>
      </w:r>
    </w:p>
    <w:p w:rsidR="00713510" w:rsidRPr="00713510" w:rsidRDefault="00713510" w:rsidP="008E56CD">
      <w:pPr>
        <w:pStyle w:val="Listenabsatz"/>
        <w:numPr>
          <w:ilvl w:val="0"/>
          <w:numId w:val="5"/>
        </w:numPr>
        <w:spacing w:line="336" w:lineRule="auto"/>
        <w:ind w:left="714" w:hanging="357"/>
        <w:jc w:val="both"/>
      </w:pPr>
      <w:r>
        <w:t xml:space="preserve">Die Aufgaben im MOODLE-Kurs sollten vorab gesichtet und der Lerngruppe entsprechend </w:t>
      </w:r>
      <w:r w:rsidR="00281E43">
        <w:t xml:space="preserve">durch die Lehrkraft </w:t>
      </w:r>
      <w:r>
        <w:t>überarbeitet werden.</w:t>
      </w:r>
    </w:p>
    <w:p w:rsidR="0021544F" w:rsidRPr="0021544F" w:rsidRDefault="0021544F" w:rsidP="008E56CD">
      <w:pPr>
        <w:pStyle w:val="Listenabsatz"/>
        <w:numPr>
          <w:ilvl w:val="0"/>
          <w:numId w:val="5"/>
        </w:numPr>
        <w:spacing w:line="336" w:lineRule="auto"/>
        <w:ind w:left="714" w:hanging="357"/>
        <w:jc w:val="both"/>
      </w:pPr>
      <w:r>
        <w:rPr>
          <w:color w:val="000000" w:themeColor="text1"/>
        </w:rPr>
        <w:t>D</w:t>
      </w:r>
      <w:r w:rsidR="003A1E33">
        <w:rPr>
          <w:color w:val="000000" w:themeColor="text1"/>
        </w:rPr>
        <w:t>ie Wochentage im digitalen Tagebuch sollten angepasst werden, je nachdem wann die Dokumentation startet</w:t>
      </w:r>
      <w:r w:rsidR="00713510">
        <w:rPr>
          <w:color w:val="000000" w:themeColor="text1"/>
        </w:rPr>
        <w:t>.</w:t>
      </w:r>
    </w:p>
    <w:p w:rsidR="00CD4FA8" w:rsidRPr="00CD4FA8" w:rsidRDefault="0021544F" w:rsidP="008E56CD">
      <w:pPr>
        <w:pStyle w:val="Listenabsatz"/>
        <w:numPr>
          <w:ilvl w:val="0"/>
          <w:numId w:val="5"/>
        </w:numPr>
        <w:spacing w:line="336" w:lineRule="auto"/>
        <w:ind w:left="714" w:hanging="357"/>
        <w:jc w:val="both"/>
      </w:pPr>
      <w:r>
        <w:rPr>
          <w:color w:val="000000" w:themeColor="text1"/>
        </w:rPr>
        <w:t>Die Aktivitäten im digitalen Tagebuch sollten angepasst werden, je nachdem welche für Ihre Schule zutreffen. Die Schülerinnen und Schüler können die Aktivitäten noch erweitern</w:t>
      </w:r>
      <w:r w:rsidR="00CD4FA8">
        <w:rPr>
          <w:color w:val="000000" w:themeColor="text1"/>
        </w:rPr>
        <w:t>.</w:t>
      </w:r>
    </w:p>
    <w:p w:rsidR="00CD4FA8" w:rsidRDefault="00CD4FA8" w:rsidP="008E56CD">
      <w:pPr>
        <w:pStyle w:val="Listenabsatz"/>
        <w:numPr>
          <w:ilvl w:val="0"/>
          <w:numId w:val="5"/>
        </w:numPr>
        <w:spacing w:line="336" w:lineRule="auto"/>
        <w:ind w:left="714" w:hanging="357"/>
        <w:jc w:val="both"/>
      </w:pPr>
      <w:r>
        <w:t>Weihen Sie den Hausmeister mit ein! Er/Sie sollte Ihr Vorhaben unterstützen.</w:t>
      </w:r>
    </w:p>
    <w:p w:rsidR="006A6B78" w:rsidRPr="00CD4FA8" w:rsidRDefault="006A6B78" w:rsidP="008E56CD">
      <w:pPr>
        <w:pStyle w:val="Listenabsatz"/>
        <w:numPr>
          <w:ilvl w:val="0"/>
          <w:numId w:val="5"/>
        </w:numPr>
        <w:spacing w:line="336" w:lineRule="auto"/>
        <w:ind w:left="714" w:hanging="357"/>
        <w:jc w:val="both"/>
      </w:pPr>
      <w:r>
        <w:t xml:space="preserve">Die Notwendigkeit der Nutzung von MOODLE ergibt sich aus dem kollaborativen Dokument, welches dort hinterlegt ist und ortsunabhängig bearbeitet werden kann.  </w:t>
      </w:r>
    </w:p>
    <w:p w:rsidR="00CD4FA8" w:rsidRPr="00713510" w:rsidRDefault="00CD4FA8" w:rsidP="008E56CD">
      <w:pPr>
        <w:pStyle w:val="Listenabsatz"/>
        <w:numPr>
          <w:ilvl w:val="0"/>
          <w:numId w:val="5"/>
        </w:numPr>
        <w:spacing w:line="336" w:lineRule="auto"/>
        <w:ind w:left="714" w:hanging="357"/>
        <w:jc w:val="both"/>
      </w:pPr>
      <w:r>
        <w:rPr>
          <w:color w:val="000000" w:themeColor="text1"/>
        </w:rPr>
        <w:t>Die Auswertung der Forscherbögen zur Nutzung und zum Wasserverbrauch sollte im Klassenverband durch die Lehrkraft moderiert stattfinden.</w:t>
      </w:r>
    </w:p>
    <w:p w:rsidR="00713510" w:rsidRPr="00CD4FA8" w:rsidRDefault="00713510" w:rsidP="008E56CD">
      <w:pPr>
        <w:pStyle w:val="Listenabsatz"/>
        <w:numPr>
          <w:ilvl w:val="0"/>
          <w:numId w:val="5"/>
        </w:numPr>
        <w:spacing w:line="336" w:lineRule="auto"/>
        <w:ind w:left="714" w:hanging="357"/>
        <w:jc w:val="both"/>
      </w:pPr>
      <w:r>
        <w:rPr>
          <w:color w:val="000000" w:themeColor="text1"/>
        </w:rPr>
        <w:t>Das Ergebnis kann auch auf der Schulhomepage veröffentlicht oder mit dem Schülerrat besprochen werden. Vielleicht wird es ein Leitziel der Schule?</w:t>
      </w:r>
    </w:p>
    <w:p w:rsidR="00CD4FA8" w:rsidRDefault="00CD4FA8" w:rsidP="00CD4FA8">
      <w:pPr>
        <w:spacing w:line="360" w:lineRule="auto"/>
        <w:ind w:left="360"/>
        <w:jc w:val="both"/>
      </w:pPr>
    </w:p>
    <w:p w:rsidR="0075343B" w:rsidRPr="00174592" w:rsidRDefault="0075343B" w:rsidP="00737D64">
      <w:pPr>
        <w:pStyle w:val="Listenabsatz"/>
        <w:numPr>
          <w:ilvl w:val="0"/>
          <w:numId w:val="38"/>
        </w:numPr>
        <w:spacing w:line="360" w:lineRule="auto"/>
        <w:ind w:left="714" w:hanging="357"/>
        <w:jc w:val="both"/>
        <w:rPr>
          <w:b/>
          <w:bCs/>
          <w:sz w:val="24"/>
          <w:szCs w:val="24"/>
        </w:rPr>
      </w:pPr>
      <w:bookmarkStart w:id="0" w:name="_Zeitliche_Struktur_im"/>
      <w:bookmarkEnd w:id="0"/>
      <w:r w:rsidRPr="00174592">
        <w:rPr>
          <w:b/>
          <w:bCs/>
          <w:sz w:val="24"/>
          <w:szCs w:val="24"/>
        </w:rPr>
        <w:t xml:space="preserve">Mögliche </w:t>
      </w:r>
      <w:r w:rsidR="002E4FE9" w:rsidRPr="00174592">
        <w:rPr>
          <w:b/>
          <w:bCs/>
          <w:sz w:val="24"/>
          <w:szCs w:val="24"/>
        </w:rPr>
        <w:t>Herausforderungen</w:t>
      </w:r>
      <w:r w:rsidRPr="00174592">
        <w:rPr>
          <w:b/>
          <w:bCs/>
          <w:sz w:val="24"/>
          <w:szCs w:val="24"/>
        </w:rPr>
        <w:t xml:space="preserve"> bei der Umsetzung</w:t>
      </w:r>
    </w:p>
    <w:p w:rsidR="009354B7" w:rsidRDefault="00D42797" w:rsidP="00511ECD">
      <w:pPr>
        <w:pStyle w:val="Listenabsatz"/>
        <w:numPr>
          <w:ilvl w:val="0"/>
          <w:numId w:val="6"/>
        </w:numPr>
        <w:spacing w:line="360" w:lineRule="auto"/>
        <w:ind w:left="714" w:hanging="357"/>
        <w:jc w:val="both"/>
        <w:rPr>
          <w:color w:val="000000" w:themeColor="text1"/>
        </w:rPr>
      </w:pPr>
      <w:r w:rsidRPr="00D42797">
        <w:rPr>
          <w:color w:val="000000" w:themeColor="text1"/>
        </w:rPr>
        <w:t>Jede/r Schüler/in benötigt ein eigenes Endgerät</w:t>
      </w:r>
      <w:r>
        <w:rPr>
          <w:color w:val="000000" w:themeColor="text1"/>
        </w:rPr>
        <w:t xml:space="preserve"> </w:t>
      </w:r>
    </w:p>
    <w:p w:rsidR="00D42797" w:rsidRDefault="00D42797" w:rsidP="00511ECD">
      <w:pPr>
        <w:pStyle w:val="Listenabsatz"/>
        <w:numPr>
          <w:ilvl w:val="0"/>
          <w:numId w:val="6"/>
        </w:numPr>
        <w:spacing w:line="360" w:lineRule="auto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Jede/r Schüler/in muss im MOODLE-Kurs angemeldet werden (persönlich oder Gastzugang)</w:t>
      </w:r>
    </w:p>
    <w:p w:rsidR="00D42797" w:rsidRPr="00D42797" w:rsidRDefault="00D42797" w:rsidP="00D42797">
      <w:pPr>
        <w:pStyle w:val="Listenabsatz"/>
        <w:spacing w:line="360" w:lineRule="auto"/>
        <w:ind w:left="714"/>
        <w:jc w:val="both"/>
        <w:rPr>
          <w:color w:val="000000" w:themeColor="text1"/>
        </w:rPr>
      </w:pPr>
    </w:p>
    <w:p w:rsidR="0075343B" w:rsidRPr="00174592" w:rsidRDefault="0075343B" w:rsidP="00737D64">
      <w:pPr>
        <w:pStyle w:val="berschrift3"/>
        <w:numPr>
          <w:ilvl w:val="0"/>
          <w:numId w:val="38"/>
        </w:numPr>
        <w:spacing w:after="0" w:line="360" w:lineRule="auto"/>
        <w:ind w:left="714" w:hanging="357"/>
        <w:rPr>
          <w:sz w:val="24"/>
          <w:szCs w:val="21"/>
        </w:rPr>
      </w:pPr>
      <w:r w:rsidRPr="00174592">
        <w:rPr>
          <w:sz w:val="24"/>
          <w:szCs w:val="21"/>
        </w:rPr>
        <w:t>Variationsmöglichkeiten</w:t>
      </w:r>
    </w:p>
    <w:p w:rsidR="009354B7" w:rsidRDefault="00D42797" w:rsidP="00511ECD">
      <w:pPr>
        <w:pStyle w:val="Listenabsatz"/>
        <w:numPr>
          <w:ilvl w:val="0"/>
          <w:numId w:val="8"/>
        </w:numPr>
        <w:spacing w:line="360" w:lineRule="auto"/>
        <w:ind w:left="714" w:hanging="357"/>
      </w:pPr>
      <w:r>
        <w:t>Sozialform</w:t>
      </w:r>
      <w:r w:rsidR="00123BC2">
        <w:t>en</w:t>
      </w:r>
      <w:r>
        <w:t xml:space="preserve"> k</w:t>
      </w:r>
      <w:r w:rsidR="00123BC2">
        <w:t>ö</w:t>
      </w:r>
      <w:r>
        <w:t>nn</w:t>
      </w:r>
      <w:r w:rsidR="00123BC2">
        <w:t>en</w:t>
      </w:r>
      <w:r>
        <w:t xml:space="preserve"> angepasst werden</w:t>
      </w:r>
      <w:r w:rsidR="00123BC2">
        <w:t xml:space="preserve"> </w:t>
      </w:r>
      <w:r w:rsidR="00123BC2">
        <w:sym w:font="Wingdings" w:char="F0E0"/>
      </w:r>
      <w:r w:rsidR="00123BC2">
        <w:t xml:space="preserve"> dann im Dokument abändern</w:t>
      </w:r>
    </w:p>
    <w:p w:rsidR="00D42797" w:rsidRDefault="00123BC2" w:rsidP="00511ECD">
      <w:pPr>
        <w:pStyle w:val="Listenabsatz"/>
        <w:numPr>
          <w:ilvl w:val="0"/>
          <w:numId w:val="8"/>
        </w:numPr>
        <w:spacing w:line="360" w:lineRule="auto"/>
        <w:ind w:left="714" w:hanging="357"/>
      </w:pPr>
      <w:r>
        <w:t>das Dokument kann am PC (als PDF oder Word) bearbeitet werden oder ausgedruckt und handschriftlich bearbeitet werden</w:t>
      </w:r>
    </w:p>
    <w:p w:rsidR="00D42797" w:rsidRDefault="00D42797" w:rsidP="00511ECD">
      <w:pPr>
        <w:pStyle w:val="Listenabsatz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durch Einbettung in der Lernplattform MOODLE können Aufgabenteile auch als Hausaufgabe absolviert werden</w:t>
      </w:r>
    </w:p>
    <w:p w:rsidR="00123BC2" w:rsidRDefault="00123BC2" w:rsidP="00511ECD">
      <w:pPr>
        <w:pStyle w:val="Listenabsatz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Aufgaben sind sehr auf die Entwicklung der Sozialkompetenz orientiert, sodass diese auch im Rahmen eines Projektes oder in der Klassenleiterstunde bearbeitet werden können</w:t>
      </w:r>
    </w:p>
    <w:p w:rsidR="00123BC2" w:rsidRDefault="00123BC2" w:rsidP="00511ECD">
      <w:pPr>
        <w:pStyle w:val="Listenabsatz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alternativ auch innerhalb offener Lernstunden wie ILZ (individuelle Lernzeit), Wochenplan</w:t>
      </w:r>
      <w:r w:rsidR="00AF6072">
        <w:rPr>
          <w:color w:val="000000" w:themeColor="text1"/>
        </w:rPr>
        <w:softHyphen/>
      </w:r>
      <w:r>
        <w:rPr>
          <w:color w:val="000000" w:themeColor="text1"/>
        </w:rPr>
        <w:t>arbeit oder Freiarbeit</w:t>
      </w:r>
    </w:p>
    <w:p w:rsidR="00104BFB" w:rsidRDefault="00104BFB" w:rsidP="00511ECD">
      <w:pPr>
        <w:pStyle w:val="Listenabsatz"/>
        <w:numPr>
          <w:ilvl w:val="0"/>
          <w:numId w:val="8"/>
        </w:numPr>
        <w:spacing w:line="360" w:lineRule="auto"/>
        <w:jc w:val="both"/>
        <w:rPr>
          <w:color w:val="000000" w:themeColor="text1"/>
        </w:rPr>
      </w:pPr>
      <w:r>
        <w:rPr>
          <w:rFonts w:cs="Arial"/>
        </w:rPr>
        <w:t>Wahlweise können die Schülerinnen und Schüler ihre Wochenergebnisse mit Schülernamen oder durch anonymisierte Nummern, die vorher festgelegt wurden, in eine Spalte in dem kollaborativen Dokument (Tabellenkalkulationsprogramm) eintragen.</w:t>
      </w:r>
    </w:p>
    <w:p w:rsidR="002E4FE9" w:rsidRDefault="002E4FE9" w:rsidP="000F585F">
      <w:pPr>
        <w:tabs>
          <w:tab w:val="left" w:pos="2295"/>
        </w:tabs>
        <w:spacing w:line="360" w:lineRule="auto"/>
      </w:pPr>
    </w:p>
    <w:p w:rsidR="009354B7" w:rsidRPr="004F3F19" w:rsidRDefault="009354B7" w:rsidP="00A15AD4">
      <w:pPr>
        <w:pStyle w:val="berschrift3"/>
        <w:keepNext w:val="0"/>
        <w:keepLines w:val="0"/>
        <w:pageBreakBefore/>
        <w:numPr>
          <w:ilvl w:val="0"/>
          <w:numId w:val="38"/>
        </w:numPr>
        <w:spacing w:after="0" w:line="360" w:lineRule="auto"/>
        <w:ind w:left="567" w:hanging="567"/>
        <w:rPr>
          <w:sz w:val="24"/>
          <w:szCs w:val="24"/>
        </w:rPr>
      </w:pPr>
      <w:r w:rsidRPr="004F3F19">
        <w:rPr>
          <w:sz w:val="24"/>
          <w:szCs w:val="24"/>
        </w:rPr>
        <w:lastRenderedPageBreak/>
        <w:t>Lösungserwartung</w:t>
      </w:r>
      <w:r w:rsidR="008E56CD" w:rsidRPr="004F3F19">
        <w:rPr>
          <w:sz w:val="24"/>
          <w:szCs w:val="24"/>
        </w:rPr>
        <w:t>en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708"/>
        <w:gridCol w:w="5670"/>
      </w:tblGrid>
      <w:tr w:rsidR="00E54C2A" w:rsidRPr="002F079A" w:rsidTr="00AF6072">
        <w:tc>
          <w:tcPr>
            <w:tcW w:w="562" w:type="dxa"/>
            <w:shd w:val="clear" w:color="auto" w:fill="F2F2F2" w:themeFill="background1" w:themeFillShade="F2"/>
          </w:tcPr>
          <w:p w:rsidR="00E54C2A" w:rsidRPr="002F079A" w:rsidRDefault="00E54C2A" w:rsidP="006A4EEA">
            <w:pPr>
              <w:jc w:val="center"/>
              <w:rPr>
                <w:rFonts w:cs="Arial"/>
                <w:b/>
                <w:bCs/>
              </w:rPr>
            </w:pPr>
            <w:r w:rsidRPr="002F079A">
              <w:rPr>
                <w:rFonts w:cs="Arial"/>
                <w:b/>
                <w:bCs/>
              </w:rPr>
              <w:t>Nr.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E54C2A" w:rsidRPr="002F079A" w:rsidRDefault="00E54C2A" w:rsidP="006A4EEA">
            <w:pPr>
              <w:jc w:val="center"/>
              <w:rPr>
                <w:rFonts w:cs="Arial"/>
                <w:b/>
                <w:bCs/>
              </w:rPr>
            </w:pPr>
            <w:r w:rsidRPr="002F079A">
              <w:rPr>
                <w:rFonts w:cs="Arial"/>
                <w:b/>
                <w:bCs/>
              </w:rPr>
              <w:t>Arbeitsschritt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54C2A" w:rsidRDefault="00E54C2A" w:rsidP="006A4EE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AFB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E54C2A" w:rsidRPr="002F079A" w:rsidRDefault="00E54C2A" w:rsidP="006A4EE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Lösungen</w:t>
            </w:r>
          </w:p>
        </w:tc>
      </w:tr>
      <w:tr w:rsidR="00E54C2A" w:rsidRPr="002F079A" w:rsidTr="00737D64">
        <w:trPr>
          <w:trHeight w:val="2494"/>
        </w:trPr>
        <w:tc>
          <w:tcPr>
            <w:tcW w:w="562" w:type="dxa"/>
            <w:shd w:val="clear" w:color="auto" w:fill="F2F2F2" w:themeFill="background1" w:themeFillShade="F2"/>
          </w:tcPr>
          <w:p w:rsidR="00E54C2A" w:rsidRPr="002F079A" w:rsidRDefault="00E54C2A" w:rsidP="000A4036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2694" w:type="dxa"/>
          </w:tcPr>
          <w:p w:rsidR="00E54C2A" w:rsidRPr="00713510" w:rsidRDefault="00E54C2A" w:rsidP="000A4036">
            <w:pPr>
              <w:spacing w:before="120"/>
              <w:rPr>
                <w:rFonts w:cs="Arial"/>
                <w:b/>
                <w:bCs/>
                <w:color w:val="000000" w:themeColor="text1"/>
              </w:rPr>
            </w:pPr>
            <w:r w:rsidRPr="00713510">
              <w:rPr>
                <w:rFonts w:cs="Arial"/>
                <w:b/>
                <w:bCs/>
                <w:color w:val="000000" w:themeColor="text1"/>
              </w:rPr>
              <w:t>Die Theorie - Wasser ist nicht gleich Wasser!</w:t>
            </w:r>
          </w:p>
          <w:p w:rsidR="00E54C2A" w:rsidRPr="00713510" w:rsidRDefault="00E54C2A" w:rsidP="000A4036">
            <w:pPr>
              <w:rPr>
                <w:rFonts w:cs="Arial"/>
                <w:color w:val="000000" w:themeColor="text1"/>
              </w:rPr>
            </w:pPr>
          </w:p>
          <w:p w:rsidR="00E54C2A" w:rsidRDefault="00E54C2A" w:rsidP="000A4036">
            <w:pPr>
              <w:pStyle w:val="Listenabsatz"/>
              <w:numPr>
                <w:ilvl w:val="0"/>
                <w:numId w:val="28"/>
              </w:numPr>
              <w:ind w:left="364"/>
              <w:rPr>
                <w:rFonts w:cs="Arial"/>
                <w:color w:val="000000" w:themeColor="text1"/>
              </w:rPr>
            </w:pPr>
            <w:r w:rsidRPr="00713510">
              <w:rPr>
                <w:rFonts w:cs="Arial"/>
                <w:color w:val="000000" w:themeColor="text1"/>
              </w:rPr>
              <w:t>Unterscheide nachfolgende Begriffe. Nutze dazu das Internet oder M</w:t>
            </w:r>
            <w:r>
              <w:rPr>
                <w:rFonts w:cs="Arial"/>
                <w:color w:val="000000" w:themeColor="text1"/>
              </w:rPr>
              <w:t>OODLE</w:t>
            </w:r>
            <w:r w:rsidRPr="00713510">
              <w:rPr>
                <w:rFonts w:cs="Arial"/>
                <w:color w:val="000000" w:themeColor="text1"/>
              </w:rPr>
              <w:t>.</w:t>
            </w:r>
          </w:p>
          <w:p w:rsidR="00E54C2A" w:rsidRPr="000F585F" w:rsidRDefault="00E54C2A" w:rsidP="000A4036">
            <w:pPr>
              <w:pStyle w:val="Listenabsatz"/>
              <w:numPr>
                <w:ilvl w:val="0"/>
                <w:numId w:val="28"/>
              </w:numPr>
              <w:spacing w:before="1680"/>
              <w:ind w:left="363" w:hanging="357"/>
              <w:contextualSpacing w:val="0"/>
              <w:rPr>
                <w:rFonts w:cs="Arial"/>
                <w:color w:val="000000" w:themeColor="text1"/>
              </w:rPr>
            </w:pPr>
            <w:r w:rsidRPr="00713510">
              <w:rPr>
                <w:color w:val="000000" w:themeColor="text1"/>
              </w:rPr>
              <w:t>Zeige auf, für was wir Wasser täglich benutzen. Fertige eine Mindmap an.</w:t>
            </w:r>
          </w:p>
        </w:tc>
        <w:tc>
          <w:tcPr>
            <w:tcW w:w="708" w:type="dxa"/>
          </w:tcPr>
          <w:p w:rsidR="00737D64" w:rsidRPr="00737D64" w:rsidRDefault="00737D64" w:rsidP="00737D64">
            <w:pPr>
              <w:pStyle w:val="Listenabsatz"/>
              <w:spacing w:before="120"/>
              <w:ind w:left="0"/>
              <w:jc w:val="center"/>
              <w:rPr>
                <w:rFonts w:cs="Arial"/>
                <w:sz w:val="16"/>
                <w:szCs w:val="16"/>
              </w:rPr>
            </w:pPr>
          </w:p>
          <w:p w:rsidR="00737D64" w:rsidRDefault="00737D64" w:rsidP="00737D64">
            <w:pPr>
              <w:pStyle w:val="Listenabsatz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  <w:p w:rsidR="00E54C2A" w:rsidRDefault="00E54C2A" w:rsidP="00737D64">
            <w:pPr>
              <w:pStyle w:val="Listenabsatz"/>
              <w:spacing w:before="3360"/>
              <w:ind w:left="0"/>
              <w:contextualSpacing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5670" w:type="dxa"/>
          </w:tcPr>
          <w:tbl>
            <w:tblPr>
              <w:tblStyle w:val="Tabellenraster"/>
              <w:tblpPr w:leftFromText="141" w:rightFromText="141" w:horzAnchor="margin" w:tblpY="463"/>
              <w:tblOverlap w:val="never"/>
              <w:tblW w:w="5579" w:type="dxa"/>
              <w:tblLayout w:type="fixed"/>
              <w:tblLook w:val="04A0" w:firstRow="1" w:lastRow="0" w:firstColumn="1" w:lastColumn="0" w:noHBand="0" w:noVBand="1"/>
            </w:tblPr>
            <w:tblGrid>
              <w:gridCol w:w="1890"/>
              <w:gridCol w:w="3689"/>
            </w:tblGrid>
            <w:tr w:rsidR="00E54C2A" w:rsidTr="008C6920">
              <w:tc>
                <w:tcPr>
                  <w:tcW w:w="1890" w:type="dxa"/>
                </w:tcPr>
                <w:p w:rsidR="00E54C2A" w:rsidRPr="00E54C2A" w:rsidRDefault="00E54C2A" w:rsidP="003D4AA2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E54C2A">
                    <w:rPr>
                      <w:rFonts w:cs="Arial"/>
                      <w:sz w:val="20"/>
                      <w:szCs w:val="20"/>
                    </w:rPr>
                    <w:t>Wasserart</w:t>
                  </w:r>
                </w:p>
              </w:tc>
              <w:tc>
                <w:tcPr>
                  <w:tcW w:w="3689" w:type="dxa"/>
                </w:tcPr>
                <w:p w:rsidR="00E54C2A" w:rsidRPr="00E54C2A" w:rsidRDefault="00E54C2A" w:rsidP="003D4AA2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E54C2A">
                    <w:rPr>
                      <w:rFonts w:cs="Arial"/>
                      <w:sz w:val="20"/>
                      <w:szCs w:val="20"/>
                    </w:rPr>
                    <w:t>Bedeutung</w:t>
                  </w:r>
                </w:p>
              </w:tc>
            </w:tr>
            <w:tr w:rsidR="00E54C2A" w:rsidTr="008C6920">
              <w:tc>
                <w:tcPr>
                  <w:tcW w:w="1890" w:type="dxa"/>
                </w:tcPr>
                <w:p w:rsidR="00E54C2A" w:rsidRPr="00E54C2A" w:rsidRDefault="00E54C2A" w:rsidP="003D4AA2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E54C2A">
                    <w:rPr>
                      <w:rFonts w:cs="Arial"/>
                      <w:sz w:val="20"/>
                      <w:szCs w:val="20"/>
                    </w:rPr>
                    <w:t>Salzwasser</w:t>
                  </w:r>
                </w:p>
              </w:tc>
              <w:tc>
                <w:tcPr>
                  <w:tcW w:w="3689" w:type="dxa"/>
                </w:tcPr>
                <w:p w:rsidR="00E54C2A" w:rsidRPr="00E54C2A" w:rsidRDefault="00E54C2A" w:rsidP="003D4AA2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E54C2A">
                    <w:rPr>
                      <w:rFonts w:cs="Arial"/>
                      <w:sz w:val="20"/>
                      <w:szCs w:val="20"/>
                    </w:rPr>
                    <w:t>Natürlich vorkommendes Wasser, in dem Salze gelöst sind, z.B. im Meer.</w:t>
                  </w:r>
                </w:p>
              </w:tc>
            </w:tr>
            <w:tr w:rsidR="00E54C2A" w:rsidTr="008C6920">
              <w:tc>
                <w:tcPr>
                  <w:tcW w:w="1890" w:type="dxa"/>
                </w:tcPr>
                <w:p w:rsidR="00E54C2A" w:rsidRPr="00E54C2A" w:rsidRDefault="00E54C2A" w:rsidP="003D4AA2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E54C2A">
                    <w:rPr>
                      <w:rFonts w:cs="Arial"/>
                      <w:sz w:val="20"/>
                      <w:szCs w:val="20"/>
                    </w:rPr>
                    <w:t>Süßwasser</w:t>
                  </w:r>
                </w:p>
              </w:tc>
              <w:tc>
                <w:tcPr>
                  <w:tcW w:w="3689" w:type="dxa"/>
                </w:tcPr>
                <w:p w:rsidR="00E54C2A" w:rsidRPr="00E54C2A" w:rsidRDefault="00E54C2A" w:rsidP="003D4AA2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E54C2A">
                    <w:rPr>
                      <w:rFonts w:cs="Arial"/>
                      <w:sz w:val="20"/>
                      <w:szCs w:val="20"/>
                    </w:rPr>
                    <w:t>Natürlich vorkommendes Wasser mit sehr geringem Salzgehalt</w:t>
                  </w:r>
                </w:p>
              </w:tc>
            </w:tr>
            <w:tr w:rsidR="00E54C2A" w:rsidTr="008C6920">
              <w:tc>
                <w:tcPr>
                  <w:tcW w:w="1890" w:type="dxa"/>
                </w:tcPr>
                <w:p w:rsidR="00E54C2A" w:rsidRPr="00E54C2A" w:rsidRDefault="00E54C2A" w:rsidP="003D4AA2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E54C2A">
                    <w:rPr>
                      <w:rFonts w:cs="Arial"/>
                      <w:sz w:val="20"/>
                      <w:szCs w:val="20"/>
                    </w:rPr>
                    <w:t>Trinkwasser</w:t>
                  </w:r>
                </w:p>
              </w:tc>
              <w:tc>
                <w:tcPr>
                  <w:tcW w:w="3689" w:type="dxa"/>
                </w:tcPr>
                <w:p w:rsidR="00E54C2A" w:rsidRPr="00E54C2A" w:rsidRDefault="00E54C2A" w:rsidP="007E3FE4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E54C2A">
                    <w:rPr>
                      <w:rFonts w:cs="Arial"/>
                      <w:sz w:val="20"/>
                      <w:szCs w:val="20"/>
                    </w:rPr>
                    <w:t>Ist ein Teil des Süßwassers und wird als Lebensmittel bezeichnet</w:t>
                  </w:r>
                </w:p>
                <w:p w:rsidR="00E54C2A" w:rsidRPr="00E54C2A" w:rsidRDefault="00E54C2A" w:rsidP="003D4AA2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E54C2A" w:rsidTr="008C6920">
              <w:tc>
                <w:tcPr>
                  <w:tcW w:w="1890" w:type="dxa"/>
                </w:tcPr>
                <w:p w:rsidR="00E54C2A" w:rsidRPr="00E54C2A" w:rsidRDefault="00E54C2A" w:rsidP="003D4AA2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E54C2A">
                    <w:rPr>
                      <w:rFonts w:cs="Arial"/>
                      <w:sz w:val="20"/>
                      <w:szCs w:val="20"/>
                    </w:rPr>
                    <w:t>Brauchwasser</w:t>
                  </w:r>
                </w:p>
              </w:tc>
              <w:tc>
                <w:tcPr>
                  <w:tcW w:w="3689" w:type="dxa"/>
                </w:tcPr>
                <w:p w:rsidR="00E54C2A" w:rsidRPr="00E54C2A" w:rsidRDefault="00E54C2A" w:rsidP="007E3FE4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E54C2A">
                    <w:rPr>
                      <w:rFonts w:cs="Arial"/>
                      <w:sz w:val="20"/>
                      <w:szCs w:val="20"/>
                    </w:rPr>
                    <w:t>Süßwasser, das nicht als Trinkwasser verwendet werden kann</w:t>
                  </w:r>
                </w:p>
                <w:p w:rsidR="00E54C2A" w:rsidRPr="00E54C2A" w:rsidRDefault="00E54C2A" w:rsidP="003D4AA2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E54C2A" w:rsidTr="008C6920">
              <w:tc>
                <w:tcPr>
                  <w:tcW w:w="1890" w:type="dxa"/>
                </w:tcPr>
                <w:p w:rsidR="00E54C2A" w:rsidRPr="00E54C2A" w:rsidRDefault="00E54C2A" w:rsidP="003D4AA2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E54C2A">
                    <w:rPr>
                      <w:rFonts w:cs="Arial"/>
                      <w:sz w:val="20"/>
                      <w:szCs w:val="20"/>
                    </w:rPr>
                    <w:t>virtuelles Wasser</w:t>
                  </w:r>
                </w:p>
              </w:tc>
              <w:tc>
                <w:tcPr>
                  <w:tcW w:w="3689" w:type="dxa"/>
                </w:tcPr>
                <w:p w:rsidR="00E54C2A" w:rsidRPr="00E54C2A" w:rsidRDefault="00E54C2A" w:rsidP="003D4AA2">
                  <w:pPr>
                    <w:pStyle w:val="Listenabsatz"/>
                    <w:ind w:left="0"/>
                    <w:rPr>
                      <w:rFonts w:cs="Arial"/>
                      <w:sz w:val="20"/>
                      <w:szCs w:val="20"/>
                    </w:rPr>
                  </w:pPr>
                  <w:r w:rsidRPr="00E54C2A">
                    <w:rPr>
                      <w:rFonts w:cs="Arial"/>
                      <w:sz w:val="20"/>
                      <w:szCs w:val="20"/>
                    </w:rPr>
                    <w:t>Ist Wasser, das bei der Herstellung eines Produktes verwendet wird.</w:t>
                  </w:r>
                </w:p>
              </w:tc>
            </w:tr>
          </w:tbl>
          <w:p w:rsidR="00E54C2A" w:rsidRDefault="00E54C2A" w:rsidP="000A4036">
            <w:pPr>
              <w:pStyle w:val="Listenabsatz"/>
              <w:spacing w:before="120"/>
              <w:ind w:left="34"/>
              <w:rPr>
                <w:rFonts w:cs="Arial"/>
              </w:rPr>
            </w:pPr>
            <w:r>
              <w:rPr>
                <w:rFonts w:cs="Arial"/>
              </w:rPr>
              <w:t xml:space="preserve">a) </w:t>
            </w:r>
          </w:p>
          <w:p w:rsidR="00E54C2A" w:rsidRPr="008E56CD" w:rsidRDefault="00E54C2A" w:rsidP="008E56CD">
            <w:pPr>
              <w:rPr>
                <w:rFonts w:cs="Arial"/>
              </w:rPr>
            </w:pPr>
          </w:p>
          <w:p w:rsidR="00E54C2A" w:rsidRPr="00E54C2A" w:rsidRDefault="00E54C2A" w:rsidP="008E56CD">
            <w:pPr>
              <w:pStyle w:val="Listenabsatz"/>
              <w:numPr>
                <w:ilvl w:val="0"/>
                <w:numId w:val="37"/>
              </w:numPr>
              <w:ind w:left="357" w:hanging="357"/>
              <w:rPr>
                <w:rFonts w:cs="Arial"/>
              </w:rPr>
            </w:pPr>
            <w:r w:rsidRPr="00E54C2A">
              <w:rPr>
                <w:rFonts w:cs="Arial"/>
              </w:rPr>
              <w:t>Die Schülerinnen und Schüler erfassen mindestens zehn Nutzungsmöglichkeiten.</w:t>
            </w:r>
          </w:p>
          <w:p w:rsidR="00E54C2A" w:rsidRPr="002F079A" w:rsidRDefault="00E54C2A" w:rsidP="003D4AA2">
            <w:pPr>
              <w:pStyle w:val="Listenabsatz"/>
              <w:ind w:left="127"/>
              <w:rPr>
                <w:rFonts w:cs="Arial"/>
              </w:rPr>
            </w:pPr>
            <w:r>
              <w:rPr>
                <w:rFonts w:cs="Arial"/>
                <w:noProof/>
                <w:lang w:eastAsia="zh-CN"/>
              </w:rPr>
              <w:drawing>
                <wp:inline distT="0" distB="0" distL="0" distR="0" wp14:anchorId="050E534F" wp14:editId="119EB620">
                  <wp:extent cx="3660140" cy="2639833"/>
                  <wp:effectExtent l="0" t="0" r="0" b="8255"/>
                  <wp:docPr id="53" name="Diagramm 5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E54C2A" w:rsidRPr="002F079A" w:rsidTr="00AF6072">
        <w:tc>
          <w:tcPr>
            <w:tcW w:w="562" w:type="dxa"/>
            <w:shd w:val="clear" w:color="auto" w:fill="F2F2F2" w:themeFill="background1" w:themeFillShade="F2"/>
          </w:tcPr>
          <w:p w:rsidR="00E54C2A" w:rsidRPr="002F079A" w:rsidRDefault="00E54C2A" w:rsidP="000A4036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2694" w:type="dxa"/>
          </w:tcPr>
          <w:p w:rsidR="00E54C2A" w:rsidRPr="00713510" w:rsidRDefault="00E54C2A" w:rsidP="000A4036">
            <w:pPr>
              <w:spacing w:before="120"/>
              <w:rPr>
                <w:rFonts w:cs="Arial"/>
                <w:b/>
                <w:bCs/>
                <w:color w:val="000000" w:themeColor="text1"/>
              </w:rPr>
            </w:pPr>
            <w:r w:rsidRPr="00713510">
              <w:rPr>
                <w:rFonts w:cs="Arial"/>
                <w:b/>
                <w:bCs/>
                <w:color w:val="000000" w:themeColor="text1"/>
              </w:rPr>
              <w:t>Die Bestandsaufnahme – Unser Wasserverbrauch in der Schule</w:t>
            </w:r>
          </w:p>
          <w:p w:rsidR="00E54C2A" w:rsidRDefault="00E54C2A" w:rsidP="00713510">
            <w:pPr>
              <w:rPr>
                <w:rFonts w:cs="Arial"/>
                <w:color w:val="000000" w:themeColor="text1"/>
              </w:rPr>
            </w:pPr>
          </w:p>
          <w:p w:rsidR="00E54C2A" w:rsidRPr="008C6920" w:rsidRDefault="00E54C2A" w:rsidP="00511ECD">
            <w:pPr>
              <w:pStyle w:val="Listenabsatz"/>
              <w:numPr>
                <w:ilvl w:val="0"/>
                <w:numId w:val="29"/>
              </w:numPr>
              <w:ind w:left="355"/>
              <w:rPr>
                <w:b/>
                <w:bCs/>
              </w:rPr>
            </w:pPr>
            <w:r w:rsidRPr="00053419">
              <w:rPr>
                <w:b/>
                <w:bCs/>
              </w:rPr>
              <w:t xml:space="preserve">Der Wasserbrauch in eurer Schule </w:t>
            </w:r>
          </w:p>
          <w:p w:rsidR="00E54C2A" w:rsidRPr="008A3E87" w:rsidRDefault="00E54C2A" w:rsidP="00F64B0E">
            <w:pPr>
              <w:pStyle w:val="Listenabsatz"/>
              <w:numPr>
                <w:ilvl w:val="0"/>
                <w:numId w:val="14"/>
              </w:numPr>
              <w:ind w:left="355"/>
            </w:pPr>
            <w:r w:rsidRPr="00B325BD">
              <w:t>Recherchier</w:t>
            </w:r>
            <w:r>
              <w:t xml:space="preserve">t </w:t>
            </w:r>
            <w:r w:rsidRPr="004F3F19">
              <w:rPr>
                <w:u w:val="single"/>
              </w:rPr>
              <w:t>wofür</w:t>
            </w:r>
            <w:r w:rsidRPr="00B325BD">
              <w:t xml:space="preserve"> Wasser in </w:t>
            </w:r>
            <w:r>
              <w:t>eurer</w:t>
            </w:r>
            <w:r w:rsidRPr="00B325BD">
              <w:t xml:space="preserve"> Schule genutzt wird</w:t>
            </w:r>
            <w:r>
              <w:t xml:space="preserve"> und tragt </w:t>
            </w:r>
            <w:r w:rsidRPr="008A3E87">
              <w:t>es in der Klasse zusammen.</w:t>
            </w:r>
          </w:p>
          <w:p w:rsidR="00737D64" w:rsidRDefault="00E54C2A" w:rsidP="00737D64">
            <w:pPr>
              <w:pStyle w:val="Listenabsatz"/>
              <w:numPr>
                <w:ilvl w:val="0"/>
                <w:numId w:val="14"/>
              </w:numPr>
              <w:ind w:left="355"/>
            </w:pPr>
            <w:r>
              <w:t>K</w:t>
            </w:r>
            <w:r w:rsidRPr="00B325BD">
              <w:t xml:space="preserve">ennzeichnet, um welche Art von Wasser es sich handelt. </w:t>
            </w:r>
          </w:p>
          <w:p w:rsidR="00737D64" w:rsidRDefault="00737D64" w:rsidP="00737D64"/>
          <w:p w:rsidR="00E54C2A" w:rsidRDefault="00E54C2A" w:rsidP="00737D64">
            <w:pPr>
              <w:pStyle w:val="Listenabsatz"/>
              <w:numPr>
                <w:ilvl w:val="0"/>
                <w:numId w:val="14"/>
              </w:numPr>
              <w:spacing w:before="120"/>
              <w:ind w:left="351" w:hanging="357"/>
            </w:pPr>
            <w:r>
              <w:lastRenderedPageBreak/>
              <w:t>Teilt euch in Klein</w:t>
            </w:r>
            <w:r w:rsidR="000A4036">
              <w:softHyphen/>
            </w:r>
            <w:r>
              <w:t xml:space="preserve">gruppen auf und messt abwechselnd eine Woche lang den Wasserverbrauch in eurer Schule. (Wasseruhren) </w:t>
            </w:r>
          </w:p>
          <w:p w:rsidR="00E54C2A" w:rsidRPr="008A3E87" w:rsidRDefault="00E54C2A" w:rsidP="00511ECD">
            <w:pPr>
              <w:pStyle w:val="Listenabsatz"/>
              <w:numPr>
                <w:ilvl w:val="0"/>
                <w:numId w:val="14"/>
              </w:numPr>
              <w:ind w:left="355"/>
            </w:pPr>
            <w:r w:rsidRPr="00B325BD">
              <w:t xml:space="preserve">Nutzt dazu </w:t>
            </w:r>
            <w:r>
              <w:t xml:space="preserve">die </w:t>
            </w:r>
            <w:r w:rsidRPr="00B325BD">
              <w:t>Forscherb</w:t>
            </w:r>
            <w:r>
              <w:t xml:space="preserve">ögen. </w:t>
            </w:r>
            <w:r w:rsidRPr="004D7308">
              <w:rPr>
                <w:i/>
                <w:iCs/>
              </w:rPr>
              <w:t>(siehe MOODLE-Kurs)</w:t>
            </w:r>
            <w:r>
              <w:rPr>
                <w:i/>
                <w:iCs/>
              </w:rPr>
              <w:t xml:space="preserve">. </w:t>
            </w:r>
            <w:r>
              <w:t>Tragt euch in die Liste beim Haus</w:t>
            </w:r>
            <w:r w:rsidR="000A4036">
              <w:softHyphen/>
            </w:r>
            <w:r>
              <w:t>meister ein und meldet euch dort zu den angegebenen Zeiten.</w:t>
            </w:r>
          </w:p>
          <w:p w:rsidR="00E54C2A" w:rsidRPr="00104BFB" w:rsidRDefault="00E54C2A" w:rsidP="00511ECD">
            <w:pPr>
              <w:pStyle w:val="Listenabsatz"/>
              <w:numPr>
                <w:ilvl w:val="0"/>
                <w:numId w:val="14"/>
              </w:numPr>
              <w:ind w:left="355"/>
            </w:pPr>
            <w:r>
              <w:rPr>
                <w:i/>
                <w:iCs/>
              </w:rPr>
              <w:t>Ladet eure ausge</w:t>
            </w:r>
            <w:r w:rsidR="000A4036">
              <w:rPr>
                <w:i/>
                <w:iCs/>
              </w:rPr>
              <w:softHyphen/>
            </w:r>
            <w:r>
              <w:rPr>
                <w:i/>
                <w:iCs/>
              </w:rPr>
              <w:t>füllten Forscher</w:t>
            </w:r>
            <w:r w:rsidR="000A4036">
              <w:rPr>
                <w:i/>
                <w:iCs/>
              </w:rPr>
              <w:softHyphen/>
            </w:r>
            <w:r>
              <w:rPr>
                <w:i/>
                <w:iCs/>
              </w:rPr>
              <w:t>bögen im Moodle-Kurs hoch.</w:t>
            </w:r>
          </w:p>
          <w:p w:rsidR="00E54C2A" w:rsidRDefault="00E54C2A" w:rsidP="00104BFB">
            <w:pPr>
              <w:pStyle w:val="Listenabsatz"/>
              <w:ind w:left="355"/>
            </w:pPr>
          </w:p>
          <w:p w:rsidR="00E54C2A" w:rsidRPr="00104BFB" w:rsidRDefault="00E54C2A" w:rsidP="00511ECD">
            <w:pPr>
              <w:pStyle w:val="Listenabsatz"/>
              <w:numPr>
                <w:ilvl w:val="0"/>
                <w:numId w:val="16"/>
              </w:numPr>
              <w:ind w:left="355"/>
              <w:rPr>
                <w:b/>
                <w:bCs/>
              </w:rPr>
            </w:pPr>
            <w:r>
              <w:rPr>
                <w:b/>
                <w:bCs/>
              </w:rPr>
              <w:t>Dein persönlicher W</w:t>
            </w:r>
            <w:r w:rsidRPr="00440582">
              <w:rPr>
                <w:b/>
                <w:bCs/>
              </w:rPr>
              <w:t xml:space="preserve">asserverbrauch </w:t>
            </w:r>
            <w:r>
              <w:rPr>
                <w:b/>
                <w:bCs/>
              </w:rPr>
              <w:t>in deiner Schule</w:t>
            </w:r>
          </w:p>
          <w:p w:rsidR="00E54C2A" w:rsidRDefault="00E54C2A" w:rsidP="00511ECD">
            <w:pPr>
              <w:pStyle w:val="Listenabsatz"/>
              <w:numPr>
                <w:ilvl w:val="0"/>
                <w:numId w:val="17"/>
              </w:numPr>
              <w:ind w:left="355"/>
            </w:pPr>
            <w:r w:rsidRPr="00440582">
              <w:t>Erfasse eine Woche lang deinen Wasser</w:t>
            </w:r>
            <w:r w:rsidR="000A4036">
              <w:softHyphen/>
            </w:r>
            <w:r w:rsidRPr="00440582">
              <w:t xml:space="preserve">verbrauch in der Schule in einem </w:t>
            </w:r>
          </w:p>
          <w:p w:rsidR="00E54C2A" w:rsidRPr="00440582" w:rsidRDefault="00E54C2A" w:rsidP="00104BFB">
            <w:pPr>
              <w:pStyle w:val="Listenabsatz"/>
              <w:ind w:left="355"/>
            </w:pPr>
            <w:r>
              <w:t>digitalen T</w:t>
            </w:r>
            <w:r w:rsidRPr="00440582">
              <w:t xml:space="preserve">agebuch. </w:t>
            </w:r>
            <w:r w:rsidRPr="00C1010D">
              <w:rPr>
                <w:i/>
                <w:iCs/>
              </w:rPr>
              <w:t>(siehe MOODLE-Kurs)</w:t>
            </w:r>
          </w:p>
          <w:p w:rsidR="00E54C2A" w:rsidRDefault="00E54C2A" w:rsidP="00713510">
            <w:pPr>
              <w:rPr>
                <w:rFonts w:cs="Arial"/>
                <w:color w:val="000000" w:themeColor="text1"/>
              </w:rPr>
            </w:pPr>
          </w:p>
          <w:p w:rsidR="00E54C2A" w:rsidRPr="00B31F0B" w:rsidRDefault="00E54C2A" w:rsidP="00511ECD">
            <w:pPr>
              <w:pStyle w:val="Listenabsatz"/>
              <w:numPr>
                <w:ilvl w:val="0"/>
                <w:numId w:val="30"/>
              </w:numPr>
              <w:ind w:left="355"/>
              <w:rPr>
                <w:b/>
                <w:bCs/>
              </w:rPr>
            </w:pPr>
            <w:r w:rsidRPr="00F04184">
              <w:rPr>
                <w:b/>
                <w:bCs/>
              </w:rPr>
              <w:t>Der Wasserver</w:t>
            </w:r>
            <w:r w:rsidR="000A4036">
              <w:rPr>
                <w:b/>
                <w:bCs/>
              </w:rPr>
              <w:softHyphen/>
            </w:r>
            <w:r w:rsidRPr="00F04184">
              <w:rPr>
                <w:b/>
                <w:bCs/>
              </w:rPr>
              <w:t xml:space="preserve">brauch der Klasse in eurer Schule </w:t>
            </w:r>
          </w:p>
          <w:p w:rsidR="00E54C2A" w:rsidRDefault="00E54C2A" w:rsidP="00511ECD">
            <w:pPr>
              <w:pStyle w:val="Listenabsatz"/>
              <w:numPr>
                <w:ilvl w:val="0"/>
                <w:numId w:val="18"/>
              </w:numPr>
              <w:ind w:left="355"/>
            </w:pPr>
            <w:r>
              <w:t xml:space="preserve">Tragt eure Werte aus den Ergebniszeilen in der Klassentabelle </w:t>
            </w:r>
            <w:r w:rsidRPr="008A3E87">
              <w:t>zusammen</w:t>
            </w:r>
            <w:r>
              <w:t xml:space="preserve">. </w:t>
            </w:r>
          </w:p>
          <w:p w:rsidR="00E54C2A" w:rsidRPr="00042CBD" w:rsidRDefault="00E54C2A" w:rsidP="00B31F0B">
            <w:pPr>
              <w:pStyle w:val="Listenabsatz"/>
              <w:ind w:left="355"/>
              <w:rPr>
                <w:i/>
                <w:iCs/>
              </w:rPr>
            </w:pPr>
            <w:r w:rsidRPr="00042CBD">
              <w:rPr>
                <w:i/>
                <w:iCs/>
              </w:rPr>
              <w:t>(siehe MOODLE-Kurs)</w:t>
            </w:r>
          </w:p>
          <w:p w:rsidR="00E54C2A" w:rsidRDefault="00E54C2A" w:rsidP="00511ECD">
            <w:pPr>
              <w:pStyle w:val="Listenabsatz"/>
              <w:numPr>
                <w:ilvl w:val="0"/>
                <w:numId w:val="18"/>
              </w:numPr>
              <w:ind w:left="355"/>
            </w:pPr>
            <w:r>
              <w:t>Diskutiert die Durchschnittswerte.</w:t>
            </w:r>
          </w:p>
          <w:p w:rsidR="00E54C2A" w:rsidRPr="00713510" w:rsidRDefault="00E54C2A" w:rsidP="0071351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08" w:type="dxa"/>
          </w:tcPr>
          <w:p w:rsidR="00E54C2A" w:rsidRDefault="00E54C2A" w:rsidP="000A4036">
            <w:pPr>
              <w:spacing w:before="1440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I</w:t>
            </w: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</w:t>
            </w: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</w:p>
          <w:p w:rsidR="00E54C2A" w:rsidRPr="00E54C2A" w:rsidRDefault="00E54C2A" w:rsidP="00E54C2A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II</w:t>
            </w:r>
          </w:p>
        </w:tc>
        <w:tc>
          <w:tcPr>
            <w:tcW w:w="5670" w:type="dxa"/>
          </w:tcPr>
          <w:p w:rsidR="00E54C2A" w:rsidRPr="008C6920" w:rsidRDefault="00E54C2A" w:rsidP="004F3F19">
            <w:pPr>
              <w:pStyle w:val="Listenabsatz"/>
              <w:numPr>
                <w:ilvl w:val="0"/>
                <w:numId w:val="31"/>
              </w:numPr>
              <w:spacing w:before="1440"/>
              <w:ind w:left="318" w:hanging="318"/>
              <w:rPr>
                <w:rFonts w:cs="Arial"/>
                <w:color w:val="000000" w:themeColor="text1"/>
              </w:rPr>
            </w:pPr>
            <w:r w:rsidRPr="008C6920">
              <w:rPr>
                <w:rFonts w:cs="Arial"/>
                <w:color w:val="000000" w:themeColor="text1"/>
              </w:rPr>
              <w:lastRenderedPageBreak/>
              <w:t>Hier können nur Beispie</w:t>
            </w:r>
            <w:r>
              <w:rPr>
                <w:rFonts w:cs="Arial"/>
                <w:color w:val="000000" w:themeColor="text1"/>
              </w:rPr>
              <w:t>le</w:t>
            </w:r>
            <w:r w:rsidRPr="008C6920">
              <w:rPr>
                <w:rFonts w:cs="Arial"/>
                <w:color w:val="000000" w:themeColor="text1"/>
              </w:rPr>
              <w:t xml:space="preserve"> benannt werden, da sich diese je nach Schule unterscheiden.</w:t>
            </w:r>
          </w:p>
          <w:p w:rsidR="00E54C2A" w:rsidRPr="008C6920" w:rsidRDefault="00E54C2A" w:rsidP="000A4036">
            <w:pPr>
              <w:pStyle w:val="Listenabsatz"/>
              <w:ind w:left="316"/>
              <w:rPr>
                <w:rFonts w:cs="Arial"/>
                <w:color w:val="000000" w:themeColor="text1"/>
                <w:u w:val="single"/>
              </w:rPr>
            </w:pPr>
            <w:r w:rsidRPr="008C6920">
              <w:rPr>
                <w:rFonts w:cs="Arial"/>
                <w:color w:val="000000" w:themeColor="text1"/>
                <w:u w:val="single"/>
              </w:rPr>
              <w:t>Nutzung in der Schule:</w:t>
            </w:r>
          </w:p>
          <w:p w:rsidR="00E54C2A" w:rsidRDefault="00E54C2A" w:rsidP="000A4036">
            <w:pPr>
              <w:pStyle w:val="Listenabsatz"/>
              <w:numPr>
                <w:ilvl w:val="0"/>
                <w:numId w:val="32"/>
              </w:numPr>
              <w:ind w:left="675" w:hanging="357"/>
              <w:rPr>
                <w:rFonts w:cs="Arial"/>
                <w:color w:val="000000" w:themeColor="text1"/>
              </w:rPr>
            </w:pPr>
            <w:r w:rsidRPr="008C6920">
              <w:rPr>
                <w:rFonts w:cs="Arial"/>
                <w:color w:val="000000" w:themeColor="text1"/>
              </w:rPr>
              <w:t>WC, Hände waschen, Trinkbrunnen, gießen, im Fachunterricht (verschiedene Antworten möglich), Aquarium, zur Reinigung/Schule putz</w:t>
            </w:r>
            <w:r w:rsidR="000A4036">
              <w:rPr>
                <w:rFonts w:cs="Arial"/>
                <w:color w:val="000000" w:themeColor="text1"/>
              </w:rPr>
              <w:t>en, zum Erwärmen von Speisen, …</w:t>
            </w:r>
          </w:p>
          <w:p w:rsidR="00E54C2A" w:rsidRDefault="00E54C2A" w:rsidP="008C6920">
            <w:pPr>
              <w:pStyle w:val="Listenabsatz"/>
              <w:ind w:left="893"/>
              <w:rPr>
                <w:rFonts w:cs="Arial"/>
                <w:color w:val="000000" w:themeColor="text1"/>
              </w:rPr>
            </w:pPr>
          </w:p>
          <w:p w:rsidR="00E54C2A" w:rsidRPr="00737D64" w:rsidRDefault="00E54C2A" w:rsidP="004F3F19">
            <w:pPr>
              <w:pStyle w:val="Listenabsatz"/>
              <w:numPr>
                <w:ilvl w:val="0"/>
                <w:numId w:val="32"/>
              </w:numPr>
              <w:ind w:left="675" w:hanging="357"/>
              <w:rPr>
                <w:rFonts w:cs="Arial"/>
              </w:rPr>
            </w:pPr>
            <w:r>
              <w:rPr>
                <w:rFonts w:cs="Arial"/>
                <w:color w:val="000000" w:themeColor="text1"/>
              </w:rPr>
              <w:t>e</w:t>
            </w:r>
            <w:r w:rsidRPr="00CD3031">
              <w:rPr>
                <w:rFonts w:cs="Arial"/>
                <w:color w:val="000000" w:themeColor="text1"/>
              </w:rPr>
              <w:t xml:space="preserve">ntsprechend a) </w:t>
            </w:r>
            <w:r w:rsidRPr="008C6920">
              <w:sym w:font="Wingdings" w:char="F0E0"/>
            </w:r>
            <w:r w:rsidRPr="00CD3031">
              <w:rPr>
                <w:rFonts w:cs="Arial"/>
                <w:color w:val="000000" w:themeColor="text1"/>
              </w:rPr>
              <w:t xml:space="preserve"> z.</w:t>
            </w:r>
            <w:r w:rsidR="004F3F19">
              <w:rPr>
                <w:rFonts w:cs="Arial"/>
                <w:color w:val="000000" w:themeColor="text1"/>
              </w:rPr>
              <w:t> </w:t>
            </w:r>
            <w:r w:rsidRPr="00CD3031">
              <w:rPr>
                <w:rFonts w:cs="Arial"/>
                <w:color w:val="000000" w:themeColor="text1"/>
              </w:rPr>
              <w:t>B. WC =Brauchwasser, gießen = Brauchwasser, Trinkbrunnen = Trinkwasser, ...</w:t>
            </w:r>
          </w:p>
          <w:p w:rsidR="00737D64" w:rsidRPr="00737D64" w:rsidRDefault="00737D64" w:rsidP="00737D64">
            <w:pPr>
              <w:pStyle w:val="Listenabsatz"/>
              <w:rPr>
                <w:rFonts w:cs="Arial"/>
              </w:rPr>
            </w:pPr>
          </w:p>
          <w:p w:rsidR="00737D64" w:rsidRPr="00737D64" w:rsidRDefault="00737D64" w:rsidP="00737D64">
            <w:pPr>
              <w:pStyle w:val="Listenabsatz"/>
              <w:ind w:left="675"/>
              <w:rPr>
                <w:rFonts w:cs="Arial"/>
                <w:sz w:val="10"/>
                <w:szCs w:val="10"/>
              </w:rPr>
            </w:pPr>
          </w:p>
          <w:p w:rsidR="00E54C2A" w:rsidRDefault="00E54C2A" w:rsidP="000A4036">
            <w:pPr>
              <w:pStyle w:val="Listenabsatz"/>
              <w:numPr>
                <w:ilvl w:val="0"/>
                <w:numId w:val="32"/>
              </w:numPr>
              <w:ind w:left="675" w:hanging="357"/>
              <w:rPr>
                <w:rFonts w:cs="Arial"/>
              </w:rPr>
            </w:pPr>
            <w:r w:rsidRPr="00CD3031">
              <w:rPr>
                <w:rFonts w:cs="Arial"/>
              </w:rPr>
              <w:lastRenderedPageBreak/>
              <w:t>Schülerinnen und Schüler teilen sich in Klein</w:t>
            </w:r>
            <w:r w:rsidR="00AF6072">
              <w:rPr>
                <w:rFonts w:cs="Arial"/>
              </w:rPr>
              <w:softHyphen/>
            </w:r>
            <w:r w:rsidRPr="00CD3031">
              <w:rPr>
                <w:rFonts w:cs="Arial"/>
              </w:rPr>
              <w:t>gruppen auf und tragen sich in die Hausmeister</w:t>
            </w:r>
            <w:r w:rsidR="00AF6072">
              <w:rPr>
                <w:rFonts w:cs="Arial"/>
              </w:rPr>
              <w:softHyphen/>
            </w:r>
            <w:r w:rsidRPr="00CD3031">
              <w:rPr>
                <w:rFonts w:cs="Arial"/>
              </w:rPr>
              <w:t>liste ein. Sie erfassen eine Woche lang zusammen mit dem Hausmeister die Werte des Wasserverbrauchs entsprechend der Wasser</w:t>
            </w:r>
            <w:r w:rsidR="00AF6072">
              <w:rPr>
                <w:rFonts w:cs="Arial"/>
              </w:rPr>
              <w:softHyphen/>
            </w:r>
            <w:r w:rsidRPr="00CD3031">
              <w:rPr>
                <w:rFonts w:cs="Arial"/>
              </w:rPr>
              <w:t>uhren mithilfe der Forscherbögen.</w:t>
            </w:r>
          </w:p>
          <w:p w:rsidR="00E54C2A" w:rsidRPr="000A4036" w:rsidRDefault="00E54C2A" w:rsidP="000A4036">
            <w:pPr>
              <w:rPr>
                <w:rFonts w:cs="Arial"/>
              </w:rPr>
            </w:pPr>
          </w:p>
          <w:p w:rsidR="00E54C2A" w:rsidRPr="000A4036" w:rsidRDefault="00E54C2A" w:rsidP="000A4036">
            <w:pPr>
              <w:rPr>
                <w:rFonts w:cs="Arial"/>
              </w:rPr>
            </w:pPr>
          </w:p>
          <w:p w:rsidR="00E54C2A" w:rsidRPr="000A4036" w:rsidRDefault="00E54C2A" w:rsidP="000A4036">
            <w:pPr>
              <w:rPr>
                <w:rFonts w:cs="Arial"/>
              </w:rPr>
            </w:pPr>
          </w:p>
          <w:p w:rsidR="00E54C2A" w:rsidRPr="000A4036" w:rsidRDefault="00E54C2A" w:rsidP="000A4036">
            <w:pPr>
              <w:rPr>
                <w:rFonts w:cs="Arial"/>
              </w:rPr>
            </w:pPr>
          </w:p>
          <w:p w:rsidR="00E54C2A" w:rsidRPr="000A4036" w:rsidRDefault="00E54C2A" w:rsidP="000A4036">
            <w:pPr>
              <w:rPr>
                <w:rFonts w:cs="Arial"/>
              </w:rPr>
            </w:pPr>
          </w:p>
          <w:p w:rsidR="00E54C2A" w:rsidRPr="000A4036" w:rsidRDefault="00E54C2A" w:rsidP="000A4036">
            <w:pPr>
              <w:rPr>
                <w:rFonts w:cs="Arial"/>
              </w:rPr>
            </w:pPr>
          </w:p>
          <w:p w:rsidR="00E54C2A" w:rsidRPr="00CD3031" w:rsidRDefault="00E54C2A" w:rsidP="000A4036">
            <w:pPr>
              <w:pStyle w:val="Listenabsatz"/>
              <w:numPr>
                <w:ilvl w:val="0"/>
                <w:numId w:val="32"/>
              </w:numPr>
              <w:ind w:left="675" w:hanging="357"/>
              <w:rPr>
                <w:rFonts w:cs="Arial"/>
              </w:rPr>
            </w:pPr>
            <w:r>
              <w:rPr>
                <w:rFonts w:cs="Arial"/>
              </w:rPr>
              <w:t>Kleingruppen laden ihren Forscherbögen im MOODLE-Kurs wieder hoch</w:t>
            </w:r>
          </w:p>
          <w:p w:rsidR="00E54C2A" w:rsidRDefault="00E54C2A" w:rsidP="00CD3031">
            <w:pPr>
              <w:pStyle w:val="Listenabsatz"/>
              <w:ind w:left="533"/>
              <w:rPr>
                <w:rFonts w:cs="Arial"/>
              </w:rPr>
            </w:pPr>
          </w:p>
          <w:p w:rsidR="00E54C2A" w:rsidRDefault="00E54C2A" w:rsidP="00CD3031">
            <w:pPr>
              <w:pStyle w:val="Listenabsatz"/>
              <w:ind w:left="533"/>
              <w:rPr>
                <w:rFonts w:cs="Arial"/>
              </w:rPr>
            </w:pPr>
          </w:p>
          <w:p w:rsidR="00E54C2A" w:rsidRDefault="00E54C2A" w:rsidP="004F3F19">
            <w:pPr>
              <w:pStyle w:val="Listenabsatz"/>
              <w:numPr>
                <w:ilvl w:val="0"/>
                <w:numId w:val="31"/>
              </w:numPr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 xml:space="preserve">Die Schülerinnen und Schüler laden sich Tagebuch aus dem MOODLE-Kurs herunter und führen es kontinuierlich eine Woche lang. </w:t>
            </w:r>
          </w:p>
          <w:p w:rsidR="00E54C2A" w:rsidRDefault="00E54C2A" w:rsidP="00104BFB">
            <w:pPr>
              <w:rPr>
                <w:rFonts w:cs="Arial"/>
              </w:rPr>
            </w:pPr>
          </w:p>
          <w:p w:rsidR="00E54C2A" w:rsidRDefault="00E54C2A" w:rsidP="00104BFB">
            <w:pPr>
              <w:rPr>
                <w:rFonts w:cs="Arial"/>
              </w:rPr>
            </w:pPr>
          </w:p>
          <w:p w:rsidR="00E54C2A" w:rsidRDefault="00E54C2A" w:rsidP="00104BFB">
            <w:pPr>
              <w:rPr>
                <w:rFonts w:cs="Arial"/>
              </w:rPr>
            </w:pPr>
          </w:p>
          <w:p w:rsidR="00E54C2A" w:rsidRDefault="00E54C2A" w:rsidP="00104BFB">
            <w:pPr>
              <w:rPr>
                <w:rFonts w:cs="Arial"/>
              </w:rPr>
            </w:pPr>
          </w:p>
          <w:p w:rsidR="00E54C2A" w:rsidRPr="00104BFB" w:rsidRDefault="00E54C2A" w:rsidP="00104BFB">
            <w:pPr>
              <w:rPr>
                <w:rFonts w:cs="Arial"/>
              </w:rPr>
            </w:pPr>
          </w:p>
          <w:p w:rsidR="00E54C2A" w:rsidRDefault="00E54C2A" w:rsidP="004F3F19">
            <w:pPr>
              <w:pStyle w:val="Listenabsatz"/>
              <w:numPr>
                <w:ilvl w:val="0"/>
                <w:numId w:val="31"/>
              </w:numPr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Alle Schülerinnen und Schüler tragen ihre Wochen</w:t>
            </w:r>
            <w:r w:rsidR="00AF6072">
              <w:rPr>
                <w:rFonts w:cs="Arial"/>
              </w:rPr>
              <w:softHyphen/>
            </w:r>
            <w:r>
              <w:rPr>
                <w:rFonts w:cs="Arial"/>
              </w:rPr>
              <w:t>ergebnisse in eine Spalte in dem kollaborativen Dokument (Tabellenkalkulationsprogramm) ein. Wahlweise mit Schülernamen oder durch anonymisierte Nummern, die vorher festgelegt wurden.</w:t>
            </w:r>
          </w:p>
          <w:p w:rsidR="00E54C2A" w:rsidRPr="002F079A" w:rsidRDefault="00E54C2A" w:rsidP="00AF6072">
            <w:pPr>
              <w:pStyle w:val="Listenabsatz"/>
              <w:ind w:left="331"/>
              <w:rPr>
                <w:rFonts w:cs="Arial"/>
              </w:rPr>
            </w:pPr>
            <w:r>
              <w:rPr>
                <w:rFonts w:cs="Arial"/>
              </w:rPr>
              <w:t>Anschließend werden die Ergebnisse mit der Lehr</w:t>
            </w:r>
            <w:r w:rsidR="00AF6072">
              <w:rPr>
                <w:rFonts w:cs="Arial"/>
              </w:rPr>
              <w:softHyphen/>
            </w:r>
            <w:r>
              <w:rPr>
                <w:rFonts w:cs="Arial"/>
              </w:rPr>
              <w:t>kraft und/oder im Plenum diskutiert.</w:t>
            </w:r>
          </w:p>
        </w:tc>
      </w:tr>
      <w:tr w:rsidR="00E54C2A" w:rsidRPr="002F079A" w:rsidTr="00AF6072">
        <w:tc>
          <w:tcPr>
            <w:tcW w:w="562" w:type="dxa"/>
            <w:shd w:val="clear" w:color="auto" w:fill="F2F2F2" w:themeFill="background1" w:themeFillShade="F2"/>
          </w:tcPr>
          <w:p w:rsidR="00E54C2A" w:rsidRPr="002F079A" w:rsidRDefault="00E54C2A" w:rsidP="000A4036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3</w:t>
            </w:r>
          </w:p>
        </w:tc>
        <w:tc>
          <w:tcPr>
            <w:tcW w:w="2694" w:type="dxa"/>
          </w:tcPr>
          <w:p w:rsidR="00E54C2A" w:rsidRPr="00B31F0B" w:rsidRDefault="00E54C2A" w:rsidP="000A4036">
            <w:pPr>
              <w:spacing w:before="120"/>
              <w:rPr>
                <w:rFonts w:cs="Arial"/>
                <w:b/>
                <w:bCs/>
                <w:color w:val="000000" w:themeColor="text1"/>
              </w:rPr>
            </w:pPr>
            <w:r w:rsidRPr="007E3FE4">
              <w:rPr>
                <w:rFonts w:cs="Arial"/>
                <w:b/>
                <w:bCs/>
                <w:color w:val="000000" w:themeColor="text1"/>
              </w:rPr>
              <w:t>Das Ziel - Wie sollten wir mit Wasser umgehen?</w:t>
            </w:r>
          </w:p>
          <w:p w:rsidR="00E54C2A" w:rsidRPr="00042CBD" w:rsidRDefault="00E54C2A" w:rsidP="00511ECD">
            <w:pPr>
              <w:pStyle w:val="Listenabsatz"/>
              <w:numPr>
                <w:ilvl w:val="0"/>
                <w:numId w:val="19"/>
              </w:numPr>
              <w:ind w:left="355"/>
              <w:rPr>
                <w:b/>
                <w:bCs/>
              </w:rPr>
            </w:pPr>
            <w:r w:rsidRPr="00042CBD">
              <w:rPr>
                <w:b/>
                <w:bCs/>
              </w:rPr>
              <w:t>Das Leitbild der Nachhaltigen Entwicklung</w:t>
            </w:r>
          </w:p>
          <w:p w:rsidR="00E54C2A" w:rsidRDefault="00E54C2A" w:rsidP="00511ECD">
            <w:pPr>
              <w:pStyle w:val="Listenabsatz"/>
              <w:numPr>
                <w:ilvl w:val="0"/>
                <w:numId w:val="20"/>
              </w:numPr>
              <w:ind w:left="355"/>
            </w:pPr>
            <w:r w:rsidRPr="00042CBD">
              <w:t>Recherchier</w:t>
            </w:r>
            <w:r>
              <w:t>e</w:t>
            </w:r>
            <w:r w:rsidRPr="00042CBD">
              <w:t xml:space="preserve"> im Internet das Leitbild </w:t>
            </w:r>
            <w:r w:rsidRPr="00042CBD">
              <w:lastRenderedPageBreak/>
              <w:t>der Nachhaltigen Entwicklung.</w:t>
            </w:r>
          </w:p>
          <w:p w:rsidR="00E54C2A" w:rsidRDefault="00E54C2A" w:rsidP="00511ECD">
            <w:pPr>
              <w:pStyle w:val="Listenabsatz"/>
              <w:numPr>
                <w:ilvl w:val="0"/>
                <w:numId w:val="20"/>
              </w:numPr>
              <w:ind w:left="355"/>
            </w:pPr>
            <w:r w:rsidRPr="00042CBD">
              <w:t xml:space="preserve">Ergänzt </w:t>
            </w:r>
            <w:r>
              <w:t>das</w:t>
            </w:r>
            <w:r w:rsidRPr="00042CBD">
              <w:t xml:space="preserve"> Schaubild zur Nachhaltigen Entwicklung. </w:t>
            </w:r>
          </w:p>
          <w:p w:rsidR="00E54C2A" w:rsidRDefault="00E54C2A" w:rsidP="00511ECD">
            <w:pPr>
              <w:pStyle w:val="Listenabsatz"/>
              <w:numPr>
                <w:ilvl w:val="0"/>
                <w:numId w:val="20"/>
              </w:numPr>
              <w:ind w:left="355"/>
            </w:pPr>
            <w:r>
              <w:t>Beschreibe anschließend die drei Bereiche unterhalb des Schaubildes.</w:t>
            </w:r>
          </w:p>
          <w:p w:rsidR="00E54C2A" w:rsidRPr="00B31F0B" w:rsidRDefault="00E54C2A" w:rsidP="00511ECD">
            <w:pPr>
              <w:pStyle w:val="Listenabsatz"/>
              <w:numPr>
                <w:ilvl w:val="0"/>
                <w:numId w:val="20"/>
              </w:numPr>
              <w:ind w:left="355"/>
            </w:pPr>
            <w:r>
              <w:t>Fülle den Lückentext aus (</w:t>
            </w:r>
            <w:r w:rsidRPr="00E71B84">
              <w:rPr>
                <w:i/>
                <w:iCs/>
              </w:rPr>
              <w:t>siehe MOODLE-Kurs)</w:t>
            </w:r>
            <w:r>
              <w:rPr>
                <w:i/>
                <w:iCs/>
              </w:rPr>
              <w:t>.</w:t>
            </w:r>
          </w:p>
          <w:p w:rsidR="00E54C2A" w:rsidRDefault="00E54C2A" w:rsidP="00B31F0B">
            <w:pPr>
              <w:pStyle w:val="Listenabsatz"/>
              <w:ind w:left="355"/>
            </w:pPr>
          </w:p>
          <w:p w:rsidR="00E54C2A" w:rsidRDefault="00E54C2A" w:rsidP="00511ECD">
            <w:pPr>
              <w:pStyle w:val="Listenabsatz"/>
              <w:numPr>
                <w:ilvl w:val="0"/>
                <w:numId w:val="21"/>
              </w:numPr>
              <w:ind w:left="354"/>
              <w:rPr>
                <w:b/>
                <w:bCs/>
              </w:rPr>
            </w:pPr>
            <w:r w:rsidRPr="003A060C">
              <w:rPr>
                <w:b/>
                <w:bCs/>
              </w:rPr>
              <w:t>Die „Agenda 2030“ – ein Steckbrief</w:t>
            </w:r>
          </w:p>
          <w:p w:rsidR="00E54C2A" w:rsidRPr="00AF6072" w:rsidRDefault="00E54C2A" w:rsidP="00253621">
            <w:pPr>
              <w:pStyle w:val="Listenabsatz"/>
              <w:ind w:left="354"/>
              <w:rPr>
                <w:b/>
                <w:bCs/>
              </w:rPr>
            </w:pPr>
          </w:p>
          <w:p w:rsidR="00E54C2A" w:rsidRDefault="00E54C2A" w:rsidP="00253621">
            <w:pPr>
              <w:pStyle w:val="Listenabsatz"/>
              <w:ind w:left="354"/>
            </w:pPr>
            <w:r w:rsidRPr="003A060C">
              <w:t xml:space="preserve">Aus dem Leitbild der Nachhaltigen Entwicklung </w:t>
            </w:r>
          </w:p>
          <w:p w:rsidR="00E54C2A" w:rsidRDefault="00E54C2A" w:rsidP="00253621">
            <w:pPr>
              <w:pStyle w:val="Listenabsatz"/>
              <w:ind w:left="354"/>
            </w:pPr>
            <w:r w:rsidRPr="003A060C">
              <w:t xml:space="preserve">wurde für die Weltgemeinschaft ein Aktionsprogramm, die „Agenda 2030“ formuliert. </w:t>
            </w:r>
          </w:p>
          <w:p w:rsidR="00E54C2A" w:rsidRPr="00FC656F" w:rsidRDefault="00E54C2A" w:rsidP="00253621">
            <w:pPr>
              <w:pStyle w:val="Listenabsatz"/>
              <w:ind w:left="354"/>
              <w:rPr>
                <w:sz w:val="8"/>
                <w:szCs w:val="8"/>
              </w:rPr>
            </w:pPr>
          </w:p>
          <w:p w:rsidR="00E54C2A" w:rsidRDefault="00E54C2A" w:rsidP="00511ECD">
            <w:pPr>
              <w:pStyle w:val="Listenabsatz"/>
              <w:numPr>
                <w:ilvl w:val="0"/>
                <w:numId w:val="22"/>
              </w:numPr>
              <w:ind w:left="354"/>
            </w:pPr>
            <w:r>
              <w:t>Rufe die</w:t>
            </w:r>
            <w:r w:rsidR="00256A76">
              <w:t xml:space="preserve"> „Agenda 2030“ unter dem Link/</w:t>
            </w:r>
            <w:r>
              <w:t>QR-Code auf.</w:t>
            </w:r>
          </w:p>
          <w:p w:rsidR="00E54C2A" w:rsidRDefault="00E54C2A" w:rsidP="00511ECD">
            <w:pPr>
              <w:pStyle w:val="Listenabsatz"/>
              <w:numPr>
                <w:ilvl w:val="0"/>
                <w:numId w:val="22"/>
              </w:numPr>
              <w:ind w:left="354"/>
            </w:pPr>
            <w:r w:rsidRPr="003A060C">
              <w:t xml:space="preserve">Stelle diese als Steckbrief vor. </w:t>
            </w:r>
            <w:r>
              <w:t>Anforderungen:</w:t>
            </w:r>
          </w:p>
          <w:p w:rsidR="00E54C2A" w:rsidRDefault="00E54C2A" w:rsidP="00511ECD">
            <w:pPr>
              <w:pStyle w:val="Listenabsatz"/>
              <w:numPr>
                <w:ilvl w:val="1"/>
                <w:numId w:val="22"/>
              </w:numPr>
              <w:ind w:left="354"/>
            </w:pPr>
            <w:r>
              <w:t>Überschrift</w:t>
            </w:r>
          </w:p>
          <w:p w:rsidR="00E54C2A" w:rsidRDefault="00E54C2A" w:rsidP="00511ECD">
            <w:pPr>
              <w:pStyle w:val="Listenabsatz"/>
              <w:numPr>
                <w:ilvl w:val="1"/>
                <w:numId w:val="22"/>
              </w:numPr>
              <w:ind w:left="354"/>
            </w:pPr>
            <w:r>
              <w:t>mindestens fünf Punkte bestimmen</w:t>
            </w:r>
          </w:p>
          <w:p w:rsidR="00E54C2A" w:rsidRDefault="00E54C2A" w:rsidP="00253621"/>
          <w:p w:rsidR="00E54C2A" w:rsidRDefault="00E54C2A" w:rsidP="00253621"/>
          <w:p w:rsidR="00E54C2A" w:rsidRDefault="00E54C2A" w:rsidP="00511ECD">
            <w:pPr>
              <w:pStyle w:val="Listenabsatz"/>
              <w:numPr>
                <w:ilvl w:val="0"/>
                <w:numId w:val="23"/>
              </w:numPr>
              <w:ind w:left="354"/>
            </w:pPr>
            <w:r w:rsidRPr="00201419">
              <w:rPr>
                <w:b/>
                <w:bCs/>
              </w:rPr>
              <w:t>Wasser in der „Agenda 2030“ – die sechs Handlungsfelder</w:t>
            </w:r>
            <w:r w:rsidRPr="00201419">
              <w:t xml:space="preserve"> </w:t>
            </w:r>
          </w:p>
          <w:p w:rsidR="00E54C2A" w:rsidRPr="00256A76" w:rsidRDefault="00E54C2A" w:rsidP="00253621">
            <w:pPr>
              <w:pStyle w:val="Listenabsatz"/>
              <w:ind w:left="354"/>
            </w:pPr>
          </w:p>
          <w:p w:rsidR="00E54C2A" w:rsidRDefault="00E54C2A" w:rsidP="00511ECD">
            <w:pPr>
              <w:pStyle w:val="Listenabsatz"/>
              <w:numPr>
                <w:ilvl w:val="0"/>
                <w:numId w:val="24"/>
              </w:numPr>
              <w:ind w:left="354"/>
            </w:pPr>
            <w:r w:rsidRPr="00FC656F">
              <w:t xml:space="preserve">Lies den Sachtext zu den </w:t>
            </w:r>
            <w:r w:rsidRPr="00FC656F">
              <w:rPr>
                <w:u w:val="single"/>
              </w:rPr>
              <w:t>sechs</w:t>
            </w:r>
            <w:r w:rsidRPr="00FC656F">
              <w:t xml:space="preserve"> Hand</w:t>
            </w:r>
            <w:r w:rsidR="00256A76">
              <w:softHyphen/>
            </w:r>
            <w:r w:rsidRPr="00FC656F">
              <w:t xml:space="preserve">lungsfeldern des 6.Nachhaltigkeitsziels </w:t>
            </w:r>
            <w:r>
              <w:t xml:space="preserve">               </w:t>
            </w:r>
            <w:r w:rsidRPr="00FC656F">
              <w:t xml:space="preserve">der „Agenda 2030“. </w:t>
            </w:r>
            <w:r w:rsidRPr="00FC656F">
              <w:rPr>
                <w:i/>
                <w:iCs/>
              </w:rPr>
              <w:t>(siehe Moodle-Kurs)</w:t>
            </w:r>
          </w:p>
          <w:p w:rsidR="00E54C2A" w:rsidRPr="000F585F" w:rsidRDefault="00E54C2A" w:rsidP="00737D64">
            <w:pPr>
              <w:pStyle w:val="Listenabsatz"/>
              <w:numPr>
                <w:ilvl w:val="0"/>
                <w:numId w:val="24"/>
              </w:numPr>
              <w:spacing w:after="120"/>
              <w:ind w:left="351" w:hanging="357"/>
              <w:rPr>
                <w:rFonts w:ascii="Segoe Script" w:hAnsi="Segoe Script"/>
                <w:b/>
                <w:bCs/>
              </w:rPr>
            </w:pPr>
            <w:r w:rsidRPr="00FC656F">
              <w:t>Fasse diese kurz mit eigenen Worten zusammen.</w:t>
            </w:r>
          </w:p>
        </w:tc>
        <w:tc>
          <w:tcPr>
            <w:tcW w:w="708" w:type="dxa"/>
          </w:tcPr>
          <w:p w:rsidR="00E54C2A" w:rsidRDefault="00E54C2A" w:rsidP="0087543B">
            <w:pPr>
              <w:rPr>
                <w:rFonts w:cs="Arial"/>
              </w:rPr>
            </w:pPr>
          </w:p>
          <w:p w:rsidR="00E54C2A" w:rsidRDefault="00E54C2A" w:rsidP="0087543B">
            <w:pPr>
              <w:rPr>
                <w:rFonts w:cs="Arial"/>
              </w:rPr>
            </w:pPr>
          </w:p>
          <w:p w:rsidR="00E54C2A" w:rsidRDefault="00E54C2A" w:rsidP="0087543B">
            <w:pPr>
              <w:rPr>
                <w:rFonts w:cs="Arial"/>
              </w:rPr>
            </w:pPr>
          </w:p>
          <w:p w:rsidR="00E54C2A" w:rsidRDefault="00E54C2A" w:rsidP="0087543B">
            <w:pPr>
              <w:rPr>
                <w:rFonts w:cs="Arial"/>
              </w:rPr>
            </w:pPr>
          </w:p>
          <w:p w:rsidR="00E54C2A" w:rsidRDefault="00E54C2A" w:rsidP="0087543B">
            <w:pPr>
              <w:rPr>
                <w:rFonts w:cs="Arial"/>
              </w:rPr>
            </w:pPr>
          </w:p>
          <w:p w:rsidR="00E54C2A" w:rsidRDefault="00E54C2A" w:rsidP="0087543B">
            <w:pPr>
              <w:rPr>
                <w:rFonts w:cs="Arial"/>
              </w:rPr>
            </w:pPr>
          </w:p>
          <w:p w:rsidR="00E54C2A" w:rsidRDefault="00E54C2A" w:rsidP="0087543B">
            <w:pPr>
              <w:rPr>
                <w:rFonts w:cs="Arial"/>
              </w:rPr>
            </w:pPr>
          </w:p>
          <w:p w:rsidR="00541BFC" w:rsidRDefault="00541BFC" w:rsidP="004F3F19">
            <w:pPr>
              <w:spacing w:before="240"/>
              <w:rPr>
                <w:rFonts w:cs="Arial"/>
              </w:rPr>
            </w:pPr>
          </w:p>
          <w:p w:rsidR="00E54C2A" w:rsidRDefault="00E54C2A" w:rsidP="00541BFC">
            <w:pPr>
              <w:spacing w:before="240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I</w:t>
            </w:r>
          </w:p>
          <w:p w:rsidR="00E54C2A" w:rsidRDefault="00E54C2A" w:rsidP="000F585F">
            <w:pPr>
              <w:spacing w:before="3120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  <w:p w:rsidR="00E54C2A" w:rsidRDefault="00E54C2A" w:rsidP="00AF6072">
            <w:pPr>
              <w:spacing w:before="5520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5670" w:type="dxa"/>
          </w:tcPr>
          <w:p w:rsidR="00E54C2A" w:rsidRDefault="00E54C2A" w:rsidP="004F3F19">
            <w:pPr>
              <w:pStyle w:val="Listenabsatz"/>
              <w:numPr>
                <w:ilvl w:val="0"/>
                <w:numId w:val="33"/>
              </w:numPr>
              <w:spacing w:before="12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lastRenderedPageBreak/>
              <w:t>Das Leitbild der Nachhaltigen Entwicklung besteht aus den drei Dimensionen „Natur/Ökologie/Umwelt“, „Gesellschaft“ und „Wirtschaft/Ökonomie“.</w:t>
            </w:r>
          </w:p>
          <w:p w:rsidR="00E54C2A" w:rsidRPr="000A4036" w:rsidRDefault="00E54C2A" w:rsidP="000A4036">
            <w:pPr>
              <w:rPr>
                <w:rFonts w:cs="Arial"/>
              </w:rPr>
            </w:pPr>
          </w:p>
          <w:p w:rsidR="00E54C2A" w:rsidRDefault="00E54C2A" w:rsidP="00AF6072">
            <w:pPr>
              <w:ind w:left="667" w:hanging="294"/>
              <w:rPr>
                <w:rFonts w:cs="Arial"/>
              </w:rPr>
            </w:pPr>
            <w:r w:rsidRPr="00B31F0B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Die Beschreibung der drei Dimensionen entspricht dem Lückentext, den die Schülerinnen und Schüler im Anschluss ausfüllen.</w:t>
            </w:r>
          </w:p>
          <w:p w:rsidR="00E54C2A" w:rsidRDefault="00E54C2A" w:rsidP="00B31F0B">
            <w:pPr>
              <w:rPr>
                <w:rFonts w:cs="Arial"/>
              </w:rPr>
            </w:pPr>
            <w:r w:rsidRPr="00B31F0B">
              <w:rPr>
                <w:rFonts w:cs="Arial"/>
                <w:noProof/>
                <w:lang w:eastAsia="zh-CN"/>
              </w:rPr>
              <w:lastRenderedPageBreak/>
              <w:drawing>
                <wp:inline distT="0" distB="0" distL="0" distR="0" wp14:anchorId="10BD947D" wp14:editId="53F62EFD">
                  <wp:extent cx="3615575" cy="1202266"/>
                  <wp:effectExtent l="0" t="0" r="4445" b="4445"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6592" t="2868" r="7740" b="51552"/>
                          <a:stretch/>
                        </pic:blipFill>
                        <pic:spPr bwMode="auto">
                          <a:xfrm>
                            <a:off x="0" y="0"/>
                            <a:ext cx="3702378" cy="1231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54C2A" w:rsidRDefault="00274737" w:rsidP="00274737">
            <w:pPr>
              <w:pStyle w:val="Listenabsatz"/>
              <w:numPr>
                <w:ilvl w:val="0"/>
                <w:numId w:val="33"/>
              </w:numPr>
              <w:spacing w:before="132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E54C2A">
              <w:rPr>
                <w:rFonts w:cs="Arial"/>
              </w:rPr>
              <w:t xml:space="preserve">ie Schülerinnen und Schüler erstellen entsprechend der Vorgaben einen Steckbrief </w:t>
            </w:r>
            <w:r>
              <w:rPr>
                <w:rFonts w:cs="Arial"/>
              </w:rPr>
              <w:t>zur „Agenda 2030, z. </w:t>
            </w:r>
            <w:r w:rsidR="00E54C2A">
              <w:rPr>
                <w:rFonts w:cs="Arial"/>
              </w:rPr>
              <w:t>B.</w:t>
            </w:r>
          </w:p>
          <w:tbl>
            <w:tblPr>
              <w:tblStyle w:val="Tabellenraster"/>
              <w:tblpPr w:leftFromText="141" w:rightFromText="141" w:vertAnchor="text" w:horzAnchor="margin" w:tblpY="45"/>
              <w:tblOverlap w:val="never"/>
              <w:tblW w:w="4779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083"/>
            </w:tblGrid>
            <w:tr w:rsidR="00E54C2A" w:rsidRPr="00E54C2A" w:rsidTr="00E54C2A">
              <w:tc>
                <w:tcPr>
                  <w:tcW w:w="1696" w:type="dxa"/>
                </w:tcPr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E54C2A">
                    <w:rPr>
                      <w:rFonts w:cs="Arial"/>
                      <w:sz w:val="21"/>
                      <w:szCs w:val="21"/>
                    </w:rPr>
                    <w:t>Entstehungs</w:t>
                  </w:r>
                  <w:r>
                    <w:rPr>
                      <w:rFonts w:cs="Arial"/>
                      <w:sz w:val="21"/>
                      <w:szCs w:val="21"/>
                    </w:rPr>
                    <w:t>-</w:t>
                  </w:r>
                  <w:r w:rsidRPr="00E54C2A">
                    <w:rPr>
                      <w:rFonts w:cs="Arial"/>
                      <w:sz w:val="21"/>
                      <w:szCs w:val="21"/>
                    </w:rPr>
                    <w:t>zeit:</w:t>
                  </w:r>
                </w:p>
              </w:tc>
              <w:tc>
                <w:tcPr>
                  <w:tcW w:w="3083" w:type="dxa"/>
                </w:tcPr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E54C2A">
                    <w:rPr>
                      <w:rFonts w:cs="Arial"/>
                      <w:sz w:val="21"/>
                      <w:szCs w:val="21"/>
                    </w:rPr>
                    <w:t>2012 – 2015</w:t>
                  </w:r>
                </w:p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E54C2A" w:rsidRPr="00E54C2A" w:rsidTr="00E54C2A">
              <w:tc>
                <w:tcPr>
                  <w:tcW w:w="1696" w:type="dxa"/>
                </w:tcPr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E54C2A">
                    <w:rPr>
                      <w:rFonts w:cs="Arial"/>
                      <w:sz w:val="21"/>
                      <w:szCs w:val="21"/>
                    </w:rPr>
                    <w:t>Veröffent</w:t>
                  </w:r>
                  <w:r w:rsidR="00274737">
                    <w:rPr>
                      <w:rFonts w:cs="Arial"/>
                      <w:sz w:val="21"/>
                      <w:szCs w:val="21"/>
                    </w:rPr>
                    <w:softHyphen/>
                  </w:r>
                  <w:r w:rsidRPr="00E54C2A">
                    <w:rPr>
                      <w:rFonts w:cs="Arial"/>
                      <w:sz w:val="21"/>
                      <w:szCs w:val="21"/>
                    </w:rPr>
                    <w:t xml:space="preserve">lichung: </w:t>
                  </w:r>
                </w:p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3083" w:type="dxa"/>
                </w:tcPr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E54C2A">
                    <w:rPr>
                      <w:rFonts w:cs="Arial"/>
                      <w:sz w:val="21"/>
                      <w:szCs w:val="21"/>
                    </w:rPr>
                    <w:t>2015</w:t>
                  </w:r>
                </w:p>
              </w:tc>
            </w:tr>
            <w:tr w:rsidR="00E54C2A" w:rsidRPr="00E54C2A" w:rsidTr="00E54C2A">
              <w:tc>
                <w:tcPr>
                  <w:tcW w:w="1696" w:type="dxa"/>
                </w:tcPr>
                <w:p w:rsidR="00E54C2A" w:rsidRPr="00E54C2A" w:rsidRDefault="00E54C2A" w:rsidP="00274737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E54C2A">
                    <w:rPr>
                      <w:rFonts w:cs="Arial"/>
                      <w:sz w:val="21"/>
                      <w:szCs w:val="21"/>
                    </w:rPr>
                    <w:t xml:space="preserve">Teilnehmende: </w:t>
                  </w:r>
                </w:p>
              </w:tc>
              <w:tc>
                <w:tcPr>
                  <w:tcW w:w="3083" w:type="dxa"/>
                </w:tcPr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E54C2A">
                    <w:rPr>
                      <w:rFonts w:cs="Arial"/>
                      <w:sz w:val="21"/>
                      <w:szCs w:val="21"/>
                    </w:rPr>
                    <w:t>Teilnehmende Staaten der UNO (Regierungschefs)</w:t>
                  </w:r>
                </w:p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E54C2A" w:rsidRPr="00E54C2A" w:rsidTr="00E54C2A">
              <w:tc>
                <w:tcPr>
                  <w:tcW w:w="1696" w:type="dxa"/>
                </w:tcPr>
                <w:p w:rsidR="00E54C2A" w:rsidRPr="00E54C2A" w:rsidRDefault="00274737" w:rsidP="00274737">
                  <w:pPr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>Inhalt:</w:t>
                  </w:r>
                </w:p>
              </w:tc>
              <w:tc>
                <w:tcPr>
                  <w:tcW w:w="3083" w:type="dxa"/>
                </w:tcPr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E54C2A">
                    <w:rPr>
                      <w:rFonts w:cs="Arial"/>
                      <w:sz w:val="21"/>
                      <w:szCs w:val="21"/>
                    </w:rPr>
                    <w:t>17 Nachhaltigkeitsziele</w:t>
                  </w:r>
                </w:p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E54C2A" w:rsidRPr="00E54C2A" w:rsidTr="00E54C2A">
              <w:tc>
                <w:tcPr>
                  <w:tcW w:w="1696" w:type="dxa"/>
                </w:tcPr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E54C2A">
                    <w:rPr>
                      <w:rFonts w:cs="Arial"/>
                      <w:sz w:val="21"/>
                      <w:szCs w:val="21"/>
                    </w:rPr>
                    <w:t>Leitbild:</w:t>
                  </w:r>
                </w:p>
              </w:tc>
              <w:tc>
                <w:tcPr>
                  <w:tcW w:w="3083" w:type="dxa"/>
                </w:tcPr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E54C2A">
                    <w:rPr>
                      <w:rFonts w:cs="Arial"/>
                      <w:sz w:val="21"/>
                      <w:szCs w:val="21"/>
                    </w:rPr>
                    <w:t>die globale Entwicklung sozial, ökologisch und wirtschaftlich nachhaltig gestalten</w:t>
                  </w:r>
                </w:p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  <w:tr w:rsidR="00E54C2A" w:rsidRPr="00E54C2A" w:rsidTr="00E54C2A">
              <w:tc>
                <w:tcPr>
                  <w:tcW w:w="1696" w:type="dxa"/>
                </w:tcPr>
                <w:p w:rsidR="00E54C2A" w:rsidRPr="00E54C2A" w:rsidRDefault="00E54C2A" w:rsidP="00274737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E54C2A">
                    <w:rPr>
                      <w:rFonts w:cs="Arial"/>
                      <w:sz w:val="21"/>
                      <w:szCs w:val="21"/>
                    </w:rPr>
                    <w:t>Besonderheit:</w:t>
                  </w:r>
                </w:p>
              </w:tc>
              <w:tc>
                <w:tcPr>
                  <w:tcW w:w="3083" w:type="dxa"/>
                </w:tcPr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  <w:r w:rsidRPr="00E54C2A">
                    <w:rPr>
                      <w:rFonts w:cs="Arial"/>
                      <w:sz w:val="21"/>
                      <w:szCs w:val="21"/>
                    </w:rPr>
                    <w:t>erstmals ein universaler und alle drei Nachhaltigkeitsdimensionen einschließenden Katalog von festen Zeitzielen</w:t>
                  </w:r>
                </w:p>
                <w:p w:rsidR="00E54C2A" w:rsidRPr="00E54C2A" w:rsidRDefault="00E54C2A" w:rsidP="00E54C2A">
                  <w:pPr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</w:tbl>
          <w:p w:rsidR="00E54C2A" w:rsidRDefault="00E54C2A" w:rsidP="00E54C2A">
            <w:pPr>
              <w:pStyle w:val="Listenabsatz"/>
              <w:rPr>
                <w:rFonts w:cs="Arial"/>
              </w:rPr>
            </w:pPr>
          </w:p>
          <w:p w:rsidR="00E54C2A" w:rsidRDefault="00E54C2A" w:rsidP="00253621">
            <w:pPr>
              <w:ind w:left="360"/>
              <w:rPr>
                <w:rFonts w:cs="Arial"/>
              </w:rPr>
            </w:pPr>
          </w:p>
          <w:p w:rsidR="00E54C2A" w:rsidRDefault="00E54C2A" w:rsidP="007C2F2F">
            <w:pPr>
              <w:rPr>
                <w:rFonts w:cs="Arial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Default="00E54C2A" w:rsidP="00E54C2A">
            <w:pPr>
              <w:pStyle w:val="Listenabsatz"/>
              <w:rPr>
                <w:rFonts w:cs="Arial"/>
                <w:u w:val="single"/>
              </w:rPr>
            </w:pPr>
          </w:p>
          <w:p w:rsidR="00E54C2A" w:rsidRPr="00AF6072" w:rsidRDefault="00E54C2A" w:rsidP="00274737">
            <w:pPr>
              <w:pStyle w:val="Listenabsatz"/>
              <w:numPr>
                <w:ilvl w:val="0"/>
                <w:numId w:val="33"/>
              </w:numPr>
              <w:ind w:left="357" w:hanging="357"/>
              <w:rPr>
                <w:rFonts w:cs="Arial"/>
              </w:rPr>
            </w:pPr>
            <w:r w:rsidRPr="00AF6072">
              <w:rPr>
                <w:rFonts w:cs="Arial"/>
              </w:rPr>
              <w:t>Zusammengefasste Handlungsfelder:</w:t>
            </w:r>
          </w:p>
          <w:p w:rsidR="00E54C2A" w:rsidRPr="007C2F2F" w:rsidRDefault="00E54C2A" w:rsidP="00511ECD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7C2F2F">
              <w:rPr>
                <w:rFonts w:cs="Arial"/>
              </w:rPr>
              <w:t>Zugang zu sicherem und bezahlbarem Trinkwasser für alle</w:t>
            </w:r>
          </w:p>
          <w:p w:rsidR="00E54C2A" w:rsidRPr="007C2F2F" w:rsidRDefault="00E54C2A" w:rsidP="00511ECD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7C2F2F">
              <w:rPr>
                <w:rFonts w:cs="Arial"/>
              </w:rPr>
              <w:t>Angemessene Sanitärversorgung und Hygiene für alle</w:t>
            </w:r>
          </w:p>
          <w:p w:rsidR="00E54C2A" w:rsidRPr="007C2F2F" w:rsidRDefault="00E54C2A" w:rsidP="00511ECD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7C2F2F">
              <w:rPr>
                <w:rFonts w:cs="Arial"/>
              </w:rPr>
              <w:t>Verbesserung der Gewässerqualität</w:t>
            </w:r>
          </w:p>
          <w:p w:rsidR="00E54C2A" w:rsidRPr="007C2F2F" w:rsidRDefault="00E54C2A" w:rsidP="00511ECD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7C2F2F">
              <w:rPr>
                <w:rFonts w:cs="Arial"/>
              </w:rPr>
              <w:t>Steigerung effizienter Nutzung und nachhaltige Entnahme von Wasser zur Reduzierung der Wasserknappheit</w:t>
            </w:r>
          </w:p>
          <w:p w:rsidR="00E54C2A" w:rsidRPr="007C2F2F" w:rsidRDefault="00E54C2A" w:rsidP="00511ECD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7C2F2F">
              <w:rPr>
                <w:rFonts w:cs="Arial"/>
              </w:rPr>
              <w:t>Integriertes Management der Wasser</w:t>
            </w:r>
            <w:r w:rsidR="00AF6072">
              <w:rPr>
                <w:rFonts w:cs="Arial"/>
              </w:rPr>
              <w:softHyphen/>
            </w:r>
            <w:r w:rsidRPr="007C2F2F">
              <w:rPr>
                <w:rFonts w:cs="Arial"/>
              </w:rPr>
              <w:t>ressourcen, auch grenzüberschreitend</w:t>
            </w:r>
          </w:p>
          <w:p w:rsidR="00E54C2A" w:rsidRPr="000F585F" w:rsidRDefault="00E54C2A" w:rsidP="00B31F0B">
            <w:pPr>
              <w:numPr>
                <w:ilvl w:val="0"/>
                <w:numId w:val="34"/>
              </w:numPr>
              <w:rPr>
                <w:rFonts w:cs="Arial"/>
              </w:rPr>
            </w:pPr>
            <w:r w:rsidRPr="007C2F2F">
              <w:rPr>
                <w:rFonts w:cs="Arial"/>
              </w:rPr>
              <w:t>Schutz und Wiederherstellung von Wasser</w:t>
            </w:r>
            <w:r w:rsidR="00AF6072">
              <w:rPr>
                <w:rFonts w:cs="Arial"/>
              </w:rPr>
              <w:softHyphen/>
            </w:r>
            <w:r w:rsidRPr="007C2F2F">
              <w:rPr>
                <w:rFonts w:cs="Arial"/>
              </w:rPr>
              <w:t>ökosystemen</w:t>
            </w:r>
            <w:r>
              <w:rPr>
                <w:rFonts w:cs="Arial"/>
              </w:rPr>
              <w:t>, z.</w:t>
            </w:r>
            <w:r w:rsidR="00AF6072">
              <w:rPr>
                <w:rFonts w:cs="Arial"/>
              </w:rPr>
              <w:t> </w:t>
            </w:r>
            <w:r>
              <w:rPr>
                <w:rFonts w:cs="Arial"/>
              </w:rPr>
              <w:t>B. Seen, Wälder, Wiesen</w:t>
            </w:r>
          </w:p>
        </w:tc>
      </w:tr>
    </w:tbl>
    <w:p w:rsidR="000F585F" w:rsidRDefault="000F585F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708"/>
        <w:gridCol w:w="5529"/>
      </w:tblGrid>
      <w:tr w:rsidR="00E54C2A" w:rsidRPr="002F079A" w:rsidTr="00274737">
        <w:trPr>
          <w:trHeight w:val="6942"/>
        </w:trPr>
        <w:tc>
          <w:tcPr>
            <w:tcW w:w="562" w:type="dxa"/>
            <w:shd w:val="clear" w:color="auto" w:fill="F2F2F2" w:themeFill="background1" w:themeFillShade="F2"/>
          </w:tcPr>
          <w:p w:rsidR="00E54C2A" w:rsidRPr="002F079A" w:rsidRDefault="00E54C2A" w:rsidP="00274737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4</w:t>
            </w:r>
          </w:p>
        </w:tc>
        <w:tc>
          <w:tcPr>
            <w:tcW w:w="2694" w:type="dxa"/>
          </w:tcPr>
          <w:p w:rsidR="00E54C2A" w:rsidRDefault="00E54C2A" w:rsidP="00274737">
            <w:pPr>
              <w:spacing w:before="120"/>
              <w:rPr>
                <w:rFonts w:cs="Arial"/>
                <w:b/>
                <w:bCs/>
                <w:color w:val="000000" w:themeColor="text1"/>
              </w:rPr>
            </w:pPr>
            <w:r w:rsidRPr="007E3FE4">
              <w:rPr>
                <w:rFonts w:cs="Arial"/>
                <w:b/>
                <w:bCs/>
                <w:color w:val="000000" w:themeColor="text1"/>
              </w:rPr>
              <w:t xml:space="preserve">Die Untersuchung – Wir prüfen unseren Wasserverbrauch in der Schule auf Nachhaltigkeit </w:t>
            </w:r>
          </w:p>
          <w:p w:rsidR="00E54C2A" w:rsidRPr="00AF6072" w:rsidRDefault="00E54C2A" w:rsidP="007E3FE4">
            <w:pPr>
              <w:rPr>
                <w:rFonts w:cs="Arial"/>
                <w:bCs/>
                <w:color w:val="000000" w:themeColor="text1"/>
              </w:rPr>
            </w:pPr>
          </w:p>
          <w:p w:rsidR="00E54C2A" w:rsidRPr="00881096" w:rsidRDefault="00E54C2A" w:rsidP="00511ECD">
            <w:pPr>
              <w:pStyle w:val="Listenabsatz"/>
              <w:numPr>
                <w:ilvl w:val="0"/>
                <w:numId w:val="25"/>
              </w:numPr>
              <w:ind w:left="354"/>
              <w:rPr>
                <w:b/>
                <w:bCs/>
              </w:rPr>
            </w:pPr>
            <w:r w:rsidRPr="00881096">
              <w:rPr>
                <w:b/>
                <w:bCs/>
              </w:rPr>
              <w:t>Den Wasser</w:t>
            </w:r>
            <w:r w:rsidR="00AF6072">
              <w:rPr>
                <w:b/>
                <w:bCs/>
              </w:rPr>
              <w:softHyphen/>
            </w:r>
            <w:r w:rsidRPr="00881096">
              <w:rPr>
                <w:b/>
                <w:bCs/>
              </w:rPr>
              <w:t>ver</w:t>
            </w:r>
            <w:r w:rsidR="00AF6072">
              <w:rPr>
                <w:b/>
                <w:bCs/>
              </w:rPr>
              <w:softHyphen/>
            </w:r>
            <w:r w:rsidRPr="00881096">
              <w:rPr>
                <w:b/>
                <w:bCs/>
              </w:rPr>
              <w:t>brauch unserer Klasse prüfen</w:t>
            </w:r>
          </w:p>
          <w:p w:rsidR="00E54C2A" w:rsidRPr="00AF6072" w:rsidRDefault="00E54C2A" w:rsidP="00AF6072">
            <w:pPr>
              <w:ind w:left="-6"/>
            </w:pPr>
          </w:p>
          <w:p w:rsidR="00E54C2A" w:rsidRDefault="00E54C2A" w:rsidP="007C2F2F">
            <w:r w:rsidRPr="00881096">
              <w:t>Beurteilt den Wasserverbrauch eu</w:t>
            </w:r>
            <w:r>
              <w:t>r</w:t>
            </w:r>
            <w:r w:rsidRPr="00881096">
              <w:t>er</w:t>
            </w:r>
            <w:r>
              <w:t xml:space="preserve"> Schule und eurer</w:t>
            </w:r>
            <w:r w:rsidRPr="00881096">
              <w:t xml:space="preserve"> Klasse. </w:t>
            </w:r>
          </w:p>
          <w:p w:rsidR="00E54C2A" w:rsidRDefault="00E54C2A" w:rsidP="007C2F2F">
            <w:r w:rsidRPr="00881096">
              <w:t>Nutzt dazu die Angaben der sechs Handlungsfelder der Agenda 2030.</w:t>
            </w:r>
          </w:p>
          <w:p w:rsidR="00E54C2A" w:rsidRDefault="00E54C2A" w:rsidP="007C2F2F"/>
          <w:p w:rsidR="00E54C2A" w:rsidRPr="00881096" w:rsidRDefault="00E54C2A" w:rsidP="007C2F2F"/>
          <w:p w:rsidR="00E54C2A" w:rsidRDefault="00E54C2A" w:rsidP="00511ECD">
            <w:pPr>
              <w:pStyle w:val="Listenabsatz"/>
              <w:numPr>
                <w:ilvl w:val="0"/>
                <w:numId w:val="26"/>
              </w:numPr>
              <w:ind w:left="354"/>
              <w:rPr>
                <w:b/>
                <w:bCs/>
              </w:rPr>
            </w:pPr>
            <w:r w:rsidRPr="00881096">
              <w:rPr>
                <w:b/>
                <w:bCs/>
              </w:rPr>
              <w:t>Optimierungs</w:t>
            </w:r>
            <w:r>
              <w:rPr>
                <w:b/>
                <w:bCs/>
              </w:rPr>
              <w:t>-</w:t>
            </w:r>
            <w:r w:rsidRPr="00881096">
              <w:rPr>
                <w:b/>
                <w:bCs/>
              </w:rPr>
              <w:t>möglichkeiten</w:t>
            </w:r>
          </w:p>
          <w:p w:rsidR="00E54C2A" w:rsidRPr="00AF6072" w:rsidRDefault="00E54C2A" w:rsidP="00AF6072">
            <w:pPr>
              <w:ind w:left="-6"/>
              <w:rPr>
                <w:bCs/>
              </w:rPr>
            </w:pPr>
          </w:p>
          <w:p w:rsidR="00E54C2A" w:rsidRDefault="00E54C2A" w:rsidP="007C2F2F">
            <w:r w:rsidRPr="00881096">
              <w:t xml:space="preserve">Zeigt </w:t>
            </w:r>
            <w:r>
              <w:t>Nutzungsbereiche</w:t>
            </w:r>
            <w:r w:rsidRPr="00881096">
              <w:t xml:space="preserve"> </w:t>
            </w:r>
            <w:r>
              <w:t xml:space="preserve">in eurer Schule </w:t>
            </w:r>
            <w:r w:rsidRPr="00881096">
              <w:t xml:space="preserve">auf, in denen der </w:t>
            </w:r>
          </w:p>
          <w:p w:rsidR="00E54C2A" w:rsidRPr="00274737" w:rsidRDefault="00E54C2A" w:rsidP="006A4EEA">
            <w:r w:rsidRPr="00881096">
              <w:t>Wasserverbrauch optimiert werden muss.</w:t>
            </w:r>
          </w:p>
        </w:tc>
        <w:tc>
          <w:tcPr>
            <w:tcW w:w="708" w:type="dxa"/>
          </w:tcPr>
          <w:p w:rsidR="00E54C2A" w:rsidRDefault="00E54C2A" w:rsidP="00AF6072">
            <w:pPr>
              <w:spacing w:before="1680"/>
              <w:jc w:val="center"/>
              <w:rPr>
                <w:rFonts w:cs="Arial"/>
              </w:rPr>
            </w:pPr>
            <w:r>
              <w:rPr>
                <w:rFonts w:cs="Arial"/>
              </w:rPr>
              <w:t>III</w:t>
            </w:r>
          </w:p>
          <w:p w:rsidR="00E54C2A" w:rsidRPr="007C2F2F" w:rsidRDefault="00E54C2A" w:rsidP="00274737">
            <w:pPr>
              <w:spacing w:before="3000"/>
              <w:jc w:val="center"/>
              <w:rPr>
                <w:rFonts w:cs="Arial"/>
              </w:rPr>
            </w:pPr>
            <w:r>
              <w:rPr>
                <w:rFonts w:cs="Arial"/>
              </w:rPr>
              <w:t>III</w:t>
            </w:r>
          </w:p>
        </w:tc>
        <w:tc>
          <w:tcPr>
            <w:tcW w:w="5529" w:type="dxa"/>
          </w:tcPr>
          <w:p w:rsidR="00E54C2A" w:rsidRDefault="00E54C2A" w:rsidP="00274737">
            <w:pPr>
              <w:pStyle w:val="Listenabsatz"/>
              <w:numPr>
                <w:ilvl w:val="0"/>
                <w:numId w:val="35"/>
              </w:numPr>
              <w:spacing w:before="1560"/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Die Schülerinnen und Schüler beurteilen mit der Lehrkraft und/oder im Plenum den Wasserverbrauch...</w:t>
            </w:r>
          </w:p>
          <w:p w:rsidR="00E54C2A" w:rsidRDefault="00E54C2A" w:rsidP="007C2F2F">
            <w:pPr>
              <w:pStyle w:val="Listenabsatz"/>
              <w:ind w:left="533"/>
              <w:rPr>
                <w:rFonts w:cs="Arial"/>
              </w:rPr>
            </w:pPr>
          </w:p>
          <w:p w:rsidR="00E54C2A" w:rsidRDefault="00E54C2A" w:rsidP="00274737">
            <w:pPr>
              <w:pStyle w:val="Listenabsatz"/>
              <w:ind w:left="397"/>
              <w:rPr>
                <w:rFonts w:cs="Arial"/>
              </w:rPr>
            </w:pPr>
            <w:r>
              <w:rPr>
                <w:rFonts w:cs="Arial"/>
              </w:rPr>
              <w:t xml:space="preserve">... der Schule: dazu die ausgewerteten Forscherbögen verwenden! Hoch/ Niedrig? Auch Vergleichswerte nutzen! </w:t>
            </w:r>
          </w:p>
          <w:p w:rsidR="00E54C2A" w:rsidRDefault="00E54C2A" w:rsidP="00274737">
            <w:pPr>
              <w:pStyle w:val="Listenabsatz"/>
              <w:ind w:left="397"/>
              <w:rPr>
                <w:rFonts w:cs="Arial"/>
              </w:rPr>
            </w:pPr>
          </w:p>
          <w:p w:rsidR="00E54C2A" w:rsidRDefault="00E54C2A" w:rsidP="00274737">
            <w:pPr>
              <w:pStyle w:val="Listenabsatz"/>
              <w:ind w:left="397"/>
              <w:rPr>
                <w:rFonts w:cs="Arial"/>
              </w:rPr>
            </w:pPr>
            <w:r>
              <w:rPr>
                <w:rFonts w:cs="Arial"/>
              </w:rPr>
              <w:t>... der Klasse: dazu die ausgewertete Klassentabelle nutzen! Welche Aktivitäten werden häufig/ gering ausgeführt? Wo wäre eine Veränderung richtig/wichtig?</w:t>
            </w:r>
          </w:p>
          <w:p w:rsidR="00E54C2A" w:rsidRDefault="00E54C2A" w:rsidP="007C2F2F">
            <w:pPr>
              <w:pStyle w:val="Listenabsatz"/>
              <w:ind w:left="533"/>
              <w:rPr>
                <w:rFonts w:cs="Arial"/>
              </w:rPr>
            </w:pPr>
          </w:p>
          <w:p w:rsidR="00E54C2A" w:rsidRDefault="00E54C2A" w:rsidP="00274737">
            <w:pPr>
              <w:pStyle w:val="Listenabsatz"/>
              <w:numPr>
                <w:ilvl w:val="0"/>
                <w:numId w:val="35"/>
              </w:numPr>
              <w:ind w:left="357" w:hanging="357"/>
              <w:rPr>
                <w:rFonts w:cs="Arial"/>
              </w:rPr>
            </w:pPr>
            <w:r>
              <w:rPr>
                <w:rFonts w:cs="Arial"/>
              </w:rPr>
              <w:t>Optimierungsmöglichkeiten diskutieren und schriftlich festhalten, sodass in den nächsten Unterrichtseinheiten daran weitergearbeitet werden kann</w:t>
            </w:r>
          </w:p>
          <w:p w:rsidR="00E54C2A" w:rsidRPr="002F079A" w:rsidRDefault="00E54C2A" w:rsidP="00274737">
            <w:pPr>
              <w:pStyle w:val="Listenabsatz"/>
              <w:ind w:left="355"/>
              <w:rPr>
                <w:rFonts w:cs="Arial"/>
              </w:rPr>
            </w:pPr>
            <w:r>
              <w:rPr>
                <w:rFonts w:cs="Arial"/>
              </w:rPr>
              <w:t>z.</w:t>
            </w:r>
            <w:r w:rsidR="00274737">
              <w:rPr>
                <w:rFonts w:cs="Arial"/>
              </w:rPr>
              <w:t> </w:t>
            </w:r>
            <w:r>
              <w:rPr>
                <w:rFonts w:cs="Arial"/>
              </w:rPr>
              <w:t>B. hoher Verbrauch auf den Toiletten, Trinkbrunnen läuft ständig, Gießen mit Trinkwasser</w:t>
            </w:r>
          </w:p>
        </w:tc>
      </w:tr>
      <w:tr w:rsidR="00E54C2A" w:rsidRPr="002F079A" w:rsidTr="000A4036">
        <w:tc>
          <w:tcPr>
            <w:tcW w:w="562" w:type="dxa"/>
            <w:shd w:val="clear" w:color="auto" w:fill="F2F2F2" w:themeFill="background1" w:themeFillShade="F2"/>
          </w:tcPr>
          <w:p w:rsidR="00E54C2A" w:rsidRPr="002F079A" w:rsidRDefault="00E54C2A" w:rsidP="00274737">
            <w:pPr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</w:p>
        </w:tc>
        <w:tc>
          <w:tcPr>
            <w:tcW w:w="2694" w:type="dxa"/>
          </w:tcPr>
          <w:p w:rsidR="00E54C2A" w:rsidRPr="00E54C2A" w:rsidRDefault="00E54C2A" w:rsidP="00274737">
            <w:pPr>
              <w:spacing w:before="120"/>
              <w:rPr>
                <w:rFonts w:cs="Arial"/>
                <w:b/>
                <w:bCs/>
                <w:color w:val="000000" w:themeColor="text1"/>
              </w:rPr>
            </w:pPr>
            <w:r w:rsidRPr="00E54C2A">
              <w:rPr>
                <w:rFonts w:cs="Arial"/>
                <w:b/>
                <w:bCs/>
                <w:color w:val="000000" w:themeColor="text1"/>
              </w:rPr>
              <w:t>Die Folgen - Ein Leitbild und einen Maßnahmenplan für unsere Klasse</w:t>
            </w:r>
          </w:p>
          <w:p w:rsidR="00E54C2A" w:rsidRPr="00E54C2A" w:rsidRDefault="00E54C2A" w:rsidP="007E3FE4">
            <w:pPr>
              <w:rPr>
                <w:color w:val="000000" w:themeColor="text1"/>
              </w:rPr>
            </w:pPr>
            <w:r w:rsidRPr="00E54C2A">
              <w:rPr>
                <w:color w:val="000000" w:themeColor="text1"/>
              </w:rPr>
              <w:t xml:space="preserve">Abschlussaufgabe: Entwickelt gemeinsam </w:t>
            </w:r>
            <w:r w:rsidRPr="00E54C2A">
              <w:rPr>
                <w:color w:val="000000" w:themeColor="text1"/>
                <w:u w:val="single"/>
              </w:rPr>
              <w:t>ein Leitbild</w:t>
            </w:r>
            <w:r w:rsidRPr="00E54C2A">
              <w:rPr>
                <w:color w:val="000000" w:themeColor="text1"/>
              </w:rPr>
              <w:t xml:space="preserve"> und </w:t>
            </w:r>
            <w:r w:rsidRPr="00E54C2A">
              <w:rPr>
                <w:color w:val="000000" w:themeColor="text1"/>
                <w:u w:val="single"/>
              </w:rPr>
              <w:t>konkrete Maßnahmen</w:t>
            </w:r>
            <w:r w:rsidRPr="00E54C2A">
              <w:rPr>
                <w:color w:val="000000" w:themeColor="text1"/>
              </w:rPr>
              <w:t xml:space="preserve"> </w:t>
            </w:r>
          </w:p>
          <w:p w:rsidR="00E54C2A" w:rsidRPr="0064391F" w:rsidRDefault="00E54C2A" w:rsidP="00737D64">
            <w:pPr>
              <w:spacing w:after="120"/>
              <w:rPr>
                <w:color w:val="000000" w:themeColor="text1"/>
              </w:rPr>
            </w:pPr>
            <w:r w:rsidRPr="00E54C2A">
              <w:rPr>
                <w:color w:val="000000" w:themeColor="text1"/>
              </w:rPr>
              <w:t>für eure Klasse. Beachtet dabei die Checkboxen.</w:t>
            </w:r>
          </w:p>
        </w:tc>
        <w:tc>
          <w:tcPr>
            <w:tcW w:w="708" w:type="dxa"/>
          </w:tcPr>
          <w:p w:rsidR="0064391F" w:rsidRPr="007C2F2F" w:rsidRDefault="0064391F" w:rsidP="00274737">
            <w:pPr>
              <w:spacing w:before="920"/>
              <w:jc w:val="center"/>
              <w:rPr>
                <w:rFonts w:cs="Arial"/>
              </w:rPr>
            </w:pPr>
            <w:r>
              <w:rPr>
                <w:rFonts w:cs="Arial"/>
              </w:rPr>
              <w:t>II/III</w:t>
            </w:r>
          </w:p>
        </w:tc>
        <w:tc>
          <w:tcPr>
            <w:tcW w:w="5529" w:type="dxa"/>
          </w:tcPr>
          <w:p w:rsidR="00E54C2A" w:rsidRPr="007C2F2F" w:rsidRDefault="00E54C2A" w:rsidP="00274737">
            <w:pPr>
              <w:spacing w:before="120"/>
              <w:rPr>
                <w:rFonts w:cs="Arial"/>
              </w:rPr>
            </w:pPr>
            <w:r w:rsidRPr="007C2F2F">
              <w:rPr>
                <w:rFonts w:cs="Arial"/>
              </w:rPr>
              <w:t>Die Schülerinnen und Schüler ermittelt entsprechend der Vorgaben (siehe Checkboxen) ein Leitbild und konkrete Maßnahmen.</w:t>
            </w:r>
          </w:p>
          <w:p w:rsidR="00E54C2A" w:rsidRDefault="00E54C2A" w:rsidP="007C2F2F">
            <w:pPr>
              <w:rPr>
                <w:rFonts w:cs="Arial"/>
              </w:rPr>
            </w:pPr>
            <w:r w:rsidRPr="007C2F2F">
              <w:rPr>
                <w:rFonts w:cs="Arial"/>
              </w:rPr>
              <w:t>z.</w:t>
            </w:r>
            <w:r w:rsidR="00274737">
              <w:rPr>
                <w:rFonts w:cs="Arial"/>
              </w:rPr>
              <w:t> </w:t>
            </w:r>
            <w:r w:rsidRPr="007C2F2F">
              <w:rPr>
                <w:rFonts w:cs="Arial"/>
              </w:rPr>
              <w:t xml:space="preserve">B. </w:t>
            </w:r>
            <w:r>
              <w:rPr>
                <w:rFonts w:cs="Arial"/>
              </w:rPr>
              <w:t>Trinkw</w:t>
            </w:r>
            <w:r w:rsidRPr="007C2F2F">
              <w:rPr>
                <w:rFonts w:cs="Arial"/>
              </w:rPr>
              <w:t xml:space="preserve">asser sparen </w:t>
            </w:r>
          </w:p>
          <w:p w:rsidR="00E54C2A" w:rsidRDefault="00E54C2A" w:rsidP="007C2F2F">
            <w:pPr>
              <w:rPr>
                <w:rFonts w:cs="Arial"/>
              </w:rPr>
            </w:pPr>
            <w:r w:rsidRPr="007C2F2F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</w:t>
            </w:r>
            <w:r w:rsidRPr="007C2F2F">
              <w:rPr>
                <w:rFonts w:cs="Arial"/>
              </w:rPr>
              <w:t xml:space="preserve">beim Toilettengang durch Spülstopps, </w:t>
            </w:r>
          </w:p>
          <w:p w:rsidR="00E54C2A" w:rsidRDefault="00E54C2A" w:rsidP="007C2F2F">
            <w:pPr>
              <w:rPr>
                <w:rFonts w:cs="Arial"/>
              </w:rPr>
            </w:pPr>
            <w:r w:rsidRPr="007C2F2F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Trinkbrunnen abschaffen, </w:t>
            </w:r>
          </w:p>
          <w:p w:rsidR="00E54C2A" w:rsidRPr="00AF6072" w:rsidRDefault="00E54C2A" w:rsidP="00AF6072">
            <w:pPr>
              <w:rPr>
                <w:rFonts w:cs="Arial"/>
              </w:rPr>
            </w:pPr>
            <w:r w:rsidRPr="007C2F2F">
              <w:rPr>
                <w:rFonts w:cs="Arial"/>
              </w:rPr>
              <w:sym w:font="Wingdings" w:char="F0E0"/>
            </w:r>
            <w:r>
              <w:rPr>
                <w:rFonts w:cs="Arial"/>
              </w:rPr>
              <w:t xml:space="preserve"> </w:t>
            </w:r>
            <w:r w:rsidRPr="007C2F2F">
              <w:rPr>
                <w:rFonts w:cs="Arial"/>
              </w:rPr>
              <w:t>Brauchwasser zum Gießen nutzen, ...</w:t>
            </w:r>
          </w:p>
        </w:tc>
      </w:tr>
    </w:tbl>
    <w:p w:rsidR="009354B7" w:rsidRDefault="009354B7" w:rsidP="009354B7">
      <w:pPr>
        <w:spacing w:line="360" w:lineRule="auto"/>
      </w:pPr>
    </w:p>
    <w:p w:rsidR="003D7C0C" w:rsidRPr="00CE1017" w:rsidRDefault="002E4FE9" w:rsidP="0064391F">
      <w:pPr>
        <w:spacing w:after="200" w:line="276" w:lineRule="auto"/>
        <w:rPr>
          <w:sz w:val="2"/>
          <w:szCs w:val="2"/>
        </w:rPr>
      </w:pPr>
      <w:r>
        <w:br w:type="page"/>
      </w:r>
    </w:p>
    <w:p w:rsidR="00F40E8A" w:rsidRPr="00737D64" w:rsidRDefault="00737D64" w:rsidP="00737D64">
      <w:pPr>
        <w:pStyle w:val="berschrift3"/>
        <w:spacing w:after="0" w:line="360" w:lineRule="auto"/>
        <w:ind w:left="357" w:hanging="357"/>
        <w:rPr>
          <w:sz w:val="24"/>
          <w:szCs w:val="24"/>
        </w:rPr>
      </w:pPr>
      <w:r w:rsidRPr="00737D64">
        <w:rPr>
          <w:sz w:val="24"/>
          <w:szCs w:val="24"/>
        </w:rPr>
        <w:lastRenderedPageBreak/>
        <w:t>6.</w:t>
      </w:r>
      <w:r w:rsidRPr="00737D64">
        <w:rPr>
          <w:sz w:val="24"/>
          <w:szCs w:val="24"/>
        </w:rPr>
        <w:tab/>
      </w:r>
      <w:r w:rsidR="00F40E8A" w:rsidRPr="00737D64">
        <w:rPr>
          <w:sz w:val="24"/>
          <w:szCs w:val="24"/>
        </w:rPr>
        <w:t>Quellenverzeichnis</w:t>
      </w:r>
    </w:p>
    <w:p w:rsidR="00E426F7" w:rsidRDefault="00664966" w:rsidP="00274737">
      <w:pPr>
        <w:spacing w:after="120" w:line="360" w:lineRule="auto"/>
      </w:pPr>
      <w:hyperlink r:id="rId14" w:history="1">
        <w:r w:rsidR="00E426F7" w:rsidRPr="0070290D">
          <w:rPr>
            <w:rStyle w:val="Hyperlink"/>
          </w:rPr>
          <w:t>http://lexikon.wasser.de/index.pl?begriff=Wasserarten&amp;job=te</w:t>
        </w:r>
      </w:hyperlink>
    </w:p>
    <w:p w:rsidR="00E426F7" w:rsidRDefault="00664966" w:rsidP="00274737">
      <w:pPr>
        <w:spacing w:after="120" w:line="360" w:lineRule="auto"/>
      </w:pPr>
      <w:hyperlink r:id="rId15" w:history="1">
        <w:r w:rsidR="00274737" w:rsidRPr="00E86CF4">
          <w:rPr>
            <w:rStyle w:val="Hyperlink"/>
          </w:rPr>
          <w:t>http://www.virtuelles-wasser.de/was-ist-virtuelles-wasser/</w:t>
        </w:r>
      </w:hyperlink>
    </w:p>
    <w:p w:rsidR="00E426F7" w:rsidRDefault="00664966" w:rsidP="004F3F19">
      <w:pPr>
        <w:spacing w:after="120" w:line="360" w:lineRule="auto"/>
      </w:pPr>
      <w:hyperlink r:id="rId16" w:history="1">
        <w:r w:rsidR="004F3F19" w:rsidRPr="00E86CF4">
          <w:rPr>
            <w:rStyle w:val="Hyperlink"/>
          </w:rPr>
          <w:t>http://www.stadtwerke-singen.de/</w:t>
        </w:r>
        <w:r w:rsidR="004F3F19" w:rsidRPr="00E86CF4">
          <w:rPr>
            <w:rStyle w:val="Hyperlink"/>
          </w:rPr>
          <w:br/>
          <w:t>pdf_koffer/wasserkoffer/klasse_5_8/2_wassernutzung/23_wasserverbrauch_schule_5-8.pdf</w:t>
        </w:r>
      </w:hyperlink>
    </w:p>
    <w:p w:rsidR="00E426F7" w:rsidRDefault="00664966" w:rsidP="004F3F19">
      <w:pPr>
        <w:spacing w:after="120" w:line="360" w:lineRule="auto"/>
      </w:pPr>
      <w:hyperlink r:id="rId17" w:history="1">
        <w:r w:rsidR="00E426F7" w:rsidRPr="0070290D">
          <w:rPr>
            <w:rStyle w:val="Hyperlink"/>
          </w:rPr>
          <w:t>https://www.bundesregierung.de/breg-de/themen/nachhaltigkeitspolitik/ausreichend-wasser-in-bester-qualitaet-313276</w:t>
        </w:r>
      </w:hyperlink>
    </w:p>
    <w:p w:rsidR="00E426F7" w:rsidRDefault="00664966" w:rsidP="004F3F19">
      <w:pPr>
        <w:spacing w:after="120" w:line="360" w:lineRule="auto"/>
      </w:pPr>
      <w:hyperlink r:id="rId18" w:history="1">
        <w:r w:rsidR="00E426F7" w:rsidRPr="0070290D">
          <w:rPr>
            <w:rStyle w:val="Hyperlink"/>
          </w:rPr>
          <w:t>https://www.bpb.de/izpb/8983/leitbild-der-nachhaltigen-entwicklung?p=all</w:t>
        </w:r>
      </w:hyperlink>
    </w:p>
    <w:p w:rsidR="00E426F7" w:rsidRDefault="00664966" w:rsidP="004F3F19">
      <w:pPr>
        <w:spacing w:after="120" w:line="360" w:lineRule="auto"/>
      </w:pPr>
      <w:hyperlink r:id="rId19" w:history="1">
        <w:r w:rsidR="00E426F7" w:rsidRPr="0070290D">
          <w:rPr>
            <w:rStyle w:val="Hyperlink"/>
          </w:rPr>
          <w:t>https://sustainabledevelopment.un.org/post2015/transformingourworld</w:t>
        </w:r>
      </w:hyperlink>
    </w:p>
    <w:p w:rsidR="00E426F7" w:rsidRDefault="00664966" w:rsidP="004F3F19">
      <w:pPr>
        <w:spacing w:after="120" w:line="360" w:lineRule="auto"/>
      </w:pPr>
      <w:hyperlink r:id="rId20" w:history="1">
        <w:r w:rsidR="00E426F7" w:rsidRPr="0070290D">
          <w:rPr>
            <w:rStyle w:val="Hyperlink"/>
          </w:rPr>
          <w:t>https://www.un.org/Depts/german/gv-70/band1/ar70001.pdf</w:t>
        </w:r>
      </w:hyperlink>
    </w:p>
    <w:p w:rsidR="00E426F7" w:rsidRDefault="00664966" w:rsidP="004F3F19">
      <w:pPr>
        <w:spacing w:after="120" w:line="360" w:lineRule="auto"/>
      </w:pPr>
      <w:hyperlink r:id="rId21" w:history="1">
        <w:r w:rsidR="00E426F7" w:rsidRPr="0070290D">
          <w:rPr>
            <w:rStyle w:val="Hyperlink"/>
          </w:rPr>
          <w:t>http://www.students4water.de/wasserverbrauch/</w:t>
        </w:r>
      </w:hyperlink>
    </w:p>
    <w:p w:rsidR="00E426F7" w:rsidRPr="00274737" w:rsidRDefault="00E426F7" w:rsidP="00737D64">
      <w:pPr>
        <w:spacing w:line="360" w:lineRule="auto"/>
        <w:rPr>
          <w:bCs/>
          <w:u w:val="single"/>
        </w:rPr>
      </w:pPr>
    </w:p>
    <w:p w:rsidR="00E426F7" w:rsidRPr="004F3F19" w:rsidRDefault="00737D64" w:rsidP="00737D64">
      <w:pPr>
        <w:keepNext/>
        <w:keepLines/>
        <w:spacing w:line="360" w:lineRule="auto"/>
        <w:ind w:left="357" w:hanging="357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>
        <w:rPr>
          <w:b/>
          <w:bCs/>
          <w:sz w:val="24"/>
          <w:szCs w:val="24"/>
        </w:rPr>
        <w:tab/>
      </w:r>
      <w:r w:rsidR="00274737" w:rsidRPr="004F3F19">
        <w:rPr>
          <w:b/>
          <w:bCs/>
          <w:sz w:val="24"/>
          <w:szCs w:val="24"/>
        </w:rPr>
        <w:t>Abbildungen</w:t>
      </w:r>
    </w:p>
    <w:p w:rsidR="00966B7B" w:rsidRDefault="00966B7B" w:rsidP="00274737">
      <w:pPr>
        <w:spacing w:after="120" w:line="360" w:lineRule="auto"/>
      </w:pPr>
      <w:r>
        <w:t xml:space="preserve">Abbildung 1 - </w:t>
      </w:r>
      <w:r w:rsidRPr="00E439DC">
        <w:t>https://pixabay.com/de/illustrations/naturschutz-verantwortung-welt-480985/</w:t>
      </w:r>
    </w:p>
    <w:p w:rsidR="00966B7B" w:rsidRDefault="00966B7B" w:rsidP="00274737">
      <w:pPr>
        <w:spacing w:after="120" w:line="360" w:lineRule="auto"/>
      </w:pPr>
      <w:r>
        <w:t xml:space="preserve">denkender Junge - </w:t>
      </w:r>
      <w:hyperlink r:id="rId22" w:history="1">
        <w:r w:rsidRPr="00942705">
          <w:rPr>
            <w:rStyle w:val="Hyperlink"/>
          </w:rPr>
          <w:t>https://pixabay.com/de/vectors/denker-denken-person-idee-28741/</w:t>
        </w:r>
      </w:hyperlink>
    </w:p>
    <w:p w:rsidR="00966B7B" w:rsidRPr="00274737" w:rsidRDefault="00966B7B" w:rsidP="00274737">
      <w:pPr>
        <w:spacing w:after="120" w:line="360" w:lineRule="auto"/>
        <w:rPr>
          <w:lang w:val="en-US"/>
        </w:rPr>
      </w:pPr>
      <w:r w:rsidRPr="00274737">
        <w:rPr>
          <w:lang w:val="en-US"/>
        </w:rPr>
        <w:t xml:space="preserve">WC - </w:t>
      </w:r>
      <w:hyperlink r:id="rId23" w:history="1">
        <w:r w:rsidRPr="00274737">
          <w:rPr>
            <w:rStyle w:val="Hyperlink"/>
            <w:lang w:val="en-US"/>
          </w:rPr>
          <w:t>https://pixabay.com/de/illustrations/toilette-kommode-klo-bad-3636247/</w:t>
        </w:r>
      </w:hyperlink>
    </w:p>
    <w:p w:rsidR="00966B7B" w:rsidRPr="00274737" w:rsidRDefault="00966B7B" w:rsidP="00274737">
      <w:pPr>
        <w:spacing w:after="120" w:line="360" w:lineRule="auto"/>
        <w:rPr>
          <w:lang w:val="en-US"/>
        </w:rPr>
      </w:pPr>
      <w:r w:rsidRPr="00274737">
        <w:rPr>
          <w:lang w:val="en-US"/>
        </w:rPr>
        <w:t xml:space="preserve">Topf - </w:t>
      </w:r>
      <w:hyperlink r:id="rId24" w:history="1">
        <w:r w:rsidRPr="00274737">
          <w:rPr>
            <w:rStyle w:val="Hyperlink"/>
            <w:lang w:val="en-US"/>
          </w:rPr>
          <w:t>https://pixabay.com/de/vectors/kochtopf-topf-kochen-küche-146459/</w:t>
        </w:r>
      </w:hyperlink>
    </w:p>
    <w:p w:rsidR="00966B7B" w:rsidRPr="00274737" w:rsidRDefault="00966B7B" w:rsidP="00274737">
      <w:pPr>
        <w:spacing w:after="120" w:line="360" w:lineRule="auto"/>
        <w:rPr>
          <w:lang w:val="en-US"/>
        </w:rPr>
      </w:pPr>
      <w:r w:rsidRPr="00274737">
        <w:rPr>
          <w:lang w:val="en-US"/>
        </w:rPr>
        <w:t xml:space="preserve">Gießen - </w:t>
      </w:r>
      <w:hyperlink r:id="rId25" w:history="1">
        <w:r w:rsidRPr="00274737">
          <w:rPr>
            <w:rStyle w:val="Hyperlink"/>
            <w:lang w:val="en-US"/>
          </w:rPr>
          <w:t>https://pixabay.com/de/illustrations/gartenhacke-rechen-kleine-4277903/</w:t>
        </w:r>
      </w:hyperlink>
    </w:p>
    <w:p w:rsidR="00966B7B" w:rsidRPr="00274737" w:rsidRDefault="00966B7B" w:rsidP="00274737">
      <w:pPr>
        <w:spacing w:after="120" w:line="360" w:lineRule="auto"/>
        <w:rPr>
          <w:lang w:val="en-US"/>
        </w:rPr>
      </w:pPr>
      <w:r w:rsidRPr="00274737">
        <w:rPr>
          <w:lang w:val="en-US"/>
        </w:rPr>
        <w:t xml:space="preserve">Reagenz - </w:t>
      </w:r>
      <w:hyperlink r:id="rId26" w:history="1">
        <w:r w:rsidRPr="00274737">
          <w:rPr>
            <w:rStyle w:val="Hyperlink"/>
            <w:lang w:val="en-US"/>
          </w:rPr>
          <w:t>https://pixabay.com/de/illustrations/chemie-icon-wissenschaft-symbol-2389151/</w:t>
        </w:r>
      </w:hyperlink>
    </w:p>
    <w:p w:rsidR="00966B7B" w:rsidRDefault="00966B7B" w:rsidP="00274737">
      <w:pPr>
        <w:spacing w:after="120" w:line="360" w:lineRule="auto"/>
      </w:pPr>
      <w:r>
        <w:t xml:space="preserve">Muskel - </w:t>
      </w:r>
      <w:hyperlink r:id="rId27" w:history="1">
        <w:r w:rsidRPr="00942705">
          <w:rPr>
            <w:rStyle w:val="Hyperlink"/>
          </w:rPr>
          <w:t>https://pixabay.com/de/illustrations/muskel-arm-icon-1085672/</w:t>
        </w:r>
      </w:hyperlink>
    </w:p>
    <w:p w:rsidR="00966B7B" w:rsidRDefault="00966B7B" w:rsidP="00274737">
      <w:pPr>
        <w:spacing w:after="120" w:line="360" w:lineRule="auto"/>
      </w:pPr>
      <w:r>
        <w:t xml:space="preserve">Männchen - </w:t>
      </w:r>
      <w:hyperlink r:id="rId28" w:history="1">
        <w:r w:rsidRPr="00942705">
          <w:rPr>
            <w:rStyle w:val="Hyperlink"/>
          </w:rPr>
          <w:t>https://upload.wikimedia.org/wikipedia/commons/thumb/6/6a/Aufgabe-Personen-Einzeln.svg/256px-Aufgabe-Personen-Einzeln.svg.png</w:t>
        </w:r>
      </w:hyperlink>
    </w:p>
    <w:p w:rsidR="00966B7B" w:rsidRDefault="00966B7B" w:rsidP="00274737">
      <w:pPr>
        <w:spacing w:after="120" w:line="360" w:lineRule="auto"/>
      </w:pPr>
      <w:r>
        <w:t xml:space="preserve">Professor - </w:t>
      </w:r>
      <w:hyperlink r:id="rId29" w:history="1">
        <w:r w:rsidRPr="00942705">
          <w:rPr>
            <w:rStyle w:val="Hyperlink"/>
          </w:rPr>
          <w:t>https://pixabay.com/de/illustrations/professor-klasse-1497580/</w:t>
        </w:r>
      </w:hyperlink>
    </w:p>
    <w:p w:rsidR="00966B7B" w:rsidRDefault="00966B7B" w:rsidP="00274737">
      <w:pPr>
        <w:spacing w:after="120" w:line="360" w:lineRule="auto"/>
      </w:pPr>
      <w:r>
        <w:t xml:space="preserve">Baum - </w:t>
      </w:r>
      <w:r w:rsidRPr="002722C2">
        <w:t>https://pixabay.com/de/vectors/baum-wald-stamm-natur-blätter-576847/</w:t>
      </w:r>
    </w:p>
    <w:p w:rsidR="00966B7B" w:rsidRDefault="00966B7B" w:rsidP="00274737">
      <w:pPr>
        <w:spacing w:after="120" w:line="360" w:lineRule="auto"/>
      </w:pPr>
      <w:r>
        <w:t xml:space="preserve">Kinder - </w:t>
      </w:r>
      <w:hyperlink r:id="rId30" w:history="1">
        <w:r w:rsidRPr="00942705">
          <w:rPr>
            <w:rStyle w:val="Hyperlink"/>
          </w:rPr>
          <w:t>https://pixabay.com/de/illustrations/kinder-freude-lächeln-weltweit-1056065/</w:t>
        </w:r>
      </w:hyperlink>
    </w:p>
    <w:p w:rsidR="00966B7B" w:rsidRDefault="00966B7B" w:rsidP="00274737">
      <w:pPr>
        <w:spacing w:line="360" w:lineRule="auto"/>
      </w:pPr>
      <w:r>
        <w:t xml:space="preserve">Wirtschaft - </w:t>
      </w:r>
      <w:hyperlink r:id="rId31" w:history="1">
        <w:r w:rsidRPr="00942705">
          <w:rPr>
            <w:rStyle w:val="Hyperlink"/>
          </w:rPr>
          <w:t>https://pixabay.com/de/vectors/wirtschaft-ikonen-aktienindex-1294549/</w:t>
        </w:r>
      </w:hyperlink>
    </w:p>
    <w:p w:rsidR="006A6B78" w:rsidRDefault="00966B7B" w:rsidP="00274737">
      <w:pPr>
        <w:spacing w:line="360" w:lineRule="auto"/>
        <w:rPr>
          <w:lang w:val="en-US"/>
        </w:rPr>
      </w:pPr>
      <w:r w:rsidRPr="00274737">
        <w:rPr>
          <w:lang w:val="en-US"/>
        </w:rPr>
        <w:t xml:space="preserve">Moodle Icon - </w:t>
      </w:r>
      <w:hyperlink r:id="rId32" w:history="1">
        <w:r w:rsidR="00664966" w:rsidRPr="00EF21CE">
          <w:rPr>
            <w:rStyle w:val="Hyperlink"/>
            <w:lang w:val="en-US"/>
          </w:rPr>
          <w:t>https://www.pinclipart.com/downpngs/biJoiw_moodle-icon-moodle-icon-svg-clipart/</w:t>
        </w:r>
      </w:hyperlink>
    </w:p>
    <w:p w:rsidR="00664966" w:rsidRPr="00274737" w:rsidRDefault="00664966" w:rsidP="00274737">
      <w:pPr>
        <w:spacing w:line="360" w:lineRule="auto"/>
        <w:rPr>
          <w:lang w:val="en-US"/>
        </w:rPr>
      </w:pPr>
      <w:bookmarkStart w:id="1" w:name="_GoBack"/>
      <w:bookmarkEnd w:id="1"/>
    </w:p>
    <w:sectPr w:rsidR="00664966" w:rsidRPr="00274737" w:rsidSect="008E56C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45" w:rsidRDefault="00AC5945" w:rsidP="00217C9B">
      <w:r>
        <w:separator/>
      </w:r>
    </w:p>
  </w:endnote>
  <w:endnote w:type="continuationSeparator" w:id="0">
    <w:p w:rsidR="00AC5945" w:rsidRDefault="00AC5945" w:rsidP="0021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2" w:rsidRDefault="009C6C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2" w:rsidRPr="0085405B" w:rsidRDefault="009C6C12" w:rsidP="009C6C12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cs="Arial"/>
        <w:sz w:val="20"/>
        <w:szCs w:val="20"/>
      </w:rPr>
    </w:pPr>
    <w:r w:rsidRPr="0085405B">
      <w:rPr>
        <w:rFonts w:cs="Arial"/>
        <w:sz w:val="18"/>
        <w:szCs w:val="18"/>
      </w:rPr>
      <w:t>Quelle: Bildungsserver Sachsen-Anhalt (http://www.bildung-lsa.de) | Lizenz: Creative Commons (CC BY-SA 3.0)</w:t>
    </w:r>
  </w:p>
  <w:p w:rsidR="006A4EEA" w:rsidRPr="007D48D7" w:rsidRDefault="00664966" w:rsidP="008E56CD">
    <w:pPr>
      <w:pStyle w:val="Fuzeile"/>
      <w:spacing w:before="120"/>
      <w:jc w:val="center"/>
    </w:pPr>
    <w:sdt>
      <w:sdtPr>
        <w:id w:val="-460186109"/>
        <w:docPartObj>
          <w:docPartGallery w:val="Page Numbers (Bottom of Page)"/>
          <w:docPartUnique/>
        </w:docPartObj>
      </w:sdtPr>
      <w:sdtEndPr/>
      <w:sdtContent>
        <w:r w:rsidR="008E56CD" w:rsidRPr="00AF6072">
          <w:rPr>
            <w:sz w:val="20"/>
            <w:szCs w:val="20"/>
          </w:rPr>
          <w:fldChar w:fldCharType="begin"/>
        </w:r>
        <w:r w:rsidR="008E56CD" w:rsidRPr="00AF6072">
          <w:rPr>
            <w:sz w:val="20"/>
            <w:szCs w:val="20"/>
          </w:rPr>
          <w:instrText>PAGE   \* MERGEFORMAT</w:instrText>
        </w:r>
        <w:r w:rsidR="008E56CD" w:rsidRPr="00AF607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7</w:t>
        </w:r>
        <w:r w:rsidR="008E56CD" w:rsidRPr="00AF6072">
          <w:rPr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2" w:rsidRDefault="009C6C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45" w:rsidRDefault="00AC5945" w:rsidP="00217C9B">
      <w:r>
        <w:separator/>
      </w:r>
    </w:p>
  </w:footnote>
  <w:footnote w:type="continuationSeparator" w:id="0">
    <w:p w:rsidR="00AC5945" w:rsidRDefault="00AC5945" w:rsidP="0021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2" w:rsidRDefault="009C6C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A" w:rsidRPr="008E56CD" w:rsidRDefault="008E56CD" w:rsidP="008E56CD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8E56CD">
      <w:rPr>
        <w:sz w:val="20"/>
        <w:szCs w:val="20"/>
      </w:rPr>
      <w:t>Hinweise für die Lehrkraft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12" w:rsidRDefault="009C6C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8E2"/>
    <w:multiLevelType w:val="hybridMultilevel"/>
    <w:tmpl w:val="53E84CCA"/>
    <w:lvl w:ilvl="0" w:tplc="B13A8B1A">
      <w:start w:val="1"/>
      <w:numFmt w:val="bullet"/>
      <w:pStyle w:val="TabellePunk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F086E"/>
    <w:multiLevelType w:val="hybridMultilevel"/>
    <w:tmpl w:val="1248BEB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148C"/>
    <w:multiLevelType w:val="hybridMultilevel"/>
    <w:tmpl w:val="FD6CB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B6C12"/>
    <w:multiLevelType w:val="hybridMultilevel"/>
    <w:tmpl w:val="24BA3E30"/>
    <w:lvl w:ilvl="0" w:tplc="3B94E7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1BF6"/>
    <w:multiLevelType w:val="hybridMultilevel"/>
    <w:tmpl w:val="A67A08E0"/>
    <w:lvl w:ilvl="0" w:tplc="6FC8C4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23D74"/>
    <w:multiLevelType w:val="hybridMultilevel"/>
    <w:tmpl w:val="BAB6610E"/>
    <w:lvl w:ilvl="0" w:tplc="C1AC86F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12B3B"/>
    <w:multiLevelType w:val="hybridMultilevel"/>
    <w:tmpl w:val="6390EF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D56EC"/>
    <w:multiLevelType w:val="hybridMultilevel"/>
    <w:tmpl w:val="DA187AE0"/>
    <w:lvl w:ilvl="0" w:tplc="C1AC86F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869C9"/>
    <w:multiLevelType w:val="hybridMultilevel"/>
    <w:tmpl w:val="D7DCAFCA"/>
    <w:lvl w:ilvl="0" w:tplc="D3E0B81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3" w:hanging="360"/>
      </w:pPr>
    </w:lvl>
    <w:lvl w:ilvl="2" w:tplc="0407001B" w:tentative="1">
      <w:start w:val="1"/>
      <w:numFmt w:val="lowerRoman"/>
      <w:lvlText w:val="%3."/>
      <w:lvlJc w:val="right"/>
      <w:pPr>
        <w:ind w:left="1973" w:hanging="180"/>
      </w:pPr>
    </w:lvl>
    <w:lvl w:ilvl="3" w:tplc="0407000F" w:tentative="1">
      <w:start w:val="1"/>
      <w:numFmt w:val="decimal"/>
      <w:lvlText w:val="%4."/>
      <w:lvlJc w:val="left"/>
      <w:pPr>
        <w:ind w:left="2693" w:hanging="360"/>
      </w:pPr>
    </w:lvl>
    <w:lvl w:ilvl="4" w:tplc="04070019" w:tentative="1">
      <w:start w:val="1"/>
      <w:numFmt w:val="lowerLetter"/>
      <w:lvlText w:val="%5."/>
      <w:lvlJc w:val="left"/>
      <w:pPr>
        <w:ind w:left="3413" w:hanging="360"/>
      </w:pPr>
    </w:lvl>
    <w:lvl w:ilvl="5" w:tplc="0407001B" w:tentative="1">
      <w:start w:val="1"/>
      <w:numFmt w:val="lowerRoman"/>
      <w:lvlText w:val="%6."/>
      <w:lvlJc w:val="right"/>
      <w:pPr>
        <w:ind w:left="4133" w:hanging="180"/>
      </w:pPr>
    </w:lvl>
    <w:lvl w:ilvl="6" w:tplc="0407000F" w:tentative="1">
      <w:start w:val="1"/>
      <w:numFmt w:val="decimal"/>
      <w:lvlText w:val="%7."/>
      <w:lvlJc w:val="left"/>
      <w:pPr>
        <w:ind w:left="4853" w:hanging="360"/>
      </w:pPr>
    </w:lvl>
    <w:lvl w:ilvl="7" w:tplc="04070019" w:tentative="1">
      <w:start w:val="1"/>
      <w:numFmt w:val="lowerLetter"/>
      <w:lvlText w:val="%8."/>
      <w:lvlJc w:val="left"/>
      <w:pPr>
        <w:ind w:left="5573" w:hanging="360"/>
      </w:pPr>
    </w:lvl>
    <w:lvl w:ilvl="8" w:tplc="0407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9" w15:restartNumberingAfterBreak="0">
    <w:nsid w:val="14DF641D"/>
    <w:multiLevelType w:val="hybridMultilevel"/>
    <w:tmpl w:val="FF04059A"/>
    <w:lvl w:ilvl="0" w:tplc="5218B19A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25322"/>
    <w:multiLevelType w:val="hybridMultilevel"/>
    <w:tmpl w:val="FAFC4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5427E"/>
    <w:multiLevelType w:val="hybridMultilevel"/>
    <w:tmpl w:val="44CCD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62E9C"/>
    <w:multiLevelType w:val="hybridMultilevel"/>
    <w:tmpl w:val="78141CCC"/>
    <w:lvl w:ilvl="0" w:tplc="81BC78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D39FC"/>
    <w:multiLevelType w:val="hybridMultilevel"/>
    <w:tmpl w:val="443E850E"/>
    <w:lvl w:ilvl="0" w:tplc="C1AC86F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375E9"/>
    <w:multiLevelType w:val="hybridMultilevel"/>
    <w:tmpl w:val="4F9C656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BD55C9"/>
    <w:multiLevelType w:val="hybridMultilevel"/>
    <w:tmpl w:val="CC987FF4"/>
    <w:lvl w:ilvl="0" w:tplc="1778B0D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3520A"/>
    <w:multiLevelType w:val="hybridMultilevel"/>
    <w:tmpl w:val="84D663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36892"/>
    <w:multiLevelType w:val="hybridMultilevel"/>
    <w:tmpl w:val="F9722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86E36"/>
    <w:multiLevelType w:val="hybridMultilevel"/>
    <w:tmpl w:val="CDA6E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44167"/>
    <w:multiLevelType w:val="hybridMultilevel"/>
    <w:tmpl w:val="31CA86A8"/>
    <w:lvl w:ilvl="0" w:tplc="C1AC86FE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86433"/>
    <w:multiLevelType w:val="hybridMultilevel"/>
    <w:tmpl w:val="DEDAE45A"/>
    <w:lvl w:ilvl="0" w:tplc="5D8C38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35430C"/>
    <w:multiLevelType w:val="multilevel"/>
    <w:tmpl w:val="B972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CF5215"/>
    <w:multiLevelType w:val="hybridMultilevel"/>
    <w:tmpl w:val="BF0CB526"/>
    <w:lvl w:ilvl="0" w:tplc="789A3D68">
      <w:start w:val="2"/>
      <w:numFmt w:val="bullet"/>
      <w:pStyle w:val="FormatvorlageUnteraufgabenMusterTransparentElfenbein"/>
      <w:lvlText w:val="–"/>
      <w:lvlJc w:val="left"/>
      <w:pPr>
        <w:tabs>
          <w:tab w:val="num" w:pos="357"/>
        </w:tabs>
        <w:ind w:left="357" w:hanging="357"/>
      </w:pPr>
      <w:rPr>
        <w:rFonts w:ascii="Arial" w:eastAsia="Comic Sans MS" w:hAnsi="Arial" w:hint="default"/>
      </w:rPr>
    </w:lvl>
    <w:lvl w:ilvl="1" w:tplc="0407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A5442"/>
    <w:multiLevelType w:val="hybridMultilevel"/>
    <w:tmpl w:val="7B32CCC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352643"/>
    <w:multiLevelType w:val="hybridMultilevel"/>
    <w:tmpl w:val="599E78EE"/>
    <w:lvl w:ilvl="0" w:tplc="9F3C7074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01508"/>
    <w:multiLevelType w:val="hybridMultilevel"/>
    <w:tmpl w:val="676E700A"/>
    <w:lvl w:ilvl="0" w:tplc="E60299A8">
      <w:numFmt w:val="bullet"/>
      <w:lvlText w:val="–"/>
      <w:lvlJc w:val="left"/>
      <w:pPr>
        <w:ind w:left="89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6" w15:restartNumberingAfterBreak="0">
    <w:nsid w:val="44647A15"/>
    <w:multiLevelType w:val="hybridMultilevel"/>
    <w:tmpl w:val="952EA1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4317C"/>
    <w:multiLevelType w:val="hybridMultilevel"/>
    <w:tmpl w:val="38C0A2AE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67C91"/>
    <w:multiLevelType w:val="hybridMultilevel"/>
    <w:tmpl w:val="2B781FEA"/>
    <w:lvl w:ilvl="0" w:tplc="0407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666A4"/>
    <w:multiLevelType w:val="hybridMultilevel"/>
    <w:tmpl w:val="FFE6C3C8"/>
    <w:lvl w:ilvl="0" w:tplc="52224BE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51117B"/>
    <w:multiLevelType w:val="hybridMultilevel"/>
    <w:tmpl w:val="61BCDC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B1A6E"/>
    <w:multiLevelType w:val="hybridMultilevel"/>
    <w:tmpl w:val="41EEAE66"/>
    <w:lvl w:ilvl="0" w:tplc="4A6A514C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2283C"/>
    <w:multiLevelType w:val="hybridMultilevel"/>
    <w:tmpl w:val="5F909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25799"/>
    <w:multiLevelType w:val="hybridMultilevel"/>
    <w:tmpl w:val="05142C94"/>
    <w:lvl w:ilvl="0" w:tplc="51EAE3A0">
      <w:start w:val="1"/>
      <w:numFmt w:val="lowerLetter"/>
      <w:lvlText w:val="%1)"/>
      <w:lvlJc w:val="left"/>
      <w:pPr>
        <w:ind w:left="53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3" w:hanging="360"/>
      </w:pPr>
    </w:lvl>
    <w:lvl w:ilvl="2" w:tplc="0407001B" w:tentative="1">
      <w:start w:val="1"/>
      <w:numFmt w:val="lowerRoman"/>
      <w:lvlText w:val="%3."/>
      <w:lvlJc w:val="right"/>
      <w:pPr>
        <w:ind w:left="1973" w:hanging="180"/>
      </w:pPr>
    </w:lvl>
    <w:lvl w:ilvl="3" w:tplc="0407000F" w:tentative="1">
      <w:start w:val="1"/>
      <w:numFmt w:val="decimal"/>
      <w:lvlText w:val="%4."/>
      <w:lvlJc w:val="left"/>
      <w:pPr>
        <w:ind w:left="2693" w:hanging="360"/>
      </w:pPr>
    </w:lvl>
    <w:lvl w:ilvl="4" w:tplc="04070019" w:tentative="1">
      <w:start w:val="1"/>
      <w:numFmt w:val="lowerLetter"/>
      <w:lvlText w:val="%5."/>
      <w:lvlJc w:val="left"/>
      <w:pPr>
        <w:ind w:left="3413" w:hanging="360"/>
      </w:pPr>
    </w:lvl>
    <w:lvl w:ilvl="5" w:tplc="0407001B" w:tentative="1">
      <w:start w:val="1"/>
      <w:numFmt w:val="lowerRoman"/>
      <w:lvlText w:val="%6."/>
      <w:lvlJc w:val="right"/>
      <w:pPr>
        <w:ind w:left="4133" w:hanging="180"/>
      </w:pPr>
    </w:lvl>
    <w:lvl w:ilvl="6" w:tplc="0407000F" w:tentative="1">
      <w:start w:val="1"/>
      <w:numFmt w:val="decimal"/>
      <w:lvlText w:val="%7."/>
      <w:lvlJc w:val="left"/>
      <w:pPr>
        <w:ind w:left="4853" w:hanging="360"/>
      </w:pPr>
    </w:lvl>
    <w:lvl w:ilvl="7" w:tplc="04070019" w:tentative="1">
      <w:start w:val="1"/>
      <w:numFmt w:val="lowerLetter"/>
      <w:lvlText w:val="%8."/>
      <w:lvlJc w:val="left"/>
      <w:pPr>
        <w:ind w:left="5573" w:hanging="360"/>
      </w:pPr>
    </w:lvl>
    <w:lvl w:ilvl="8" w:tplc="0407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4" w15:restartNumberingAfterBreak="0">
    <w:nsid w:val="67A4457C"/>
    <w:multiLevelType w:val="hybridMultilevel"/>
    <w:tmpl w:val="A866D9BE"/>
    <w:lvl w:ilvl="0" w:tplc="7F7679F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423AA"/>
    <w:multiLevelType w:val="hybridMultilevel"/>
    <w:tmpl w:val="525E5B7E"/>
    <w:lvl w:ilvl="0" w:tplc="0407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13C6C"/>
    <w:multiLevelType w:val="hybridMultilevel"/>
    <w:tmpl w:val="1E1C84C0"/>
    <w:lvl w:ilvl="0" w:tplc="C1AC86F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7A2CC1"/>
    <w:multiLevelType w:val="hybridMultilevel"/>
    <w:tmpl w:val="383E3570"/>
    <w:lvl w:ilvl="0" w:tplc="891EEB7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109F1"/>
    <w:multiLevelType w:val="hybridMultilevel"/>
    <w:tmpl w:val="8BA23DA6"/>
    <w:lvl w:ilvl="0" w:tplc="7838A0EC">
      <w:start w:val="1"/>
      <w:numFmt w:val="decimal"/>
      <w:lvlText w:val="%1."/>
      <w:lvlJc w:val="left"/>
      <w:pPr>
        <w:ind w:left="720" w:hanging="360"/>
      </w:pPr>
      <w:rPr>
        <w:rFonts w:ascii="Segoe Script" w:hAnsi="Segoe Script" w:hint="default"/>
        <w:b/>
        <w:bCs/>
        <w:color w:val="244061" w:themeColor="accent1" w:themeShade="8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A492186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11"/>
  </w:num>
  <w:num w:numId="8">
    <w:abstractNumId w:val="19"/>
  </w:num>
  <w:num w:numId="9">
    <w:abstractNumId w:val="36"/>
  </w:num>
  <w:num w:numId="10">
    <w:abstractNumId w:val="3"/>
  </w:num>
  <w:num w:numId="11">
    <w:abstractNumId w:val="38"/>
  </w:num>
  <w:num w:numId="12">
    <w:abstractNumId w:val="6"/>
  </w:num>
  <w:num w:numId="13">
    <w:abstractNumId w:val="12"/>
  </w:num>
  <w:num w:numId="14">
    <w:abstractNumId w:val="16"/>
  </w:num>
  <w:num w:numId="15">
    <w:abstractNumId w:val="1"/>
  </w:num>
  <w:num w:numId="16">
    <w:abstractNumId w:val="35"/>
  </w:num>
  <w:num w:numId="17">
    <w:abstractNumId w:val="32"/>
  </w:num>
  <w:num w:numId="18">
    <w:abstractNumId w:val="23"/>
  </w:num>
  <w:num w:numId="19">
    <w:abstractNumId w:val="27"/>
  </w:num>
  <w:num w:numId="20">
    <w:abstractNumId w:val="2"/>
  </w:num>
  <w:num w:numId="21">
    <w:abstractNumId w:val="28"/>
  </w:num>
  <w:num w:numId="22">
    <w:abstractNumId w:val="14"/>
  </w:num>
  <w:num w:numId="23">
    <w:abstractNumId w:val="31"/>
  </w:num>
  <w:num w:numId="24">
    <w:abstractNumId w:val="10"/>
  </w:num>
  <w:num w:numId="25">
    <w:abstractNumId w:val="9"/>
  </w:num>
  <w:num w:numId="26">
    <w:abstractNumId w:val="37"/>
  </w:num>
  <w:num w:numId="27">
    <w:abstractNumId w:val="17"/>
  </w:num>
  <w:num w:numId="28">
    <w:abstractNumId w:val="26"/>
  </w:num>
  <w:num w:numId="29">
    <w:abstractNumId w:val="20"/>
  </w:num>
  <w:num w:numId="30">
    <w:abstractNumId w:val="29"/>
  </w:num>
  <w:num w:numId="31">
    <w:abstractNumId w:val="33"/>
  </w:num>
  <w:num w:numId="32">
    <w:abstractNumId w:val="25"/>
  </w:num>
  <w:num w:numId="33">
    <w:abstractNumId w:val="30"/>
  </w:num>
  <w:num w:numId="34">
    <w:abstractNumId w:val="21"/>
  </w:num>
  <w:num w:numId="35">
    <w:abstractNumId w:val="8"/>
  </w:num>
  <w:num w:numId="36">
    <w:abstractNumId w:val="4"/>
  </w:num>
  <w:num w:numId="37">
    <w:abstractNumId w:val="34"/>
  </w:num>
  <w:num w:numId="38">
    <w:abstractNumId w:val="15"/>
  </w:num>
  <w:num w:numId="39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13"/>
    <w:rsid w:val="00002125"/>
    <w:rsid w:val="000175FF"/>
    <w:rsid w:val="00050A23"/>
    <w:rsid w:val="000A4036"/>
    <w:rsid w:val="000E3631"/>
    <w:rsid w:val="000E5BC1"/>
    <w:rsid w:val="000F585F"/>
    <w:rsid w:val="000F7557"/>
    <w:rsid w:val="00100618"/>
    <w:rsid w:val="00104BFB"/>
    <w:rsid w:val="001200D4"/>
    <w:rsid w:val="00123BC2"/>
    <w:rsid w:val="00152425"/>
    <w:rsid w:val="001569D0"/>
    <w:rsid w:val="00174592"/>
    <w:rsid w:val="00184460"/>
    <w:rsid w:val="001B0FDD"/>
    <w:rsid w:val="001C31D6"/>
    <w:rsid w:val="001E69C7"/>
    <w:rsid w:val="001F2A55"/>
    <w:rsid w:val="00204600"/>
    <w:rsid w:val="00214D99"/>
    <w:rsid w:val="0021544F"/>
    <w:rsid w:val="00217C9B"/>
    <w:rsid w:val="00224191"/>
    <w:rsid w:val="00253621"/>
    <w:rsid w:val="00256A76"/>
    <w:rsid w:val="002710EE"/>
    <w:rsid w:val="00272C01"/>
    <w:rsid w:val="00274737"/>
    <w:rsid w:val="00281E43"/>
    <w:rsid w:val="002841A7"/>
    <w:rsid w:val="002878B4"/>
    <w:rsid w:val="002A16D4"/>
    <w:rsid w:val="002A5068"/>
    <w:rsid w:val="002B0381"/>
    <w:rsid w:val="002C63DB"/>
    <w:rsid w:val="002C78EF"/>
    <w:rsid w:val="002E4FE9"/>
    <w:rsid w:val="002F079A"/>
    <w:rsid w:val="002F6D2E"/>
    <w:rsid w:val="003009D8"/>
    <w:rsid w:val="0032215F"/>
    <w:rsid w:val="00331D7B"/>
    <w:rsid w:val="00336F3F"/>
    <w:rsid w:val="003377CC"/>
    <w:rsid w:val="00373021"/>
    <w:rsid w:val="003A1E33"/>
    <w:rsid w:val="003C75B7"/>
    <w:rsid w:val="003D4AA2"/>
    <w:rsid w:val="003D7C0C"/>
    <w:rsid w:val="003F2748"/>
    <w:rsid w:val="00430623"/>
    <w:rsid w:val="00444D1A"/>
    <w:rsid w:val="004455BF"/>
    <w:rsid w:val="00451201"/>
    <w:rsid w:val="00464D71"/>
    <w:rsid w:val="00474179"/>
    <w:rsid w:val="00475ADA"/>
    <w:rsid w:val="00481E70"/>
    <w:rsid w:val="004A43DB"/>
    <w:rsid w:val="004B614F"/>
    <w:rsid w:val="004D7EFF"/>
    <w:rsid w:val="004F3F19"/>
    <w:rsid w:val="0050119E"/>
    <w:rsid w:val="00510BB5"/>
    <w:rsid w:val="00511629"/>
    <w:rsid w:val="00511ECD"/>
    <w:rsid w:val="00535940"/>
    <w:rsid w:val="00541BFC"/>
    <w:rsid w:val="00586011"/>
    <w:rsid w:val="005F7D1D"/>
    <w:rsid w:val="00613B1F"/>
    <w:rsid w:val="00620EEE"/>
    <w:rsid w:val="006215C3"/>
    <w:rsid w:val="006346A9"/>
    <w:rsid w:val="0064391F"/>
    <w:rsid w:val="006548F5"/>
    <w:rsid w:val="00664966"/>
    <w:rsid w:val="00673D46"/>
    <w:rsid w:val="006A4EEA"/>
    <w:rsid w:val="006A6B78"/>
    <w:rsid w:val="006D072F"/>
    <w:rsid w:val="006D7019"/>
    <w:rsid w:val="006F5502"/>
    <w:rsid w:val="00700950"/>
    <w:rsid w:val="00713510"/>
    <w:rsid w:val="00737D64"/>
    <w:rsid w:val="00740FE7"/>
    <w:rsid w:val="0075343B"/>
    <w:rsid w:val="00761513"/>
    <w:rsid w:val="007A25ED"/>
    <w:rsid w:val="007A3363"/>
    <w:rsid w:val="007B65C8"/>
    <w:rsid w:val="007C2F2F"/>
    <w:rsid w:val="007C6146"/>
    <w:rsid w:val="007C77A7"/>
    <w:rsid w:val="007D2746"/>
    <w:rsid w:val="007D2BF8"/>
    <w:rsid w:val="007D48D7"/>
    <w:rsid w:val="007E00E2"/>
    <w:rsid w:val="007E0CB5"/>
    <w:rsid w:val="007E3DD8"/>
    <w:rsid w:val="007E3FE4"/>
    <w:rsid w:val="007F772A"/>
    <w:rsid w:val="00800B2A"/>
    <w:rsid w:val="00802D87"/>
    <w:rsid w:val="00803B8E"/>
    <w:rsid w:val="008355DD"/>
    <w:rsid w:val="00835FCB"/>
    <w:rsid w:val="00852883"/>
    <w:rsid w:val="00874D30"/>
    <w:rsid w:val="0087543B"/>
    <w:rsid w:val="00884EAA"/>
    <w:rsid w:val="008B4D50"/>
    <w:rsid w:val="008C01A3"/>
    <w:rsid w:val="008C6920"/>
    <w:rsid w:val="008E56CD"/>
    <w:rsid w:val="008F1539"/>
    <w:rsid w:val="00905FD5"/>
    <w:rsid w:val="009354B7"/>
    <w:rsid w:val="00961665"/>
    <w:rsid w:val="00966B7B"/>
    <w:rsid w:val="0098258A"/>
    <w:rsid w:val="009A3772"/>
    <w:rsid w:val="009A6915"/>
    <w:rsid w:val="009C0AD9"/>
    <w:rsid w:val="009C621F"/>
    <w:rsid w:val="009C6C12"/>
    <w:rsid w:val="009E2A23"/>
    <w:rsid w:val="00A01F3E"/>
    <w:rsid w:val="00A07575"/>
    <w:rsid w:val="00A15AD4"/>
    <w:rsid w:val="00A1668A"/>
    <w:rsid w:val="00A33E07"/>
    <w:rsid w:val="00A42DA8"/>
    <w:rsid w:val="00A901A7"/>
    <w:rsid w:val="00A91F16"/>
    <w:rsid w:val="00AA4498"/>
    <w:rsid w:val="00AC3941"/>
    <w:rsid w:val="00AC5945"/>
    <w:rsid w:val="00AC5BD0"/>
    <w:rsid w:val="00AC62B1"/>
    <w:rsid w:val="00AF4C24"/>
    <w:rsid w:val="00AF6072"/>
    <w:rsid w:val="00B31F0B"/>
    <w:rsid w:val="00B35180"/>
    <w:rsid w:val="00B40460"/>
    <w:rsid w:val="00B42837"/>
    <w:rsid w:val="00B91A77"/>
    <w:rsid w:val="00B91FFC"/>
    <w:rsid w:val="00BC1023"/>
    <w:rsid w:val="00BF5861"/>
    <w:rsid w:val="00C006B3"/>
    <w:rsid w:val="00C023A1"/>
    <w:rsid w:val="00C213D9"/>
    <w:rsid w:val="00C5567B"/>
    <w:rsid w:val="00C6498B"/>
    <w:rsid w:val="00C92C94"/>
    <w:rsid w:val="00C95FA8"/>
    <w:rsid w:val="00CB2BFD"/>
    <w:rsid w:val="00CC6AA3"/>
    <w:rsid w:val="00CD3031"/>
    <w:rsid w:val="00CD4FA8"/>
    <w:rsid w:val="00CE1017"/>
    <w:rsid w:val="00CF2D7F"/>
    <w:rsid w:val="00D11E12"/>
    <w:rsid w:val="00D42797"/>
    <w:rsid w:val="00D619CF"/>
    <w:rsid w:val="00DB4BB4"/>
    <w:rsid w:val="00DB67DD"/>
    <w:rsid w:val="00DD40AC"/>
    <w:rsid w:val="00DD775D"/>
    <w:rsid w:val="00DE3C02"/>
    <w:rsid w:val="00DE76DF"/>
    <w:rsid w:val="00E426F7"/>
    <w:rsid w:val="00E44FC4"/>
    <w:rsid w:val="00E50CA1"/>
    <w:rsid w:val="00E54C2A"/>
    <w:rsid w:val="00E5668C"/>
    <w:rsid w:val="00E722D0"/>
    <w:rsid w:val="00EA5FF6"/>
    <w:rsid w:val="00ED0F6F"/>
    <w:rsid w:val="00EE5416"/>
    <w:rsid w:val="00F013C6"/>
    <w:rsid w:val="00F05C14"/>
    <w:rsid w:val="00F12CBF"/>
    <w:rsid w:val="00F40E8A"/>
    <w:rsid w:val="00F4387B"/>
    <w:rsid w:val="00F4426C"/>
    <w:rsid w:val="00FA21ED"/>
    <w:rsid w:val="00FA708B"/>
    <w:rsid w:val="00FA77DF"/>
    <w:rsid w:val="00FD40E6"/>
    <w:rsid w:val="00FD7BDB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69A716"/>
  <w15:docId w15:val="{5020908C-9B82-46C6-89C9-452DEBC6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772A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761513"/>
    <w:pPr>
      <w:keepNext/>
      <w:spacing w:after="120" w:line="360" w:lineRule="auto"/>
      <w:ind w:left="567" w:hanging="567"/>
      <w:outlineLvl w:val="0"/>
    </w:pPr>
    <w:rPr>
      <w:rFonts w:eastAsia="Times New Roman" w:cs="Arial"/>
      <w:b/>
      <w:bCs/>
      <w:sz w:val="32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61513"/>
    <w:pPr>
      <w:keepNext/>
      <w:spacing w:before="120" w:after="120" w:line="360" w:lineRule="auto"/>
      <w:ind w:left="851" w:hanging="851"/>
      <w:outlineLvl w:val="1"/>
    </w:pPr>
    <w:rPr>
      <w:rFonts w:eastAsia="Times New Roman" w:cs="Arial"/>
      <w:b/>
      <w:bCs/>
      <w:sz w:val="28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FF6"/>
    <w:pPr>
      <w:keepNext/>
      <w:keepLines/>
      <w:spacing w:after="24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Strich">
    <w:name w:val="Tabelle Strich"/>
    <w:basedOn w:val="Standard"/>
    <w:qFormat/>
    <w:rsid w:val="000E5BC1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F772A"/>
    <w:pPr>
      <w:ind w:left="720"/>
      <w:contextualSpacing/>
    </w:pPr>
  </w:style>
  <w:style w:type="paragraph" w:customStyle="1" w:styleId="GWB">
    <w:name w:val="GWB"/>
    <w:basedOn w:val="TabelleStrich"/>
    <w:qFormat/>
    <w:rsid w:val="0032215F"/>
    <w:pPr>
      <w:numPr>
        <w:numId w:val="0"/>
      </w:numPr>
      <w:spacing w:before="60" w:after="60"/>
      <w:jc w:val="center"/>
    </w:pPr>
    <w:rPr>
      <w:b/>
    </w:rPr>
  </w:style>
  <w:style w:type="character" w:customStyle="1" w:styleId="berschrift1Zchn">
    <w:name w:val="Überschrift 1 Zchn"/>
    <w:basedOn w:val="Absatz-Standardschriftart"/>
    <w:link w:val="berschrift1"/>
    <w:rsid w:val="00761513"/>
    <w:rPr>
      <w:rFonts w:ascii="Arial" w:eastAsia="Times New Roman" w:hAnsi="Arial" w:cs="Arial"/>
      <w:b/>
      <w:bCs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61513"/>
    <w:rPr>
      <w:rFonts w:ascii="Arial" w:eastAsia="Times New Roman" w:hAnsi="Arial" w:cs="Arial"/>
      <w:b/>
      <w:bCs/>
      <w:sz w:val="28"/>
      <w:szCs w:val="26"/>
      <w:lang w:eastAsia="de-DE"/>
    </w:rPr>
  </w:style>
  <w:style w:type="paragraph" w:customStyle="1" w:styleId="Gegenstand">
    <w:name w:val="Gegenstand"/>
    <w:basedOn w:val="Standard"/>
    <w:link w:val="GegenstandZchn"/>
    <w:rsid w:val="00761513"/>
    <w:pPr>
      <w:pBdr>
        <w:top w:val="single" w:sz="24" w:space="1" w:color="2B582B"/>
        <w:left w:val="single" w:sz="24" w:space="4" w:color="2B582B"/>
        <w:bottom w:val="single" w:sz="24" w:space="1" w:color="2B582B"/>
        <w:right w:val="single" w:sz="24" w:space="4" w:color="2B582B"/>
      </w:pBdr>
      <w:shd w:val="clear" w:color="auto" w:fill="2B582B"/>
      <w:tabs>
        <w:tab w:val="right" w:pos="8789"/>
      </w:tabs>
      <w:spacing w:after="120"/>
      <w:jc w:val="both"/>
    </w:pPr>
    <w:rPr>
      <w:rFonts w:eastAsia="Times New Roman" w:cs="Times New Roman"/>
      <w:b/>
      <w:color w:val="FFFFFF"/>
      <w:sz w:val="28"/>
      <w:szCs w:val="44"/>
      <w:lang w:eastAsia="de-DE"/>
    </w:rPr>
  </w:style>
  <w:style w:type="paragraph" w:customStyle="1" w:styleId="GegenstandFH">
    <w:name w:val="GegenstandFH"/>
    <w:basedOn w:val="Gegenstand"/>
    <w:link w:val="GegenstandFHZchn"/>
    <w:rsid w:val="00761513"/>
    <w:pPr>
      <w:shd w:val="clear" w:color="auto" w:fill="FFFFFF"/>
    </w:pPr>
  </w:style>
  <w:style w:type="character" w:customStyle="1" w:styleId="GegenstandZchn">
    <w:name w:val="Gegenstand Zchn"/>
    <w:link w:val="Gegenstand"/>
    <w:rsid w:val="00761513"/>
    <w:rPr>
      <w:rFonts w:ascii="Arial" w:eastAsia="Times New Roman" w:hAnsi="Arial" w:cs="Times New Roman"/>
      <w:b/>
      <w:color w:val="FFFFFF"/>
      <w:sz w:val="28"/>
      <w:szCs w:val="44"/>
      <w:shd w:val="clear" w:color="auto" w:fill="2B582B"/>
      <w:lang w:eastAsia="de-DE"/>
    </w:rPr>
  </w:style>
  <w:style w:type="character" w:customStyle="1" w:styleId="GegenstandFHZchn">
    <w:name w:val="GegenstandFH Zchn"/>
    <w:basedOn w:val="GegenstandZchn"/>
    <w:link w:val="GegenstandFH"/>
    <w:rsid w:val="00761513"/>
    <w:rPr>
      <w:rFonts w:ascii="Arial" w:eastAsia="Times New Roman" w:hAnsi="Arial" w:cs="Times New Roman"/>
      <w:b/>
      <w:color w:val="FFFFFF"/>
      <w:sz w:val="28"/>
      <w:szCs w:val="44"/>
      <w:shd w:val="clear" w:color="auto" w:fill="FFFFFF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5FF6"/>
    <w:rPr>
      <w:rFonts w:ascii="Arial" w:eastAsiaTheme="majorEastAsia" w:hAnsi="Arial" w:cstheme="majorBidi"/>
      <w:b/>
      <w:bCs/>
      <w:color w:val="000000" w:themeColor="text1"/>
      <w:sz w:val="26"/>
    </w:rPr>
  </w:style>
  <w:style w:type="character" w:styleId="Zeilennummer">
    <w:name w:val="line number"/>
    <w:basedOn w:val="Absatz-Standardschriftart"/>
    <w:uiPriority w:val="99"/>
    <w:semiHidden/>
    <w:unhideWhenUsed/>
    <w:rsid w:val="000021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5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5AD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619CF"/>
    <w:rPr>
      <w:color w:val="0000FF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0CB5"/>
    <w:pPr>
      <w:keepLines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D11E12"/>
    <w:pPr>
      <w:tabs>
        <w:tab w:val="right" w:leader="dot" w:pos="9639"/>
      </w:tabs>
      <w:spacing w:before="120"/>
      <w:ind w:left="851" w:right="284" w:hanging="851"/>
    </w:pPr>
  </w:style>
  <w:style w:type="paragraph" w:styleId="Verzeichnis2">
    <w:name w:val="toc 2"/>
    <w:basedOn w:val="Standard"/>
    <w:next w:val="Standard"/>
    <w:autoRedefine/>
    <w:uiPriority w:val="39"/>
    <w:unhideWhenUsed/>
    <w:rsid w:val="00961665"/>
    <w:pPr>
      <w:tabs>
        <w:tab w:val="right" w:leader="dot" w:pos="9639"/>
      </w:tabs>
      <w:spacing w:before="120"/>
      <w:ind w:left="851" w:right="284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961665"/>
    <w:pPr>
      <w:tabs>
        <w:tab w:val="right" w:pos="9639"/>
      </w:tabs>
      <w:spacing w:before="60"/>
      <w:ind w:left="851" w:right="284"/>
    </w:pPr>
    <w:rPr>
      <w:noProof/>
    </w:rPr>
  </w:style>
  <w:style w:type="paragraph" w:customStyle="1" w:styleId="FormatvorlageUnteraufgabenMusterTransparentElfenbein">
    <w:name w:val="Formatvorlage Unteraufgaben + Muster: Transparent (Elfenbein)"/>
    <w:basedOn w:val="Standard"/>
    <w:rsid w:val="00D11E12"/>
    <w:pPr>
      <w:numPr>
        <w:numId w:val="2"/>
      </w:numPr>
    </w:pPr>
    <w:rPr>
      <w:rFonts w:eastAsia="Times New Roman" w:cs="Times New Roman"/>
      <w:szCs w:val="20"/>
      <w:lang w:eastAsia="de-DE"/>
    </w:rPr>
  </w:style>
  <w:style w:type="table" w:styleId="Tabellenraster">
    <w:name w:val="Table Grid"/>
    <w:basedOn w:val="NormaleTabelle"/>
    <w:uiPriority w:val="39"/>
    <w:rsid w:val="00FA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217C9B"/>
    <w:pPr>
      <w:spacing w:before="60" w:after="60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217C9B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217C9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D48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48D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48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48D7"/>
    <w:rPr>
      <w:rFonts w:ascii="Arial" w:hAnsi="Arial"/>
    </w:rPr>
  </w:style>
  <w:style w:type="paragraph" w:customStyle="1" w:styleId="TabellePunkt">
    <w:name w:val="Tabelle Punkt"/>
    <w:basedOn w:val="TabelleStrich"/>
    <w:qFormat/>
    <w:rsid w:val="00B91A77"/>
    <w:pPr>
      <w:numPr>
        <w:numId w:val="3"/>
      </w:numPr>
      <w:spacing w:line="360" w:lineRule="auto"/>
      <w:ind w:left="714" w:hanging="357"/>
    </w:pPr>
  </w:style>
  <w:style w:type="paragraph" w:styleId="StandardWeb">
    <w:name w:val="Normal (Web)"/>
    <w:basedOn w:val="Standard"/>
    <w:uiPriority w:val="99"/>
    <w:unhideWhenUsed/>
    <w:rsid w:val="001569D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7A3363"/>
    <w:pPr>
      <w:spacing w:after="0" w:line="240" w:lineRule="auto"/>
    </w:pPr>
    <w:rPr>
      <w:rFonts w:ascii="Arial" w:hAnsi="Arial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A506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95FA8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E69C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E69C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E69C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6A4EEA"/>
    <w:pPr>
      <w:spacing w:after="200"/>
    </w:pPr>
    <w:rPr>
      <w:rFonts w:asciiTheme="minorHAnsi" w:hAnsiTheme="minorHAns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836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hyperlink" Target="https://www.bpb.de/izpb/8983/leitbild-der-nachhaltigen-entwicklung?p=all" TargetMode="External"/><Relationship Id="rId26" Type="http://schemas.openxmlformats.org/officeDocument/2006/relationships/hyperlink" Target="https://pixabay.com/de/illustrations/chemie-icon-wissenschaft-symbol-2389151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tudents4water.de/wasserverbrauch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bundesregierung.de/breg-de/themen/nachhaltigkeitspolitik/ausreichend-wasser-in-bester-qualitaet-313276" TargetMode="External"/><Relationship Id="rId25" Type="http://schemas.openxmlformats.org/officeDocument/2006/relationships/hyperlink" Target="https://pixabay.com/de/illustrations/gartenhacke-rechen-kleine-4277903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tadtwerke-singen.de/pdf_koffer/wasserkoffer/klasse_5_8/2_wassernutzung/23_wasserverbrauch_schule_5-8.pdf" TargetMode="External"/><Relationship Id="rId20" Type="http://schemas.openxmlformats.org/officeDocument/2006/relationships/hyperlink" Target="https://www.un.org/Depts/german/gv-70/band1/ar70001.pdf" TargetMode="External"/><Relationship Id="rId29" Type="http://schemas.openxmlformats.org/officeDocument/2006/relationships/hyperlink" Target="https://pixabay.com/de/illustrations/professor-klasse-149758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hyperlink" Target="https://pixabay.com/de/vectors/kochtopf-topf-kochen-k&#252;che-146459/" TargetMode="External"/><Relationship Id="rId32" Type="http://schemas.openxmlformats.org/officeDocument/2006/relationships/hyperlink" Target="https://www.pinclipart.com/downpngs/biJoiw_moodle-icon-moodle-icon-svg-clipart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virtuelles-wasser.de/was-ist-virtuelles-wasser/" TargetMode="External"/><Relationship Id="rId23" Type="http://schemas.openxmlformats.org/officeDocument/2006/relationships/hyperlink" Target="https://pixabay.com/de/illustrations/toilette-kommode-klo-bad-3636247/" TargetMode="External"/><Relationship Id="rId28" Type="http://schemas.openxmlformats.org/officeDocument/2006/relationships/hyperlink" Target="https://upload.wikimedia.org/wikipedia/commons/thumb/6/6a/Aufgabe-Personen-Einzeln.svg/256px-Aufgabe-Personen-Einzeln.svg.png" TargetMode="External"/><Relationship Id="rId36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sustainabledevelopment.un.org/post2015/transformingourworld" TargetMode="External"/><Relationship Id="rId31" Type="http://schemas.openxmlformats.org/officeDocument/2006/relationships/hyperlink" Target="https://pixabay.com/de/vectors/wirtschaft-ikonen-aktienindex-1294549/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lexikon.wasser.de/index.pl?begriff=Wasserarten&amp;job=te" TargetMode="External"/><Relationship Id="rId22" Type="http://schemas.openxmlformats.org/officeDocument/2006/relationships/hyperlink" Target="https://pixabay.com/de/vectors/denker-denken-person-idee-28741/" TargetMode="External"/><Relationship Id="rId27" Type="http://schemas.openxmlformats.org/officeDocument/2006/relationships/hyperlink" Target="https://pixabay.com/de/illustrations/muskel-arm-icon-1085672/" TargetMode="External"/><Relationship Id="rId30" Type="http://schemas.openxmlformats.org/officeDocument/2006/relationships/hyperlink" Target="https://pixabay.com/de/illustrations/kinder-freude-l&#228;cheln-weltweit-1056065/" TargetMode="External"/><Relationship Id="rId35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5A6C98-C5C9-1949-8E28-ED7B7D773CC4}" type="doc">
      <dgm:prSet loTypeId="urn:microsoft.com/office/officeart/2005/8/layout/radial1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07BD09BB-5EE5-2244-8AAC-B88ADEA073FD}">
      <dgm:prSet phldrT="[Text]"/>
      <dgm:spPr/>
      <dgm:t>
        <a:bodyPr/>
        <a:lstStyle/>
        <a:p>
          <a:r>
            <a:rPr lang="de-DE"/>
            <a:t>Wasser wird genutzt für ...</a:t>
          </a:r>
        </a:p>
      </dgm:t>
    </dgm:pt>
    <dgm:pt modelId="{985BC67C-70BF-AE48-9E9E-96EE70A2D522}" type="parTrans" cxnId="{9E1B72E8-1A61-7F48-BB1F-A8A13E00D083}">
      <dgm:prSet/>
      <dgm:spPr/>
      <dgm:t>
        <a:bodyPr/>
        <a:lstStyle/>
        <a:p>
          <a:endParaRPr lang="de-DE"/>
        </a:p>
      </dgm:t>
    </dgm:pt>
    <dgm:pt modelId="{5947B86B-E5B1-D54E-ACB7-76E7AA4E0F9F}" type="sibTrans" cxnId="{9E1B72E8-1A61-7F48-BB1F-A8A13E00D083}">
      <dgm:prSet/>
      <dgm:spPr/>
      <dgm:t>
        <a:bodyPr/>
        <a:lstStyle/>
        <a:p>
          <a:endParaRPr lang="de-DE"/>
        </a:p>
      </dgm:t>
    </dgm:pt>
    <dgm:pt modelId="{2F55FAC3-CD45-BC4D-BB22-C232C2147FE2}">
      <dgm:prSet phldrT="[Text]"/>
      <dgm:spPr/>
      <dgm:t>
        <a:bodyPr/>
        <a:lstStyle/>
        <a:p>
          <a:r>
            <a:rPr lang="de-DE"/>
            <a:t>kochen</a:t>
          </a:r>
        </a:p>
      </dgm:t>
    </dgm:pt>
    <dgm:pt modelId="{C8770E54-D9E7-A54F-8170-767DB2BF908C}" type="parTrans" cxnId="{9311E3BE-76A3-0D42-9D9E-0D203AAEEE27}">
      <dgm:prSet/>
      <dgm:spPr/>
      <dgm:t>
        <a:bodyPr/>
        <a:lstStyle/>
        <a:p>
          <a:endParaRPr lang="de-DE"/>
        </a:p>
      </dgm:t>
    </dgm:pt>
    <dgm:pt modelId="{5E36C710-CFA6-C049-81F6-1597C437DC71}" type="sibTrans" cxnId="{9311E3BE-76A3-0D42-9D9E-0D203AAEEE27}">
      <dgm:prSet/>
      <dgm:spPr/>
      <dgm:t>
        <a:bodyPr/>
        <a:lstStyle/>
        <a:p>
          <a:endParaRPr lang="de-DE"/>
        </a:p>
      </dgm:t>
    </dgm:pt>
    <dgm:pt modelId="{75D85CEC-E6C4-D74D-B14F-099F63D1C6A4}">
      <dgm:prSet phldrT="[Text]"/>
      <dgm:spPr/>
      <dgm:t>
        <a:bodyPr/>
        <a:lstStyle/>
        <a:p>
          <a:r>
            <a:rPr lang="de-DE"/>
            <a:t>trinken</a:t>
          </a:r>
        </a:p>
      </dgm:t>
    </dgm:pt>
    <dgm:pt modelId="{D7C2F0F2-7905-6045-A9BA-ACCC8D61F084}" type="parTrans" cxnId="{903A4355-2350-544C-A154-08672C219136}">
      <dgm:prSet/>
      <dgm:spPr/>
      <dgm:t>
        <a:bodyPr/>
        <a:lstStyle/>
        <a:p>
          <a:endParaRPr lang="de-DE"/>
        </a:p>
      </dgm:t>
    </dgm:pt>
    <dgm:pt modelId="{822E4CA3-8CF2-7047-8C36-E49BEA8408C0}" type="sibTrans" cxnId="{903A4355-2350-544C-A154-08672C219136}">
      <dgm:prSet/>
      <dgm:spPr/>
      <dgm:t>
        <a:bodyPr/>
        <a:lstStyle/>
        <a:p>
          <a:endParaRPr lang="de-DE"/>
        </a:p>
      </dgm:t>
    </dgm:pt>
    <dgm:pt modelId="{0BCD12C6-9D5B-1A44-AB69-2294D4ABC2AA}">
      <dgm:prSet phldrT="[Text]"/>
      <dgm:spPr/>
      <dgm:t>
        <a:bodyPr/>
        <a:lstStyle/>
        <a:p>
          <a:r>
            <a:rPr lang="de-DE"/>
            <a:t>baden</a:t>
          </a:r>
        </a:p>
      </dgm:t>
    </dgm:pt>
    <dgm:pt modelId="{64134D35-0BF9-374D-88F4-F6BC89A9C5E0}" type="parTrans" cxnId="{2D4022DB-90F8-E24F-8851-45C685C1D40C}">
      <dgm:prSet/>
      <dgm:spPr/>
      <dgm:t>
        <a:bodyPr/>
        <a:lstStyle/>
        <a:p>
          <a:endParaRPr lang="de-DE"/>
        </a:p>
      </dgm:t>
    </dgm:pt>
    <dgm:pt modelId="{D6A8135D-07E5-904F-95D7-762A52FAF620}" type="sibTrans" cxnId="{2D4022DB-90F8-E24F-8851-45C685C1D40C}">
      <dgm:prSet/>
      <dgm:spPr/>
      <dgm:t>
        <a:bodyPr/>
        <a:lstStyle/>
        <a:p>
          <a:endParaRPr lang="de-DE"/>
        </a:p>
      </dgm:t>
    </dgm:pt>
    <dgm:pt modelId="{95E67D36-ED28-0F44-AFCB-426D7F25A936}">
      <dgm:prSet phldrT="[Text]"/>
      <dgm:spPr/>
      <dgm:t>
        <a:bodyPr/>
        <a:lstStyle/>
        <a:p>
          <a:r>
            <a:rPr lang="de-DE"/>
            <a:t>duschen</a:t>
          </a:r>
        </a:p>
      </dgm:t>
    </dgm:pt>
    <dgm:pt modelId="{8F5FD734-977E-2E41-9BE5-1C42821500E4}" type="parTrans" cxnId="{F37D28A5-3CA4-6148-AF68-F68870E8E45D}">
      <dgm:prSet/>
      <dgm:spPr/>
      <dgm:t>
        <a:bodyPr/>
        <a:lstStyle/>
        <a:p>
          <a:endParaRPr lang="de-DE"/>
        </a:p>
      </dgm:t>
    </dgm:pt>
    <dgm:pt modelId="{E87DBC35-4E01-F944-A6B9-86CE9A202ED9}" type="sibTrans" cxnId="{F37D28A5-3CA4-6148-AF68-F68870E8E45D}">
      <dgm:prSet/>
      <dgm:spPr/>
      <dgm:t>
        <a:bodyPr/>
        <a:lstStyle/>
        <a:p>
          <a:endParaRPr lang="de-DE"/>
        </a:p>
      </dgm:t>
    </dgm:pt>
    <dgm:pt modelId="{C32ED1CE-0F64-4D4B-BF8E-E8213381B883}">
      <dgm:prSet phldrT="[Text]"/>
      <dgm:spPr/>
      <dgm:t>
        <a:bodyPr/>
        <a:lstStyle/>
        <a:p>
          <a:r>
            <a:rPr lang="de-DE"/>
            <a:t>Zähne putzen</a:t>
          </a:r>
        </a:p>
      </dgm:t>
    </dgm:pt>
    <dgm:pt modelId="{F70D3834-BA52-4843-9ED3-69900487D17C}" type="parTrans" cxnId="{08B667D3-1239-E24D-B25C-DC4FB2B437E5}">
      <dgm:prSet/>
      <dgm:spPr/>
      <dgm:t>
        <a:bodyPr/>
        <a:lstStyle/>
        <a:p>
          <a:endParaRPr lang="de-DE"/>
        </a:p>
      </dgm:t>
    </dgm:pt>
    <dgm:pt modelId="{B213FD8C-A5F7-464F-A3EE-6D1E16017B10}" type="sibTrans" cxnId="{08B667D3-1239-E24D-B25C-DC4FB2B437E5}">
      <dgm:prSet/>
      <dgm:spPr/>
      <dgm:t>
        <a:bodyPr/>
        <a:lstStyle/>
        <a:p>
          <a:endParaRPr lang="de-DE"/>
        </a:p>
      </dgm:t>
    </dgm:pt>
    <dgm:pt modelId="{67107044-5313-4A40-8ECD-963E84CF2D1D}">
      <dgm:prSet phldrT="[Text]"/>
      <dgm:spPr/>
      <dgm:t>
        <a:bodyPr/>
        <a:lstStyle/>
        <a:p>
          <a:r>
            <a:rPr lang="de-DE"/>
            <a:t>gießen</a:t>
          </a:r>
        </a:p>
      </dgm:t>
    </dgm:pt>
    <dgm:pt modelId="{0EC4F891-9943-8B4D-AE70-2E3D67FFC87B}" type="parTrans" cxnId="{50A2215E-F4C1-1042-BFB6-6A43968020C0}">
      <dgm:prSet/>
      <dgm:spPr/>
      <dgm:t>
        <a:bodyPr/>
        <a:lstStyle/>
        <a:p>
          <a:endParaRPr lang="de-DE"/>
        </a:p>
      </dgm:t>
    </dgm:pt>
    <dgm:pt modelId="{3F153124-5BE3-AC4F-A214-AF7ACABFD2E4}" type="sibTrans" cxnId="{50A2215E-F4C1-1042-BFB6-6A43968020C0}">
      <dgm:prSet/>
      <dgm:spPr/>
      <dgm:t>
        <a:bodyPr/>
        <a:lstStyle/>
        <a:p>
          <a:endParaRPr lang="de-DE"/>
        </a:p>
      </dgm:t>
    </dgm:pt>
    <dgm:pt modelId="{3B6DB22F-5457-7342-936E-A3B8B53D6F06}">
      <dgm:prSet phldrT="[Text]"/>
      <dgm:spPr/>
      <dgm:t>
        <a:bodyPr/>
        <a:lstStyle/>
        <a:p>
          <a:r>
            <a:rPr lang="de-DE"/>
            <a:t>Auto waschen</a:t>
          </a:r>
        </a:p>
      </dgm:t>
    </dgm:pt>
    <dgm:pt modelId="{176825AC-7381-BF4B-8A24-FBA072556350}" type="parTrans" cxnId="{E6950099-9479-DA47-8A00-C47EE4C84789}">
      <dgm:prSet/>
      <dgm:spPr/>
      <dgm:t>
        <a:bodyPr/>
        <a:lstStyle/>
        <a:p>
          <a:endParaRPr lang="de-DE"/>
        </a:p>
      </dgm:t>
    </dgm:pt>
    <dgm:pt modelId="{A329FF1E-D1BB-1C4E-B54D-A12134BEADB5}" type="sibTrans" cxnId="{E6950099-9479-DA47-8A00-C47EE4C84789}">
      <dgm:prSet/>
      <dgm:spPr/>
      <dgm:t>
        <a:bodyPr/>
        <a:lstStyle/>
        <a:p>
          <a:endParaRPr lang="de-DE"/>
        </a:p>
      </dgm:t>
    </dgm:pt>
    <dgm:pt modelId="{6294F5D9-D9A6-5840-9663-21190F81E285}">
      <dgm:prSet phldrT="[Text]"/>
      <dgm:spPr/>
      <dgm:t>
        <a:bodyPr/>
        <a:lstStyle/>
        <a:p>
          <a:r>
            <a:rPr lang="de-DE"/>
            <a:t>WC</a:t>
          </a:r>
        </a:p>
      </dgm:t>
    </dgm:pt>
    <dgm:pt modelId="{E40CFE13-8EBD-DF47-A6C4-00742FC54AC9}" type="parTrans" cxnId="{A9CEDC37-3947-8342-BA5C-66EC0F9A232C}">
      <dgm:prSet/>
      <dgm:spPr/>
      <dgm:t>
        <a:bodyPr/>
        <a:lstStyle/>
        <a:p>
          <a:endParaRPr lang="de-DE"/>
        </a:p>
      </dgm:t>
    </dgm:pt>
    <dgm:pt modelId="{60AB0872-B2F6-C34C-B022-1FAF30DF61EC}" type="sibTrans" cxnId="{A9CEDC37-3947-8342-BA5C-66EC0F9A232C}">
      <dgm:prSet/>
      <dgm:spPr/>
      <dgm:t>
        <a:bodyPr/>
        <a:lstStyle/>
        <a:p>
          <a:endParaRPr lang="de-DE"/>
        </a:p>
      </dgm:t>
    </dgm:pt>
    <dgm:pt modelId="{CB55BEE7-8AEC-6342-9F65-BD30FBFC1E0F}">
      <dgm:prSet phldrT="[Text]"/>
      <dgm:spPr/>
      <dgm:t>
        <a:bodyPr/>
        <a:lstStyle/>
        <a:p>
          <a:r>
            <a:rPr lang="de-DE"/>
            <a:t>Verdünnung</a:t>
          </a:r>
        </a:p>
      </dgm:t>
    </dgm:pt>
    <dgm:pt modelId="{FA3E8F85-0F58-CC4D-91ED-075F8B40029A}" type="parTrans" cxnId="{EAE44E26-9247-8946-AA1F-1A7EFFE66AD6}">
      <dgm:prSet/>
      <dgm:spPr/>
      <dgm:t>
        <a:bodyPr/>
        <a:lstStyle/>
        <a:p>
          <a:endParaRPr lang="de-DE"/>
        </a:p>
      </dgm:t>
    </dgm:pt>
    <dgm:pt modelId="{97B76D9E-6F5B-B14E-B69D-DDCD30AA463E}" type="sibTrans" cxnId="{EAE44E26-9247-8946-AA1F-1A7EFFE66AD6}">
      <dgm:prSet/>
      <dgm:spPr/>
      <dgm:t>
        <a:bodyPr/>
        <a:lstStyle/>
        <a:p>
          <a:endParaRPr lang="de-DE"/>
        </a:p>
      </dgm:t>
    </dgm:pt>
    <dgm:pt modelId="{68AC4EE3-55FA-8549-AF9E-8F4E81F5B757}">
      <dgm:prSet phldrT="[Text]"/>
      <dgm:spPr/>
      <dgm:t>
        <a:bodyPr/>
        <a:lstStyle/>
        <a:p>
          <a:r>
            <a:rPr lang="de-DE"/>
            <a:t>Hausputz</a:t>
          </a:r>
        </a:p>
      </dgm:t>
    </dgm:pt>
    <dgm:pt modelId="{60F66CBA-20E9-DF42-9037-67E082E7DAA0}" type="parTrans" cxnId="{1C1C1617-DEC4-1349-9DEE-B137978880E5}">
      <dgm:prSet/>
      <dgm:spPr/>
      <dgm:t>
        <a:bodyPr/>
        <a:lstStyle/>
        <a:p>
          <a:endParaRPr lang="de-DE"/>
        </a:p>
      </dgm:t>
    </dgm:pt>
    <dgm:pt modelId="{4E2E07AF-C098-9446-8645-E4658A8B6962}" type="sibTrans" cxnId="{1C1C1617-DEC4-1349-9DEE-B137978880E5}">
      <dgm:prSet/>
      <dgm:spPr/>
      <dgm:t>
        <a:bodyPr/>
        <a:lstStyle/>
        <a:p>
          <a:endParaRPr lang="de-DE"/>
        </a:p>
      </dgm:t>
    </dgm:pt>
    <dgm:pt modelId="{995C9A02-1037-3D43-9B22-5E6A1ABE9FA7}" type="pres">
      <dgm:prSet presAssocID="{B85A6C98-C5C9-1949-8E28-ED7B7D773CC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7345DF8C-5BB0-2D4C-99F9-D7BF372B334E}" type="pres">
      <dgm:prSet presAssocID="{07BD09BB-5EE5-2244-8AAC-B88ADEA073FD}" presName="centerShape" presStyleLbl="node0" presStyleIdx="0" presStyleCnt="1" custScaleX="189245" custScaleY="148357"/>
      <dgm:spPr/>
      <dgm:t>
        <a:bodyPr/>
        <a:lstStyle/>
        <a:p>
          <a:endParaRPr lang="de-DE"/>
        </a:p>
      </dgm:t>
    </dgm:pt>
    <dgm:pt modelId="{EFAF50FA-4568-F947-A95C-2CBF3C8688C8}" type="pres">
      <dgm:prSet presAssocID="{C8770E54-D9E7-A54F-8170-767DB2BF908C}" presName="Name9" presStyleLbl="parChTrans1D2" presStyleIdx="0" presStyleCnt="10"/>
      <dgm:spPr/>
      <dgm:t>
        <a:bodyPr/>
        <a:lstStyle/>
        <a:p>
          <a:endParaRPr lang="de-DE"/>
        </a:p>
      </dgm:t>
    </dgm:pt>
    <dgm:pt modelId="{57C8622A-56C1-2948-985D-63B48693169F}" type="pres">
      <dgm:prSet presAssocID="{C8770E54-D9E7-A54F-8170-767DB2BF908C}" presName="connTx" presStyleLbl="parChTrans1D2" presStyleIdx="0" presStyleCnt="10"/>
      <dgm:spPr/>
      <dgm:t>
        <a:bodyPr/>
        <a:lstStyle/>
        <a:p>
          <a:endParaRPr lang="de-DE"/>
        </a:p>
      </dgm:t>
    </dgm:pt>
    <dgm:pt modelId="{A83EA4AA-B8FD-4A4A-B5F0-019913E1BCFC}" type="pres">
      <dgm:prSet presAssocID="{2F55FAC3-CD45-BC4D-BB22-C232C2147FE2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F0D565E-25E0-C545-BAAE-8037284D3DBE}" type="pres">
      <dgm:prSet presAssocID="{D7C2F0F2-7905-6045-A9BA-ACCC8D61F084}" presName="Name9" presStyleLbl="parChTrans1D2" presStyleIdx="1" presStyleCnt="10"/>
      <dgm:spPr/>
      <dgm:t>
        <a:bodyPr/>
        <a:lstStyle/>
        <a:p>
          <a:endParaRPr lang="de-DE"/>
        </a:p>
      </dgm:t>
    </dgm:pt>
    <dgm:pt modelId="{A4B94CCE-1681-474C-8027-7F02A863F485}" type="pres">
      <dgm:prSet presAssocID="{D7C2F0F2-7905-6045-A9BA-ACCC8D61F084}" presName="connTx" presStyleLbl="parChTrans1D2" presStyleIdx="1" presStyleCnt="10"/>
      <dgm:spPr/>
      <dgm:t>
        <a:bodyPr/>
        <a:lstStyle/>
        <a:p>
          <a:endParaRPr lang="de-DE"/>
        </a:p>
      </dgm:t>
    </dgm:pt>
    <dgm:pt modelId="{4C7B25DB-5FD4-4D41-9E0C-C14052B38BF2}" type="pres">
      <dgm:prSet presAssocID="{75D85CEC-E6C4-D74D-B14F-099F63D1C6A4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E4583EC4-37AF-1E4E-9C3C-F1420F6F21CF}" type="pres">
      <dgm:prSet presAssocID="{64134D35-0BF9-374D-88F4-F6BC89A9C5E0}" presName="Name9" presStyleLbl="parChTrans1D2" presStyleIdx="2" presStyleCnt="10"/>
      <dgm:spPr/>
      <dgm:t>
        <a:bodyPr/>
        <a:lstStyle/>
        <a:p>
          <a:endParaRPr lang="de-DE"/>
        </a:p>
      </dgm:t>
    </dgm:pt>
    <dgm:pt modelId="{498FD0EA-8168-3A48-8215-190D234DC730}" type="pres">
      <dgm:prSet presAssocID="{64134D35-0BF9-374D-88F4-F6BC89A9C5E0}" presName="connTx" presStyleLbl="parChTrans1D2" presStyleIdx="2" presStyleCnt="10"/>
      <dgm:spPr/>
      <dgm:t>
        <a:bodyPr/>
        <a:lstStyle/>
        <a:p>
          <a:endParaRPr lang="de-DE"/>
        </a:p>
      </dgm:t>
    </dgm:pt>
    <dgm:pt modelId="{FD9978C7-9A0C-0244-98E0-E5673F8BA6B7}" type="pres">
      <dgm:prSet presAssocID="{0BCD12C6-9D5B-1A44-AB69-2294D4ABC2AA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AB00A6F9-6083-9D46-B995-741166E4B383}" type="pres">
      <dgm:prSet presAssocID="{8F5FD734-977E-2E41-9BE5-1C42821500E4}" presName="Name9" presStyleLbl="parChTrans1D2" presStyleIdx="3" presStyleCnt="10"/>
      <dgm:spPr/>
      <dgm:t>
        <a:bodyPr/>
        <a:lstStyle/>
        <a:p>
          <a:endParaRPr lang="de-DE"/>
        </a:p>
      </dgm:t>
    </dgm:pt>
    <dgm:pt modelId="{5DCC48D5-CB69-5148-B05A-4FDD7E92923D}" type="pres">
      <dgm:prSet presAssocID="{8F5FD734-977E-2E41-9BE5-1C42821500E4}" presName="connTx" presStyleLbl="parChTrans1D2" presStyleIdx="3" presStyleCnt="10"/>
      <dgm:spPr/>
      <dgm:t>
        <a:bodyPr/>
        <a:lstStyle/>
        <a:p>
          <a:endParaRPr lang="de-DE"/>
        </a:p>
      </dgm:t>
    </dgm:pt>
    <dgm:pt modelId="{669B2E34-2B3D-F448-8792-CC4AFE17D128}" type="pres">
      <dgm:prSet presAssocID="{95E67D36-ED28-0F44-AFCB-426D7F25A936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3C9AA0C-BD38-4B47-ABC5-6EACBA7ED7F7}" type="pres">
      <dgm:prSet presAssocID="{F70D3834-BA52-4843-9ED3-69900487D17C}" presName="Name9" presStyleLbl="parChTrans1D2" presStyleIdx="4" presStyleCnt="10"/>
      <dgm:spPr/>
      <dgm:t>
        <a:bodyPr/>
        <a:lstStyle/>
        <a:p>
          <a:endParaRPr lang="de-DE"/>
        </a:p>
      </dgm:t>
    </dgm:pt>
    <dgm:pt modelId="{A3C1C217-24BF-654A-9B7B-914C0E9A91D3}" type="pres">
      <dgm:prSet presAssocID="{F70D3834-BA52-4843-9ED3-69900487D17C}" presName="connTx" presStyleLbl="parChTrans1D2" presStyleIdx="4" presStyleCnt="10"/>
      <dgm:spPr/>
      <dgm:t>
        <a:bodyPr/>
        <a:lstStyle/>
        <a:p>
          <a:endParaRPr lang="de-DE"/>
        </a:p>
      </dgm:t>
    </dgm:pt>
    <dgm:pt modelId="{1CE7B227-A25B-D44A-8F3E-1A4C3C137908}" type="pres">
      <dgm:prSet presAssocID="{C32ED1CE-0F64-4D4B-BF8E-E8213381B883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711D6DC-09D1-E145-8CB4-48BEB6DF960A}" type="pres">
      <dgm:prSet presAssocID="{0EC4F891-9943-8B4D-AE70-2E3D67FFC87B}" presName="Name9" presStyleLbl="parChTrans1D2" presStyleIdx="5" presStyleCnt="10"/>
      <dgm:spPr/>
      <dgm:t>
        <a:bodyPr/>
        <a:lstStyle/>
        <a:p>
          <a:endParaRPr lang="de-DE"/>
        </a:p>
      </dgm:t>
    </dgm:pt>
    <dgm:pt modelId="{9AFC6DC7-84DC-9046-B456-50367F1A3CCF}" type="pres">
      <dgm:prSet presAssocID="{0EC4F891-9943-8B4D-AE70-2E3D67FFC87B}" presName="connTx" presStyleLbl="parChTrans1D2" presStyleIdx="5" presStyleCnt="10"/>
      <dgm:spPr/>
      <dgm:t>
        <a:bodyPr/>
        <a:lstStyle/>
        <a:p>
          <a:endParaRPr lang="de-DE"/>
        </a:p>
      </dgm:t>
    </dgm:pt>
    <dgm:pt modelId="{57D5F827-5E2B-FB4F-A7B4-7E4F3323017E}" type="pres">
      <dgm:prSet presAssocID="{67107044-5313-4A40-8ECD-963E84CF2D1D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308D5C3F-CD70-ED4D-BA16-5FEFAAC8EA3A}" type="pres">
      <dgm:prSet presAssocID="{176825AC-7381-BF4B-8A24-FBA072556350}" presName="Name9" presStyleLbl="parChTrans1D2" presStyleIdx="6" presStyleCnt="10"/>
      <dgm:spPr/>
      <dgm:t>
        <a:bodyPr/>
        <a:lstStyle/>
        <a:p>
          <a:endParaRPr lang="de-DE"/>
        </a:p>
      </dgm:t>
    </dgm:pt>
    <dgm:pt modelId="{B67E4BB4-6CB6-9D44-B5F8-350DBC1706FE}" type="pres">
      <dgm:prSet presAssocID="{176825AC-7381-BF4B-8A24-FBA072556350}" presName="connTx" presStyleLbl="parChTrans1D2" presStyleIdx="6" presStyleCnt="10"/>
      <dgm:spPr/>
      <dgm:t>
        <a:bodyPr/>
        <a:lstStyle/>
        <a:p>
          <a:endParaRPr lang="de-DE"/>
        </a:p>
      </dgm:t>
    </dgm:pt>
    <dgm:pt modelId="{D3619716-2DAF-134B-BA5A-0BABCC470F1C}" type="pres">
      <dgm:prSet presAssocID="{3B6DB22F-5457-7342-936E-A3B8B53D6F06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E9FB5FB-E286-B345-9C24-E5DFF54C8FF3}" type="pres">
      <dgm:prSet presAssocID="{E40CFE13-8EBD-DF47-A6C4-00742FC54AC9}" presName="Name9" presStyleLbl="parChTrans1D2" presStyleIdx="7" presStyleCnt="10"/>
      <dgm:spPr/>
      <dgm:t>
        <a:bodyPr/>
        <a:lstStyle/>
        <a:p>
          <a:endParaRPr lang="de-DE"/>
        </a:p>
      </dgm:t>
    </dgm:pt>
    <dgm:pt modelId="{3426BCD9-8742-6F42-A5F4-94B53CAFF3C4}" type="pres">
      <dgm:prSet presAssocID="{E40CFE13-8EBD-DF47-A6C4-00742FC54AC9}" presName="connTx" presStyleLbl="parChTrans1D2" presStyleIdx="7" presStyleCnt="10"/>
      <dgm:spPr/>
      <dgm:t>
        <a:bodyPr/>
        <a:lstStyle/>
        <a:p>
          <a:endParaRPr lang="de-DE"/>
        </a:p>
      </dgm:t>
    </dgm:pt>
    <dgm:pt modelId="{0ECCD286-36FC-2C47-918C-DCCE5B184DD1}" type="pres">
      <dgm:prSet presAssocID="{6294F5D9-D9A6-5840-9663-21190F81E285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4BD6219-14B1-864A-B529-AAFEC7DC85D9}" type="pres">
      <dgm:prSet presAssocID="{FA3E8F85-0F58-CC4D-91ED-075F8B40029A}" presName="Name9" presStyleLbl="parChTrans1D2" presStyleIdx="8" presStyleCnt="10"/>
      <dgm:spPr/>
      <dgm:t>
        <a:bodyPr/>
        <a:lstStyle/>
        <a:p>
          <a:endParaRPr lang="de-DE"/>
        </a:p>
      </dgm:t>
    </dgm:pt>
    <dgm:pt modelId="{006A6DA2-6F18-BF46-B4FC-A12135FE0448}" type="pres">
      <dgm:prSet presAssocID="{FA3E8F85-0F58-CC4D-91ED-075F8B40029A}" presName="connTx" presStyleLbl="parChTrans1D2" presStyleIdx="8" presStyleCnt="10"/>
      <dgm:spPr/>
      <dgm:t>
        <a:bodyPr/>
        <a:lstStyle/>
        <a:p>
          <a:endParaRPr lang="de-DE"/>
        </a:p>
      </dgm:t>
    </dgm:pt>
    <dgm:pt modelId="{5E6EB547-24E6-014B-A286-4A54BCC61A6C}" type="pres">
      <dgm:prSet presAssocID="{CB55BEE7-8AEC-6342-9F65-BD30FBFC1E0F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D2DDD70-BB67-8C42-B569-808561BE20D9}" type="pres">
      <dgm:prSet presAssocID="{60F66CBA-20E9-DF42-9037-67E082E7DAA0}" presName="Name9" presStyleLbl="parChTrans1D2" presStyleIdx="9" presStyleCnt="10"/>
      <dgm:spPr/>
      <dgm:t>
        <a:bodyPr/>
        <a:lstStyle/>
        <a:p>
          <a:endParaRPr lang="de-DE"/>
        </a:p>
      </dgm:t>
    </dgm:pt>
    <dgm:pt modelId="{DBF39D28-CF94-F64E-839E-0D85F989DDA2}" type="pres">
      <dgm:prSet presAssocID="{60F66CBA-20E9-DF42-9037-67E082E7DAA0}" presName="connTx" presStyleLbl="parChTrans1D2" presStyleIdx="9" presStyleCnt="10"/>
      <dgm:spPr/>
      <dgm:t>
        <a:bodyPr/>
        <a:lstStyle/>
        <a:p>
          <a:endParaRPr lang="de-DE"/>
        </a:p>
      </dgm:t>
    </dgm:pt>
    <dgm:pt modelId="{F5BD1F9D-342F-F147-A080-5AF93D523174}" type="pres">
      <dgm:prSet presAssocID="{68AC4EE3-55FA-8549-AF9E-8F4E81F5B757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2D4022DB-90F8-E24F-8851-45C685C1D40C}" srcId="{07BD09BB-5EE5-2244-8AAC-B88ADEA073FD}" destId="{0BCD12C6-9D5B-1A44-AB69-2294D4ABC2AA}" srcOrd="2" destOrd="0" parTransId="{64134D35-0BF9-374D-88F4-F6BC89A9C5E0}" sibTransId="{D6A8135D-07E5-904F-95D7-762A52FAF620}"/>
    <dgm:cxn modelId="{EAE44E26-9247-8946-AA1F-1A7EFFE66AD6}" srcId="{07BD09BB-5EE5-2244-8AAC-B88ADEA073FD}" destId="{CB55BEE7-8AEC-6342-9F65-BD30FBFC1E0F}" srcOrd="8" destOrd="0" parTransId="{FA3E8F85-0F58-CC4D-91ED-075F8B40029A}" sibTransId="{97B76D9E-6F5B-B14E-B69D-DDCD30AA463E}"/>
    <dgm:cxn modelId="{2F4D26FA-B0D7-9048-806B-9A3CC4F403CB}" type="presOf" srcId="{FA3E8F85-0F58-CC4D-91ED-075F8B40029A}" destId="{04BD6219-14B1-864A-B529-AAFEC7DC85D9}" srcOrd="0" destOrd="0" presId="urn:microsoft.com/office/officeart/2005/8/layout/radial1"/>
    <dgm:cxn modelId="{9E1B72E8-1A61-7F48-BB1F-A8A13E00D083}" srcId="{B85A6C98-C5C9-1949-8E28-ED7B7D773CC4}" destId="{07BD09BB-5EE5-2244-8AAC-B88ADEA073FD}" srcOrd="0" destOrd="0" parTransId="{985BC67C-70BF-AE48-9E9E-96EE70A2D522}" sibTransId="{5947B86B-E5B1-D54E-ACB7-76E7AA4E0F9F}"/>
    <dgm:cxn modelId="{30511E10-2F1B-1A4F-A66A-E3AC0F3CEFB6}" type="presOf" srcId="{176825AC-7381-BF4B-8A24-FBA072556350}" destId="{308D5C3F-CD70-ED4D-BA16-5FEFAAC8EA3A}" srcOrd="0" destOrd="0" presId="urn:microsoft.com/office/officeart/2005/8/layout/radial1"/>
    <dgm:cxn modelId="{AA69968A-BB16-EA4A-B662-ED92AEDE726C}" type="presOf" srcId="{75D85CEC-E6C4-D74D-B14F-099F63D1C6A4}" destId="{4C7B25DB-5FD4-4D41-9E0C-C14052B38BF2}" srcOrd="0" destOrd="0" presId="urn:microsoft.com/office/officeart/2005/8/layout/radial1"/>
    <dgm:cxn modelId="{A4860395-C1F3-A04A-AB2D-4DF1A0C2F79E}" type="presOf" srcId="{60F66CBA-20E9-DF42-9037-67E082E7DAA0}" destId="{DBF39D28-CF94-F64E-839E-0D85F989DDA2}" srcOrd="1" destOrd="0" presId="urn:microsoft.com/office/officeart/2005/8/layout/radial1"/>
    <dgm:cxn modelId="{08B667D3-1239-E24D-B25C-DC4FB2B437E5}" srcId="{07BD09BB-5EE5-2244-8AAC-B88ADEA073FD}" destId="{C32ED1CE-0F64-4D4B-BF8E-E8213381B883}" srcOrd="4" destOrd="0" parTransId="{F70D3834-BA52-4843-9ED3-69900487D17C}" sibTransId="{B213FD8C-A5F7-464F-A3EE-6D1E16017B10}"/>
    <dgm:cxn modelId="{17157FB1-A7E7-834B-ACF6-D3A58A82B251}" type="presOf" srcId="{68AC4EE3-55FA-8549-AF9E-8F4E81F5B757}" destId="{F5BD1F9D-342F-F147-A080-5AF93D523174}" srcOrd="0" destOrd="0" presId="urn:microsoft.com/office/officeart/2005/8/layout/radial1"/>
    <dgm:cxn modelId="{3E4CAD5D-542E-B942-AB04-2270E011D3AC}" type="presOf" srcId="{FA3E8F85-0F58-CC4D-91ED-075F8B40029A}" destId="{006A6DA2-6F18-BF46-B4FC-A12135FE0448}" srcOrd="1" destOrd="0" presId="urn:microsoft.com/office/officeart/2005/8/layout/radial1"/>
    <dgm:cxn modelId="{2DB835A1-431A-0346-B06F-11EAFAB2F6F7}" type="presOf" srcId="{E40CFE13-8EBD-DF47-A6C4-00742FC54AC9}" destId="{0E9FB5FB-E286-B345-9C24-E5DFF54C8FF3}" srcOrd="0" destOrd="0" presId="urn:microsoft.com/office/officeart/2005/8/layout/radial1"/>
    <dgm:cxn modelId="{CB200737-6EC9-E242-B2E0-7FD19685ADC5}" type="presOf" srcId="{CB55BEE7-8AEC-6342-9F65-BD30FBFC1E0F}" destId="{5E6EB547-24E6-014B-A286-4A54BCC61A6C}" srcOrd="0" destOrd="0" presId="urn:microsoft.com/office/officeart/2005/8/layout/radial1"/>
    <dgm:cxn modelId="{B602D70B-28AB-654C-967A-D39D94B552A2}" type="presOf" srcId="{D7C2F0F2-7905-6045-A9BA-ACCC8D61F084}" destId="{2F0D565E-25E0-C545-BAAE-8037284D3DBE}" srcOrd="0" destOrd="0" presId="urn:microsoft.com/office/officeart/2005/8/layout/radial1"/>
    <dgm:cxn modelId="{FF5BEA2E-F0F2-F649-8335-59FB4FF59379}" type="presOf" srcId="{E40CFE13-8EBD-DF47-A6C4-00742FC54AC9}" destId="{3426BCD9-8742-6F42-A5F4-94B53CAFF3C4}" srcOrd="1" destOrd="0" presId="urn:microsoft.com/office/officeart/2005/8/layout/radial1"/>
    <dgm:cxn modelId="{E6950099-9479-DA47-8A00-C47EE4C84789}" srcId="{07BD09BB-5EE5-2244-8AAC-B88ADEA073FD}" destId="{3B6DB22F-5457-7342-936E-A3B8B53D6F06}" srcOrd="6" destOrd="0" parTransId="{176825AC-7381-BF4B-8A24-FBA072556350}" sibTransId="{A329FF1E-D1BB-1C4E-B54D-A12134BEADB5}"/>
    <dgm:cxn modelId="{58FB142E-62D8-2A4C-A967-F21554EAA5EB}" type="presOf" srcId="{0EC4F891-9943-8B4D-AE70-2E3D67FFC87B}" destId="{1711D6DC-09D1-E145-8CB4-48BEB6DF960A}" srcOrd="0" destOrd="0" presId="urn:microsoft.com/office/officeart/2005/8/layout/radial1"/>
    <dgm:cxn modelId="{50A2215E-F4C1-1042-BFB6-6A43968020C0}" srcId="{07BD09BB-5EE5-2244-8AAC-B88ADEA073FD}" destId="{67107044-5313-4A40-8ECD-963E84CF2D1D}" srcOrd="5" destOrd="0" parTransId="{0EC4F891-9943-8B4D-AE70-2E3D67FFC87B}" sibTransId="{3F153124-5BE3-AC4F-A214-AF7ACABFD2E4}"/>
    <dgm:cxn modelId="{9344FA59-9A36-4A4F-A0AE-D5C0BE439B43}" type="presOf" srcId="{B85A6C98-C5C9-1949-8E28-ED7B7D773CC4}" destId="{995C9A02-1037-3D43-9B22-5E6A1ABE9FA7}" srcOrd="0" destOrd="0" presId="urn:microsoft.com/office/officeart/2005/8/layout/radial1"/>
    <dgm:cxn modelId="{A9CEDC37-3947-8342-BA5C-66EC0F9A232C}" srcId="{07BD09BB-5EE5-2244-8AAC-B88ADEA073FD}" destId="{6294F5D9-D9A6-5840-9663-21190F81E285}" srcOrd="7" destOrd="0" parTransId="{E40CFE13-8EBD-DF47-A6C4-00742FC54AC9}" sibTransId="{60AB0872-B2F6-C34C-B022-1FAF30DF61EC}"/>
    <dgm:cxn modelId="{F049EC4A-D524-0646-820B-0197C95B02B2}" type="presOf" srcId="{6294F5D9-D9A6-5840-9663-21190F81E285}" destId="{0ECCD286-36FC-2C47-918C-DCCE5B184DD1}" srcOrd="0" destOrd="0" presId="urn:microsoft.com/office/officeart/2005/8/layout/radial1"/>
    <dgm:cxn modelId="{903A4355-2350-544C-A154-08672C219136}" srcId="{07BD09BB-5EE5-2244-8AAC-B88ADEA073FD}" destId="{75D85CEC-E6C4-D74D-B14F-099F63D1C6A4}" srcOrd="1" destOrd="0" parTransId="{D7C2F0F2-7905-6045-A9BA-ACCC8D61F084}" sibTransId="{822E4CA3-8CF2-7047-8C36-E49BEA8408C0}"/>
    <dgm:cxn modelId="{23839858-E6A7-A34B-8C60-8B67A2098DE7}" type="presOf" srcId="{60F66CBA-20E9-DF42-9037-67E082E7DAA0}" destId="{7D2DDD70-BB67-8C42-B569-808561BE20D9}" srcOrd="0" destOrd="0" presId="urn:microsoft.com/office/officeart/2005/8/layout/radial1"/>
    <dgm:cxn modelId="{899274B8-A4A5-8244-B03D-C2D8CCB1186F}" type="presOf" srcId="{64134D35-0BF9-374D-88F4-F6BC89A9C5E0}" destId="{E4583EC4-37AF-1E4E-9C3C-F1420F6F21CF}" srcOrd="0" destOrd="0" presId="urn:microsoft.com/office/officeart/2005/8/layout/radial1"/>
    <dgm:cxn modelId="{9311E3BE-76A3-0D42-9D9E-0D203AAEEE27}" srcId="{07BD09BB-5EE5-2244-8AAC-B88ADEA073FD}" destId="{2F55FAC3-CD45-BC4D-BB22-C232C2147FE2}" srcOrd="0" destOrd="0" parTransId="{C8770E54-D9E7-A54F-8170-767DB2BF908C}" sibTransId="{5E36C710-CFA6-C049-81F6-1597C437DC71}"/>
    <dgm:cxn modelId="{C61D98A0-D526-8D4E-9807-41120F1B9B45}" type="presOf" srcId="{07BD09BB-5EE5-2244-8AAC-B88ADEA073FD}" destId="{7345DF8C-5BB0-2D4C-99F9-D7BF372B334E}" srcOrd="0" destOrd="0" presId="urn:microsoft.com/office/officeart/2005/8/layout/radial1"/>
    <dgm:cxn modelId="{A455A4A8-DA4F-7646-BCFE-84982019B93F}" type="presOf" srcId="{C8770E54-D9E7-A54F-8170-767DB2BF908C}" destId="{57C8622A-56C1-2948-985D-63B48693169F}" srcOrd="1" destOrd="0" presId="urn:microsoft.com/office/officeart/2005/8/layout/radial1"/>
    <dgm:cxn modelId="{ABCA5847-92F9-B04D-AB26-0DE246354DCC}" type="presOf" srcId="{95E67D36-ED28-0F44-AFCB-426D7F25A936}" destId="{669B2E34-2B3D-F448-8792-CC4AFE17D128}" srcOrd="0" destOrd="0" presId="urn:microsoft.com/office/officeart/2005/8/layout/radial1"/>
    <dgm:cxn modelId="{D2DE0107-E189-A341-9C8D-51ACB5F036FC}" type="presOf" srcId="{176825AC-7381-BF4B-8A24-FBA072556350}" destId="{B67E4BB4-6CB6-9D44-B5F8-350DBC1706FE}" srcOrd="1" destOrd="0" presId="urn:microsoft.com/office/officeart/2005/8/layout/radial1"/>
    <dgm:cxn modelId="{374D9A17-0309-1448-ACD4-1A175AC293CF}" type="presOf" srcId="{2F55FAC3-CD45-BC4D-BB22-C232C2147FE2}" destId="{A83EA4AA-B8FD-4A4A-B5F0-019913E1BCFC}" srcOrd="0" destOrd="0" presId="urn:microsoft.com/office/officeart/2005/8/layout/radial1"/>
    <dgm:cxn modelId="{A01CA751-65A8-5546-BD0A-D2DDB3F845F0}" type="presOf" srcId="{8F5FD734-977E-2E41-9BE5-1C42821500E4}" destId="{5DCC48D5-CB69-5148-B05A-4FDD7E92923D}" srcOrd="1" destOrd="0" presId="urn:microsoft.com/office/officeart/2005/8/layout/radial1"/>
    <dgm:cxn modelId="{0324A1C9-5329-914E-8E6A-0FAC3C009930}" type="presOf" srcId="{67107044-5313-4A40-8ECD-963E84CF2D1D}" destId="{57D5F827-5E2B-FB4F-A7B4-7E4F3323017E}" srcOrd="0" destOrd="0" presId="urn:microsoft.com/office/officeart/2005/8/layout/radial1"/>
    <dgm:cxn modelId="{D9CC79D1-EC38-7242-8C44-2A1975DC63B9}" type="presOf" srcId="{F70D3834-BA52-4843-9ED3-69900487D17C}" destId="{A3C1C217-24BF-654A-9B7B-914C0E9A91D3}" srcOrd="1" destOrd="0" presId="urn:microsoft.com/office/officeart/2005/8/layout/radial1"/>
    <dgm:cxn modelId="{271BF109-E000-FF42-A92A-B512FC186DE0}" type="presOf" srcId="{D7C2F0F2-7905-6045-A9BA-ACCC8D61F084}" destId="{A4B94CCE-1681-474C-8027-7F02A863F485}" srcOrd="1" destOrd="0" presId="urn:microsoft.com/office/officeart/2005/8/layout/radial1"/>
    <dgm:cxn modelId="{F080C114-E6F6-F443-9112-D7245B79E21F}" type="presOf" srcId="{0EC4F891-9943-8B4D-AE70-2E3D67FFC87B}" destId="{9AFC6DC7-84DC-9046-B456-50367F1A3CCF}" srcOrd="1" destOrd="0" presId="urn:microsoft.com/office/officeart/2005/8/layout/radial1"/>
    <dgm:cxn modelId="{4907AE0E-378A-B642-A437-FF3E75AB4AD1}" type="presOf" srcId="{0BCD12C6-9D5B-1A44-AB69-2294D4ABC2AA}" destId="{FD9978C7-9A0C-0244-98E0-E5673F8BA6B7}" srcOrd="0" destOrd="0" presId="urn:microsoft.com/office/officeart/2005/8/layout/radial1"/>
    <dgm:cxn modelId="{79DC079D-35A5-C24A-96D9-9D5872E35B3D}" type="presOf" srcId="{3B6DB22F-5457-7342-936E-A3B8B53D6F06}" destId="{D3619716-2DAF-134B-BA5A-0BABCC470F1C}" srcOrd="0" destOrd="0" presId="urn:microsoft.com/office/officeart/2005/8/layout/radial1"/>
    <dgm:cxn modelId="{88DF5444-69E6-DD4D-9EA2-1102AD5F5000}" type="presOf" srcId="{8F5FD734-977E-2E41-9BE5-1C42821500E4}" destId="{AB00A6F9-6083-9D46-B995-741166E4B383}" srcOrd="0" destOrd="0" presId="urn:microsoft.com/office/officeart/2005/8/layout/radial1"/>
    <dgm:cxn modelId="{F37D28A5-3CA4-6148-AF68-F68870E8E45D}" srcId="{07BD09BB-5EE5-2244-8AAC-B88ADEA073FD}" destId="{95E67D36-ED28-0F44-AFCB-426D7F25A936}" srcOrd="3" destOrd="0" parTransId="{8F5FD734-977E-2E41-9BE5-1C42821500E4}" sibTransId="{E87DBC35-4E01-F944-A6B9-86CE9A202ED9}"/>
    <dgm:cxn modelId="{F895AC07-62BA-CE49-91E8-0BEA9F3AB93B}" type="presOf" srcId="{F70D3834-BA52-4843-9ED3-69900487D17C}" destId="{B3C9AA0C-BD38-4B47-ABC5-6EACBA7ED7F7}" srcOrd="0" destOrd="0" presId="urn:microsoft.com/office/officeart/2005/8/layout/radial1"/>
    <dgm:cxn modelId="{6002D3B6-C945-AD4E-98F0-EEA98E03F4FF}" type="presOf" srcId="{C32ED1CE-0F64-4D4B-BF8E-E8213381B883}" destId="{1CE7B227-A25B-D44A-8F3E-1A4C3C137908}" srcOrd="0" destOrd="0" presId="urn:microsoft.com/office/officeart/2005/8/layout/radial1"/>
    <dgm:cxn modelId="{1C1C1617-DEC4-1349-9DEE-B137978880E5}" srcId="{07BD09BB-5EE5-2244-8AAC-B88ADEA073FD}" destId="{68AC4EE3-55FA-8549-AF9E-8F4E81F5B757}" srcOrd="9" destOrd="0" parTransId="{60F66CBA-20E9-DF42-9037-67E082E7DAA0}" sibTransId="{4E2E07AF-C098-9446-8645-E4658A8B6962}"/>
    <dgm:cxn modelId="{6D456BAE-5E68-D94D-966E-2A8AE769A717}" type="presOf" srcId="{C8770E54-D9E7-A54F-8170-767DB2BF908C}" destId="{EFAF50FA-4568-F947-A95C-2CBF3C8688C8}" srcOrd="0" destOrd="0" presId="urn:microsoft.com/office/officeart/2005/8/layout/radial1"/>
    <dgm:cxn modelId="{AE585661-2B20-724B-A2E3-4EBA0A2A4B0E}" type="presOf" srcId="{64134D35-0BF9-374D-88F4-F6BC89A9C5E0}" destId="{498FD0EA-8168-3A48-8215-190D234DC730}" srcOrd="1" destOrd="0" presId="urn:microsoft.com/office/officeart/2005/8/layout/radial1"/>
    <dgm:cxn modelId="{F08EC814-E711-774F-940C-9B007242DE4F}" type="presParOf" srcId="{995C9A02-1037-3D43-9B22-5E6A1ABE9FA7}" destId="{7345DF8C-5BB0-2D4C-99F9-D7BF372B334E}" srcOrd="0" destOrd="0" presId="urn:microsoft.com/office/officeart/2005/8/layout/radial1"/>
    <dgm:cxn modelId="{699754D3-9756-7649-B176-E14D6CAC5C97}" type="presParOf" srcId="{995C9A02-1037-3D43-9B22-5E6A1ABE9FA7}" destId="{EFAF50FA-4568-F947-A95C-2CBF3C8688C8}" srcOrd="1" destOrd="0" presId="urn:microsoft.com/office/officeart/2005/8/layout/radial1"/>
    <dgm:cxn modelId="{74709952-F291-314E-9AC1-FD434B151589}" type="presParOf" srcId="{EFAF50FA-4568-F947-A95C-2CBF3C8688C8}" destId="{57C8622A-56C1-2948-985D-63B48693169F}" srcOrd="0" destOrd="0" presId="urn:microsoft.com/office/officeart/2005/8/layout/radial1"/>
    <dgm:cxn modelId="{B8961402-8404-E944-9AB5-FC99B9C6D505}" type="presParOf" srcId="{995C9A02-1037-3D43-9B22-5E6A1ABE9FA7}" destId="{A83EA4AA-B8FD-4A4A-B5F0-019913E1BCFC}" srcOrd="2" destOrd="0" presId="urn:microsoft.com/office/officeart/2005/8/layout/radial1"/>
    <dgm:cxn modelId="{28B5DF13-499E-7647-A58E-7F0F3E5ECB0B}" type="presParOf" srcId="{995C9A02-1037-3D43-9B22-5E6A1ABE9FA7}" destId="{2F0D565E-25E0-C545-BAAE-8037284D3DBE}" srcOrd="3" destOrd="0" presId="urn:microsoft.com/office/officeart/2005/8/layout/radial1"/>
    <dgm:cxn modelId="{83755535-06A2-2C43-8643-0C943BF918C9}" type="presParOf" srcId="{2F0D565E-25E0-C545-BAAE-8037284D3DBE}" destId="{A4B94CCE-1681-474C-8027-7F02A863F485}" srcOrd="0" destOrd="0" presId="urn:microsoft.com/office/officeart/2005/8/layout/radial1"/>
    <dgm:cxn modelId="{0CAEA9D2-2AA1-D444-942C-FD4E7130F870}" type="presParOf" srcId="{995C9A02-1037-3D43-9B22-5E6A1ABE9FA7}" destId="{4C7B25DB-5FD4-4D41-9E0C-C14052B38BF2}" srcOrd="4" destOrd="0" presId="urn:microsoft.com/office/officeart/2005/8/layout/radial1"/>
    <dgm:cxn modelId="{A9676346-C12C-2E49-832A-A9981E0DDC4E}" type="presParOf" srcId="{995C9A02-1037-3D43-9B22-5E6A1ABE9FA7}" destId="{E4583EC4-37AF-1E4E-9C3C-F1420F6F21CF}" srcOrd="5" destOrd="0" presId="urn:microsoft.com/office/officeart/2005/8/layout/radial1"/>
    <dgm:cxn modelId="{A604BFE3-C094-F347-88BD-36D66E76DFBA}" type="presParOf" srcId="{E4583EC4-37AF-1E4E-9C3C-F1420F6F21CF}" destId="{498FD0EA-8168-3A48-8215-190D234DC730}" srcOrd="0" destOrd="0" presId="urn:microsoft.com/office/officeart/2005/8/layout/radial1"/>
    <dgm:cxn modelId="{AA379CBB-B7FB-2444-979A-A91F7659ADFD}" type="presParOf" srcId="{995C9A02-1037-3D43-9B22-5E6A1ABE9FA7}" destId="{FD9978C7-9A0C-0244-98E0-E5673F8BA6B7}" srcOrd="6" destOrd="0" presId="urn:microsoft.com/office/officeart/2005/8/layout/radial1"/>
    <dgm:cxn modelId="{D38730C7-CB74-4A4B-BEBE-FB1C9049DAA9}" type="presParOf" srcId="{995C9A02-1037-3D43-9B22-5E6A1ABE9FA7}" destId="{AB00A6F9-6083-9D46-B995-741166E4B383}" srcOrd="7" destOrd="0" presId="urn:microsoft.com/office/officeart/2005/8/layout/radial1"/>
    <dgm:cxn modelId="{159603A8-7B61-3246-853E-9F297C3B49EB}" type="presParOf" srcId="{AB00A6F9-6083-9D46-B995-741166E4B383}" destId="{5DCC48D5-CB69-5148-B05A-4FDD7E92923D}" srcOrd="0" destOrd="0" presId="urn:microsoft.com/office/officeart/2005/8/layout/radial1"/>
    <dgm:cxn modelId="{DBDEA51F-DA9D-F74E-8FB1-2EA559D24DC9}" type="presParOf" srcId="{995C9A02-1037-3D43-9B22-5E6A1ABE9FA7}" destId="{669B2E34-2B3D-F448-8792-CC4AFE17D128}" srcOrd="8" destOrd="0" presId="urn:microsoft.com/office/officeart/2005/8/layout/radial1"/>
    <dgm:cxn modelId="{4496D81E-F319-B142-B35E-388710257736}" type="presParOf" srcId="{995C9A02-1037-3D43-9B22-5E6A1ABE9FA7}" destId="{B3C9AA0C-BD38-4B47-ABC5-6EACBA7ED7F7}" srcOrd="9" destOrd="0" presId="urn:microsoft.com/office/officeart/2005/8/layout/radial1"/>
    <dgm:cxn modelId="{C2BF437D-FCAA-9A47-808A-23D269E99C20}" type="presParOf" srcId="{B3C9AA0C-BD38-4B47-ABC5-6EACBA7ED7F7}" destId="{A3C1C217-24BF-654A-9B7B-914C0E9A91D3}" srcOrd="0" destOrd="0" presId="urn:microsoft.com/office/officeart/2005/8/layout/radial1"/>
    <dgm:cxn modelId="{D745C8B0-C3BD-EC49-9434-45B3D2019267}" type="presParOf" srcId="{995C9A02-1037-3D43-9B22-5E6A1ABE9FA7}" destId="{1CE7B227-A25B-D44A-8F3E-1A4C3C137908}" srcOrd="10" destOrd="0" presId="urn:microsoft.com/office/officeart/2005/8/layout/radial1"/>
    <dgm:cxn modelId="{96E686A8-A6B1-314E-AC53-51D5B4788493}" type="presParOf" srcId="{995C9A02-1037-3D43-9B22-5E6A1ABE9FA7}" destId="{1711D6DC-09D1-E145-8CB4-48BEB6DF960A}" srcOrd="11" destOrd="0" presId="urn:microsoft.com/office/officeart/2005/8/layout/radial1"/>
    <dgm:cxn modelId="{251148B6-C174-9E4F-A17E-07BDE30CD561}" type="presParOf" srcId="{1711D6DC-09D1-E145-8CB4-48BEB6DF960A}" destId="{9AFC6DC7-84DC-9046-B456-50367F1A3CCF}" srcOrd="0" destOrd="0" presId="urn:microsoft.com/office/officeart/2005/8/layout/radial1"/>
    <dgm:cxn modelId="{1DFC12D2-D649-384B-B18A-D51E752465ED}" type="presParOf" srcId="{995C9A02-1037-3D43-9B22-5E6A1ABE9FA7}" destId="{57D5F827-5E2B-FB4F-A7B4-7E4F3323017E}" srcOrd="12" destOrd="0" presId="urn:microsoft.com/office/officeart/2005/8/layout/radial1"/>
    <dgm:cxn modelId="{1EAE7BC0-497F-C84B-A56E-42081C7B3C23}" type="presParOf" srcId="{995C9A02-1037-3D43-9B22-5E6A1ABE9FA7}" destId="{308D5C3F-CD70-ED4D-BA16-5FEFAAC8EA3A}" srcOrd="13" destOrd="0" presId="urn:microsoft.com/office/officeart/2005/8/layout/radial1"/>
    <dgm:cxn modelId="{F75108B5-20C0-484A-B8B4-2E61C66D9269}" type="presParOf" srcId="{308D5C3F-CD70-ED4D-BA16-5FEFAAC8EA3A}" destId="{B67E4BB4-6CB6-9D44-B5F8-350DBC1706FE}" srcOrd="0" destOrd="0" presId="urn:microsoft.com/office/officeart/2005/8/layout/radial1"/>
    <dgm:cxn modelId="{3C2FFBC0-1B87-754A-BE49-B7952DDA86B4}" type="presParOf" srcId="{995C9A02-1037-3D43-9B22-5E6A1ABE9FA7}" destId="{D3619716-2DAF-134B-BA5A-0BABCC470F1C}" srcOrd="14" destOrd="0" presId="urn:microsoft.com/office/officeart/2005/8/layout/radial1"/>
    <dgm:cxn modelId="{A875794A-E478-8B4A-BD14-85760089DC51}" type="presParOf" srcId="{995C9A02-1037-3D43-9B22-5E6A1ABE9FA7}" destId="{0E9FB5FB-E286-B345-9C24-E5DFF54C8FF3}" srcOrd="15" destOrd="0" presId="urn:microsoft.com/office/officeart/2005/8/layout/radial1"/>
    <dgm:cxn modelId="{F1F64F08-8C70-6F45-86FC-AD4C90584FAC}" type="presParOf" srcId="{0E9FB5FB-E286-B345-9C24-E5DFF54C8FF3}" destId="{3426BCD9-8742-6F42-A5F4-94B53CAFF3C4}" srcOrd="0" destOrd="0" presId="urn:microsoft.com/office/officeart/2005/8/layout/radial1"/>
    <dgm:cxn modelId="{6B9A7058-F284-E94F-9D66-C045D7CF5FAC}" type="presParOf" srcId="{995C9A02-1037-3D43-9B22-5E6A1ABE9FA7}" destId="{0ECCD286-36FC-2C47-918C-DCCE5B184DD1}" srcOrd="16" destOrd="0" presId="urn:microsoft.com/office/officeart/2005/8/layout/radial1"/>
    <dgm:cxn modelId="{94D01F06-2761-2848-8EF4-960926EE73E1}" type="presParOf" srcId="{995C9A02-1037-3D43-9B22-5E6A1ABE9FA7}" destId="{04BD6219-14B1-864A-B529-AAFEC7DC85D9}" srcOrd="17" destOrd="0" presId="urn:microsoft.com/office/officeart/2005/8/layout/radial1"/>
    <dgm:cxn modelId="{31F71B12-7D65-8D40-941C-EBEE49DED2B7}" type="presParOf" srcId="{04BD6219-14B1-864A-B529-AAFEC7DC85D9}" destId="{006A6DA2-6F18-BF46-B4FC-A12135FE0448}" srcOrd="0" destOrd="0" presId="urn:microsoft.com/office/officeart/2005/8/layout/radial1"/>
    <dgm:cxn modelId="{629C9043-06C6-FD4A-9CD9-92EC8F3CF9E4}" type="presParOf" srcId="{995C9A02-1037-3D43-9B22-5E6A1ABE9FA7}" destId="{5E6EB547-24E6-014B-A286-4A54BCC61A6C}" srcOrd="18" destOrd="0" presId="urn:microsoft.com/office/officeart/2005/8/layout/radial1"/>
    <dgm:cxn modelId="{2FDC4BFE-0161-ED4A-8D1A-E01D5442E900}" type="presParOf" srcId="{995C9A02-1037-3D43-9B22-5E6A1ABE9FA7}" destId="{7D2DDD70-BB67-8C42-B569-808561BE20D9}" srcOrd="19" destOrd="0" presId="urn:microsoft.com/office/officeart/2005/8/layout/radial1"/>
    <dgm:cxn modelId="{B0A7F005-8260-1842-8B8F-64E33873AEAD}" type="presParOf" srcId="{7D2DDD70-BB67-8C42-B569-808561BE20D9}" destId="{DBF39D28-CF94-F64E-839E-0D85F989DDA2}" srcOrd="0" destOrd="0" presId="urn:microsoft.com/office/officeart/2005/8/layout/radial1"/>
    <dgm:cxn modelId="{4082553F-4CDB-F544-868F-160F64043753}" type="presParOf" srcId="{995C9A02-1037-3D43-9B22-5E6A1ABE9FA7}" destId="{F5BD1F9D-342F-F147-A080-5AF93D523174}" srcOrd="2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45DF8C-5BB0-2D4C-99F9-D7BF372B334E}">
      <dsp:nvSpPr>
        <dsp:cNvPr id="0" name=""/>
        <dsp:cNvSpPr/>
      </dsp:nvSpPr>
      <dsp:spPr>
        <a:xfrm>
          <a:off x="1351496" y="944742"/>
          <a:ext cx="957146" cy="75034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Wasser wird genutzt für ...</a:t>
          </a:r>
        </a:p>
      </dsp:txBody>
      <dsp:txXfrm>
        <a:off x="1491667" y="1054628"/>
        <a:ext cx="676804" cy="530575"/>
      </dsp:txXfrm>
    </dsp:sp>
    <dsp:sp modelId="{EFAF50FA-4568-F947-A95C-2CBF3C8688C8}">
      <dsp:nvSpPr>
        <dsp:cNvPr id="0" name=""/>
        <dsp:cNvSpPr/>
      </dsp:nvSpPr>
      <dsp:spPr>
        <a:xfrm rot="16200000">
          <a:off x="1611548" y="713784"/>
          <a:ext cx="437043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37043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>
        <a:off x="1819143" y="715295"/>
        <a:ext cx="21852" cy="21852"/>
      </dsp:txXfrm>
    </dsp:sp>
    <dsp:sp modelId="{A83EA4AA-B8FD-4A4A-B5F0-019913E1BCFC}">
      <dsp:nvSpPr>
        <dsp:cNvPr id="0" name=""/>
        <dsp:cNvSpPr/>
      </dsp:nvSpPr>
      <dsp:spPr>
        <a:xfrm>
          <a:off x="1577184" y="1928"/>
          <a:ext cx="505771" cy="5057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kochen</a:t>
          </a:r>
        </a:p>
      </dsp:txBody>
      <dsp:txXfrm>
        <a:off x="1651252" y="75996"/>
        <a:ext cx="357635" cy="357635"/>
      </dsp:txXfrm>
    </dsp:sp>
    <dsp:sp modelId="{2F0D565E-25E0-C545-BAAE-8037284D3DBE}">
      <dsp:nvSpPr>
        <dsp:cNvPr id="0" name=""/>
        <dsp:cNvSpPr/>
      </dsp:nvSpPr>
      <dsp:spPr>
        <a:xfrm rot="18360000">
          <a:off x="1982574" y="815929"/>
          <a:ext cx="409254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09254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>
        <a:off x="2176970" y="818135"/>
        <a:ext cx="20462" cy="20462"/>
      </dsp:txXfrm>
    </dsp:sp>
    <dsp:sp modelId="{4C7B25DB-5FD4-4D41-9E0C-C14052B38BF2}">
      <dsp:nvSpPr>
        <dsp:cNvPr id="0" name=""/>
        <dsp:cNvSpPr/>
      </dsp:nvSpPr>
      <dsp:spPr>
        <a:xfrm>
          <a:off x="2203235" y="205344"/>
          <a:ext cx="505771" cy="5057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trinken</a:t>
          </a:r>
        </a:p>
      </dsp:txBody>
      <dsp:txXfrm>
        <a:off x="2277303" y="279412"/>
        <a:ext cx="357635" cy="357635"/>
      </dsp:txXfrm>
    </dsp:sp>
    <dsp:sp modelId="{E4583EC4-37AF-1E4E-9C3C-F1420F6F21CF}">
      <dsp:nvSpPr>
        <dsp:cNvPr id="0" name=""/>
        <dsp:cNvSpPr/>
      </dsp:nvSpPr>
      <dsp:spPr>
        <a:xfrm rot="20520000">
          <a:off x="2263673" y="1110161"/>
          <a:ext cx="347360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347360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>
        <a:off x="2428670" y="1113913"/>
        <a:ext cx="17368" cy="17368"/>
      </dsp:txXfrm>
    </dsp:sp>
    <dsp:sp modelId="{FD9978C7-9A0C-0244-98E0-E5673F8BA6B7}">
      <dsp:nvSpPr>
        <dsp:cNvPr id="0" name=""/>
        <dsp:cNvSpPr/>
      </dsp:nvSpPr>
      <dsp:spPr>
        <a:xfrm>
          <a:off x="2590156" y="737896"/>
          <a:ext cx="505771" cy="5057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baden</a:t>
          </a:r>
        </a:p>
      </dsp:txBody>
      <dsp:txXfrm>
        <a:off x="2664224" y="811964"/>
        <a:ext cx="357635" cy="357635"/>
      </dsp:txXfrm>
    </dsp:sp>
    <dsp:sp modelId="{AB00A6F9-6083-9D46-B995-741166E4B383}">
      <dsp:nvSpPr>
        <dsp:cNvPr id="0" name=""/>
        <dsp:cNvSpPr/>
      </dsp:nvSpPr>
      <dsp:spPr>
        <a:xfrm rot="1080000">
          <a:off x="2263673" y="1504798"/>
          <a:ext cx="347360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347360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>
        <a:off x="2428670" y="1508551"/>
        <a:ext cx="17368" cy="17368"/>
      </dsp:txXfrm>
    </dsp:sp>
    <dsp:sp modelId="{669B2E34-2B3D-F448-8792-CC4AFE17D128}">
      <dsp:nvSpPr>
        <dsp:cNvPr id="0" name=""/>
        <dsp:cNvSpPr/>
      </dsp:nvSpPr>
      <dsp:spPr>
        <a:xfrm>
          <a:off x="2590156" y="1396165"/>
          <a:ext cx="505771" cy="5057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duschen</a:t>
          </a:r>
        </a:p>
      </dsp:txBody>
      <dsp:txXfrm>
        <a:off x="2664224" y="1470233"/>
        <a:ext cx="357635" cy="357635"/>
      </dsp:txXfrm>
    </dsp:sp>
    <dsp:sp modelId="{B3C9AA0C-BD38-4B47-ABC5-6EACBA7ED7F7}">
      <dsp:nvSpPr>
        <dsp:cNvPr id="0" name=""/>
        <dsp:cNvSpPr/>
      </dsp:nvSpPr>
      <dsp:spPr>
        <a:xfrm rot="3240000">
          <a:off x="1982574" y="1799030"/>
          <a:ext cx="409254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09254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>
        <a:off x="2176970" y="1801235"/>
        <a:ext cx="20462" cy="20462"/>
      </dsp:txXfrm>
    </dsp:sp>
    <dsp:sp modelId="{1CE7B227-A25B-D44A-8F3E-1A4C3C137908}">
      <dsp:nvSpPr>
        <dsp:cNvPr id="0" name=""/>
        <dsp:cNvSpPr/>
      </dsp:nvSpPr>
      <dsp:spPr>
        <a:xfrm>
          <a:off x="2203235" y="1928716"/>
          <a:ext cx="505771" cy="5057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Zähne putzen</a:t>
          </a:r>
        </a:p>
      </dsp:txBody>
      <dsp:txXfrm>
        <a:off x="2277303" y="2002784"/>
        <a:ext cx="357635" cy="357635"/>
      </dsp:txXfrm>
    </dsp:sp>
    <dsp:sp modelId="{1711D6DC-09D1-E145-8CB4-48BEB6DF960A}">
      <dsp:nvSpPr>
        <dsp:cNvPr id="0" name=""/>
        <dsp:cNvSpPr/>
      </dsp:nvSpPr>
      <dsp:spPr>
        <a:xfrm rot="5400000">
          <a:off x="1611548" y="1901175"/>
          <a:ext cx="437043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37043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>
        <a:off x="1819143" y="1902685"/>
        <a:ext cx="21852" cy="21852"/>
      </dsp:txXfrm>
    </dsp:sp>
    <dsp:sp modelId="{57D5F827-5E2B-FB4F-A7B4-7E4F3323017E}">
      <dsp:nvSpPr>
        <dsp:cNvPr id="0" name=""/>
        <dsp:cNvSpPr/>
      </dsp:nvSpPr>
      <dsp:spPr>
        <a:xfrm>
          <a:off x="1577184" y="2132133"/>
          <a:ext cx="505771" cy="5057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gießen</a:t>
          </a:r>
        </a:p>
      </dsp:txBody>
      <dsp:txXfrm>
        <a:off x="1651252" y="2206201"/>
        <a:ext cx="357635" cy="357635"/>
      </dsp:txXfrm>
    </dsp:sp>
    <dsp:sp modelId="{308D5C3F-CD70-ED4D-BA16-5FEFAAC8EA3A}">
      <dsp:nvSpPr>
        <dsp:cNvPr id="0" name=""/>
        <dsp:cNvSpPr/>
      </dsp:nvSpPr>
      <dsp:spPr>
        <a:xfrm rot="7560000">
          <a:off x="1268310" y="1799030"/>
          <a:ext cx="409254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09254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 rot="10800000">
        <a:off x="1462706" y="1801235"/>
        <a:ext cx="20462" cy="20462"/>
      </dsp:txXfrm>
    </dsp:sp>
    <dsp:sp modelId="{D3619716-2DAF-134B-BA5A-0BABCC470F1C}">
      <dsp:nvSpPr>
        <dsp:cNvPr id="0" name=""/>
        <dsp:cNvSpPr/>
      </dsp:nvSpPr>
      <dsp:spPr>
        <a:xfrm>
          <a:off x="951132" y="1928716"/>
          <a:ext cx="505771" cy="5057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Auto waschen</a:t>
          </a:r>
        </a:p>
      </dsp:txBody>
      <dsp:txXfrm>
        <a:off x="1025200" y="2002784"/>
        <a:ext cx="357635" cy="357635"/>
      </dsp:txXfrm>
    </dsp:sp>
    <dsp:sp modelId="{0E9FB5FB-E286-B345-9C24-E5DFF54C8FF3}">
      <dsp:nvSpPr>
        <dsp:cNvPr id="0" name=""/>
        <dsp:cNvSpPr/>
      </dsp:nvSpPr>
      <dsp:spPr>
        <a:xfrm rot="9720000">
          <a:off x="1049105" y="1504798"/>
          <a:ext cx="347360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347360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 rot="10800000">
        <a:off x="1214101" y="1508551"/>
        <a:ext cx="17368" cy="17368"/>
      </dsp:txXfrm>
    </dsp:sp>
    <dsp:sp modelId="{0ECCD286-36FC-2C47-918C-DCCE5B184DD1}">
      <dsp:nvSpPr>
        <dsp:cNvPr id="0" name=""/>
        <dsp:cNvSpPr/>
      </dsp:nvSpPr>
      <dsp:spPr>
        <a:xfrm>
          <a:off x="564211" y="1396165"/>
          <a:ext cx="505771" cy="5057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WC</a:t>
          </a:r>
        </a:p>
      </dsp:txBody>
      <dsp:txXfrm>
        <a:off x="638279" y="1470233"/>
        <a:ext cx="357635" cy="357635"/>
      </dsp:txXfrm>
    </dsp:sp>
    <dsp:sp modelId="{04BD6219-14B1-864A-B529-AAFEC7DC85D9}">
      <dsp:nvSpPr>
        <dsp:cNvPr id="0" name=""/>
        <dsp:cNvSpPr/>
      </dsp:nvSpPr>
      <dsp:spPr>
        <a:xfrm rot="11880000">
          <a:off x="1049105" y="1110161"/>
          <a:ext cx="347360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347360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 rot="10800000">
        <a:off x="1214101" y="1113913"/>
        <a:ext cx="17368" cy="17368"/>
      </dsp:txXfrm>
    </dsp:sp>
    <dsp:sp modelId="{5E6EB547-24E6-014B-A286-4A54BCC61A6C}">
      <dsp:nvSpPr>
        <dsp:cNvPr id="0" name=""/>
        <dsp:cNvSpPr/>
      </dsp:nvSpPr>
      <dsp:spPr>
        <a:xfrm>
          <a:off x="564211" y="737896"/>
          <a:ext cx="505771" cy="5057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Verdünnung</a:t>
          </a:r>
        </a:p>
      </dsp:txBody>
      <dsp:txXfrm>
        <a:off x="638279" y="811964"/>
        <a:ext cx="357635" cy="357635"/>
      </dsp:txXfrm>
    </dsp:sp>
    <dsp:sp modelId="{7D2DDD70-BB67-8C42-B569-808561BE20D9}">
      <dsp:nvSpPr>
        <dsp:cNvPr id="0" name=""/>
        <dsp:cNvSpPr/>
      </dsp:nvSpPr>
      <dsp:spPr>
        <a:xfrm rot="14040000">
          <a:off x="1268310" y="815929"/>
          <a:ext cx="409254" cy="24873"/>
        </a:xfrm>
        <a:custGeom>
          <a:avLst/>
          <a:gdLst/>
          <a:ahLst/>
          <a:cxnLst/>
          <a:rect l="0" t="0" r="0" b="0"/>
          <a:pathLst>
            <a:path>
              <a:moveTo>
                <a:pt x="0" y="12436"/>
              </a:moveTo>
              <a:lnTo>
                <a:pt x="409254" y="124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500" kern="1200"/>
        </a:p>
      </dsp:txBody>
      <dsp:txXfrm rot="10800000">
        <a:off x="1462706" y="818135"/>
        <a:ext cx="20462" cy="20462"/>
      </dsp:txXfrm>
    </dsp:sp>
    <dsp:sp modelId="{F5BD1F9D-342F-F147-A080-5AF93D523174}">
      <dsp:nvSpPr>
        <dsp:cNvPr id="0" name=""/>
        <dsp:cNvSpPr/>
      </dsp:nvSpPr>
      <dsp:spPr>
        <a:xfrm>
          <a:off x="951132" y="205344"/>
          <a:ext cx="505771" cy="50577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500" kern="1200"/>
            <a:t>Hausputz</a:t>
          </a:r>
        </a:p>
      </dsp:txBody>
      <dsp:txXfrm>
        <a:off x="1025200" y="279412"/>
        <a:ext cx="357635" cy="3576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C6E2-21FE-4E23-B1A0-585D2A23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1812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Siegfried Both</dc:creator>
  <cp:lastModifiedBy>Neubauer, Andrea</cp:lastModifiedBy>
  <cp:revision>14</cp:revision>
  <cp:lastPrinted>2019-12-10T07:35:00Z</cp:lastPrinted>
  <dcterms:created xsi:type="dcterms:W3CDTF">2020-04-15T08:18:00Z</dcterms:created>
  <dcterms:modified xsi:type="dcterms:W3CDTF">2021-04-14T12:40:00Z</dcterms:modified>
</cp:coreProperties>
</file>