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1E0169" w:rsidRPr="001E0169" w14:paraId="7EA48327" w14:textId="77777777" w:rsidTr="008F2D71">
        <w:trPr>
          <w:trHeight w:val="1046"/>
        </w:trPr>
        <w:tc>
          <w:tcPr>
            <w:tcW w:w="5670" w:type="dxa"/>
            <w:vAlign w:val="center"/>
          </w:tcPr>
          <w:p w14:paraId="776C90D5" w14:textId="353FB2F9" w:rsidR="001E0169" w:rsidRPr="001E0169" w:rsidRDefault="001E0169" w:rsidP="001E016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u w:color="000000"/>
                <w:lang w:eastAsia="de-DE"/>
                <w14:textOutline w14:w="12700" w14:cap="flat" w14:cmpd="sng" w14:algn="ctr">
                  <w14:noFill/>
                  <w14:prstDash w14:val="solid"/>
                  <w14:miter w14:lim="400000"/>
                </w14:textOutline>
              </w:rPr>
            </w:pPr>
            <w:r w:rsidRPr="002B4AAE">
              <w:rPr>
                <w:rFonts w:ascii="Arial" w:hAnsi="Arial" w:cs="Arial"/>
                <w:b/>
                <w:bCs/>
                <w:color w:val="000000"/>
                <w:u w:color="000000"/>
                <w:lang w:eastAsia="de-DE"/>
                <w14:textOutline w14:w="12700" w14:cap="flat" w14:cmpd="sng" w14:algn="ctr">
                  <w14:noFill/>
                  <w14:prstDash w14:val="solid"/>
                  <w14:miter w14:lim="400000"/>
                </w14:textOutline>
              </w:rPr>
              <w:t>Big D</w:t>
            </w:r>
            <w:r w:rsidR="0005773F">
              <w:rPr>
                <w:rFonts w:ascii="Arial" w:hAnsi="Arial" w:cs="Arial"/>
                <w:b/>
                <w:bCs/>
                <w:color w:val="000000"/>
                <w:u w:color="000000"/>
                <w:lang w:eastAsia="de-DE"/>
                <w14:textOutline w14:w="12700" w14:cap="flat" w14:cmpd="sng" w14:algn="ctr">
                  <w14:noFill/>
                  <w14:prstDash w14:val="solid"/>
                  <w14:miter w14:lim="400000"/>
                </w14:textOutline>
              </w:rPr>
              <w:t>ata und Open Data – Chancen und</w:t>
            </w:r>
            <w:r w:rsidR="0005773F">
              <w:rPr>
                <w:rFonts w:ascii="Arial" w:hAnsi="Arial" w:cs="Arial"/>
                <w:b/>
                <w:bCs/>
                <w:color w:val="000000"/>
                <w:u w:color="000000"/>
                <w:lang w:eastAsia="de-DE"/>
                <w14:textOutline w14:w="12700" w14:cap="flat" w14:cmpd="sng" w14:algn="ctr">
                  <w14:noFill/>
                  <w14:prstDash w14:val="solid"/>
                  <w14:miter w14:lim="400000"/>
                </w14:textOutline>
              </w:rPr>
              <w:br/>
            </w:r>
            <w:r w:rsidRPr="002B4AAE">
              <w:rPr>
                <w:rFonts w:ascii="Arial" w:hAnsi="Arial" w:cs="Arial"/>
                <w:b/>
                <w:bCs/>
                <w:color w:val="000000"/>
                <w:u w:color="000000"/>
                <w:lang w:eastAsia="de-DE"/>
                <w14:textOutline w14:w="12700" w14:cap="flat" w14:cmpd="sng" w14:algn="ctr">
                  <w14:noFill/>
                  <w14:prstDash w14:val="solid"/>
                  <w14:miter w14:lim="400000"/>
                </w14:textOutline>
              </w:rPr>
              <w:t>Herausforderungen</w:t>
            </w:r>
          </w:p>
        </w:tc>
        <w:tc>
          <w:tcPr>
            <w:tcW w:w="4111" w:type="dxa"/>
            <w:vAlign w:val="center"/>
          </w:tcPr>
          <w:p w14:paraId="1AFD3344" w14:textId="77777777" w:rsidR="001E0169" w:rsidRPr="001E0169" w:rsidRDefault="001E0169" w:rsidP="001E0169">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eastAsia="de-DE"/>
              </w:rPr>
            </w:pPr>
            <w:r w:rsidRPr="001E0169">
              <w:rPr>
                <w:rFonts w:ascii="Arial" w:hAnsi="Arial" w:cs="Arial Unicode MS"/>
                <w:b/>
                <w:bCs/>
                <w:noProof/>
                <w:color w:val="000000"/>
                <w:sz w:val="22"/>
                <w:szCs w:val="22"/>
                <w:u w:color="000000"/>
                <w:lang w:eastAsia="zh-CN"/>
              </w:rPr>
              <w:drawing>
                <wp:inline distT="0" distB="0" distL="0" distR="0" wp14:anchorId="08486C01" wp14:editId="5D640727">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7E88B9D1" w14:textId="77777777" w:rsidR="001E0169" w:rsidRPr="001E0169" w:rsidRDefault="001E0169" w:rsidP="00551F2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sz w:val="22"/>
          <w:szCs w:val="22"/>
          <w:u w:color="000000"/>
          <w:lang w:eastAsia="de-DE"/>
          <w14:textOutline w14:w="12700" w14:cap="flat" w14:cmpd="sng" w14:algn="ctr">
            <w14:noFill/>
            <w14:prstDash w14:val="solid"/>
            <w14:miter w14:lim="400000"/>
          </w14:textOutline>
        </w:rPr>
      </w:pPr>
    </w:p>
    <w:p w14:paraId="0BBDC5C4" w14:textId="1DC11F6E" w:rsidR="00FC045F" w:rsidRPr="004B2B41" w:rsidRDefault="00FC045F" w:rsidP="001E0169">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57" w:hanging="357"/>
        <w:rPr>
          <w:rFonts w:ascii="Arial" w:hAnsi="Arial" w:cs="Arial"/>
          <w:b/>
        </w:rPr>
      </w:pPr>
      <w:r w:rsidRPr="003926BE">
        <w:rPr>
          <w:rFonts w:ascii="Arial" w:hAnsi="Arial" w:cs="Arial"/>
          <w:b/>
        </w:rPr>
        <w:t>Einordnung</w:t>
      </w:r>
      <w:r w:rsidRPr="004B2B41">
        <w:rPr>
          <w:rFonts w:ascii="Arial" w:hAnsi="Arial" w:cs="Arial"/>
          <w:b/>
        </w:rPr>
        <w:t xml:space="preserve"> in den</w:t>
      </w:r>
      <w:r w:rsidRPr="003926BE">
        <w:rPr>
          <w:rFonts w:ascii="Arial" w:hAnsi="Arial" w:cs="Arial"/>
          <w:b/>
        </w:rPr>
        <w:t xml:space="preserve"> Fachlehrplan</w:t>
      </w:r>
      <w:r w:rsidR="004626C3">
        <w:rPr>
          <w:rFonts w:ascii="Arial" w:hAnsi="Arial" w:cs="Arial"/>
          <w:b/>
        </w:rPr>
        <w:t xml:space="preserve"> Gymnasium</w:t>
      </w:r>
    </w:p>
    <w:tbl>
      <w:tblPr>
        <w:tblStyle w:val="Tabellenraster2"/>
        <w:tblW w:w="9634" w:type="dxa"/>
        <w:tblLook w:val="04A0" w:firstRow="1" w:lastRow="0" w:firstColumn="1" w:lastColumn="0" w:noHBand="0" w:noVBand="1"/>
      </w:tblPr>
      <w:tblGrid>
        <w:gridCol w:w="9634"/>
      </w:tblGrid>
      <w:tr w:rsidR="00FC045F" w:rsidRPr="00C91041" w14:paraId="781E943D" w14:textId="77777777" w:rsidTr="00F156A7">
        <w:trPr>
          <w:trHeight w:val="555"/>
        </w:trPr>
        <w:tc>
          <w:tcPr>
            <w:tcW w:w="9634" w:type="dxa"/>
          </w:tcPr>
          <w:p w14:paraId="54706D51" w14:textId="6F2B9F09" w:rsidR="00FC045F" w:rsidRPr="00FC045F" w:rsidRDefault="00FC045F" w:rsidP="00F156A7">
            <w:pPr>
              <w:autoSpaceDE w:val="0"/>
              <w:autoSpaceDN w:val="0"/>
              <w:adjustRightInd w:val="0"/>
              <w:spacing w:before="120" w:after="120"/>
              <w:rPr>
                <w:rFonts w:ascii="Arial" w:hAnsi="Arial" w:cs="Arial"/>
                <w:b/>
                <w:sz w:val="22"/>
                <w:szCs w:val="22"/>
              </w:rPr>
            </w:pPr>
            <w:r w:rsidRPr="00FC045F">
              <w:rPr>
                <w:rFonts w:ascii="Arial" w:hAnsi="Arial" w:cs="Arial"/>
                <w:b/>
                <w:sz w:val="22"/>
                <w:szCs w:val="22"/>
              </w:rPr>
              <w:t>Kompetenzbereiche</w:t>
            </w:r>
          </w:p>
        </w:tc>
      </w:tr>
      <w:tr w:rsidR="001C75AA" w:rsidRPr="004626C3" w14:paraId="66F633EF" w14:textId="77777777" w:rsidTr="000B2A76">
        <w:trPr>
          <w:trHeight w:val="6110"/>
        </w:trPr>
        <w:tc>
          <w:tcPr>
            <w:tcW w:w="9634" w:type="dxa"/>
          </w:tcPr>
          <w:p w14:paraId="3B33D105" w14:textId="49504E97" w:rsidR="001C75AA" w:rsidRPr="00FF59EB" w:rsidRDefault="001C75AA" w:rsidP="002B4AAE">
            <w:pPr>
              <w:autoSpaceDE w:val="0"/>
              <w:autoSpaceDN w:val="0"/>
              <w:adjustRightInd w:val="0"/>
              <w:spacing w:before="100" w:after="100"/>
              <w:rPr>
                <w:rFonts w:ascii="Arial" w:eastAsiaTheme="minorHAnsi" w:hAnsi="Arial" w:cs="Arial"/>
                <w:sz w:val="22"/>
                <w:szCs w:val="22"/>
                <w:lang w:eastAsia="de-DE"/>
              </w:rPr>
            </w:pPr>
            <w:r w:rsidRPr="00FF59EB">
              <w:rPr>
                <w:rFonts w:ascii="Arial" w:hAnsi="Arial" w:cs="Arial"/>
                <w:sz w:val="22"/>
                <w:szCs w:val="22"/>
                <w:u w:val="single"/>
              </w:rPr>
              <w:t>Kompetenzen</w:t>
            </w:r>
            <w:r w:rsidRPr="00FF59EB">
              <w:rPr>
                <w:rFonts w:ascii="Arial" w:eastAsiaTheme="minorHAnsi" w:hAnsi="Arial" w:cs="Arial"/>
                <w:sz w:val="22"/>
                <w:szCs w:val="22"/>
                <w:lang w:eastAsia="de-DE"/>
              </w:rPr>
              <w:t>:</w:t>
            </w:r>
          </w:p>
          <w:p w14:paraId="364EEFB8" w14:textId="77777777" w:rsidR="00FF59EB" w:rsidRPr="00B17C5D" w:rsidRDefault="00AA3BBF" w:rsidP="000B2A76">
            <w:pPr>
              <w:pStyle w:val="NurText"/>
              <w:ind w:right="-113"/>
              <w:rPr>
                <w:rFonts w:ascii="Arial" w:hAnsi="Arial" w:cs="Arial"/>
                <w:bCs/>
                <w:i/>
              </w:rPr>
            </w:pPr>
            <w:r w:rsidRPr="00B17C5D">
              <w:rPr>
                <w:rFonts w:ascii="Arial" w:hAnsi="Arial" w:cs="Arial"/>
                <w:bCs/>
                <w:i/>
              </w:rPr>
              <w:t>Begründen und Bewerten</w:t>
            </w:r>
          </w:p>
          <w:p w14:paraId="720B7349" w14:textId="77777777" w:rsidR="00FF59EB" w:rsidRDefault="00460F8A" w:rsidP="000B2A76">
            <w:pPr>
              <w:pStyle w:val="NurText"/>
              <w:numPr>
                <w:ilvl w:val="0"/>
                <w:numId w:val="30"/>
              </w:numPr>
              <w:ind w:left="357" w:hanging="357"/>
              <w:rPr>
                <w:rFonts w:ascii="Arial" w:hAnsi="Arial" w:cs="Arial"/>
              </w:rPr>
            </w:pPr>
            <w:r w:rsidRPr="00FF59EB">
              <w:rPr>
                <w:rFonts w:ascii="Arial" w:hAnsi="Arial" w:cs="Arial"/>
              </w:rPr>
              <w:t>Chancen, Risiken und Missbrauchsmöglichkeiten von Informatiksystemen beschreiben und bewerten</w:t>
            </w:r>
          </w:p>
          <w:p w14:paraId="0C6A89B9" w14:textId="77777777" w:rsidR="00FF59EB" w:rsidRDefault="00460F8A" w:rsidP="000B2A76">
            <w:pPr>
              <w:pStyle w:val="NurText"/>
              <w:numPr>
                <w:ilvl w:val="0"/>
                <w:numId w:val="30"/>
              </w:numPr>
              <w:ind w:left="357" w:hanging="357"/>
              <w:rPr>
                <w:rFonts w:ascii="Arial" w:hAnsi="Arial" w:cs="Arial"/>
              </w:rPr>
            </w:pPr>
            <w:r w:rsidRPr="00FF59EB">
              <w:rPr>
                <w:rFonts w:ascii="Arial" w:hAnsi="Arial" w:cs="Arial"/>
              </w:rPr>
              <w:t xml:space="preserve">Möglichkeiten und Grenzen in einer von Informatiksystemen dominierten Welt erkennen und bewerten </w:t>
            </w:r>
          </w:p>
          <w:p w14:paraId="3303C389" w14:textId="0DDD2C2A" w:rsidR="00CA5916" w:rsidRDefault="00460F8A" w:rsidP="000B2A76">
            <w:pPr>
              <w:pStyle w:val="NurText"/>
              <w:numPr>
                <w:ilvl w:val="0"/>
                <w:numId w:val="30"/>
              </w:numPr>
              <w:ind w:left="357" w:hanging="357"/>
              <w:rPr>
                <w:rFonts w:ascii="Arial" w:hAnsi="Arial" w:cs="Arial"/>
              </w:rPr>
            </w:pPr>
            <w:r w:rsidRPr="00FF59EB">
              <w:rPr>
                <w:rFonts w:ascii="Arial" w:hAnsi="Arial" w:cs="Arial"/>
              </w:rPr>
              <w:t>Potenziale der Digitalisierung im Sinne der Nachhaltigkeit (z. B. Ressourcenverbrauch, Umweltschutz, soziale Auswirkungen) erkennen, bewerten und Handlungsstrategien ableiten</w:t>
            </w:r>
          </w:p>
          <w:p w14:paraId="78F3ED51" w14:textId="77777777" w:rsidR="000B2A76" w:rsidRPr="00FF59EB" w:rsidRDefault="000B2A76" w:rsidP="000B2A76">
            <w:pPr>
              <w:pStyle w:val="NurText"/>
              <w:rPr>
                <w:rFonts w:ascii="Arial" w:hAnsi="Arial" w:cs="Arial"/>
              </w:rPr>
            </w:pPr>
          </w:p>
          <w:p w14:paraId="6E75A9ED" w14:textId="77777777" w:rsidR="00FF59EB" w:rsidRPr="00B17C5D" w:rsidRDefault="00AA3BBF" w:rsidP="000B2A76">
            <w:pPr>
              <w:pStyle w:val="NurText"/>
              <w:ind w:right="-113"/>
              <w:rPr>
                <w:rFonts w:ascii="Arial" w:hAnsi="Arial" w:cs="Arial"/>
                <w:bCs/>
                <w:i/>
              </w:rPr>
            </w:pPr>
            <w:r w:rsidRPr="00B17C5D">
              <w:rPr>
                <w:rFonts w:ascii="Arial" w:hAnsi="Arial" w:cs="Arial"/>
                <w:bCs/>
                <w:i/>
              </w:rPr>
              <w:t>Strukturieren und Vernetzen</w:t>
            </w:r>
          </w:p>
          <w:p w14:paraId="25D176FA" w14:textId="77777777" w:rsidR="005B57A8" w:rsidRDefault="00460F8A" w:rsidP="000B2A76">
            <w:pPr>
              <w:pStyle w:val="NurText"/>
              <w:numPr>
                <w:ilvl w:val="0"/>
                <w:numId w:val="30"/>
              </w:numPr>
              <w:ind w:left="357" w:hanging="357"/>
              <w:rPr>
                <w:rFonts w:ascii="Arial" w:hAnsi="Arial" w:cs="Arial"/>
              </w:rPr>
            </w:pPr>
            <w:r w:rsidRPr="005B57A8">
              <w:rPr>
                <w:rFonts w:ascii="Arial" w:hAnsi="Arial" w:cs="Arial"/>
              </w:rPr>
              <w:t xml:space="preserve">gegebene Informatiksysteme aus technischer, informatischer, ökologischer und sozialer Sicht analysieren und diskutieren </w:t>
            </w:r>
          </w:p>
          <w:p w14:paraId="7EB89DAA" w14:textId="24461065" w:rsidR="00AA3BBF" w:rsidRDefault="00460F8A" w:rsidP="000B2A76">
            <w:pPr>
              <w:pStyle w:val="NurText"/>
              <w:numPr>
                <w:ilvl w:val="0"/>
                <w:numId w:val="30"/>
              </w:numPr>
              <w:ind w:left="357" w:hanging="357"/>
              <w:rPr>
                <w:rFonts w:ascii="Arial" w:hAnsi="Arial" w:cs="Arial"/>
              </w:rPr>
            </w:pPr>
            <w:r w:rsidRPr="005B57A8">
              <w:rPr>
                <w:rFonts w:ascii="Arial" w:hAnsi="Arial" w:cs="Arial"/>
              </w:rPr>
              <w:t>Rückschlüsse auf das eigene Verhalten beim Einsatz von Informatiksystemen ziehen</w:t>
            </w:r>
          </w:p>
          <w:p w14:paraId="2EEFBBBF" w14:textId="77777777" w:rsidR="000B2A76" w:rsidRPr="005B57A8" w:rsidRDefault="000B2A76" w:rsidP="000B2A76">
            <w:pPr>
              <w:pStyle w:val="NurText"/>
              <w:rPr>
                <w:rFonts w:ascii="Arial" w:hAnsi="Arial" w:cs="Arial"/>
              </w:rPr>
            </w:pPr>
          </w:p>
          <w:p w14:paraId="3D1103C7" w14:textId="77777777" w:rsidR="005B57A8" w:rsidRPr="00B17C5D" w:rsidRDefault="00AA3BBF" w:rsidP="000B2A76">
            <w:pPr>
              <w:pStyle w:val="NurText"/>
              <w:rPr>
                <w:rFonts w:ascii="Arial" w:hAnsi="Arial" w:cs="Arial"/>
                <w:bCs/>
                <w:i/>
              </w:rPr>
            </w:pPr>
            <w:r w:rsidRPr="00B17C5D">
              <w:rPr>
                <w:rFonts w:ascii="Arial" w:hAnsi="Arial" w:cs="Arial"/>
                <w:bCs/>
                <w:i/>
              </w:rPr>
              <w:t>Kommunizieren und Kooperieren</w:t>
            </w:r>
          </w:p>
          <w:p w14:paraId="52241336" w14:textId="77777777" w:rsidR="005B57A8" w:rsidRPr="005B57A8" w:rsidRDefault="00D47CB1" w:rsidP="000B2A76">
            <w:pPr>
              <w:pStyle w:val="NurText"/>
              <w:numPr>
                <w:ilvl w:val="0"/>
                <w:numId w:val="30"/>
              </w:numPr>
              <w:ind w:left="357" w:hanging="357"/>
              <w:rPr>
                <w:rFonts w:ascii="Arial" w:hAnsi="Arial" w:cs="Arial"/>
              </w:rPr>
            </w:pPr>
            <w:r w:rsidRPr="005B57A8">
              <w:rPr>
                <w:rFonts w:ascii="Arial" w:hAnsi="Arial" w:cs="Arial"/>
              </w:rPr>
              <w:t>gesellschaftliche</w:t>
            </w:r>
            <w:r w:rsidR="00460F8A" w:rsidRPr="005B57A8">
              <w:rPr>
                <w:rFonts w:ascii="Arial" w:hAnsi="Arial" w:cs="Arial"/>
              </w:rPr>
              <w:t xml:space="preserve"> Folgen der Einführung und Nutzung von Informatiksystemen sprachlich differenziert diskutieren und Handlungsstrategien auch für lebenslanges Lernen ableiten</w:t>
            </w:r>
          </w:p>
          <w:p w14:paraId="51564610" w14:textId="437A0C88" w:rsidR="00CA5916" w:rsidRDefault="00460F8A" w:rsidP="000B2A76">
            <w:pPr>
              <w:pStyle w:val="NurText"/>
              <w:numPr>
                <w:ilvl w:val="0"/>
                <w:numId w:val="30"/>
              </w:numPr>
              <w:ind w:left="357" w:hanging="357"/>
              <w:rPr>
                <w:rFonts w:ascii="Arial" w:hAnsi="Arial" w:cs="Arial"/>
              </w:rPr>
            </w:pPr>
            <w:r w:rsidRPr="005B57A8">
              <w:rPr>
                <w:rFonts w:ascii="Arial" w:hAnsi="Arial" w:cs="Arial"/>
              </w:rPr>
              <w:t>Potenziale der Digitalisierung im Sinne sozialer Integration und sozialer Teilhabe erkennen, analysieren und reflektieren</w:t>
            </w:r>
          </w:p>
          <w:p w14:paraId="3C3F8C4E" w14:textId="77777777" w:rsidR="000B2A76" w:rsidRPr="005B57A8" w:rsidRDefault="000B2A76" w:rsidP="000B2A76">
            <w:pPr>
              <w:pStyle w:val="NurText"/>
              <w:rPr>
                <w:rFonts w:ascii="Arial" w:hAnsi="Arial" w:cs="Arial"/>
              </w:rPr>
            </w:pPr>
          </w:p>
          <w:p w14:paraId="1902B32F" w14:textId="77777777" w:rsidR="005B57A8" w:rsidRPr="00B17C5D" w:rsidRDefault="00AA3BBF" w:rsidP="000B2A76">
            <w:pPr>
              <w:pStyle w:val="NurText"/>
              <w:rPr>
                <w:rFonts w:ascii="Arial" w:hAnsi="Arial" w:cs="Arial"/>
                <w:bCs/>
                <w:i/>
              </w:rPr>
            </w:pPr>
            <w:bookmarkStart w:id="0" w:name="_GoBack"/>
            <w:r w:rsidRPr="00B17C5D">
              <w:rPr>
                <w:rFonts w:ascii="Arial" w:hAnsi="Arial" w:cs="Arial"/>
                <w:bCs/>
                <w:i/>
              </w:rPr>
              <w:t>Darstellen und Interpretieren</w:t>
            </w:r>
          </w:p>
          <w:bookmarkEnd w:id="0"/>
          <w:p w14:paraId="41474A32" w14:textId="29D2543D" w:rsidR="001C75AA" w:rsidRPr="00FF59EB" w:rsidRDefault="00460F8A" w:rsidP="000B2A76">
            <w:pPr>
              <w:pStyle w:val="NurText"/>
              <w:numPr>
                <w:ilvl w:val="0"/>
                <w:numId w:val="30"/>
              </w:numPr>
              <w:ind w:left="357" w:hanging="357"/>
              <w:rPr>
                <w:rFonts w:ascii="Arial" w:hAnsi="Arial" w:cs="Arial"/>
              </w:rPr>
            </w:pPr>
            <w:r w:rsidRPr="005B57A8">
              <w:rPr>
                <w:rFonts w:ascii="Arial" w:hAnsi="Arial" w:cs="Arial"/>
              </w:rPr>
              <w:t>Wechselwirkungen zwischen Informatiksystemen, Individuen, Gesellschaft und Umwelt (z.</w:t>
            </w:r>
            <w:r w:rsidR="00F63645">
              <w:rPr>
                <w:rFonts w:ascii="Arial" w:hAnsi="Arial" w:cs="Arial"/>
              </w:rPr>
              <w:t> </w:t>
            </w:r>
            <w:r w:rsidRPr="005B57A8">
              <w:rPr>
                <w:rFonts w:ascii="Arial" w:hAnsi="Arial" w:cs="Arial"/>
              </w:rPr>
              <w:t>B. Ressourcenverbrauch, Umweltschutz, soziale Auswirkungen) darstellen und</w:t>
            </w:r>
            <w:r w:rsidR="00F63645">
              <w:rPr>
                <w:rFonts w:ascii="Arial" w:hAnsi="Arial" w:cs="Arial"/>
              </w:rPr>
              <w:t xml:space="preserve"> b</w:t>
            </w:r>
            <w:r w:rsidRPr="005B57A8">
              <w:rPr>
                <w:rFonts w:ascii="Arial" w:hAnsi="Arial" w:cs="Arial"/>
              </w:rPr>
              <w:t>eschreiben</w:t>
            </w:r>
          </w:p>
        </w:tc>
      </w:tr>
      <w:tr w:rsidR="00FC045F" w:rsidRPr="004626C3" w14:paraId="3AE31C76" w14:textId="77777777" w:rsidTr="000B2A76">
        <w:trPr>
          <w:trHeight w:val="1832"/>
        </w:trPr>
        <w:tc>
          <w:tcPr>
            <w:tcW w:w="9634" w:type="dxa"/>
          </w:tcPr>
          <w:p w14:paraId="74E75C65" w14:textId="77777777" w:rsidR="00FC045F" w:rsidRPr="00FA0DAF" w:rsidRDefault="00FC045F" w:rsidP="000B2A76">
            <w:pPr>
              <w:autoSpaceDE w:val="0"/>
              <w:autoSpaceDN w:val="0"/>
              <w:adjustRightInd w:val="0"/>
              <w:rPr>
                <w:rFonts w:ascii="Arial" w:hAnsi="Arial" w:cs="Arial"/>
                <w:sz w:val="22"/>
                <w:szCs w:val="22"/>
                <w:u w:val="single"/>
              </w:rPr>
            </w:pPr>
            <w:r w:rsidRPr="00FA0DAF">
              <w:rPr>
                <w:rFonts w:ascii="Arial" w:hAnsi="Arial" w:cs="Arial"/>
                <w:sz w:val="22"/>
                <w:szCs w:val="22"/>
                <w:u w:val="single"/>
              </w:rPr>
              <w:t>Methodische Kompetenzen:</w:t>
            </w:r>
          </w:p>
          <w:p w14:paraId="06FAAA0E" w14:textId="77777777" w:rsidR="00FC045F" w:rsidRPr="00DA2FD1" w:rsidRDefault="00DA2FD1" w:rsidP="000B2A76">
            <w:pPr>
              <w:pStyle w:val="NurText"/>
              <w:numPr>
                <w:ilvl w:val="0"/>
                <w:numId w:val="30"/>
              </w:numPr>
              <w:ind w:left="357" w:hanging="357"/>
              <w:rPr>
                <w:rFonts w:ascii="Arial" w:hAnsi="Arial" w:cs="Arial"/>
              </w:rPr>
            </w:pPr>
            <w:r w:rsidRPr="00DA2FD1">
              <w:rPr>
                <w:rFonts w:ascii="Arial" w:hAnsi="Arial" w:cs="Arial"/>
              </w:rPr>
              <w:t>Informationen beschaffen und analysieren</w:t>
            </w:r>
          </w:p>
          <w:p w14:paraId="55627B69" w14:textId="77777777" w:rsidR="00DA2FD1" w:rsidRPr="00DA2FD1" w:rsidRDefault="00DA2FD1" w:rsidP="000B2A76">
            <w:pPr>
              <w:pStyle w:val="NurText"/>
              <w:numPr>
                <w:ilvl w:val="0"/>
                <w:numId w:val="30"/>
              </w:numPr>
              <w:ind w:left="357" w:hanging="357"/>
              <w:rPr>
                <w:rFonts w:ascii="Arial" w:hAnsi="Arial" w:cs="Arial"/>
              </w:rPr>
            </w:pPr>
            <w:r w:rsidRPr="00DA2FD1">
              <w:rPr>
                <w:rFonts w:ascii="Arial" w:hAnsi="Arial" w:cs="Arial"/>
              </w:rPr>
              <w:t>Informationen darstellen und präsentieren</w:t>
            </w:r>
          </w:p>
          <w:p w14:paraId="56CAC54D" w14:textId="77777777" w:rsidR="00DA2FD1" w:rsidRPr="00DA2FD1" w:rsidRDefault="00DA2FD1" w:rsidP="000B2A76">
            <w:pPr>
              <w:pStyle w:val="NurText"/>
              <w:numPr>
                <w:ilvl w:val="0"/>
                <w:numId w:val="30"/>
              </w:numPr>
              <w:ind w:left="357" w:hanging="357"/>
              <w:rPr>
                <w:rFonts w:ascii="Arial" w:hAnsi="Arial" w:cs="Arial"/>
                <w:u w:val="single"/>
              </w:rPr>
            </w:pPr>
            <w:r w:rsidRPr="00DA2FD1">
              <w:rPr>
                <w:rFonts w:ascii="Arial" w:hAnsi="Arial" w:cs="Arial"/>
              </w:rPr>
              <w:t>Medien zielgerichtet auswählen und einsetzen</w:t>
            </w:r>
          </w:p>
          <w:p w14:paraId="082D141E" w14:textId="77777777" w:rsidR="00DA2FD1" w:rsidRPr="00DA2FD1" w:rsidRDefault="00DA2FD1" w:rsidP="000B2A76">
            <w:pPr>
              <w:pStyle w:val="NurText"/>
              <w:numPr>
                <w:ilvl w:val="0"/>
                <w:numId w:val="30"/>
              </w:numPr>
              <w:ind w:left="357" w:hanging="357"/>
              <w:rPr>
                <w:rFonts w:ascii="Arial" w:hAnsi="Arial" w:cs="Arial"/>
                <w:u w:val="single"/>
              </w:rPr>
            </w:pPr>
            <w:r>
              <w:rPr>
                <w:rFonts w:ascii="Arial" w:hAnsi="Arial" w:cs="Arial"/>
              </w:rPr>
              <w:t>Werkzeuge aufgabenorientiert auswählen und verwenden</w:t>
            </w:r>
          </w:p>
          <w:p w14:paraId="79636D40" w14:textId="77777777" w:rsidR="00DA2FD1" w:rsidRPr="00DA2FD1" w:rsidRDefault="00DA2FD1" w:rsidP="000B2A76">
            <w:pPr>
              <w:pStyle w:val="NurText"/>
              <w:numPr>
                <w:ilvl w:val="0"/>
                <w:numId w:val="30"/>
              </w:numPr>
              <w:ind w:left="357" w:hanging="357"/>
              <w:rPr>
                <w:rFonts w:ascii="Arial" w:hAnsi="Arial" w:cs="Arial"/>
                <w:u w:val="single"/>
              </w:rPr>
            </w:pPr>
            <w:proofErr w:type="spellStart"/>
            <w:r>
              <w:rPr>
                <w:rFonts w:ascii="Arial" w:hAnsi="Arial" w:cs="Arial"/>
              </w:rPr>
              <w:t>Kollaborativ</w:t>
            </w:r>
            <w:proofErr w:type="spellEnd"/>
            <w:r>
              <w:rPr>
                <w:rFonts w:ascii="Arial" w:hAnsi="Arial" w:cs="Arial"/>
              </w:rPr>
              <w:t xml:space="preserve"> arbeiten</w:t>
            </w:r>
          </w:p>
          <w:p w14:paraId="54FAF703" w14:textId="53BCB120" w:rsidR="00DA2FD1" w:rsidRDefault="00DA2FD1" w:rsidP="000B2A76">
            <w:pPr>
              <w:pStyle w:val="NurText"/>
              <w:numPr>
                <w:ilvl w:val="0"/>
                <w:numId w:val="30"/>
              </w:numPr>
              <w:ind w:left="357" w:hanging="357"/>
              <w:rPr>
                <w:rFonts w:ascii="Arial" w:hAnsi="Arial" w:cs="Arial"/>
                <w:u w:val="single"/>
              </w:rPr>
            </w:pPr>
            <w:r>
              <w:rPr>
                <w:rFonts w:ascii="Arial" w:hAnsi="Arial" w:cs="Arial"/>
              </w:rPr>
              <w:t>Selbstreflexion</w:t>
            </w:r>
          </w:p>
        </w:tc>
      </w:tr>
      <w:tr w:rsidR="008F2D05" w:rsidRPr="004626C3" w14:paraId="05FAC533" w14:textId="77777777" w:rsidTr="000B2A76">
        <w:trPr>
          <w:trHeight w:val="1121"/>
        </w:trPr>
        <w:tc>
          <w:tcPr>
            <w:tcW w:w="9634" w:type="dxa"/>
          </w:tcPr>
          <w:p w14:paraId="0E333484" w14:textId="25B4EF26" w:rsidR="008F2D05" w:rsidRPr="00642707" w:rsidRDefault="00FA0DAF" w:rsidP="000B2A76">
            <w:pPr>
              <w:autoSpaceDE w:val="0"/>
              <w:autoSpaceDN w:val="0"/>
              <w:adjustRightInd w:val="0"/>
              <w:rPr>
                <w:rFonts w:ascii="Arial" w:hAnsi="Arial" w:cs="Arial"/>
                <w:sz w:val="22"/>
                <w:szCs w:val="22"/>
                <w:u w:val="single"/>
              </w:rPr>
            </w:pPr>
            <w:r w:rsidRPr="00642707">
              <w:rPr>
                <w:rFonts w:ascii="Arial" w:hAnsi="Arial" w:cs="Arial"/>
                <w:sz w:val="22"/>
                <w:szCs w:val="22"/>
                <w:u w:val="single"/>
              </w:rPr>
              <w:t>Bezug zu grundlegenden Wissensbeständen</w:t>
            </w:r>
            <w:r w:rsidR="008F2D05" w:rsidRPr="00642707">
              <w:rPr>
                <w:rFonts w:ascii="Arial" w:hAnsi="Arial" w:cs="Arial"/>
                <w:sz w:val="22"/>
                <w:szCs w:val="22"/>
                <w:u w:val="single"/>
              </w:rPr>
              <w:t>:</w:t>
            </w:r>
          </w:p>
          <w:p w14:paraId="6EBC53F0" w14:textId="29564AB4" w:rsidR="00460F8A" w:rsidRPr="005B57A8" w:rsidRDefault="00460F8A" w:rsidP="000B2A76">
            <w:pPr>
              <w:pStyle w:val="NurText"/>
              <w:numPr>
                <w:ilvl w:val="0"/>
                <w:numId w:val="30"/>
              </w:numPr>
              <w:ind w:left="357" w:hanging="357"/>
              <w:rPr>
                <w:rFonts w:ascii="Arial" w:hAnsi="Arial" w:cs="Arial"/>
              </w:rPr>
            </w:pPr>
            <w:r w:rsidRPr="005B57A8">
              <w:rPr>
                <w:rFonts w:ascii="Arial" w:hAnsi="Arial" w:cs="Arial"/>
              </w:rPr>
              <w:t>aktuelle Informatiksysteme und Technikfolgenabschätzung</w:t>
            </w:r>
          </w:p>
          <w:p w14:paraId="13C32E2B" w14:textId="764FD3FE" w:rsidR="00C960FD" w:rsidRPr="005B57A8" w:rsidRDefault="00460F8A" w:rsidP="000B2A76">
            <w:pPr>
              <w:pStyle w:val="NurText"/>
              <w:numPr>
                <w:ilvl w:val="0"/>
                <w:numId w:val="30"/>
              </w:numPr>
              <w:ind w:left="357" w:hanging="357"/>
              <w:rPr>
                <w:rFonts w:ascii="Arial" w:hAnsi="Arial" w:cs="Arial"/>
              </w:rPr>
            </w:pPr>
            <w:r w:rsidRPr="005B57A8">
              <w:rPr>
                <w:rFonts w:ascii="Arial" w:hAnsi="Arial" w:cs="Arial"/>
              </w:rPr>
              <w:t>soziale Netzwe</w:t>
            </w:r>
            <w:r w:rsidR="00F63645">
              <w:rPr>
                <w:rFonts w:ascii="Arial" w:hAnsi="Arial" w:cs="Arial"/>
              </w:rPr>
              <w:t xml:space="preserve">rke und </w:t>
            </w:r>
            <w:proofErr w:type="spellStart"/>
            <w:r w:rsidR="00F63645">
              <w:rPr>
                <w:rFonts w:ascii="Arial" w:hAnsi="Arial" w:cs="Arial"/>
              </w:rPr>
              <w:t>kollaboratives</w:t>
            </w:r>
            <w:proofErr w:type="spellEnd"/>
            <w:r w:rsidR="00F63645">
              <w:rPr>
                <w:rFonts w:ascii="Arial" w:hAnsi="Arial" w:cs="Arial"/>
              </w:rPr>
              <w:t xml:space="preserve"> Arbeiten</w:t>
            </w:r>
          </w:p>
          <w:p w14:paraId="5D725384" w14:textId="1E9BFFB5" w:rsidR="001C75AA" w:rsidRPr="00460F8A" w:rsidRDefault="00460F8A" w:rsidP="000B2A76">
            <w:pPr>
              <w:pStyle w:val="NurText"/>
              <w:numPr>
                <w:ilvl w:val="0"/>
                <w:numId w:val="30"/>
              </w:numPr>
              <w:ind w:left="357" w:hanging="357"/>
              <w:rPr>
                <w:rFonts w:ascii="Arial" w:hAnsi="Arial" w:cs="Arial"/>
              </w:rPr>
            </w:pPr>
            <w:r w:rsidRPr="005B57A8">
              <w:rPr>
                <w:rFonts w:ascii="Arial" w:hAnsi="Arial" w:cs="Arial"/>
              </w:rPr>
              <w:t>Ressourcenverbrauch von Informatiksystemen</w:t>
            </w:r>
          </w:p>
        </w:tc>
      </w:tr>
    </w:tbl>
    <w:p w14:paraId="025F4AE1" w14:textId="77777777" w:rsidR="00FC045F" w:rsidRPr="00277230" w:rsidRDefault="00FC045F" w:rsidP="00FC045F">
      <w:pPr>
        <w:pStyle w:val="Listenabsatz"/>
        <w:pageBreakBefor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noProof/>
          <w:sz w:val="22"/>
          <w:szCs w:val="22"/>
        </w:rPr>
      </w:pPr>
      <w:r w:rsidRPr="00277230">
        <w:rPr>
          <w:rFonts w:ascii="Arial" w:hAnsi="Arial" w:cs="Arial"/>
          <w:b/>
          <w:sz w:val="22"/>
          <w:szCs w:val="22"/>
        </w:rPr>
        <w:lastRenderedPageBreak/>
        <w:t>Aufgabe</w:t>
      </w:r>
    </w:p>
    <w:p w14:paraId="5155930B" w14:textId="0ABAB091" w:rsidR="00300F5B" w:rsidRDefault="00300F5B" w:rsidP="002B4A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eastAsia="de-DE"/>
          <w14:textOutline w14:w="12700" w14:cap="flat" w14:cmpd="sng" w14:algn="ctr">
            <w14:noFill/>
            <w14:prstDash w14:val="solid"/>
            <w14:miter w14:lim="400000"/>
          </w14:textOutline>
        </w:rPr>
      </w:pPr>
      <w:r>
        <w:rPr>
          <w:rFonts w:ascii="Arial" w:hAnsi="Arial" w:cs="Arial"/>
          <w:color w:val="000000"/>
          <w:sz w:val="22"/>
          <w:szCs w:val="22"/>
          <w:u w:color="000000"/>
          <w:lang w:eastAsia="de-DE"/>
          <w14:textOutline w14:w="12700" w14:cap="flat" w14:cmpd="sng" w14:algn="ctr">
            <w14:noFill/>
            <w14:prstDash w14:val="solid"/>
            <w14:miter w14:lim="400000"/>
          </w14:textOutline>
        </w:rPr>
        <w:t>Mögliche Stoffverteilung:</w:t>
      </w:r>
    </w:p>
    <w:p w14:paraId="37146E0A" w14:textId="77777777" w:rsidR="0005773F" w:rsidRPr="00735A69" w:rsidRDefault="0005773F" w:rsidP="002B4A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eastAsia="de-DE"/>
          <w14:textOutline w14:w="12700" w14:cap="flat" w14:cmpd="sng" w14:algn="ctr">
            <w14:noFill/>
            <w14:prstDash w14:val="solid"/>
            <w14:miter w14:lim="400000"/>
          </w14:textOutline>
        </w:rPr>
      </w:pPr>
    </w:p>
    <w:tbl>
      <w:tblPr>
        <w:tblW w:w="0" w:type="auto"/>
        <w:jc w:val="center"/>
        <w:tblBorders>
          <w:top w:val="outset" w:sz="12" w:space="0" w:color="auto"/>
          <w:left w:val="outset" w:sz="12" w:space="0" w:color="auto"/>
          <w:bottom w:val="outset" w:sz="12" w:space="0" w:color="auto"/>
          <w:right w:val="outset" w:sz="12" w:space="0" w:color="auto"/>
        </w:tblBorders>
        <w:shd w:val="clear" w:color="auto" w:fill="FDFDFD"/>
        <w:tblCellMar>
          <w:top w:w="38" w:type="dxa"/>
          <w:left w:w="38" w:type="dxa"/>
          <w:bottom w:w="38" w:type="dxa"/>
          <w:right w:w="38" w:type="dxa"/>
        </w:tblCellMar>
        <w:tblLook w:val="04A0" w:firstRow="1" w:lastRow="0" w:firstColumn="1" w:lastColumn="0" w:noHBand="0" w:noVBand="1"/>
      </w:tblPr>
      <w:tblGrid>
        <w:gridCol w:w="921"/>
        <w:gridCol w:w="4033"/>
        <w:gridCol w:w="2551"/>
        <w:gridCol w:w="2111"/>
      </w:tblGrid>
      <w:tr w:rsidR="00E625DE" w:rsidRPr="00300F5B" w14:paraId="6E94B787" w14:textId="6B918B66" w:rsidTr="00E625DE">
        <w:trPr>
          <w:jc w:val="center"/>
        </w:trPr>
        <w:tc>
          <w:tcPr>
            <w:tcW w:w="92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5AF6F05A" w14:textId="12566232"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Style w:val="Fett"/>
                <w:rFonts w:ascii="Arial" w:hAnsi="Arial" w:cs="Arial"/>
                <w:color w:val="373A3C"/>
                <w:sz w:val="22"/>
                <w:szCs w:val="22"/>
              </w:rPr>
              <w:t>Stunde</w:t>
            </w:r>
          </w:p>
        </w:tc>
        <w:tc>
          <w:tcPr>
            <w:tcW w:w="4033"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4E6F80FD" w14:textId="3D4F88D5"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Style w:val="Fett"/>
                <w:rFonts w:ascii="Arial" w:hAnsi="Arial" w:cs="Arial"/>
                <w:color w:val="373A3C"/>
                <w:sz w:val="22"/>
                <w:szCs w:val="22"/>
              </w:rPr>
              <w:t>Thema</w:t>
            </w:r>
          </w:p>
        </w:tc>
        <w:tc>
          <w:tcPr>
            <w:tcW w:w="255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26B45103" w14:textId="73ACC0C9"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Style w:val="Fett"/>
                <w:rFonts w:ascii="Arial" w:hAnsi="Arial" w:cs="Arial"/>
                <w:color w:val="373A3C"/>
                <w:sz w:val="22"/>
                <w:szCs w:val="22"/>
              </w:rPr>
              <w:t>erwartetes Ergebnis</w:t>
            </w:r>
          </w:p>
        </w:tc>
        <w:tc>
          <w:tcPr>
            <w:tcW w:w="2111" w:type="dxa"/>
            <w:tcBorders>
              <w:top w:val="outset" w:sz="6" w:space="0" w:color="auto"/>
              <w:left w:val="outset" w:sz="6" w:space="0" w:color="auto"/>
              <w:bottom w:val="outset" w:sz="6" w:space="0" w:color="auto"/>
              <w:right w:val="outset" w:sz="6" w:space="0" w:color="auto"/>
            </w:tcBorders>
            <w:shd w:val="clear" w:color="auto" w:fill="FDFDFD"/>
          </w:tcPr>
          <w:p w14:paraId="499DB261" w14:textId="5C4BF2F0"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Style w:val="Fett"/>
                <w:rFonts w:ascii="Arial" w:hAnsi="Arial" w:cs="Arial"/>
                <w:color w:val="373A3C"/>
                <w:sz w:val="22"/>
                <w:szCs w:val="22"/>
              </w:rPr>
            </w:pPr>
            <w:r w:rsidRPr="00E625DE">
              <w:rPr>
                <w:rStyle w:val="Fett"/>
                <w:rFonts w:ascii="Arial" w:hAnsi="Arial" w:cs="Arial"/>
                <w:color w:val="373A3C"/>
                <w:sz w:val="22"/>
                <w:szCs w:val="22"/>
              </w:rPr>
              <w:t>Bewertung</w:t>
            </w:r>
          </w:p>
        </w:tc>
      </w:tr>
      <w:tr w:rsidR="00E625DE" w:rsidRPr="00300F5B" w14:paraId="4BC0C3FA" w14:textId="41D1037D" w:rsidTr="00E625DE">
        <w:trPr>
          <w:jc w:val="center"/>
        </w:trPr>
        <w:tc>
          <w:tcPr>
            <w:tcW w:w="92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5A51B545" w14:textId="7DB95412"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1 und 2</w:t>
            </w:r>
          </w:p>
        </w:tc>
        <w:tc>
          <w:tcPr>
            <w:tcW w:w="4033"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0BA40265" w14:textId="782F1B98"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Big Data - Beherrschen wir die Datenflut?</w:t>
            </w:r>
            <w:r w:rsidRPr="00E625DE">
              <w:rPr>
                <w:rFonts w:ascii="Arial" w:hAnsi="Arial" w:cs="Arial"/>
                <w:color w:val="373A3C"/>
                <w:sz w:val="22"/>
                <w:szCs w:val="22"/>
              </w:rPr>
              <w:br/>
              <w:t>Klärung von Begriffen</w:t>
            </w:r>
            <w:r w:rsidRPr="00E625DE">
              <w:rPr>
                <w:rFonts w:ascii="Arial" w:hAnsi="Arial" w:cs="Arial"/>
                <w:color w:val="373A3C"/>
                <w:sz w:val="22"/>
                <w:szCs w:val="22"/>
              </w:rPr>
              <w:br/>
              <w:t>Nutzen von Big Data</w:t>
            </w:r>
          </w:p>
        </w:tc>
        <w:tc>
          <w:tcPr>
            <w:tcW w:w="255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2DFC8681" w14:textId="0F2723D8"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Board </w:t>
            </w:r>
            <w:r w:rsidRPr="00E625DE">
              <w:rPr>
                <w:rStyle w:val="Fett"/>
                <w:rFonts w:ascii="Arial" w:hAnsi="Arial" w:cs="Arial"/>
                <w:color w:val="373A3C"/>
                <w:sz w:val="22"/>
                <w:szCs w:val="22"/>
              </w:rPr>
              <w:t>Big Data</w:t>
            </w:r>
            <w:r w:rsidRPr="00E625DE">
              <w:rPr>
                <w:rFonts w:ascii="Arial" w:hAnsi="Arial" w:cs="Arial"/>
                <w:color w:val="373A3C"/>
                <w:sz w:val="22"/>
                <w:szCs w:val="22"/>
              </w:rPr>
              <w:t> zu Grundbegriffen</w:t>
            </w:r>
          </w:p>
        </w:tc>
        <w:tc>
          <w:tcPr>
            <w:tcW w:w="2111" w:type="dxa"/>
            <w:tcBorders>
              <w:top w:val="outset" w:sz="6" w:space="0" w:color="auto"/>
              <w:left w:val="outset" w:sz="6" w:space="0" w:color="auto"/>
              <w:bottom w:val="outset" w:sz="6" w:space="0" w:color="auto"/>
              <w:right w:val="outset" w:sz="6" w:space="0" w:color="auto"/>
            </w:tcBorders>
            <w:shd w:val="clear" w:color="auto" w:fill="FDFDFD"/>
          </w:tcPr>
          <w:p w14:paraId="0A7F9A7F" w14:textId="77777777"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73A3C"/>
                <w:sz w:val="22"/>
                <w:szCs w:val="22"/>
              </w:rPr>
            </w:pPr>
          </w:p>
        </w:tc>
      </w:tr>
      <w:tr w:rsidR="00E625DE" w:rsidRPr="00300F5B" w14:paraId="56BF49E2" w14:textId="5C56A392" w:rsidTr="00E625DE">
        <w:trPr>
          <w:jc w:val="center"/>
        </w:trPr>
        <w:tc>
          <w:tcPr>
            <w:tcW w:w="92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3D2B21BE" w14:textId="1487C7FE"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3 und 4</w:t>
            </w:r>
          </w:p>
        </w:tc>
        <w:tc>
          <w:tcPr>
            <w:tcW w:w="4033"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3ABA3A49" w14:textId="5B5D6A0F"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Big Data</w:t>
            </w:r>
            <w:r w:rsidRPr="00E625DE">
              <w:rPr>
                <w:rFonts w:ascii="Arial" w:hAnsi="Arial" w:cs="Arial"/>
                <w:color w:val="373A3C"/>
                <w:sz w:val="22"/>
                <w:szCs w:val="22"/>
              </w:rPr>
              <w:br/>
              <w:t>Herausforderrungen und Risiken</w:t>
            </w:r>
          </w:p>
        </w:tc>
        <w:tc>
          <w:tcPr>
            <w:tcW w:w="255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155AC835" w14:textId="7803AA9E"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Vortrag zum Gruppenthema</w:t>
            </w:r>
          </w:p>
        </w:tc>
        <w:tc>
          <w:tcPr>
            <w:tcW w:w="2111" w:type="dxa"/>
            <w:tcBorders>
              <w:top w:val="outset" w:sz="6" w:space="0" w:color="auto"/>
              <w:left w:val="outset" w:sz="6" w:space="0" w:color="auto"/>
              <w:bottom w:val="outset" w:sz="6" w:space="0" w:color="auto"/>
              <w:right w:val="outset" w:sz="6" w:space="0" w:color="auto"/>
            </w:tcBorders>
            <w:shd w:val="clear" w:color="auto" w:fill="FDFDFD"/>
          </w:tcPr>
          <w:p w14:paraId="02CE030A" w14:textId="010077AC"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73A3C"/>
                <w:sz w:val="22"/>
                <w:szCs w:val="22"/>
              </w:rPr>
            </w:pPr>
            <w:r>
              <w:rPr>
                <w:rFonts w:ascii="Arial" w:hAnsi="Arial" w:cs="Arial"/>
                <w:color w:val="373A3C"/>
                <w:sz w:val="22"/>
                <w:szCs w:val="22"/>
              </w:rPr>
              <w:t>Bewertung des Vortrages</w:t>
            </w:r>
          </w:p>
        </w:tc>
      </w:tr>
      <w:tr w:rsidR="00E625DE" w:rsidRPr="00300F5B" w14:paraId="67B388A7" w14:textId="345758CC" w:rsidTr="00E625DE">
        <w:trPr>
          <w:jc w:val="center"/>
        </w:trPr>
        <w:tc>
          <w:tcPr>
            <w:tcW w:w="92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03823886" w14:textId="2FF16866"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5 und 6</w:t>
            </w:r>
          </w:p>
        </w:tc>
        <w:tc>
          <w:tcPr>
            <w:tcW w:w="4033"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0BBB63B0" w14:textId="15AC9D0D"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Open Data</w:t>
            </w:r>
            <w:r w:rsidRPr="00E625DE">
              <w:rPr>
                <w:rFonts w:ascii="Arial" w:hAnsi="Arial" w:cs="Arial"/>
                <w:color w:val="373A3C"/>
                <w:sz w:val="22"/>
                <w:szCs w:val="22"/>
              </w:rPr>
              <w:br/>
              <w:t>Begriff, Chancen und Risiken</w:t>
            </w:r>
            <w:r w:rsidRPr="00E625DE">
              <w:rPr>
                <w:rFonts w:ascii="Arial" w:hAnsi="Arial" w:cs="Arial"/>
                <w:color w:val="373A3C"/>
                <w:sz w:val="22"/>
                <w:szCs w:val="22"/>
              </w:rPr>
              <w:br/>
              <w:t>Anwendungen</w:t>
            </w:r>
          </w:p>
        </w:tc>
        <w:tc>
          <w:tcPr>
            <w:tcW w:w="255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6E199D46" w14:textId="33EB2428"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Untersuchungsergebnis</w:t>
            </w:r>
          </w:p>
        </w:tc>
        <w:tc>
          <w:tcPr>
            <w:tcW w:w="2111" w:type="dxa"/>
            <w:tcBorders>
              <w:top w:val="outset" w:sz="6" w:space="0" w:color="auto"/>
              <w:left w:val="outset" w:sz="6" w:space="0" w:color="auto"/>
              <w:bottom w:val="outset" w:sz="6" w:space="0" w:color="auto"/>
              <w:right w:val="outset" w:sz="6" w:space="0" w:color="auto"/>
            </w:tcBorders>
            <w:shd w:val="clear" w:color="auto" w:fill="FDFDFD"/>
          </w:tcPr>
          <w:p w14:paraId="15F64C80" w14:textId="77777777"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Arial" w:hAnsi="Arial" w:cs="Arial"/>
                <w:color w:val="373A3C"/>
                <w:sz w:val="22"/>
                <w:szCs w:val="22"/>
              </w:rPr>
            </w:pPr>
          </w:p>
        </w:tc>
      </w:tr>
      <w:tr w:rsidR="00E625DE" w:rsidRPr="00300F5B" w14:paraId="13E57E12" w14:textId="24E1926F" w:rsidTr="00E625DE">
        <w:trPr>
          <w:jc w:val="center"/>
        </w:trPr>
        <w:tc>
          <w:tcPr>
            <w:tcW w:w="921"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6D8E632E" w14:textId="750EB780"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7 und 8</w:t>
            </w:r>
          </w:p>
        </w:tc>
        <w:tc>
          <w:tcPr>
            <w:tcW w:w="4033" w:type="dxa"/>
            <w:tcBorders>
              <w:top w:val="outset" w:sz="6" w:space="0" w:color="auto"/>
              <w:left w:val="outset" w:sz="6" w:space="0" w:color="auto"/>
              <w:bottom w:val="outset" w:sz="6" w:space="0" w:color="auto"/>
              <w:right w:val="outset" w:sz="6" w:space="0" w:color="auto"/>
            </w:tcBorders>
            <w:shd w:val="clear" w:color="auto" w:fill="FDFDFD"/>
            <w:vAlign w:val="center"/>
            <w:hideMark/>
          </w:tcPr>
          <w:p w14:paraId="0BA2CCB9" w14:textId="5BF14587" w:rsidR="00E625DE" w:rsidRPr="00E625DE" w:rsidRDefault="00E625DE" w:rsidP="00E625DE">
            <w:pPr>
              <w:pStyle w:val="StandardWeb"/>
              <w:spacing w:before="0" w:beforeAutospacing="0"/>
              <w:rPr>
                <w:rFonts w:ascii="Arial" w:hAnsi="Arial" w:cs="Arial"/>
                <w:color w:val="373A3C"/>
                <w:sz w:val="22"/>
                <w:szCs w:val="22"/>
              </w:rPr>
            </w:pPr>
            <w:r w:rsidRPr="00E625DE">
              <w:rPr>
                <w:rFonts w:ascii="Arial" w:hAnsi="Arial" w:cs="Arial"/>
                <w:color w:val="373A3C"/>
                <w:sz w:val="22"/>
                <w:szCs w:val="22"/>
              </w:rPr>
              <w:t>Vorstellung der Open</w:t>
            </w:r>
            <w:r w:rsidR="00F63645">
              <w:rPr>
                <w:rFonts w:ascii="Arial" w:hAnsi="Arial" w:cs="Arial"/>
                <w:color w:val="373A3C"/>
                <w:sz w:val="22"/>
                <w:szCs w:val="22"/>
              </w:rPr>
              <w:t>-</w:t>
            </w:r>
            <w:r w:rsidRPr="00E625DE">
              <w:rPr>
                <w:rFonts w:ascii="Arial" w:hAnsi="Arial" w:cs="Arial"/>
                <w:color w:val="373A3C"/>
                <w:sz w:val="22"/>
                <w:szCs w:val="22"/>
              </w:rPr>
              <w:t>Data</w:t>
            </w:r>
            <w:r w:rsidR="00F63645">
              <w:rPr>
                <w:rFonts w:ascii="Arial" w:hAnsi="Arial" w:cs="Arial"/>
                <w:color w:val="373A3C"/>
                <w:sz w:val="22"/>
                <w:szCs w:val="22"/>
              </w:rPr>
              <w:t>-</w:t>
            </w:r>
            <w:r w:rsidRPr="00E625DE">
              <w:rPr>
                <w:rFonts w:ascii="Arial" w:hAnsi="Arial" w:cs="Arial"/>
                <w:color w:val="373A3C"/>
                <w:sz w:val="22"/>
                <w:szCs w:val="22"/>
              </w:rPr>
              <w:t>Anwendungen (aus HA)</w:t>
            </w:r>
            <w:r w:rsidRPr="00E625DE">
              <w:rPr>
                <w:rFonts w:ascii="Arial" w:hAnsi="Arial" w:cs="Arial"/>
                <w:color w:val="373A3C"/>
                <w:sz w:val="22"/>
                <w:szCs w:val="22"/>
              </w:rPr>
              <w:br/>
              <w:t>Reflexion zum bisherigen Unterricht</w:t>
            </w:r>
            <w:r w:rsidRPr="00E625DE">
              <w:rPr>
                <w:rFonts w:ascii="Arial" w:hAnsi="Arial" w:cs="Arial"/>
                <w:color w:val="373A3C"/>
                <w:sz w:val="22"/>
                <w:szCs w:val="22"/>
              </w:rPr>
              <w:br/>
              <w:t>Ideenfindung für weiteren Unterrichtsverlauf</w:t>
            </w:r>
          </w:p>
          <w:p w14:paraId="0A7FC6DD" w14:textId="7F9499FD"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evtl. Test zum Thema</w:t>
            </w:r>
          </w:p>
        </w:tc>
        <w:tc>
          <w:tcPr>
            <w:tcW w:w="2551" w:type="dxa"/>
            <w:tcBorders>
              <w:top w:val="outset" w:sz="6" w:space="0" w:color="auto"/>
              <w:left w:val="outset" w:sz="6" w:space="0" w:color="auto"/>
              <w:bottom w:val="outset" w:sz="6" w:space="0" w:color="auto"/>
              <w:right w:val="outset" w:sz="6" w:space="0" w:color="auto"/>
            </w:tcBorders>
            <w:shd w:val="clear" w:color="auto" w:fill="FDFDFD"/>
            <w:hideMark/>
          </w:tcPr>
          <w:p w14:paraId="62FCB62B" w14:textId="11779E19" w:rsidR="00E625DE" w:rsidRPr="00E625DE" w:rsidRDefault="00E625DE" w:rsidP="00E625D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373A3C"/>
                <w:sz w:val="22"/>
                <w:szCs w:val="22"/>
                <w:bdr w:val="none" w:sz="0" w:space="0" w:color="auto"/>
                <w:lang w:eastAsia="de-DE"/>
              </w:rPr>
            </w:pPr>
            <w:r w:rsidRPr="00E625DE">
              <w:rPr>
                <w:rFonts w:ascii="Arial" w:hAnsi="Arial" w:cs="Arial"/>
                <w:color w:val="373A3C"/>
                <w:sz w:val="22"/>
                <w:szCs w:val="22"/>
              </w:rPr>
              <w:t>verbale Beschreibung und Diagramm</w:t>
            </w:r>
          </w:p>
        </w:tc>
        <w:tc>
          <w:tcPr>
            <w:tcW w:w="2111" w:type="dxa"/>
            <w:tcBorders>
              <w:top w:val="outset" w:sz="6" w:space="0" w:color="auto"/>
              <w:left w:val="outset" w:sz="6" w:space="0" w:color="auto"/>
              <w:bottom w:val="outset" w:sz="6" w:space="0" w:color="auto"/>
              <w:right w:val="outset" w:sz="6" w:space="0" w:color="auto"/>
            </w:tcBorders>
            <w:shd w:val="clear" w:color="auto" w:fill="FDFDFD"/>
          </w:tcPr>
          <w:p w14:paraId="7CBB6E2F" w14:textId="012EF7A9" w:rsidR="00E625DE" w:rsidRPr="00E625DE" w:rsidRDefault="00E625DE" w:rsidP="00CD196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73A3C"/>
                <w:sz w:val="22"/>
                <w:szCs w:val="22"/>
              </w:rPr>
            </w:pPr>
            <w:r>
              <w:rPr>
                <w:rFonts w:ascii="Arial" w:hAnsi="Arial" w:cs="Arial"/>
                <w:color w:val="373A3C"/>
                <w:sz w:val="22"/>
                <w:szCs w:val="22"/>
              </w:rPr>
              <w:t xml:space="preserve">Test zum Thema </w:t>
            </w:r>
            <w:r w:rsidR="00CD1961">
              <w:rPr>
                <w:rFonts w:ascii="Arial" w:hAnsi="Arial" w:cs="Arial"/>
                <w:color w:val="373A3C"/>
                <w:sz w:val="22"/>
                <w:szCs w:val="22"/>
              </w:rPr>
              <w:br/>
            </w:r>
            <w:r>
              <w:rPr>
                <w:rFonts w:ascii="Arial" w:hAnsi="Arial" w:cs="Arial"/>
                <w:color w:val="373A3C"/>
                <w:sz w:val="22"/>
                <w:szCs w:val="22"/>
              </w:rPr>
              <w:t>oder Vorbereitung einer anschließenden Klausur</w:t>
            </w:r>
          </w:p>
        </w:tc>
      </w:tr>
    </w:tbl>
    <w:p w14:paraId="4C88C979" w14:textId="259959CF" w:rsidR="00FC045F" w:rsidRDefault="00FC045F" w:rsidP="00FC045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noProof/>
          <w:sz w:val="22"/>
          <w:szCs w:val="22"/>
        </w:rPr>
      </w:pPr>
    </w:p>
    <w:p w14:paraId="029F74FA" w14:textId="127DA601" w:rsidR="00914549" w:rsidRPr="00277230" w:rsidRDefault="000D5DDC" w:rsidP="00277230">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hanging="567"/>
        <w:contextualSpacing w:val="0"/>
        <w:rPr>
          <w:rFonts w:ascii="Arial" w:hAnsi="Arial" w:cs="Arial"/>
          <w:b/>
          <w:sz w:val="22"/>
          <w:szCs w:val="22"/>
        </w:rPr>
      </w:pPr>
      <w:r w:rsidRPr="00277230">
        <w:rPr>
          <w:rFonts w:ascii="Arial" w:hAnsi="Arial" w:cs="Arial"/>
          <w:b/>
          <w:sz w:val="22"/>
          <w:szCs w:val="22"/>
        </w:rPr>
        <w:t>Anregungen und Hinweise zum unterrichtlichen Einsatz</w:t>
      </w:r>
    </w:p>
    <w:p w14:paraId="2A09E64F" w14:textId="16613F64" w:rsidR="00A67B46" w:rsidRPr="00277230" w:rsidRDefault="00A67B46" w:rsidP="00277230">
      <w:pPr>
        <w:pStyle w:val="Listenabsatz"/>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120"/>
        <w:ind w:left="357" w:hanging="357"/>
        <w:contextualSpacing w:val="0"/>
        <w:rPr>
          <w:rFonts w:ascii="Arial" w:hAnsi="Arial" w:cs="Arial"/>
          <w:b/>
          <w:sz w:val="22"/>
          <w:szCs w:val="22"/>
        </w:rPr>
      </w:pPr>
      <w:r w:rsidRPr="00277230">
        <w:rPr>
          <w:rFonts w:ascii="Arial" w:hAnsi="Arial" w:cs="Arial"/>
          <w:b/>
          <w:sz w:val="22"/>
          <w:szCs w:val="22"/>
        </w:rPr>
        <w:t xml:space="preserve">Voraussetzungen </w:t>
      </w:r>
      <w:r w:rsidR="00693865" w:rsidRPr="00277230">
        <w:rPr>
          <w:rFonts w:ascii="Arial" w:hAnsi="Arial" w:cs="Arial"/>
          <w:b/>
          <w:sz w:val="22"/>
          <w:szCs w:val="22"/>
        </w:rPr>
        <w:t xml:space="preserve">seitens der Lehrkraft </w:t>
      </w:r>
      <w:r w:rsidRPr="00277230">
        <w:rPr>
          <w:rFonts w:ascii="Arial" w:hAnsi="Arial" w:cs="Arial"/>
          <w:b/>
          <w:sz w:val="22"/>
          <w:szCs w:val="22"/>
        </w:rPr>
        <w:t xml:space="preserve">zur Nutzung des </w:t>
      </w:r>
      <w:proofErr w:type="spellStart"/>
      <w:r w:rsidRPr="00277230">
        <w:rPr>
          <w:rFonts w:ascii="Arial" w:hAnsi="Arial" w:cs="Arial"/>
          <w:b/>
          <w:sz w:val="22"/>
          <w:szCs w:val="22"/>
        </w:rPr>
        <w:t>Moodle</w:t>
      </w:r>
      <w:proofErr w:type="spellEnd"/>
      <w:r w:rsidRPr="00277230">
        <w:rPr>
          <w:rFonts w:ascii="Arial" w:hAnsi="Arial" w:cs="Arial"/>
          <w:b/>
          <w:sz w:val="22"/>
          <w:szCs w:val="22"/>
        </w:rPr>
        <w:t>-Kurses</w:t>
      </w:r>
    </w:p>
    <w:p w14:paraId="58D53253" w14:textId="48AF6132" w:rsidR="00A67B46" w:rsidRDefault="00A67B46" w:rsidP="00A67B46">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 xml:space="preserve">Der Kurs ist für Lehrkräfte, die bisher nicht mit </w:t>
      </w:r>
      <w:proofErr w:type="spellStart"/>
      <w:r>
        <w:rPr>
          <w:rFonts w:ascii="Arial" w:hAnsi="Arial" w:cs="Arial"/>
          <w:sz w:val="22"/>
          <w:szCs w:val="22"/>
        </w:rPr>
        <w:t>Moodle</w:t>
      </w:r>
      <w:proofErr w:type="spellEnd"/>
      <w:r>
        <w:rPr>
          <w:rFonts w:ascii="Arial" w:hAnsi="Arial" w:cs="Arial"/>
          <w:sz w:val="22"/>
          <w:szCs w:val="22"/>
        </w:rPr>
        <w:t xml:space="preserve"> gearbeitet haben, nur bedingt</w:t>
      </w:r>
      <w:r w:rsidR="00F63645">
        <w:rPr>
          <w:rFonts w:ascii="Arial" w:hAnsi="Arial" w:cs="Arial"/>
          <w:sz w:val="22"/>
          <w:szCs w:val="22"/>
        </w:rPr>
        <w:t xml:space="preserve"> </w:t>
      </w:r>
      <w:r>
        <w:rPr>
          <w:rFonts w:ascii="Arial" w:hAnsi="Arial" w:cs="Arial"/>
          <w:sz w:val="22"/>
          <w:szCs w:val="22"/>
        </w:rPr>
        <w:t>geeignet.</w:t>
      </w:r>
    </w:p>
    <w:p w14:paraId="05F87AE3" w14:textId="5C917C7E" w:rsidR="00A67B46" w:rsidRDefault="00A67B46" w:rsidP="00A67B46">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Die Lehrkraft sollte insbesondere folgende</w:t>
      </w:r>
      <w:r w:rsidR="00A23325">
        <w:rPr>
          <w:rFonts w:ascii="Arial" w:hAnsi="Arial" w:cs="Arial"/>
          <w:sz w:val="22"/>
          <w:szCs w:val="22"/>
        </w:rPr>
        <w:t xml:space="preserve"> Funktionalitäten in </w:t>
      </w:r>
      <w:proofErr w:type="spellStart"/>
      <w:r w:rsidR="00A23325">
        <w:rPr>
          <w:rFonts w:ascii="Arial" w:hAnsi="Arial" w:cs="Arial"/>
          <w:sz w:val="22"/>
          <w:szCs w:val="22"/>
        </w:rPr>
        <w:t>Moodle</w:t>
      </w:r>
      <w:proofErr w:type="spellEnd"/>
      <w:r w:rsidR="00A23325">
        <w:rPr>
          <w:rFonts w:ascii="Arial" w:hAnsi="Arial" w:cs="Arial"/>
          <w:sz w:val="22"/>
          <w:szCs w:val="22"/>
        </w:rPr>
        <w:t xml:space="preserve"> s</w:t>
      </w:r>
      <w:r>
        <w:rPr>
          <w:rFonts w:ascii="Arial" w:hAnsi="Arial" w:cs="Arial"/>
          <w:sz w:val="22"/>
          <w:szCs w:val="22"/>
        </w:rPr>
        <w:t>icher beherrschen:</w:t>
      </w:r>
    </w:p>
    <w:p w14:paraId="288F1D0D" w14:textId="55F88EF1" w:rsidR="00A67B46" w:rsidRDefault="00A67B46"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Import des Kurses im entsprechenden Kursformat</w:t>
      </w:r>
      <w:r w:rsidR="004E3E96">
        <w:rPr>
          <w:rFonts w:ascii="Arial" w:hAnsi="Arial" w:cs="Arial"/>
          <w:sz w:val="22"/>
          <w:szCs w:val="22"/>
        </w:rPr>
        <w:t>.</w:t>
      </w:r>
    </w:p>
    <w:p w14:paraId="7F3CC3C3" w14:textId="5BD737D9" w:rsidR="00A67B46" w:rsidRDefault="00A67B46"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 xml:space="preserve">Erstellen von Gruppen und </w:t>
      </w:r>
      <w:r w:rsidR="003F276B">
        <w:rPr>
          <w:rFonts w:ascii="Arial" w:hAnsi="Arial" w:cs="Arial"/>
          <w:sz w:val="22"/>
          <w:szCs w:val="22"/>
        </w:rPr>
        <w:t>Eintragen</w:t>
      </w:r>
      <w:r>
        <w:rPr>
          <w:rFonts w:ascii="Arial" w:hAnsi="Arial" w:cs="Arial"/>
          <w:sz w:val="22"/>
          <w:szCs w:val="22"/>
        </w:rPr>
        <w:t xml:space="preserve"> </w:t>
      </w:r>
      <w:r w:rsidR="003F276B">
        <w:rPr>
          <w:rFonts w:ascii="Arial" w:hAnsi="Arial" w:cs="Arial"/>
          <w:sz w:val="22"/>
          <w:szCs w:val="22"/>
        </w:rPr>
        <w:t>der Schülerinnen und Schüler in die Gruppen bzw. Selbsteinschreibung der Schülerinnen und Schüler ermöglichen.</w:t>
      </w:r>
    </w:p>
    <w:p w14:paraId="6A866223" w14:textId="5B3DDF69" w:rsidR="003F276B" w:rsidRDefault="004E3E96"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Verbergen/Anzeigen von Tabs.</w:t>
      </w:r>
    </w:p>
    <w:p w14:paraId="6FB0AC2A" w14:textId="1D2D1CC6" w:rsidR="004E3E96" w:rsidRDefault="004E3E96"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Umbenennen von Tabs.</w:t>
      </w:r>
    </w:p>
    <w:p w14:paraId="66B59212" w14:textId="030E71FD" w:rsidR="004E3E96" w:rsidRDefault="004E3E96"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Hinzufügen/Löschen von Tabs.</w:t>
      </w:r>
    </w:p>
    <w:p w14:paraId="5C37AF1B" w14:textId="3B909B2D" w:rsidR="004E3E96" w:rsidRDefault="004E3E96"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Verbergen/Anzeigen von Aktivitäten und Materialien.</w:t>
      </w:r>
    </w:p>
    <w:p w14:paraId="7172A388" w14:textId="486A355D" w:rsidR="004E3E96" w:rsidRDefault="002521E5"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Löschen von Aktivitäten und Materialien.</w:t>
      </w:r>
    </w:p>
    <w:p w14:paraId="2D8E0455" w14:textId="6E642EF4" w:rsidR="002521E5" w:rsidRDefault="002521E5"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 xml:space="preserve">Einpflegen </w:t>
      </w:r>
      <w:r w:rsidR="00693865">
        <w:rPr>
          <w:rFonts w:ascii="Arial" w:hAnsi="Arial" w:cs="Arial"/>
          <w:sz w:val="22"/>
          <w:szCs w:val="22"/>
        </w:rPr>
        <w:t>neuer</w:t>
      </w:r>
      <w:r>
        <w:rPr>
          <w:rFonts w:ascii="Arial" w:hAnsi="Arial" w:cs="Arial"/>
          <w:sz w:val="22"/>
          <w:szCs w:val="22"/>
        </w:rPr>
        <w:t xml:space="preserve"> Aktivitäten und Materialien.</w:t>
      </w:r>
    </w:p>
    <w:p w14:paraId="10E244E1" w14:textId="77777777" w:rsidR="00B763AE" w:rsidRDefault="00B763AE"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Ändern von eingebetteten Texten bzw. Aufgabenstellungen.</w:t>
      </w:r>
    </w:p>
    <w:p w14:paraId="4C84386B" w14:textId="7542707C" w:rsidR="002521E5" w:rsidRDefault="002521E5"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 xml:space="preserve">Änderung eingebetteter Links bzw. </w:t>
      </w:r>
      <w:r w:rsidR="00693865">
        <w:rPr>
          <w:rFonts w:ascii="Arial" w:hAnsi="Arial" w:cs="Arial"/>
          <w:sz w:val="22"/>
          <w:szCs w:val="22"/>
        </w:rPr>
        <w:t>Dateien,</w:t>
      </w:r>
      <w:r>
        <w:rPr>
          <w:rFonts w:ascii="Arial" w:hAnsi="Arial" w:cs="Arial"/>
          <w:sz w:val="22"/>
          <w:szCs w:val="22"/>
        </w:rPr>
        <w:t xml:space="preserve"> um die vorliegenden Materialien zu aktualisieren.</w:t>
      </w:r>
    </w:p>
    <w:p w14:paraId="1224B29A" w14:textId="5BD0129B" w:rsidR="00277230" w:rsidRDefault="00693865" w:rsidP="002B4AAE">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sidRPr="00E625DE">
        <w:rPr>
          <w:rFonts w:ascii="Arial" w:hAnsi="Arial" w:cs="Arial"/>
          <w:sz w:val="22"/>
          <w:szCs w:val="22"/>
        </w:rPr>
        <w:t>Überprüfen und freigeben von Materialien, welche Schülerinnen und Schüler hochgeladen haben.</w:t>
      </w:r>
    </w:p>
    <w:p w14:paraId="5866BC1E" w14:textId="77777777" w:rsidR="00277230" w:rsidRDefault="00277230">
      <w:pPr>
        <w:rPr>
          <w:rFonts w:ascii="Arial" w:hAnsi="Arial" w:cs="Arial"/>
          <w:sz w:val="22"/>
          <w:szCs w:val="22"/>
        </w:rPr>
      </w:pPr>
      <w:r>
        <w:rPr>
          <w:rFonts w:ascii="Arial" w:hAnsi="Arial" w:cs="Arial"/>
          <w:sz w:val="22"/>
          <w:szCs w:val="22"/>
        </w:rPr>
        <w:br w:type="page"/>
      </w:r>
    </w:p>
    <w:p w14:paraId="3879BBF3" w14:textId="2BDAA4C0" w:rsidR="00E625DE" w:rsidRDefault="00E625DE" w:rsidP="00DA6B0E">
      <w:pPr>
        <w:pStyle w:val="Listenabsatz"/>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73" w:hanging="573"/>
        <w:contextualSpacing w:val="0"/>
        <w:rPr>
          <w:rFonts w:ascii="Arial" w:hAnsi="Arial" w:cs="Arial"/>
          <w:b/>
        </w:rPr>
      </w:pPr>
      <w:r>
        <w:rPr>
          <w:rFonts w:ascii="Arial" w:hAnsi="Arial" w:cs="Arial"/>
          <w:b/>
        </w:rPr>
        <w:lastRenderedPageBreak/>
        <w:t xml:space="preserve">Voraussetzungen seitens der Schülerinnen und Schüler zur Nutzung des </w:t>
      </w:r>
      <w:proofErr w:type="spellStart"/>
      <w:r>
        <w:rPr>
          <w:rFonts w:ascii="Arial" w:hAnsi="Arial" w:cs="Arial"/>
          <w:b/>
        </w:rPr>
        <w:t>Moodle</w:t>
      </w:r>
      <w:proofErr w:type="spellEnd"/>
      <w:r>
        <w:rPr>
          <w:rFonts w:ascii="Arial" w:hAnsi="Arial" w:cs="Arial"/>
          <w:b/>
        </w:rPr>
        <w:t>-Kurses</w:t>
      </w:r>
    </w:p>
    <w:p w14:paraId="03C0CC44" w14:textId="3319CE05" w:rsidR="00E625DE" w:rsidRDefault="00E625DE" w:rsidP="00E625DE">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 xml:space="preserve">Schülerinnen und Schüler sollten die grundlegenden Handhabungen der einzelnen Aktivitäten in </w:t>
      </w:r>
      <w:proofErr w:type="spellStart"/>
      <w:r>
        <w:rPr>
          <w:rFonts w:ascii="Arial" w:hAnsi="Arial" w:cs="Arial"/>
          <w:sz w:val="22"/>
          <w:szCs w:val="22"/>
        </w:rPr>
        <w:t>Moodle</w:t>
      </w:r>
      <w:proofErr w:type="spellEnd"/>
      <w:r>
        <w:rPr>
          <w:rFonts w:ascii="Arial" w:hAnsi="Arial" w:cs="Arial"/>
          <w:sz w:val="22"/>
          <w:szCs w:val="22"/>
        </w:rPr>
        <w:t xml:space="preserve"> beherrschen. Dazu gehören:</w:t>
      </w:r>
    </w:p>
    <w:p w14:paraId="422984FE" w14:textId="77777777" w:rsidR="004F6459" w:rsidRDefault="004F6459"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Selbsteinschreibung in Kursen oder Gruppen.</w:t>
      </w:r>
    </w:p>
    <w:p w14:paraId="00015DE7" w14:textId="4459C00D" w:rsidR="00E625DE" w:rsidRDefault="00E625DE"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Download von Dateien und Verzeichnissen</w:t>
      </w:r>
      <w:r w:rsidR="004F6459">
        <w:rPr>
          <w:rFonts w:ascii="Arial" w:hAnsi="Arial" w:cs="Arial"/>
          <w:sz w:val="22"/>
          <w:szCs w:val="22"/>
        </w:rPr>
        <w:t>.</w:t>
      </w:r>
    </w:p>
    <w:p w14:paraId="37F45E57" w14:textId="28CE260B" w:rsidR="00E625DE" w:rsidRDefault="00E625DE"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Upload von Arbeitsergebnissen</w:t>
      </w:r>
      <w:r w:rsidR="004F6459">
        <w:rPr>
          <w:rFonts w:ascii="Arial" w:hAnsi="Arial" w:cs="Arial"/>
          <w:sz w:val="22"/>
          <w:szCs w:val="22"/>
        </w:rPr>
        <w:t>.</w:t>
      </w:r>
    </w:p>
    <w:p w14:paraId="5AC24E7F" w14:textId="294C5DE9" w:rsidR="00E625DE" w:rsidRDefault="00E625DE"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Nutzung des Bereiches „</w:t>
      </w:r>
      <w:r w:rsidR="004F6459">
        <w:rPr>
          <w:rFonts w:ascii="Arial" w:hAnsi="Arial" w:cs="Arial"/>
          <w:sz w:val="22"/>
          <w:szCs w:val="22"/>
        </w:rPr>
        <w:t>Meine Dateien“ im Dashboard als Cloudspeicher.</w:t>
      </w:r>
    </w:p>
    <w:p w14:paraId="71BB8636" w14:textId="3A42B973" w:rsidR="004F6459" w:rsidRPr="00E625DE" w:rsidRDefault="004F6459"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 xml:space="preserve">Arbeit mit </w:t>
      </w:r>
      <w:proofErr w:type="spellStart"/>
      <w:r>
        <w:rPr>
          <w:rFonts w:ascii="Arial" w:hAnsi="Arial" w:cs="Arial"/>
          <w:sz w:val="22"/>
          <w:szCs w:val="22"/>
        </w:rPr>
        <w:t>kollaborativen</w:t>
      </w:r>
      <w:proofErr w:type="spellEnd"/>
      <w:r>
        <w:rPr>
          <w:rFonts w:ascii="Arial" w:hAnsi="Arial" w:cs="Arial"/>
          <w:sz w:val="22"/>
          <w:szCs w:val="22"/>
        </w:rPr>
        <w:t xml:space="preserve"> Dokumenten.</w:t>
      </w:r>
    </w:p>
    <w:p w14:paraId="509127EF" w14:textId="312C2E9F" w:rsidR="00E625DE" w:rsidRPr="00277230" w:rsidRDefault="00E625DE" w:rsidP="0027723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79562BA8" w14:textId="57541AB3" w:rsidR="0064445B" w:rsidRPr="00300F5B" w:rsidRDefault="0064445B" w:rsidP="00277230">
      <w:pPr>
        <w:pStyle w:val="Listenabsatz"/>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hanging="567"/>
        <w:contextualSpacing w:val="0"/>
        <w:rPr>
          <w:rFonts w:ascii="Arial" w:hAnsi="Arial" w:cs="Arial"/>
          <w:b/>
        </w:rPr>
      </w:pPr>
      <w:r>
        <w:rPr>
          <w:rFonts w:ascii="Arial" w:hAnsi="Arial" w:cs="Arial"/>
          <w:b/>
        </w:rPr>
        <w:t>Hinweise zu</w:t>
      </w:r>
      <w:r w:rsidR="00693865">
        <w:rPr>
          <w:rFonts w:ascii="Arial" w:hAnsi="Arial" w:cs="Arial"/>
          <w:b/>
        </w:rPr>
        <w:t>r Nutzung des vorliegenden</w:t>
      </w:r>
      <w:r>
        <w:rPr>
          <w:rFonts w:ascii="Arial" w:hAnsi="Arial" w:cs="Arial"/>
          <w:b/>
        </w:rPr>
        <w:t xml:space="preserve"> </w:t>
      </w:r>
      <w:proofErr w:type="spellStart"/>
      <w:r>
        <w:rPr>
          <w:rFonts w:ascii="Arial" w:hAnsi="Arial" w:cs="Arial"/>
          <w:b/>
        </w:rPr>
        <w:t>Moodle</w:t>
      </w:r>
      <w:proofErr w:type="spellEnd"/>
      <w:r>
        <w:rPr>
          <w:rFonts w:ascii="Arial" w:hAnsi="Arial" w:cs="Arial"/>
          <w:b/>
        </w:rPr>
        <w:t>-Kurs</w:t>
      </w:r>
      <w:r w:rsidR="00693865">
        <w:rPr>
          <w:rFonts w:ascii="Arial" w:hAnsi="Arial" w:cs="Arial"/>
          <w:b/>
        </w:rPr>
        <w:t>es</w:t>
      </w:r>
    </w:p>
    <w:p w14:paraId="42EA821B" w14:textId="77777777" w:rsidR="00A23325" w:rsidRDefault="00A23325" w:rsidP="00A23325">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 xml:space="preserve">Das vorliegende Material ist als ein kompletter </w:t>
      </w:r>
      <w:proofErr w:type="spellStart"/>
      <w:r>
        <w:rPr>
          <w:rFonts w:ascii="Arial" w:hAnsi="Arial" w:cs="Arial"/>
          <w:sz w:val="22"/>
          <w:szCs w:val="22"/>
        </w:rPr>
        <w:t>Moodle</w:t>
      </w:r>
      <w:proofErr w:type="spellEnd"/>
      <w:r>
        <w:rPr>
          <w:rFonts w:ascii="Arial" w:hAnsi="Arial" w:cs="Arial"/>
          <w:sz w:val="22"/>
          <w:szCs w:val="22"/>
        </w:rPr>
        <w:t xml:space="preserve">-Kurs geplant. </w:t>
      </w:r>
    </w:p>
    <w:p w14:paraId="398E17EE" w14:textId="5D6F985F" w:rsidR="00A23325" w:rsidRDefault="00A23325" w:rsidP="00A23325">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 xml:space="preserve">Der Kurs wurde im </w:t>
      </w:r>
      <w:r w:rsidR="00F63645">
        <w:rPr>
          <w:rFonts w:ascii="Arial" w:hAnsi="Arial" w:cs="Arial"/>
          <w:sz w:val="22"/>
          <w:szCs w:val="22"/>
        </w:rPr>
        <w:t>„</w:t>
      </w:r>
      <w:r>
        <w:rPr>
          <w:rFonts w:ascii="Arial" w:hAnsi="Arial" w:cs="Arial"/>
          <w:sz w:val="22"/>
          <w:szCs w:val="22"/>
        </w:rPr>
        <w:t>Ein-Themen-Format</w:t>
      </w:r>
      <w:r w:rsidR="00F63645">
        <w:rPr>
          <w:rFonts w:ascii="Arial" w:hAnsi="Arial" w:cs="Arial"/>
          <w:sz w:val="22"/>
          <w:szCs w:val="22"/>
        </w:rPr>
        <w:t>“</w:t>
      </w:r>
      <w:r>
        <w:rPr>
          <w:rFonts w:ascii="Arial" w:hAnsi="Arial" w:cs="Arial"/>
          <w:sz w:val="22"/>
          <w:szCs w:val="22"/>
        </w:rPr>
        <w:t xml:space="preserve"> angelegt. Die Tabs erhöhen die Übersichtlichkeit bei der Verwendung des umfangreichen Materials und gibt der Lehrkraft die Möglichkeit der gezielten Auswahl von Teilen des Kurses.</w:t>
      </w:r>
    </w:p>
    <w:p w14:paraId="1B38E24D" w14:textId="466807D5" w:rsidR="00A23325" w:rsidRDefault="00A23325" w:rsidP="00A23325">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 xml:space="preserve">Beim Importieren des Kurses muss unbedingt darauf geachtet werden, dass ebenfalls das </w:t>
      </w:r>
      <w:r w:rsidR="00F63645">
        <w:rPr>
          <w:rFonts w:ascii="Arial" w:hAnsi="Arial" w:cs="Arial"/>
          <w:sz w:val="22"/>
          <w:szCs w:val="22"/>
        </w:rPr>
        <w:t>„</w:t>
      </w:r>
      <w:r>
        <w:rPr>
          <w:rFonts w:ascii="Arial" w:hAnsi="Arial" w:cs="Arial"/>
          <w:sz w:val="22"/>
          <w:szCs w:val="22"/>
        </w:rPr>
        <w:t>Ein-Themen-Format</w:t>
      </w:r>
      <w:r w:rsidR="00F63645">
        <w:rPr>
          <w:rFonts w:ascii="Arial" w:hAnsi="Arial" w:cs="Arial"/>
          <w:sz w:val="22"/>
          <w:szCs w:val="22"/>
        </w:rPr>
        <w:t>“</w:t>
      </w:r>
      <w:r>
        <w:rPr>
          <w:rFonts w:ascii="Arial" w:hAnsi="Arial" w:cs="Arial"/>
          <w:sz w:val="22"/>
          <w:szCs w:val="22"/>
        </w:rPr>
        <w:t xml:space="preserve"> eingestellt ist.</w:t>
      </w:r>
    </w:p>
    <w:p w14:paraId="704E5978" w14:textId="77777777" w:rsidR="00A23325" w:rsidRDefault="00A23325" w:rsidP="00A23325">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Beim Import muss der Inhaltsspeicher eingeschlossen werden.</w:t>
      </w:r>
    </w:p>
    <w:p w14:paraId="5F171E04" w14:textId="5489EBFC" w:rsidR="00A23325" w:rsidRDefault="00693865" w:rsidP="00A23325">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Der Kurs ist bewusst so angelegt, dass die Lehrkraft eine Auswahl aus den Materialien und Aktivitäten treffen kann</w:t>
      </w:r>
      <w:r w:rsidR="00D11A01">
        <w:rPr>
          <w:rFonts w:ascii="Arial" w:hAnsi="Arial" w:cs="Arial"/>
          <w:sz w:val="22"/>
          <w:szCs w:val="22"/>
        </w:rPr>
        <w:t xml:space="preserve"> (Baukastenprinzip)</w:t>
      </w:r>
      <w:r>
        <w:rPr>
          <w:rFonts w:ascii="Arial" w:hAnsi="Arial" w:cs="Arial"/>
          <w:sz w:val="22"/>
          <w:szCs w:val="22"/>
        </w:rPr>
        <w:t>. Er ist nicht als starres, unveränderbares Dogma zu verstehen</w:t>
      </w:r>
      <w:r w:rsidR="00493B1E">
        <w:rPr>
          <w:rFonts w:ascii="Arial" w:hAnsi="Arial" w:cs="Arial"/>
          <w:sz w:val="22"/>
          <w:szCs w:val="22"/>
        </w:rPr>
        <w:t>. Vielmehr wird es notwendig sein, dass Materialien und Aufgabenstellungen entsprechend der informatischen und gesellschaftlichen Entwicklungen aktualisiert werden.</w:t>
      </w:r>
      <w:r w:rsidR="00A23325">
        <w:rPr>
          <w:rFonts w:ascii="Arial" w:hAnsi="Arial" w:cs="Arial"/>
          <w:sz w:val="22"/>
          <w:szCs w:val="22"/>
        </w:rPr>
        <w:t xml:space="preserve"> Es wird empfohlen, vor Beginn des Kurses die Aktualität aller eingebetteten Webseiten zu überprüfen und ggf. die Links entsprechend anzupassen.</w:t>
      </w:r>
    </w:p>
    <w:p w14:paraId="00A0D585" w14:textId="6CC6BF98" w:rsidR="00B763AE" w:rsidRDefault="00B763AE" w:rsidP="00D62906">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 xml:space="preserve">Das vorliegende Material wurde in verschiedenen Kursen erprobt. Es ist im Normalfall in der zur Verfügung stehenden Zeit zu </w:t>
      </w:r>
      <w:r w:rsidR="00A23325">
        <w:rPr>
          <w:rFonts w:ascii="Arial" w:hAnsi="Arial" w:cs="Arial"/>
          <w:sz w:val="22"/>
          <w:szCs w:val="22"/>
        </w:rPr>
        <w:t>bewältigen</w:t>
      </w:r>
      <w:r>
        <w:rPr>
          <w:rFonts w:ascii="Arial" w:hAnsi="Arial" w:cs="Arial"/>
          <w:sz w:val="22"/>
          <w:szCs w:val="22"/>
        </w:rPr>
        <w:t>.</w:t>
      </w:r>
      <w:r w:rsidR="00A23325">
        <w:rPr>
          <w:rFonts w:ascii="Arial" w:hAnsi="Arial" w:cs="Arial"/>
          <w:sz w:val="22"/>
          <w:szCs w:val="22"/>
        </w:rPr>
        <w:t xml:space="preserve"> </w:t>
      </w:r>
      <w:r w:rsidR="00D11A01">
        <w:rPr>
          <w:rFonts w:ascii="Arial" w:hAnsi="Arial" w:cs="Arial"/>
          <w:sz w:val="22"/>
          <w:szCs w:val="22"/>
        </w:rPr>
        <w:t>Trotzdem wurde weitgehend auf detaillierte Zeitangaben verzichtet, damit die Lehrkraft an dieser Stelle eigene Zeitvorgaben in Abhängigkeit von der Leistungsfähigkeit und Lernmotivation des Kurses machen kann.</w:t>
      </w:r>
    </w:p>
    <w:p w14:paraId="7701322A" w14:textId="6A6BB1F2" w:rsidR="00A23325" w:rsidRPr="00A23325" w:rsidRDefault="00D11A01" w:rsidP="000A7A5A">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A23325">
        <w:rPr>
          <w:rFonts w:ascii="Arial" w:hAnsi="Arial" w:cs="Arial"/>
          <w:sz w:val="22"/>
          <w:szCs w:val="22"/>
        </w:rPr>
        <w:t>Bei Zeitknappheit kann das vorliegende Material gekürzt werden, entweder durch Streichen kompletter Tabs (Doppelstunden) oder durch Anpassen der Inhalte in den einzelnen Tabs, ggf. auch Streichungen einzelner Bausteine.</w:t>
      </w:r>
      <w:r w:rsidR="00A23325" w:rsidRPr="00A23325">
        <w:rPr>
          <w:rFonts w:ascii="Arial" w:hAnsi="Arial" w:cs="Arial"/>
          <w:sz w:val="22"/>
          <w:szCs w:val="22"/>
        </w:rPr>
        <w:t xml:space="preserve"> Sollte die Streichung mindestens eines gesamten Tabs nötig sein, wird empfohlen, dies nach der 4. Unterrichtsstunde vorzunehmen.</w:t>
      </w:r>
      <w:r w:rsidR="002830C6">
        <w:rPr>
          <w:rFonts w:ascii="Arial" w:hAnsi="Arial" w:cs="Arial"/>
          <w:sz w:val="22"/>
          <w:szCs w:val="22"/>
        </w:rPr>
        <w:t xml:space="preserve"> Die ersten beiden Doppelstunden bilden die Grundlage für das weitere Vorgehen, auch </w:t>
      </w:r>
      <w:r w:rsidR="002F6F2B">
        <w:rPr>
          <w:rFonts w:ascii="Arial" w:hAnsi="Arial" w:cs="Arial"/>
          <w:sz w:val="22"/>
          <w:szCs w:val="22"/>
        </w:rPr>
        <w:t>für die weiteren Varianten</w:t>
      </w:r>
      <w:r w:rsidR="002830C6">
        <w:rPr>
          <w:rFonts w:ascii="Arial" w:hAnsi="Arial" w:cs="Arial"/>
          <w:sz w:val="22"/>
          <w:szCs w:val="22"/>
        </w:rPr>
        <w:t>, die hier unter Punkt 4 vorgestellt werden.</w:t>
      </w:r>
    </w:p>
    <w:p w14:paraId="1244D7B5" w14:textId="47007692" w:rsidR="004863D3" w:rsidRPr="00A23325" w:rsidRDefault="00A60110" w:rsidP="00A23325">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Das Material ist dazu gedacht, dass die Schülerinnen und Schüler vorwiegend selbstständig</w:t>
      </w:r>
      <w:r w:rsidR="00A23325">
        <w:rPr>
          <w:rFonts w:ascii="Arial" w:hAnsi="Arial" w:cs="Arial"/>
          <w:sz w:val="22"/>
          <w:szCs w:val="22"/>
        </w:rPr>
        <w:t>, oft in Gruppen</w:t>
      </w:r>
      <w:r>
        <w:rPr>
          <w:rFonts w:ascii="Arial" w:hAnsi="Arial" w:cs="Arial"/>
          <w:sz w:val="22"/>
          <w:szCs w:val="22"/>
        </w:rPr>
        <w:t xml:space="preserve"> arbeiten können.</w:t>
      </w:r>
      <w:r w:rsidR="00A23325">
        <w:rPr>
          <w:rFonts w:ascii="Arial" w:hAnsi="Arial" w:cs="Arial"/>
          <w:sz w:val="22"/>
          <w:szCs w:val="22"/>
        </w:rPr>
        <w:t xml:space="preserve"> </w:t>
      </w:r>
    </w:p>
    <w:p w14:paraId="1F47A43E" w14:textId="7613F0A0" w:rsidR="007E16D3" w:rsidRPr="001D1312" w:rsidRDefault="00A60110" w:rsidP="00D62906">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Pr>
          <w:rFonts w:ascii="Arial" w:hAnsi="Arial" w:cs="Arial"/>
          <w:sz w:val="22"/>
          <w:szCs w:val="22"/>
        </w:rPr>
        <w:t>Folgende Gruppen werden benötigt:</w:t>
      </w:r>
    </w:p>
    <w:p w14:paraId="1BC61E27" w14:textId="2F9DD637" w:rsidR="00A60110" w:rsidRDefault="00A60110"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 xml:space="preserve">Für die Unterrichtsstunden </w:t>
      </w:r>
      <w:r w:rsidR="004F6459">
        <w:rPr>
          <w:rFonts w:ascii="Arial" w:hAnsi="Arial" w:cs="Arial"/>
          <w:sz w:val="22"/>
          <w:szCs w:val="22"/>
        </w:rPr>
        <w:t>3</w:t>
      </w:r>
      <w:r w:rsidR="00F63645">
        <w:rPr>
          <w:rFonts w:ascii="Arial" w:hAnsi="Arial" w:cs="Arial"/>
          <w:sz w:val="22"/>
          <w:szCs w:val="22"/>
        </w:rPr>
        <w:t>-</w:t>
      </w:r>
      <w:r>
        <w:rPr>
          <w:rFonts w:ascii="Arial" w:hAnsi="Arial" w:cs="Arial"/>
          <w:sz w:val="22"/>
          <w:szCs w:val="22"/>
        </w:rPr>
        <w:t xml:space="preserve">4 Einteilung in </w:t>
      </w:r>
      <w:r w:rsidR="004F6459">
        <w:rPr>
          <w:rFonts w:ascii="Arial" w:hAnsi="Arial" w:cs="Arial"/>
          <w:sz w:val="22"/>
          <w:szCs w:val="22"/>
        </w:rPr>
        <w:t>4</w:t>
      </w:r>
      <w:r>
        <w:rPr>
          <w:rFonts w:ascii="Arial" w:hAnsi="Arial" w:cs="Arial"/>
          <w:sz w:val="22"/>
          <w:szCs w:val="22"/>
        </w:rPr>
        <w:t xml:space="preserve"> Gruppen (A, B, C</w:t>
      </w:r>
      <w:r w:rsidR="004F6459">
        <w:rPr>
          <w:rFonts w:ascii="Arial" w:hAnsi="Arial" w:cs="Arial"/>
          <w:sz w:val="22"/>
          <w:szCs w:val="22"/>
        </w:rPr>
        <w:t>, D</w:t>
      </w:r>
      <w:r>
        <w:rPr>
          <w:rFonts w:ascii="Arial" w:hAnsi="Arial" w:cs="Arial"/>
          <w:sz w:val="22"/>
          <w:szCs w:val="22"/>
        </w:rPr>
        <w:t xml:space="preserve">). </w:t>
      </w:r>
      <w:r w:rsidR="00A77E71">
        <w:rPr>
          <w:rFonts w:ascii="Arial" w:hAnsi="Arial" w:cs="Arial"/>
          <w:sz w:val="22"/>
          <w:szCs w:val="22"/>
        </w:rPr>
        <w:t xml:space="preserve">Es wird empfohlen, dass nicht mehr als 4 Schülerinnen oder Schüler in einer Gruppe arbeiten. </w:t>
      </w:r>
      <w:r>
        <w:rPr>
          <w:rFonts w:ascii="Arial" w:hAnsi="Arial" w:cs="Arial"/>
          <w:sz w:val="22"/>
          <w:szCs w:val="22"/>
        </w:rPr>
        <w:t>Bei zahlenmäßig großen Kursen können auch mehr Gruppen gebildet werden und dann gleiche Aufträge bearbeiten.</w:t>
      </w:r>
    </w:p>
    <w:p w14:paraId="162D5712" w14:textId="6A4A47E9" w:rsidR="00536668" w:rsidRDefault="00A60110"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4" w:hanging="357"/>
        <w:jc w:val="both"/>
        <w:rPr>
          <w:rFonts w:ascii="Arial" w:hAnsi="Arial" w:cs="Arial"/>
          <w:sz w:val="22"/>
          <w:szCs w:val="22"/>
        </w:rPr>
      </w:pPr>
      <w:r>
        <w:rPr>
          <w:rFonts w:ascii="Arial" w:hAnsi="Arial" w:cs="Arial"/>
          <w:sz w:val="22"/>
          <w:szCs w:val="22"/>
        </w:rPr>
        <w:t>Für die Unterrichtsstunden 5</w:t>
      </w:r>
      <w:r w:rsidR="00F63645">
        <w:rPr>
          <w:rFonts w:ascii="Arial" w:hAnsi="Arial" w:cs="Arial"/>
          <w:sz w:val="22"/>
          <w:szCs w:val="22"/>
        </w:rPr>
        <w:t>-</w:t>
      </w:r>
      <w:r w:rsidR="004F6459">
        <w:rPr>
          <w:rFonts w:ascii="Arial" w:hAnsi="Arial" w:cs="Arial"/>
          <w:sz w:val="22"/>
          <w:szCs w:val="22"/>
        </w:rPr>
        <w:t>6</w:t>
      </w:r>
      <w:r>
        <w:rPr>
          <w:rFonts w:ascii="Arial" w:hAnsi="Arial" w:cs="Arial"/>
          <w:sz w:val="22"/>
          <w:szCs w:val="22"/>
        </w:rPr>
        <w:t xml:space="preserve"> Einteilung </w:t>
      </w:r>
      <w:r w:rsidR="004F6459">
        <w:rPr>
          <w:rFonts w:ascii="Arial" w:hAnsi="Arial" w:cs="Arial"/>
          <w:sz w:val="22"/>
          <w:szCs w:val="22"/>
        </w:rPr>
        <w:t>in 3 Gruppen (1, 2 und 3) mit anschließender Neuzusammenstellung der Gruppen (Gruppenpuzzle).</w:t>
      </w:r>
    </w:p>
    <w:p w14:paraId="1DD52CE2" w14:textId="731DBEF8" w:rsidR="00737316" w:rsidRPr="00B763AE" w:rsidRDefault="00A60110" w:rsidP="00B763AE">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sz w:val="22"/>
          <w:szCs w:val="22"/>
        </w:rPr>
        <w:t xml:space="preserve">Im gesamten Kurs steht jedem Schüler und jeder Schülerin ein </w:t>
      </w:r>
      <w:r w:rsidR="00C4201F">
        <w:rPr>
          <w:rFonts w:ascii="Arial" w:hAnsi="Arial" w:cs="Arial"/>
          <w:sz w:val="22"/>
          <w:szCs w:val="22"/>
        </w:rPr>
        <w:t xml:space="preserve">persönliches </w:t>
      </w:r>
      <w:r>
        <w:rPr>
          <w:rFonts w:ascii="Arial" w:hAnsi="Arial" w:cs="Arial"/>
          <w:sz w:val="22"/>
          <w:szCs w:val="22"/>
        </w:rPr>
        <w:t xml:space="preserve">Journal </w:t>
      </w:r>
      <w:r w:rsidR="00DA3DC0">
        <w:rPr>
          <w:rFonts w:ascii="Arial" w:hAnsi="Arial" w:cs="Arial"/>
          <w:sz w:val="22"/>
          <w:szCs w:val="22"/>
        </w:rPr>
        <w:br/>
      </w:r>
      <w:r w:rsidR="00C4201F">
        <w:rPr>
          <w:rFonts w:ascii="Arial" w:hAnsi="Arial" w:cs="Arial"/>
          <w:sz w:val="22"/>
          <w:szCs w:val="22"/>
        </w:rPr>
        <w:t xml:space="preserve">„Big Data – mein Journal“ für kursbegleitende </w:t>
      </w:r>
      <w:r w:rsidR="004863D3" w:rsidRPr="00A06159">
        <w:rPr>
          <w:rFonts w:ascii="Arial" w:hAnsi="Arial" w:cs="Arial"/>
          <w:b/>
          <w:bCs/>
          <w:sz w:val="22"/>
          <w:szCs w:val="22"/>
        </w:rPr>
        <w:t>persönliche</w:t>
      </w:r>
      <w:r w:rsidR="004863D3">
        <w:rPr>
          <w:rFonts w:ascii="Arial" w:hAnsi="Arial" w:cs="Arial"/>
          <w:sz w:val="22"/>
          <w:szCs w:val="22"/>
        </w:rPr>
        <w:t xml:space="preserve"> </w:t>
      </w:r>
      <w:r w:rsidR="00C4201F">
        <w:rPr>
          <w:rFonts w:ascii="Arial" w:hAnsi="Arial" w:cs="Arial"/>
          <w:sz w:val="22"/>
          <w:szCs w:val="22"/>
        </w:rPr>
        <w:t>Notizen zur Verfügung.</w:t>
      </w:r>
      <w:r w:rsidR="00A77E71">
        <w:rPr>
          <w:rFonts w:ascii="Arial" w:hAnsi="Arial" w:cs="Arial"/>
          <w:sz w:val="22"/>
          <w:szCs w:val="22"/>
        </w:rPr>
        <w:t xml:space="preserve"> </w:t>
      </w:r>
      <w:r w:rsidR="00B763AE" w:rsidRPr="00B763AE">
        <w:rPr>
          <w:rFonts w:ascii="Arial" w:hAnsi="Arial" w:cs="Arial"/>
          <w:sz w:val="22"/>
          <w:szCs w:val="22"/>
        </w:rPr>
        <w:t xml:space="preserve">Mit rechtem Mausklick auf den Journalnamen und der Auswahl </w:t>
      </w:r>
      <w:r w:rsidR="004F6459">
        <w:rPr>
          <w:rFonts w:ascii="Arial" w:hAnsi="Arial" w:cs="Arial"/>
          <w:sz w:val="22"/>
          <w:szCs w:val="22"/>
        </w:rPr>
        <w:t>„</w:t>
      </w:r>
      <w:r w:rsidR="00B763AE" w:rsidRPr="00B763AE">
        <w:rPr>
          <w:rFonts w:ascii="Arial" w:hAnsi="Arial" w:cs="Arial"/>
          <w:sz w:val="22"/>
          <w:szCs w:val="22"/>
        </w:rPr>
        <w:t>Link in neuem Tab öffnen" kann das Journal parallel zu den anderen Aufgaben geöffnet bleiben und steht somit jederzeit für Notizen zur Verfügung.</w:t>
      </w:r>
      <w:r w:rsidR="00DA3DC0" w:rsidRPr="00B763AE">
        <w:rPr>
          <w:rFonts w:ascii="Arial" w:hAnsi="Arial" w:cs="Arial"/>
          <w:sz w:val="22"/>
          <w:szCs w:val="22"/>
        </w:rPr>
        <w:tab/>
      </w:r>
    </w:p>
    <w:p w14:paraId="028A03EB" w14:textId="08DC7B54" w:rsidR="002D2449" w:rsidRPr="00C4201F" w:rsidRDefault="00C4201F" w:rsidP="00B763AE">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sz w:val="22"/>
          <w:szCs w:val="22"/>
        </w:rPr>
        <w:t xml:space="preserve">Für die Arbeit in Gruppen sind an verschiedenen Stellen </w:t>
      </w:r>
      <w:proofErr w:type="spellStart"/>
      <w:r>
        <w:rPr>
          <w:rFonts w:ascii="Arial" w:hAnsi="Arial" w:cs="Arial"/>
          <w:sz w:val="22"/>
          <w:szCs w:val="22"/>
        </w:rPr>
        <w:t>kollaborative</w:t>
      </w:r>
      <w:proofErr w:type="spellEnd"/>
      <w:r>
        <w:rPr>
          <w:rFonts w:ascii="Arial" w:hAnsi="Arial" w:cs="Arial"/>
          <w:sz w:val="22"/>
          <w:szCs w:val="22"/>
        </w:rPr>
        <w:t xml:space="preserve"> Dokumente </w:t>
      </w:r>
      <w:r w:rsidR="00300F5B">
        <w:rPr>
          <w:rFonts w:ascii="Arial" w:hAnsi="Arial" w:cs="Arial"/>
          <w:sz w:val="22"/>
          <w:szCs w:val="22"/>
        </w:rPr>
        <w:t xml:space="preserve">und Studierendenordner zur Abgabe von Arbeitsergebnissen </w:t>
      </w:r>
      <w:r>
        <w:rPr>
          <w:rFonts w:ascii="Arial" w:hAnsi="Arial" w:cs="Arial"/>
          <w:sz w:val="22"/>
          <w:szCs w:val="22"/>
        </w:rPr>
        <w:t xml:space="preserve">vorbereitet: </w:t>
      </w:r>
    </w:p>
    <w:p w14:paraId="655688F4" w14:textId="05A40296" w:rsidR="00C4201F" w:rsidRPr="00C4201F" w:rsidRDefault="00C4201F" w:rsidP="00CD1961">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993" w:hanging="284"/>
        <w:jc w:val="both"/>
        <w:rPr>
          <w:rFonts w:ascii="Arial" w:hAnsi="Arial" w:cs="Arial"/>
          <w:b/>
          <w:sz w:val="22"/>
          <w:szCs w:val="22"/>
        </w:rPr>
      </w:pPr>
      <w:r>
        <w:rPr>
          <w:rFonts w:ascii="Arial" w:hAnsi="Arial" w:cs="Arial"/>
          <w:sz w:val="22"/>
          <w:szCs w:val="22"/>
        </w:rPr>
        <w:t xml:space="preserve">„Big Data – Präsentation“ für den Vortrag zu Beginn der </w:t>
      </w:r>
      <w:r w:rsidR="004F6459">
        <w:rPr>
          <w:rFonts w:ascii="Arial" w:hAnsi="Arial" w:cs="Arial"/>
          <w:sz w:val="22"/>
          <w:szCs w:val="22"/>
        </w:rPr>
        <w:t>5</w:t>
      </w:r>
      <w:r>
        <w:rPr>
          <w:rFonts w:ascii="Arial" w:hAnsi="Arial" w:cs="Arial"/>
          <w:sz w:val="22"/>
          <w:szCs w:val="22"/>
        </w:rPr>
        <w:t>. Stunde,</w:t>
      </w:r>
    </w:p>
    <w:p w14:paraId="1F1B9011" w14:textId="04AD2CD9" w:rsidR="004F6459" w:rsidRPr="004F6459" w:rsidRDefault="00C4201F"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 xml:space="preserve">Textdokument „Notizen zur Open Data Anwendung“ für die </w:t>
      </w:r>
      <w:r w:rsidR="004F6459">
        <w:rPr>
          <w:rFonts w:ascii="Arial" w:hAnsi="Arial" w:cs="Arial"/>
          <w:sz w:val="22"/>
          <w:szCs w:val="22"/>
        </w:rPr>
        <w:t>5</w:t>
      </w:r>
      <w:r>
        <w:rPr>
          <w:rFonts w:ascii="Arial" w:hAnsi="Arial" w:cs="Arial"/>
          <w:sz w:val="22"/>
          <w:szCs w:val="22"/>
        </w:rPr>
        <w:t xml:space="preserve">. und </w:t>
      </w:r>
      <w:r w:rsidR="004F6459">
        <w:rPr>
          <w:rFonts w:ascii="Arial" w:hAnsi="Arial" w:cs="Arial"/>
          <w:sz w:val="22"/>
          <w:szCs w:val="22"/>
        </w:rPr>
        <w:t>6</w:t>
      </w:r>
      <w:r>
        <w:rPr>
          <w:rFonts w:ascii="Arial" w:hAnsi="Arial" w:cs="Arial"/>
          <w:sz w:val="22"/>
          <w:szCs w:val="22"/>
        </w:rPr>
        <w:t>. Unterrichtsstunde,</w:t>
      </w:r>
    </w:p>
    <w:p w14:paraId="029E330A" w14:textId="5DABF47F" w:rsidR="004F6459" w:rsidRPr="004F6459" w:rsidRDefault="004F6459"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Board „Big Data“ (1. und 2. Unterrichtsstunde)</w:t>
      </w:r>
      <w:r w:rsidR="00C914F8">
        <w:rPr>
          <w:rFonts w:ascii="Arial" w:hAnsi="Arial" w:cs="Arial"/>
          <w:sz w:val="22"/>
          <w:szCs w:val="22"/>
        </w:rPr>
        <w:t>,</w:t>
      </w:r>
    </w:p>
    <w:p w14:paraId="535DA500" w14:textId="28CF877A" w:rsidR="00C4201F" w:rsidRPr="00300F5B" w:rsidRDefault="00C4201F"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sidRPr="00300F5B">
        <w:rPr>
          <w:rFonts w:ascii="Arial" w:hAnsi="Arial" w:cs="Arial"/>
          <w:sz w:val="22"/>
          <w:szCs w:val="22"/>
        </w:rPr>
        <w:t>Board „Open Data“</w:t>
      </w:r>
      <w:r w:rsidR="004F6459">
        <w:rPr>
          <w:rFonts w:ascii="Arial" w:hAnsi="Arial" w:cs="Arial"/>
          <w:sz w:val="22"/>
          <w:szCs w:val="22"/>
        </w:rPr>
        <w:t xml:space="preserve"> (</w:t>
      </w:r>
      <w:r w:rsidR="00C914F8">
        <w:rPr>
          <w:rFonts w:ascii="Arial" w:hAnsi="Arial" w:cs="Arial"/>
          <w:sz w:val="22"/>
          <w:szCs w:val="22"/>
        </w:rPr>
        <w:t>5. und 6</w:t>
      </w:r>
      <w:r w:rsidRPr="00300F5B">
        <w:rPr>
          <w:rFonts w:ascii="Arial" w:hAnsi="Arial" w:cs="Arial"/>
          <w:sz w:val="22"/>
          <w:szCs w:val="22"/>
        </w:rPr>
        <w:t>. Unterrichtsstunde</w:t>
      </w:r>
      <w:r w:rsidR="00C914F8">
        <w:rPr>
          <w:rFonts w:ascii="Arial" w:hAnsi="Arial" w:cs="Arial"/>
          <w:sz w:val="22"/>
          <w:szCs w:val="22"/>
        </w:rPr>
        <w:t>)</w:t>
      </w:r>
      <w:r w:rsidR="000668A4" w:rsidRPr="00300F5B">
        <w:rPr>
          <w:rFonts w:ascii="Arial" w:hAnsi="Arial" w:cs="Arial"/>
          <w:sz w:val="22"/>
          <w:szCs w:val="22"/>
        </w:rPr>
        <w:t>,</w:t>
      </w:r>
    </w:p>
    <w:p w14:paraId="21B81FFE" w14:textId="67AD4A62" w:rsidR="0078611E" w:rsidRPr="00C914F8" w:rsidRDefault="00300F5B"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 xml:space="preserve">Studierendenordner „Meine </w:t>
      </w:r>
      <w:r w:rsidR="00F63645" w:rsidRPr="00E625DE">
        <w:rPr>
          <w:rFonts w:ascii="Arial" w:hAnsi="Arial" w:cs="Arial"/>
          <w:color w:val="373A3C"/>
          <w:sz w:val="22"/>
          <w:szCs w:val="22"/>
        </w:rPr>
        <w:t>Open</w:t>
      </w:r>
      <w:r w:rsidR="00F63645">
        <w:rPr>
          <w:rFonts w:ascii="Arial" w:hAnsi="Arial" w:cs="Arial"/>
          <w:color w:val="373A3C"/>
          <w:sz w:val="22"/>
          <w:szCs w:val="22"/>
        </w:rPr>
        <w:t>-</w:t>
      </w:r>
      <w:r w:rsidR="00F63645" w:rsidRPr="00E625DE">
        <w:rPr>
          <w:rFonts w:ascii="Arial" w:hAnsi="Arial" w:cs="Arial"/>
          <w:color w:val="373A3C"/>
          <w:sz w:val="22"/>
          <w:szCs w:val="22"/>
        </w:rPr>
        <w:t>Data</w:t>
      </w:r>
      <w:r w:rsidR="00F63645">
        <w:rPr>
          <w:rFonts w:ascii="Arial" w:hAnsi="Arial" w:cs="Arial"/>
          <w:color w:val="373A3C"/>
          <w:sz w:val="22"/>
          <w:szCs w:val="22"/>
        </w:rPr>
        <w:t>-</w:t>
      </w:r>
      <w:r>
        <w:rPr>
          <w:rFonts w:ascii="Arial" w:hAnsi="Arial" w:cs="Arial"/>
          <w:sz w:val="22"/>
          <w:szCs w:val="22"/>
        </w:rPr>
        <w:t xml:space="preserve">Anwendung“ für die Abgabe der Ergebnisse der Hausaufgabe am Ende der </w:t>
      </w:r>
      <w:r w:rsidR="00C914F8">
        <w:rPr>
          <w:rFonts w:ascii="Arial" w:hAnsi="Arial" w:cs="Arial"/>
          <w:sz w:val="22"/>
          <w:szCs w:val="22"/>
        </w:rPr>
        <w:t>6</w:t>
      </w:r>
      <w:r>
        <w:rPr>
          <w:rFonts w:ascii="Arial" w:hAnsi="Arial" w:cs="Arial"/>
          <w:sz w:val="22"/>
          <w:szCs w:val="22"/>
        </w:rPr>
        <w:t>. Unterrichtsstunde</w:t>
      </w:r>
      <w:r w:rsidR="00C914F8">
        <w:rPr>
          <w:rFonts w:ascii="Arial" w:hAnsi="Arial" w:cs="Arial"/>
          <w:sz w:val="22"/>
          <w:szCs w:val="22"/>
        </w:rPr>
        <w:t>.</w:t>
      </w:r>
    </w:p>
    <w:p w14:paraId="26C92997" w14:textId="77777777" w:rsidR="008B5DDB" w:rsidRDefault="00B763AE" w:rsidP="00CD196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jc w:val="both"/>
        <w:rPr>
          <w:rFonts w:ascii="Arial" w:hAnsi="Arial" w:cs="Arial"/>
          <w:bCs/>
          <w:sz w:val="22"/>
          <w:szCs w:val="22"/>
        </w:rPr>
      </w:pPr>
      <w:r>
        <w:rPr>
          <w:rFonts w:ascii="Arial" w:hAnsi="Arial" w:cs="Arial"/>
          <w:bCs/>
          <w:sz w:val="22"/>
          <w:szCs w:val="22"/>
        </w:rPr>
        <w:t xml:space="preserve">Sind die Schülerinnen und Schüler an die Arbeit mit </w:t>
      </w:r>
      <w:proofErr w:type="spellStart"/>
      <w:r>
        <w:rPr>
          <w:rFonts w:ascii="Arial" w:hAnsi="Arial" w:cs="Arial"/>
          <w:bCs/>
          <w:sz w:val="22"/>
          <w:szCs w:val="22"/>
        </w:rPr>
        <w:t>kollaborativen</w:t>
      </w:r>
      <w:proofErr w:type="spellEnd"/>
      <w:r>
        <w:rPr>
          <w:rFonts w:ascii="Arial" w:hAnsi="Arial" w:cs="Arial"/>
          <w:bCs/>
          <w:sz w:val="22"/>
          <w:szCs w:val="22"/>
        </w:rPr>
        <w:t xml:space="preserve"> Dokumenten in </w:t>
      </w:r>
      <w:proofErr w:type="spellStart"/>
      <w:r>
        <w:rPr>
          <w:rFonts w:ascii="Arial" w:hAnsi="Arial" w:cs="Arial"/>
          <w:bCs/>
          <w:sz w:val="22"/>
          <w:szCs w:val="22"/>
        </w:rPr>
        <w:t>Moodle</w:t>
      </w:r>
      <w:proofErr w:type="spellEnd"/>
      <w:r>
        <w:rPr>
          <w:rFonts w:ascii="Arial" w:hAnsi="Arial" w:cs="Arial"/>
          <w:bCs/>
          <w:sz w:val="22"/>
          <w:szCs w:val="22"/>
        </w:rPr>
        <w:t xml:space="preserve"> nicht gewöhnt, kann selbstverständlich das in der Schule etablierte System genutzt werden.</w:t>
      </w:r>
    </w:p>
    <w:p w14:paraId="3D727891" w14:textId="52DCE4F9" w:rsidR="00A06159" w:rsidRPr="00A06159" w:rsidRDefault="008B5DDB" w:rsidP="008B5DDB">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bCs/>
          <w:sz w:val="22"/>
          <w:szCs w:val="22"/>
        </w:rPr>
        <w:t>In den Unterrichtsstunden 3 und 4 werden H5P-Präsentationen eingesetzt. Am Ende der Präsentation können die Schülerinnen und Schüler ein Dokument mit ihren Antworten herunterladen</w:t>
      </w:r>
      <w:r w:rsidR="00024C5E">
        <w:rPr>
          <w:rFonts w:ascii="Arial" w:hAnsi="Arial" w:cs="Arial"/>
          <w:bCs/>
          <w:sz w:val="22"/>
          <w:szCs w:val="22"/>
        </w:rPr>
        <w:t xml:space="preserve"> (Button: Text exportieren)</w:t>
      </w:r>
      <w:r>
        <w:rPr>
          <w:rFonts w:ascii="Arial" w:hAnsi="Arial" w:cs="Arial"/>
          <w:bCs/>
          <w:sz w:val="22"/>
          <w:szCs w:val="22"/>
        </w:rPr>
        <w:t>. H5P gibt hier nur die Möglichkeit, das Dokument</w:t>
      </w:r>
      <w:r w:rsidR="00024C5E">
        <w:rPr>
          <w:rFonts w:ascii="Arial" w:hAnsi="Arial" w:cs="Arial"/>
          <w:bCs/>
          <w:sz w:val="22"/>
          <w:szCs w:val="22"/>
        </w:rPr>
        <w:t xml:space="preserve"> im </w:t>
      </w:r>
      <w:proofErr w:type="spellStart"/>
      <w:r w:rsidR="00024C5E">
        <w:rPr>
          <w:rFonts w:ascii="Arial" w:hAnsi="Arial" w:cs="Arial"/>
          <w:bCs/>
          <w:sz w:val="22"/>
          <w:szCs w:val="22"/>
        </w:rPr>
        <w:t>doc</w:t>
      </w:r>
      <w:r w:rsidR="00F63645">
        <w:rPr>
          <w:rFonts w:ascii="Arial" w:hAnsi="Arial" w:cs="Arial"/>
          <w:bCs/>
          <w:sz w:val="22"/>
          <w:szCs w:val="22"/>
        </w:rPr>
        <w:t>x</w:t>
      </w:r>
      <w:proofErr w:type="spellEnd"/>
      <w:r w:rsidR="00024C5E">
        <w:rPr>
          <w:rFonts w:ascii="Arial" w:hAnsi="Arial" w:cs="Arial"/>
          <w:bCs/>
          <w:sz w:val="22"/>
          <w:szCs w:val="22"/>
        </w:rPr>
        <w:t xml:space="preserve">-Format herunterzuladen. Natürlich kann es anschließend über rechten Mausklick </w:t>
      </w:r>
      <w:r w:rsidR="00024C5E" w:rsidRPr="00024C5E">
        <w:rPr>
          <w:rFonts w:ascii="Arial" w:hAnsi="Arial" w:cs="Arial"/>
          <w:bCs/>
          <w:sz w:val="22"/>
          <w:szCs w:val="22"/>
        </w:rPr>
        <w:sym w:font="Wingdings" w:char="F0E0"/>
      </w:r>
      <w:r w:rsidR="00024C5E">
        <w:rPr>
          <w:rFonts w:ascii="Arial" w:hAnsi="Arial" w:cs="Arial"/>
          <w:bCs/>
          <w:sz w:val="22"/>
          <w:szCs w:val="22"/>
        </w:rPr>
        <w:t xml:space="preserve"> öffnen mit in allen üblichen Formaten geöffnet bzw. in das entsprechende Format konvertiert werden. </w:t>
      </w:r>
    </w:p>
    <w:p w14:paraId="376B391A" w14:textId="500DD35D" w:rsidR="00772C6F" w:rsidRPr="00772C6F" w:rsidRDefault="00772C6F" w:rsidP="00C4201F">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bCs/>
          <w:sz w:val="22"/>
          <w:szCs w:val="22"/>
        </w:rPr>
        <w:t>Mit den Materialien aus den ersten beiden Unterrichtsstunden sollen in den Gruppen Vorträge erarbeiten, die zu Beginn der 3. Stunde gehalten werden. Hier sollten folgende Sachverhalte beachtet werden:</w:t>
      </w:r>
    </w:p>
    <w:p w14:paraId="3EB6DAD4" w14:textId="2033FE69" w:rsidR="00772C6F" w:rsidRPr="0087773D" w:rsidRDefault="00772C6F"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sidRPr="00CD1961">
        <w:rPr>
          <w:rFonts w:ascii="Arial" w:hAnsi="Arial" w:cs="Arial"/>
          <w:sz w:val="22"/>
          <w:szCs w:val="22"/>
        </w:rPr>
        <w:t>Der</w:t>
      </w:r>
      <w:r>
        <w:rPr>
          <w:rFonts w:ascii="Arial" w:hAnsi="Arial" w:cs="Arial"/>
          <w:bCs/>
          <w:sz w:val="22"/>
          <w:szCs w:val="22"/>
        </w:rPr>
        <w:t xml:space="preserve"> Zeitumfang der Vorträge sollte bei 5 bis maximal 8 Minuten liegen. Die Schülerinnen und Schüler sollen also lediglich die Erkenntnisse aus der Arbeit ihrer Gruppe als Grundlage für das weitere Vorgehen aller Gruppen darstellen (Sicherung des Ausgangsniveaus). Es ist nicht vorgesehen, dass die Schülerinnen und Schüler umfassende Vorträge vorbereiten, die alle Aspekte der Thematik beinhalten. Insbesondere soll ein Vorgriff auf die Themen der jeweils anderen Gruppen vermieden werden.</w:t>
      </w:r>
    </w:p>
    <w:p w14:paraId="05B3B806" w14:textId="41EA9614" w:rsidR="0087773D" w:rsidRPr="00585A3F" w:rsidRDefault="0087773D"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bCs/>
          <w:sz w:val="22"/>
          <w:szCs w:val="22"/>
        </w:rPr>
        <w:t xml:space="preserve">Sollte es aufgrund der Kursgröße notwendig sein, dass mehrere Gruppen das gleiche Thema bearbeiten, muss nicht jeder Vortrag im Unterricht gehalten werden. </w:t>
      </w:r>
      <w:r w:rsidR="002E5D82">
        <w:rPr>
          <w:rFonts w:ascii="Arial" w:hAnsi="Arial" w:cs="Arial"/>
          <w:bCs/>
          <w:sz w:val="22"/>
          <w:szCs w:val="22"/>
        </w:rPr>
        <w:t xml:space="preserve">In diesem Fall sollte die Lehrkraft anhand der </w:t>
      </w:r>
      <w:r w:rsidR="00C914F8">
        <w:rPr>
          <w:rFonts w:ascii="Arial" w:hAnsi="Arial" w:cs="Arial"/>
          <w:bCs/>
          <w:sz w:val="22"/>
          <w:szCs w:val="22"/>
        </w:rPr>
        <w:t xml:space="preserve">vorbereiteten </w:t>
      </w:r>
      <w:r w:rsidR="002E5D82">
        <w:rPr>
          <w:rFonts w:ascii="Arial" w:hAnsi="Arial" w:cs="Arial"/>
          <w:bCs/>
          <w:sz w:val="22"/>
          <w:szCs w:val="22"/>
        </w:rPr>
        <w:t>Präsentation</w:t>
      </w:r>
      <w:r w:rsidR="00C914F8">
        <w:rPr>
          <w:rFonts w:ascii="Arial" w:hAnsi="Arial" w:cs="Arial"/>
          <w:bCs/>
          <w:sz w:val="22"/>
          <w:szCs w:val="22"/>
        </w:rPr>
        <w:t>en</w:t>
      </w:r>
      <w:r w:rsidR="002E5D82">
        <w:rPr>
          <w:rFonts w:ascii="Arial" w:hAnsi="Arial" w:cs="Arial"/>
          <w:bCs/>
          <w:sz w:val="22"/>
          <w:szCs w:val="22"/>
        </w:rPr>
        <w:t xml:space="preserve"> auswählen, welche Gruppe referiert. Bei Nutzung </w:t>
      </w:r>
      <w:proofErr w:type="spellStart"/>
      <w:r w:rsidR="002E5D82">
        <w:rPr>
          <w:rFonts w:ascii="Arial" w:hAnsi="Arial" w:cs="Arial"/>
          <w:bCs/>
          <w:sz w:val="22"/>
          <w:szCs w:val="22"/>
        </w:rPr>
        <w:t>kollaborativer</w:t>
      </w:r>
      <w:proofErr w:type="spellEnd"/>
      <w:r w:rsidR="002E5D82">
        <w:rPr>
          <w:rFonts w:ascii="Arial" w:hAnsi="Arial" w:cs="Arial"/>
          <w:bCs/>
          <w:sz w:val="22"/>
          <w:szCs w:val="22"/>
        </w:rPr>
        <w:t xml:space="preserve"> Dokumente ist das für die Lehrkraft mit geringem Zeitaufwand realisierbar. Alle weiteren Präsentationen können </w:t>
      </w:r>
      <w:r w:rsidR="002F6F2B">
        <w:rPr>
          <w:rFonts w:ascii="Arial" w:hAnsi="Arial" w:cs="Arial"/>
          <w:bCs/>
          <w:sz w:val="22"/>
          <w:szCs w:val="22"/>
        </w:rPr>
        <w:t xml:space="preserve">nach Entscheidung der Lehrkraft </w:t>
      </w:r>
      <w:r w:rsidR="002E5D82">
        <w:rPr>
          <w:rFonts w:ascii="Arial" w:hAnsi="Arial" w:cs="Arial"/>
          <w:bCs/>
          <w:sz w:val="22"/>
          <w:szCs w:val="22"/>
        </w:rPr>
        <w:t xml:space="preserve">ggf. mit einer </w:t>
      </w:r>
      <w:proofErr w:type="spellStart"/>
      <w:r w:rsidR="002E5D82">
        <w:rPr>
          <w:rFonts w:ascii="Arial" w:hAnsi="Arial" w:cs="Arial"/>
          <w:bCs/>
          <w:sz w:val="22"/>
          <w:szCs w:val="22"/>
        </w:rPr>
        <w:t>Teilnote</w:t>
      </w:r>
      <w:proofErr w:type="spellEnd"/>
      <w:r w:rsidR="002E5D82">
        <w:rPr>
          <w:rFonts w:ascii="Arial" w:hAnsi="Arial" w:cs="Arial"/>
          <w:bCs/>
          <w:sz w:val="22"/>
          <w:szCs w:val="22"/>
        </w:rPr>
        <w:t xml:space="preserve"> </w:t>
      </w:r>
      <w:r w:rsidR="002F6F2B">
        <w:rPr>
          <w:rFonts w:ascii="Arial" w:hAnsi="Arial" w:cs="Arial"/>
          <w:bCs/>
          <w:sz w:val="22"/>
          <w:szCs w:val="22"/>
        </w:rPr>
        <w:t xml:space="preserve">für die fachliche Richtigkeit </w:t>
      </w:r>
      <w:r w:rsidR="002E5D82">
        <w:rPr>
          <w:rFonts w:ascii="Arial" w:hAnsi="Arial" w:cs="Arial"/>
          <w:bCs/>
          <w:sz w:val="22"/>
          <w:szCs w:val="22"/>
        </w:rPr>
        <w:t>in die Bewertung einbezogen werden.</w:t>
      </w:r>
    </w:p>
    <w:p w14:paraId="4966BA80" w14:textId="77777777" w:rsidR="0005773F" w:rsidRPr="0005773F" w:rsidRDefault="00585A3F" w:rsidP="00C914F8">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bCs/>
          <w:sz w:val="22"/>
          <w:szCs w:val="22"/>
        </w:rPr>
        <w:t xml:space="preserve">Am Ende der </w:t>
      </w:r>
      <w:r w:rsidR="00C914F8">
        <w:rPr>
          <w:rFonts w:ascii="Arial" w:hAnsi="Arial" w:cs="Arial"/>
          <w:bCs/>
          <w:sz w:val="22"/>
          <w:szCs w:val="22"/>
        </w:rPr>
        <w:t>6</w:t>
      </w:r>
      <w:r>
        <w:rPr>
          <w:rFonts w:ascii="Arial" w:hAnsi="Arial" w:cs="Arial"/>
          <w:bCs/>
          <w:sz w:val="22"/>
          <w:szCs w:val="22"/>
        </w:rPr>
        <w:t xml:space="preserve">. Unterrichtsstunde wird eine Hausaufgabe zur Entwicklung einer Idee für eine </w:t>
      </w:r>
      <w:r w:rsidR="00F63645" w:rsidRPr="00E625DE">
        <w:rPr>
          <w:rFonts w:ascii="Arial" w:hAnsi="Arial" w:cs="Arial"/>
          <w:color w:val="373A3C"/>
          <w:sz w:val="22"/>
          <w:szCs w:val="22"/>
        </w:rPr>
        <w:t>Open</w:t>
      </w:r>
      <w:r w:rsidR="00F63645">
        <w:rPr>
          <w:rFonts w:ascii="Arial" w:hAnsi="Arial" w:cs="Arial"/>
          <w:color w:val="373A3C"/>
          <w:sz w:val="22"/>
          <w:szCs w:val="22"/>
        </w:rPr>
        <w:t>-</w:t>
      </w:r>
      <w:r w:rsidR="00F63645" w:rsidRPr="00E625DE">
        <w:rPr>
          <w:rFonts w:ascii="Arial" w:hAnsi="Arial" w:cs="Arial"/>
          <w:color w:val="373A3C"/>
          <w:sz w:val="22"/>
          <w:szCs w:val="22"/>
        </w:rPr>
        <w:t>Data</w:t>
      </w:r>
      <w:r w:rsidR="00F63645">
        <w:rPr>
          <w:rFonts w:ascii="Arial" w:hAnsi="Arial" w:cs="Arial"/>
          <w:color w:val="373A3C"/>
          <w:sz w:val="22"/>
          <w:szCs w:val="22"/>
        </w:rPr>
        <w:t>-</w:t>
      </w:r>
      <w:r>
        <w:rPr>
          <w:rFonts w:ascii="Arial" w:hAnsi="Arial" w:cs="Arial"/>
          <w:bCs/>
          <w:sz w:val="22"/>
          <w:szCs w:val="22"/>
        </w:rPr>
        <w:t xml:space="preserve">Anwendung gestellt. Der Schwerpunkt der Hausaufgabe liegt </w:t>
      </w:r>
      <w:r w:rsidR="00C914F8">
        <w:rPr>
          <w:rFonts w:ascii="Arial" w:hAnsi="Arial" w:cs="Arial"/>
          <w:bCs/>
          <w:sz w:val="22"/>
          <w:szCs w:val="22"/>
        </w:rPr>
        <w:t>ausschließlich</w:t>
      </w:r>
      <w:r>
        <w:rPr>
          <w:rFonts w:ascii="Arial" w:hAnsi="Arial" w:cs="Arial"/>
          <w:bCs/>
          <w:sz w:val="22"/>
          <w:szCs w:val="22"/>
        </w:rPr>
        <w:t xml:space="preserve"> auf einer kurzen verbalen Darstellung der entsprechenden Idee und ihrer Visualisierung in einem </w:t>
      </w:r>
      <w:proofErr w:type="spellStart"/>
      <w:r>
        <w:rPr>
          <w:rFonts w:ascii="Arial" w:hAnsi="Arial" w:cs="Arial"/>
          <w:bCs/>
          <w:sz w:val="22"/>
          <w:szCs w:val="22"/>
        </w:rPr>
        <w:t>Use</w:t>
      </w:r>
      <w:proofErr w:type="spellEnd"/>
      <w:r>
        <w:rPr>
          <w:rFonts w:ascii="Arial" w:hAnsi="Arial" w:cs="Arial"/>
          <w:bCs/>
          <w:sz w:val="22"/>
          <w:szCs w:val="22"/>
        </w:rPr>
        <w:t xml:space="preserve">-Case-Diagramm. Es soll keine ausgereifte Anwendung implementiert werden. Sollte der Lehrkraft der erforderliche Zeitumfang für die Hausaufgabe zu groß erscheinen, kann an dieser Stelle auf das </w:t>
      </w:r>
      <w:proofErr w:type="spellStart"/>
      <w:r>
        <w:rPr>
          <w:rFonts w:ascii="Arial" w:hAnsi="Arial" w:cs="Arial"/>
          <w:bCs/>
          <w:sz w:val="22"/>
          <w:szCs w:val="22"/>
        </w:rPr>
        <w:t>Use</w:t>
      </w:r>
      <w:proofErr w:type="spellEnd"/>
      <w:r>
        <w:rPr>
          <w:rFonts w:ascii="Arial" w:hAnsi="Arial" w:cs="Arial"/>
          <w:bCs/>
          <w:sz w:val="22"/>
          <w:szCs w:val="22"/>
        </w:rPr>
        <w:t>-C</w:t>
      </w:r>
      <w:r w:rsidR="0005773F">
        <w:rPr>
          <w:rFonts w:ascii="Arial" w:hAnsi="Arial" w:cs="Arial"/>
          <w:bCs/>
          <w:sz w:val="22"/>
          <w:szCs w:val="22"/>
        </w:rPr>
        <w:t>ase-Diagramm verzichtet werden.</w:t>
      </w:r>
    </w:p>
    <w:p w14:paraId="21AD4659" w14:textId="178E4E83" w:rsidR="002F2D00" w:rsidRPr="00C914F8" w:rsidRDefault="00585A3F" w:rsidP="0005773F">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bCs/>
          <w:sz w:val="22"/>
          <w:szCs w:val="22"/>
        </w:rPr>
        <w:t>Lehrkräfte, welche sich für die Variante zum Schwerpunkt „</w:t>
      </w:r>
      <w:r w:rsidR="00F63645" w:rsidRPr="00E625DE">
        <w:rPr>
          <w:rFonts w:ascii="Arial" w:hAnsi="Arial" w:cs="Arial"/>
          <w:color w:val="373A3C"/>
          <w:sz w:val="22"/>
          <w:szCs w:val="22"/>
        </w:rPr>
        <w:t>Open</w:t>
      </w:r>
      <w:r w:rsidR="00F63645">
        <w:rPr>
          <w:rFonts w:ascii="Arial" w:hAnsi="Arial" w:cs="Arial"/>
          <w:color w:val="373A3C"/>
          <w:sz w:val="22"/>
          <w:szCs w:val="22"/>
        </w:rPr>
        <w:t>-</w:t>
      </w:r>
      <w:r w:rsidR="00F63645" w:rsidRPr="00E625DE">
        <w:rPr>
          <w:rFonts w:ascii="Arial" w:hAnsi="Arial" w:cs="Arial"/>
          <w:color w:val="373A3C"/>
          <w:sz w:val="22"/>
          <w:szCs w:val="22"/>
        </w:rPr>
        <w:t>Data</w:t>
      </w:r>
      <w:r w:rsidR="00F63645">
        <w:rPr>
          <w:rFonts w:ascii="Arial" w:hAnsi="Arial" w:cs="Arial"/>
          <w:color w:val="373A3C"/>
          <w:sz w:val="22"/>
          <w:szCs w:val="22"/>
        </w:rPr>
        <w:t>-</w:t>
      </w:r>
      <w:r>
        <w:rPr>
          <w:rFonts w:ascii="Arial" w:hAnsi="Arial" w:cs="Arial"/>
          <w:bCs/>
          <w:sz w:val="22"/>
          <w:szCs w:val="22"/>
        </w:rPr>
        <w:t>Anwendung“ (siehe Punkt 4) entscheiden, können den weiteren Unterricht auf diesen Ideen aufbauen.</w:t>
      </w:r>
    </w:p>
    <w:p w14:paraId="020D09F5" w14:textId="116A393D" w:rsidR="00C914F8" w:rsidRPr="00DE6813" w:rsidRDefault="00A723B5" w:rsidP="00DE681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sz w:val="22"/>
          <w:szCs w:val="22"/>
        </w:rPr>
        <w:t xml:space="preserve">In Unterrichtsstunde </w:t>
      </w:r>
      <w:r w:rsidR="00C914F8">
        <w:rPr>
          <w:rFonts w:ascii="Arial" w:hAnsi="Arial" w:cs="Arial"/>
          <w:sz w:val="22"/>
          <w:szCs w:val="22"/>
        </w:rPr>
        <w:t>8</w:t>
      </w:r>
      <w:r>
        <w:rPr>
          <w:rFonts w:ascii="Arial" w:hAnsi="Arial" w:cs="Arial"/>
          <w:sz w:val="22"/>
          <w:szCs w:val="22"/>
        </w:rPr>
        <w:t xml:space="preserve"> geht es </w:t>
      </w:r>
      <w:r w:rsidR="00C914F8">
        <w:rPr>
          <w:rFonts w:ascii="Arial" w:hAnsi="Arial" w:cs="Arial"/>
          <w:sz w:val="22"/>
          <w:szCs w:val="22"/>
        </w:rPr>
        <w:t>u.</w:t>
      </w:r>
      <w:r w:rsidR="00F63645">
        <w:rPr>
          <w:rFonts w:ascii="Arial" w:hAnsi="Arial" w:cs="Arial"/>
          <w:sz w:val="22"/>
          <w:szCs w:val="22"/>
        </w:rPr>
        <w:t> </w:t>
      </w:r>
      <w:r w:rsidR="00C914F8">
        <w:rPr>
          <w:rFonts w:ascii="Arial" w:hAnsi="Arial" w:cs="Arial"/>
          <w:sz w:val="22"/>
          <w:szCs w:val="22"/>
        </w:rPr>
        <w:t xml:space="preserve">a. </w:t>
      </w:r>
      <w:r>
        <w:rPr>
          <w:rFonts w:ascii="Arial" w:hAnsi="Arial" w:cs="Arial"/>
          <w:sz w:val="22"/>
          <w:szCs w:val="22"/>
        </w:rPr>
        <w:t>darum, Ideen für den anschließenden Unterricht oder für weitere Projekte zu entwickeln. Denkbar wären dabei:</w:t>
      </w:r>
    </w:p>
    <w:p w14:paraId="3D284829" w14:textId="4A217EDF" w:rsidR="00A723B5" w:rsidRPr="00A723B5"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Erste Einblicke in KI (Anknüpfungspunkt: Auswertung großer Datenmengen)</w:t>
      </w:r>
      <w:r w:rsidR="000668A4">
        <w:rPr>
          <w:rFonts w:ascii="Arial" w:hAnsi="Arial" w:cs="Arial"/>
          <w:sz w:val="22"/>
          <w:szCs w:val="22"/>
        </w:rPr>
        <w:t>,</w:t>
      </w:r>
    </w:p>
    <w:p w14:paraId="75891629" w14:textId="6651EF19" w:rsidR="00A723B5" w:rsidRPr="00A723B5"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Smart Home (Anknüpfungspunkt: Der digitale Fingerabdruck)</w:t>
      </w:r>
      <w:r w:rsidR="000668A4">
        <w:rPr>
          <w:rFonts w:ascii="Arial" w:hAnsi="Arial" w:cs="Arial"/>
          <w:sz w:val="22"/>
          <w:szCs w:val="22"/>
        </w:rPr>
        <w:t>,</w:t>
      </w:r>
    </w:p>
    <w:p w14:paraId="3A8AC2B1" w14:textId="704E7A9B" w:rsidR="00A723B5" w:rsidRPr="00A723B5"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Zukunftsweisende Datenspeicher (Anknüpfungspunkt: Speicherproblem mit herkömmlichen Datenträgern)</w:t>
      </w:r>
      <w:r w:rsidR="000668A4">
        <w:rPr>
          <w:rFonts w:ascii="Arial" w:hAnsi="Arial" w:cs="Arial"/>
          <w:sz w:val="22"/>
          <w:szCs w:val="22"/>
        </w:rPr>
        <w:t>,</w:t>
      </w:r>
    </w:p>
    <w:p w14:paraId="70ACE219" w14:textId="0DC27510" w:rsidR="00A723B5" w:rsidRPr="00A723B5"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Implementierung eine Open Data Anwendung</w:t>
      </w:r>
      <w:r w:rsidR="000668A4">
        <w:rPr>
          <w:rFonts w:ascii="Arial" w:hAnsi="Arial" w:cs="Arial"/>
          <w:sz w:val="22"/>
          <w:szCs w:val="22"/>
        </w:rPr>
        <w:t>,</w:t>
      </w:r>
    </w:p>
    <w:p w14:paraId="5F310F6E" w14:textId="781197E3" w:rsidR="00A723B5" w:rsidRPr="00A723B5"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 xml:space="preserve">Erstellen eines </w:t>
      </w:r>
      <w:proofErr w:type="spellStart"/>
      <w:r>
        <w:rPr>
          <w:rFonts w:ascii="Arial" w:hAnsi="Arial" w:cs="Arial"/>
          <w:sz w:val="22"/>
          <w:szCs w:val="22"/>
        </w:rPr>
        <w:t>Erklärvideos</w:t>
      </w:r>
      <w:proofErr w:type="spellEnd"/>
      <w:r>
        <w:rPr>
          <w:rFonts w:ascii="Arial" w:hAnsi="Arial" w:cs="Arial"/>
          <w:sz w:val="22"/>
          <w:szCs w:val="22"/>
        </w:rPr>
        <w:t xml:space="preserve"> oder Plakats zum Thema „Meine Daten gehören mir“</w:t>
      </w:r>
      <w:r w:rsidR="000668A4">
        <w:rPr>
          <w:rFonts w:ascii="Arial" w:hAnsi="Arial" w:cs="Arial"/>
          <w:sz w:val="22"/>
          <w:szCs w:val="22"/>
        </w:rPr>
        <w:t>,</w:t>
      </w:r>
    </w:p>
    <w:p w14:paraId="4E8434E8" w14:textId="0F6A224F" w:rsidR="00A723B5" w:rsidRPr="00141BD6"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w:t>
      </w:r>
    </w:p>
    <w:p w14:paraId="69588004" w14:textId="14523F49" w:rsidR="00B763AE" w:rsidRPr="00A723B5" w:rsidRDefault="00141BD6" w:rsidP="002F2D00">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sz w:val="22"/>
          <w:szCs w:val="22"/>
        </w:rPr>
        <w:t>Wie tiefgründig die Ideen umgese</w:t>
      </w:r>
      <w:r w:rsidR="002F2D00">
        <w:rPr>
          <w:rFonts w:ascii="Arial" w:hAnsi="Arial" w:cs="Arial"/>
          <w:sz w:val="22"/>
          <w:szCs w:val="22"/>
        </w:rPr>
        <w:t>tzt werden können, hängt von der noch zur Verfügung stehenden Unterrichtszeit ab.</w:t>
      </w:r>
    </w:p>
    <w:p w14:paraId="4F3BE09D" w14:textId="4DA1489B" w:rsidR="00A723B5" w:rsidRPr="00A723B5" w:rsidRDefault="00A723B5" w:rsidP="00A723B5">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r>
        <w:rPr>
          <w:rFonts w:ascii="Arial" w:hAnsi="Arial" w:cs="Arial"/>
          <w:sz w:val="22"/>
          <w:szCs w:val="22"/>
        </w:rPr>
        <w:t>Bewertungen sind u.</w:t>
      </w:r>
      <w:r w:rsidR="00147AFC">
        <w:rPr>
          <w:rFonts w:ascii="Arial" w:hAnsi="Arial" w:cs="Arial"/>
          <w:sz w:val="22"/>
          <w:szCs w:val="22"/>
        </w:rPr>
        <w:t> </w:t>
      </w:r>
      <w:r>
        <w:rPr>
          <w:rFonts w:ascii="Arial" w:hAnsi="Arial" w:cs="Arial"/>
          <w:sz w:val="22"/>
          <w:szCs w:val="22"/>
        </w:rPr>
        <w:t>a</w:t>
      </w:r>
      <w:r w:rsidR="0005773F">
        <w:rPr>
          <w:rFonts w:ascii="Arial" w:hAnsi="Arial" w:cs="Arial"/>
          <w:sz w:val="22"/>
          <w:szCs w:val="22"/>
        </w:rPr>
        <w:t>. an folgenden Stellen möglich:</w:t>
      </w:r>
    </w:p>
    <w:p w14:paraId="1C4CB163" w14:textId="376C0C5C" w:rsidR="00A723B5" w:rsidRPr="00A723B5"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 xml:space="preserve">Vortrag zu Beginn der </w:t>
      </w:r>
      <w:r w:rsidR="00DE6813">
        <w:rPr>
          <w:rFonts w:ascii="Arial" w:hAnsi="Arial" w:cs="Arial"/>
          <w:sz w:val="22"/>
          <w:szCs w:val="22"/>
        </w:rPr>
        <w:t>5</w:t>
      </w:r>
      <w:r>
        <w:rPr>
          <w:rFonts w:ascii="Arial" w:hAnsi="Arial" w:cs="Arial"/>
          <w:sz w:val="22"/>
          <w:szCs w:val="22"/>
        </w:rPr>
        <w:t>. Stunde</w:t>
      </w:r>
      <w:r w:rsidR="000668A4">
        <w:rPr>
          <w:rFonts w:ascii="Arial" w:hAnsi="Arial" w:cs="Arial"/>
          <w:sz w:val="22"/>
          <w:szCs w:val="22"/>
        </w:rPr>
        <w:t>,</w:t>
      </w:r>
    </w:p>
    <w:p w14:paraId="5313C168" w14:textId="54B789D7" w:rsidR="00A723B5" w:rsidRPr="00A723B5"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 xml:space="preserve">Auswertung der untersuchten </w:t>
      </w:r>
      <w:r w:rsidR="00F63645" w:rsidRPr="00E625DE">
        <w:rPr>
          <w:rFonts w:ascii="Arial" w:hAnsi="Arial" w:cs="Arial"/>
          <w:color w:val="373A3C"/>
          <w:sz w:val="22"/>
          <w:szCs w:val="22"/>
        </w:rPr>
        <w:t>Open</w:t>
      </w:r>
      <w:r w:rsidR="00F63645">
        <w:rPr>
          <w:rFonts w:ascii="Arial" w:hAnsi="Arial" w:cs="Arial"/>
          <w:color w:val="373A3C"/>
          <w:sz w:val="22"/>
          <w:szCs w:val="22"/>
        </w:rPr>
        <w:t>-</w:t>
      </w:r>
      <w:r w:rsidR="00F63645" w:rsidRPr="00E625DE">
        <w:rPr>
          <w:rFonts w:ascii="Arial" w:hAnsi="Arial" w:cs="Arial"/>
          <w:color w:val="373A3C"/>
          <w:sz w:val="22"/>
          <w:szCs w:val="22"/>
        </w:rPr>
        <w:t>Data</w:t>
      </w:r>
      <w:r w:rsidR="00F63645">
        <w:rPr>
          <w:rFonts w:ascii="Arial" w:hAnsi="Arial" w:cs="Arial"/>
          <w:color w:val="373A3C"/>
          <w:sz w:val="22"/>
          <w:szCs w:val="22"/>
        </w:rPr>
        <w:t>-</w:t>
      </w:r>
      <w:r>
        <w:rPr>
          <w:rFonts w:ascii="Arial" w:hAnsi="Arial" w:cs="Arial"/>
          <w:sz w:val="22"/>
          <w:szCs w:val="22"/>
        </w:rPr>
        <w:t>Anwendung</w:t>
      </w:r>
      <w:r w:rsidR="000668A4">
        <w:rPr>
          <w:rFonts w:ascii="Arial" w:hAnsi="Arial" w:cs="Arial"/>
          <w:sz w:val="22"/>
          <w:szCs w:val="22"/>
        </w:rPr>
        <w:t>,</w:t>
      </w:r>
    </w:p>
    <w:p w14:paraId="2A0477FC" w14:textId="6BFC583B" w:rsidR="00A723B5" w:rsidRPr="00983345" w:rsidRDefault="00A723B5"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 xml:space="preserve">Vorstellung der Idee der eigenen </w:t>
      </w:r>
      <w:r w:rsidR="00F63645" w:rsidRPr="00E625DE">
        <w:rPr>
          <w:rFonts w:ascii="Arial" w:hAnsi="Arial" w:cs="Arial"/>
          <w:color w:val="373A3C"/>
          <w:sz w:val="22"/>
          <w:szCs w:val="22"/>
        </w:rPr>
        <w:t>Open</w:t>
      </w:r>
      <w:r w:rsidR="00F63645">
        <w:rPr>
          <w:rFonts w:ascii="Arial" w:hAnsi="Arial" w:cs="Arial"/>
          <w:color w:val="373A3C"/>
          <w:sz w:val="22"/>
          <w:szCs w:val="22"/>
        </w:rPr>
        <w:t>-</w:t>
      </w:r>
      <w:r w:rsidR="00F63645" w:rsidRPr="00E625DE">
        <w:rPr>
          <w:rFonts w:ascii="Arial" w:hAnsi="Arial" w:cs="Arial"/>
          <w:color w:val="373A3C"/>
          <w:sz w:val="22"/>
          <w:szCs w:val="22"/>
        </w:rPr>
        <w:t>Data</w:t>
      </w:r>
      <w:r w:rsidR="00F63645">
        <w:rPr>
          <w:rFonts w:ascii="Arial" w:hAnsi="Arial" w:cs="Arial"/>
          <w:color w:val="373A3C"/>
          <w:sz w:val="22"/>
          <w:szCs w:val="22"/>
        </w:rPr>
        <w:t>-</w:t>
      </w:r>
      <w:r>
        <w:rPr>
          <w:rFonts w:ascii="Arial" w:hAnsi="Arial" w:cs="Arial"/>
          <w:sz w:val="22"/>
          <w:szCs w:val="22"/>
        </w:rPr>
        <w:t>Anwendung</w:t>
      </w:r>
      <w:r w:rsidR="000668A4">
        <w:rPr>
          <w:rFonts w:ascii="Arial" w:hAnsi="Arial" w:cs="Arial"/>
          <w:sz w:val="22"/>
          <w:szCs w:val="22"/>
        </w:rPr>
        <w:t>,</w:t>
      </w:r>
    </w:p>
    <w:p w14:paraId="73C2AC37" w14:textId="4CB1787A" w:rsidR="00983345" w:rsidRPr="00A723B5" w:rsidRDefault="00DE6813" w:rsidP="00CD1961">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val="0"/>
        <w:jc w:val="both"/>
        <w:rPr>
          <w:rFonts w:ascii="Arial" w:hAnsi="Arial" w:cs="Arial"/>
          <w:b/>
          <w:sz w:val="22"/>
          <w:szCs w:val="22"/>
        </w:rPr>
      </w:pPr>
      <w:r>
        <w:rPr>
          <w:rFonts w:ascii="Arial" w:hAnsi="Arial" w:cs="Arial"/>
          <w:sz w:val="22"/>
          <w:szCs w:val="22"/>
        </w:rPr>
        <w:t>Test nach Stunde 7 (alternativ Klausur an dieser Stelle)</w:t>
      </w:r>
    </w:p>
    <w:p w14:paraId="1A837FD8" w14:textId="4C6666C2" w:rsidR="00113F69" w:rsidRPr="00CD1961" w:rsidRDefault="00113F69" w:rsidP="00CD196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p>
    <w:p w14:paraId="5E542D87" w14:textId="77777777" w:rsidR="00536668" w:rsidRPr="008F2D05" w:rsidRDefault="00EF0E54" w:rsidP="00E04A89">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sz w:val="22"/>
          <w:szCs w:val="22"/>
        </w:rPr>
      </w:pPr>
      <w:r w:rsidRPr="00E04A89">
        <w:rPr>
          <w:rFonts w:ascii="Arial" w:hAnsi="Arial" w:cs="Arial"/>
          <w:b/>
        </w:rPr>
        <w:t>Variationsmöglichkeiten</w:t>
      </w:r>
    </w:p>
    <w:p w14:paraId="21046264" w14:textId="277175C8" w:rsidR="00DE6813" w:rsidRDefault="00DE6813" w:rsidP="00746CA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contextualSpacing w:val="0"/>
        <w:rPr>
          <w:rFonts w:ascii="Arial" w:hAnsi="Arial" w:cs="Arial"/>
          <w:sz w:val="22"/>
          <w:szCs w:val="22"/>
        </w:rPr>
      </w:pPr>
      <w:r>
        <w:rPr>
          <w:rFonts w:ascii="Arial" w:hAnsi="Arial" w:cs="Arial"/>
          <w:sz w:val="22"/>
          <w:szCs w:val="22"/>
        </w:rPr>
        <w:t>Der Einstieg in das Thema (also Unterrichtsstunden 1 und 2) kann auch durch ein Planspiel gestaltet werden. Hier bieten sich folgende Planspiele an:</w:t>
      </w:r>
    </w:p>
    <w:p w14:paraId="02D3DC72" w14:textId="791467E9" w:rsidR="00746CA3" w:rsidRPr="00746CA3" w:rsidRDefault="00746CA3" w:rsidP="00746CA3">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hanging="357"/>
        <w:contextualSpacing w:val="0"/>
        <w:jc w:val="both"/>
        <w:rPr>
          <w:rFonts w:ascii="Arial" w:hAnsi="Arial" w:cs="Arial"/>
          <w:sz w:val="22"/>
          <w:szCs w:val="22"/>
        </w:rPr>
      </w:pPr>
      <w:r>
        <w:rPr>
          <w:rFonts w:ascii="Arial" w:hAnsi="Arial" w:cs="Arial"/>
          <w:b/>
          <w:bCs/>
          <w:sz w:val="22"/>
          <w:szCs w:val="22"/>
        </w:rPr>
        <w:t xml:space="preserve">Big </w:t>
      </w:r>
      <w:proofErr w:type="spellStart"/>
      <w:r>
        <w:rPr>
          <w:rFonts w:ascii="Arial" w:hAnsi="Arial" w:cs="Arial"/>
          <w:b/>
          <w:bCs/>
          <w:sz w:val="22"/>
          <w:szCs w:val="22"/>
        </w:rPr>
        <w:t>Up</w:t>
      </w:r>
      <w:proofErr w:type="spellEnd"/>
      <w:r>
        <w:rPr>
          <w:rFonts w:ascii="Arial" w:hAnsi="Arial" w:cs="Arial"/>
          <w:b/>
          <w:bCs/>
          <w:sz w:val="22"/>
          <w:szCs w:val="22"/>
        </w:rPr>
        <w:t xml:space="preserve"> 4 Big Data</w:t>
      </w:r>
    </w:p>
    <w:p w14:paraId="46C03EBD" w14:textId="44EA49BB" w:rsidR="00DE6813" w:rsidRDefault="000D7FD5" w:rsidP="00746CA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val="0"/>
        <w:jc w:val="both"/>
        <w:rPr>
          <w:rFonts w:ascii="Arial" w:hAnsi="Arial" w:cs="Arial"/>
          <w:sz w:val="22"/>
          <w:szCs w:val="22"/>
        </w:rPr>
      </w:pPr>
      <w:r w:rsidRPr="000D7FD5">
        <w:rPr>
          <w:rFonts w:ascii="Arial" w:hAnsi="Arial" w:cs="Arial"/>
          <w:sz w:val="22"/>
          <w:szCs w:val="22"/>
        </w:rPr>
        <w:t xml:space="preserve">zu finden unter: </w:t>
      </w:r>
      <w:hyperlink r:id="rId9" w:history="1">
        <w:r w:rsidRPr="000D7FD5">
          <w:rPr>
            <w:rStyle w:val="Hyperlink"/>
          </w:rPr>
          <w:t xml:space="preserve">Spielanleitung Big </w:t>
        </w:r>
        <w:proofErr w:type="spellStart"/>
        <w:r w:rsidRPr="000D7FD5">
          <w:rPr>
            <w:rStyle w:val="Hyperlink"/>
          </w:rPr>
          <w:t>Up</w:t>
        </w:r>
        <w:proofErr w:type="spellEnd"/>
        <w:r w:rsidRPr="000D7FD5">
          <w:rPr>
            <w:rStyle w:val="Hyperlink"/>
          </w:rPr>
          <w:t xml:space="preserve"> 4 Big Data - Medienfachberatung</w:t>
        </w:r>
      </w:hyperlink>
      <w:r w:rsidR="00746CA3">
        <w:t xml:space="preserve"> </w:t>
      </w:r>
      <w:r w:rsidRPr="000D7FD5">
        <w:rPr>
          <w:rFonts w:ascii="Arial" w:hAnsi="Arial" w:cs="Arial"/>
          <w:sz w:val="22"/>
          <w:szCs w:val="22"/>
        </w:rPr>
        <w:t xml:space="preserve">Big </w:t>
      </w:r>
      <w:proofErr w:type="spellStart"/>
      <w:r w:rsidRPr="000D7FD5">
        <w:rPr>
          <w:rFonts w:ascii="Arial" w:hAnsi="Arial" w:cs="Arial"/>
          <w:sz w:val="22"/>
          <w:szCs w:val="22"/>
        </w:rPr>
        <w:t>Up</w:t>
      </w:r>
      <w:proofErr w:type="spellEnd"/>
      <w:r w:rsidRPr="000D7FD5">
        <w:rPr>
          <w:rFonts w:ascii="Arial" w:hAnsi="Arial" w:cs="Arial"/>
          <w:sz w:val="22"/>
          <w:szCs w:val="22"/>
        </w:rPr>
        <w:t xml:space="preserve"> 4 Big Data wurde entwickelt von der Medienfachberatung Schwaben (Bezirk Schwaben/Bezirksjugendring Schwaben). (CC BY-SA 4.0)</w:t>
      </w:r>
    </w:p>
    <w:p w14:paraId="03FDA5A1" w14:textId="4CCA4524" w:rsidR="000D7FD5" w:rsidRPr="008979A7" w:rsidRDefault="008979A7" w:rsidP="00746CA3">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hanging="357"/>
        <w:contextualSpacing w:val="0"/>
        <w:jc w:val="both"/>
        <w:rPr>
          <w:rFonts w:ascii="Arial" w:hAnsi="Arial" w:cs="Arial"/>
          <w:sz w:val="22"/>
          <w:szCs w:val="22"/>
        </w:rPr>
      </w:pPr>
      <w:proofErr w:type="spellStart"/>
      <w:r w:rsidRPr="00721BFD">
        <w:rPr>
          <w:rFonts w:ascii="Arial" w:hAnsi="Arial" w:cs="Arial"/>
          <w:b/>
          <w:bCs/>
          <w:sz w:val="22"/>
          <w:szCs w:val="22"/>
        </w:rPr>
        <w:t>Datarryn</w:t>
      </w:r>
      <w:proofErr w:type="spellEnd"/>
      <w:r w:rsidRPr="00721BFD">
        <w:rPr>
          <w:rFonts w:ascii="Arial" w:hAnsi="Arial" w:cs="Arial"/>
          <w:b/>
          <w:bCs/>
          <w:sz w:val="22"/>
          <w:szCs w:val="22"/>
        </w:rPr>
        <w:br/>
      </w:r>
      <w:r>
        <w:rPr>
          <w:rFonts w:ascii="Arial" w:hAnsi="Arial" w:cs="Arial"/>
          <w:sz w:val="22"/>
          <w:szCs w:val="22"/>
        </w:rPr>
        <w:t xml:space="preserve">zu finden unter: </w:t>
      </w:r>
      <w:hyperlink r:id="rId10" w:history="1">
        <w:r>
          <w:rPr>
            <w:rStyle w:val="Hyperlink"/>
          </w:rPr>
          <w:t xml:space="preserve">"Start-Up in </w:t>
        </w:r>
        <w:proofErr w:type="spellStart"/>
        <w:r>
          <w:rPr>
            <w:rStyle w:val="Hyperlink"/>
          </w:rPr>
          <w:t>Datarryn</w:t>
        </w:r>
        <w:proofErr w:type="spellEnd"/>
        <w:r>
          <w:rPr>
            <w:rStyle w:val="Hyperlink"/>
          </w:rPr>
          <w:t>" | Big Data für die Kinder- und Jugendbildung | bpb.de</w:t>
        </w:r>
      </w:hyperlink>
    </w:p>
    <w:p w14:paraId="675F43EB" w14:textId="26A7E794" w:rsidR="00721BFD" w:rsidRPr="00721BFD" w:rsidRDefault="008979A7" w:rsidP="00721BFD">
      <w:pPr>
        <w:spacing w:line="360" w:lineRule="auto"/>
        <w:ind w:left="708"/>
        <w:rPr>
          <w:rFonts w:ascii="Arial" w:hAnsi="Arial" w:cs="Arial"/>
          <w:sz w:val="22"/>
          <w:szCs w:val="22"/>
        </w:rPr>
      </w:pPr>
      <w:r>
        <w:rPr>
          <w:rFonts w:ascii="Arial" w:hAnsi="Arial" w:cs="Arial"/>
          <w:sz w:val="22"/>
          <w:szCs w:val="22"/>
        </w:rPr>
        <w:t xml:space="preserve">Planspiele lassen sich jedoch nur in zahlenmäßig großen Kursen einsetzen, da sie immer eine Mindestanzahl an Spielerinnen und Spielern voraussetzen. Eventuell kann man prüfen, ob man das Planspiel fächerübergreifend mit anderen Kursen durchführen kann. </w:t>
      </w:r>
      <w:r w:rsidR="00721BFD">
        <w:rPr>
          <w:rFonts w:ascii="Arial" w:hAnsi="Arial" w:cs="Arial"/>
          <w:sz w:val="22"/>
          <w:szCs w:val="22"/>
        </w:rPr>
        <w:t>Hier bietet sich z.</w:t>
      </w:r>
      <w:r w:rsidR="00F63645">
        <w:rPr>
          <w:rFonts w:ascii="Arial" w:hAnsi="Arial" w:cs="Arial"/>
          <w:sz w:val="22"/>
          <w:szCs w:val="22"/>
        </w:rPr>
        <w:t> </w:t>
      </w:r>
      <w:r w:rsidR="00721BFD">
        <w:rPr>
          <w:rFonts w:ascii="Arial" w:hAnsi="Arial" w:cs="Arial"/>
          <w:sz w:val="22"/>
          <w:szCs w:val="22"/>
        </w:rPr>
        <w:t xml:space="preserve">B. Sozialkunde mit dem Kompetenzschwerpunkt </w:t>
      </w:r>
      <w:r w:rsidR="00721BFD" w:rsidRPr="00721BFD">
        <w:rPr>
          <w:rFonts w:ascii="Arial" w:hAnsi="Arial" w:cs="Arial"/>
          <w:b/>
          <w:bCs/>
          <w:sz w:val="22"/>
          <w:szCs w:val="22"/>
        </w:rPr>
        <w:t>„Gesellschaftliche Herausforderungen untersuchen und bewerten“ (Merkmale und Entwicklungstendenzen der modernen Gesellschaft, z. B. Digitalisierung und Vernetzung – Bildung)</w:t>
      </w:r>
      <w:r w:rsidR="00721BFD">
        <w:rPr>
          <w:rFonts w:ascii="Arial" w:hAnsi="Arial" w:cs="Arial"/>
          <w:sz w:val="22"/>
          <w:szCs w:val="22"/>
        </w:rPr>
        <w:t xml:space="preserve"> an.</w:t>
      </w:r>
    </w:p>
    <w:p w14:paraId="30C0BD2D" w14:textId="3DABF532" w:rsidR="00CD34EA" w:rsidRDefault="00CD34EA" w:rsidP="00746CA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contextualSpacing w:val="0"/>
        <w:rPr>
          <w:rFonts w:ascii="Arial" w:hAnsi="Arial" w:cs="Arial"/>
          <w:sz w:val="22"/>
          <w:szCs w:val="22"/>
        </w:rPr>
      </w:pPr>
      <w:r>
        <w:rPr>
          <w:rFonts w:ascii="Arial" w:hAnsi="Arial" w:cs="Arial"/>
          <w:sz w:val="22"/>
          <w:szCs w:val="22"/>
        </w:rPr>
        <w:t xml:space="preserve">Insbesondere </w:t>
      </w:r>
      <w:r w:rsidR="00024C5E">
        <w:rPr>
          <w:rFonts w:ascii="Arial" w:hAnsi="Arial" w:cs="Arial"/>
          <w:sz w:val="22"/>
          <w:szCs w:val="22"/>
        </w:rPr>
        <w:t>für den Unterricht, der sich an die 8. Stunde anschließt,</w:t>
      </w:r>
      <w:r>
        <w:rPr>
          <w:rFonts w:ascii="Arial" w:hAnsi="Arial" w:cs="Arial"/>
          <w:sz w:val="22"/>
          <w:szCs w:val="22"/>
        </w:rPr>
        <w:t xml:space="preserve"> ergeben sich verschiedene Variationsmöglichkeiten. Das nachfolgende </w:t>
      </w:r>
      <w:r w:rsidR="00DA3DC0">
        <w:rPr>
          <w:rFonts w:ascii="Arial" w:hAnsi="Arial" w:cs="Arial"/>
          <w:sz w:val="22"/>
          <w:szCs w:val="22"/>
        </w:rPr>
        <w:t>D</w:t>
      </w:r>
      <w:r>
        <w:rPr>
          <w:rFonts w:ascii="Arial" w:hAnsi="Arial" w:cs="Arial"/>
          <w:sz w:val="22"/>
          <w:szCs w:val="22"/>
        </w:rPr>
        <w:t>iagramm stellt einige dieser Möglichkeiten dar.</w:t>
      </w:r>
    </w:p>
    <w:p w14:paraId="5973775F" w14:textId="77777777" w:rsidR="00CD34EA" w:rsidRDefault="00CD34EA">
      <w:pPr>
        <w:rPr>
          <w:rFonts w:ascii="Arial" w:hAnsi="Arial" w:cs="Arial"/>
          <w:sz w:val="22"/>
          <w:szCs w:val="22"/>
        </w:rPr>
      </w:pPr>
      <w:r>
        <w:rPr>
          <w:rFonts w:ascii="Arial" w:hAnsi="Arial" w:cs="Arial"/>
          <w:sz w:val="22"/>
          <w:szCs w:val="22"/>
        </w:rPr>
        <w:br w:type="page"/>
      </w:r>
    </w:p>
    <w:p w14:paraId="1F03F92B" w14:textId="573241F4" w:rsidR="00751001" w:rsidRPr="00DA3DC0" w:rsidRDefault="002E1D56" w:rsidP="0027723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sz w:val="22"/>
          <w:szCs w:val="22"/>
        </w:rPr>
      </w:pPr>
      <w:r>
        <w:rPr>
          <w:rFonts w:ascii="Arial" w:hAnsi="Arial" w:cs="Arial"/>
          <w:noProof/>
          <w:sz w:val="22"/>
          <w:szCs w:val="22"/>
          <w:lang w:eastAsia="zh-CN"/>
        </w:rPr>
        <w:drawing>
          <wp:inline distT="0" distB="0" distL="0" distR="0" wp14:anchorId="3E190B4D" wp14:editId="5DD4A63F">
            <wp:extent cx="6119495" cy="6996113"/>
            <wp:effectExtent l="0" t="38100" r="0" b="52705"/>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637BFB4" w14:textId="19C2C7C4" w:rsidR="008120FE" w:rsidRDefault="008120FE">
      <w:pPr>
        <w:rPr>
          <w:rFonts w:ascii="Arial" w:hAnsi="Arial" w:cs="Arial"/>
          <w:sz w:val="22"/>
          <w:szCs w:val="22"/>
        </w:rPr>
      </w:pPr>
      <w:r>
        <w:rPr>
          <w:rFonts w:ascii="Arial" w:hAnsi="Arial" w:cs="Arial"/>
          <w:sz w:val="22"/>
          <w:szCs w:val="22"/>
        </w:rPr>
        <w:br w:type="page"/>
      </w:r>
    </w:p>
    <w:p w14:paraId="389A5C1C" w14:textId="013E91CA" w:rsidR="00250084" w:rsidRPr="00E04A89" w:rsidRDefault="00250084" w:rsidP="00DA6B0E">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57" w:hanging="357"/>
        <w:rPr>
          <w:rFonts w:ascii="Arial" w:hAnsi="Arial" w:cs="Arial"/>
        </w:rPr>
      </w:pPr>
      <w:r w:rsidRPr="00E04A89">
        <w:rPr>
          <w:rFonts w:ascii="Arial" w:hAnsi="Arial" w:cs="Arial"/>
          <w:b/>
        </w:rPr>
        <w:t>Lösungserwartung</w:t>
      </w:r>
      <w:r w:rsidR="00E04A89" w:rsidRPr="00E04A89">
        <w:rPr>
          <w:rFonts w:ascii="Arial" w:hAnsi="Arial" w:cs="Arial"/>
          <w:b/>
        </w:rPr>
        <w:t>en</w:t>
      </w:r>
    </w:p>
    <w:tbl>
      <w:tblPr>
        <w:tblStyle w:val="Tabellenraster"/>
        <w:tblW w:w="9634" w:type="dxa"/>
        <w:tblLook w:val="04A0" w:firstRow="1" w:lastRow="0" w:firstColumn="1" w:lastColumn="0" w:noHBand="0" w:noVBand="1"/>
      </w:tblPr>
      <w:tblGrid>
        <w:gridCol w:w="1271"/>
        <w:gridCol w:w="8363"/>
      </w:tblGrid>
      <w:tr w:rsidR="006A5DD2" w:rsidRPr="008F2D05" w14:paraId="6DAEC324" w14:textId="77777777" w:rsidTr="006A5DD2">
        <w:tc>
          <w:tcPr>
            <w:tcW w:w="1271" w:type="dxa"/>
          </w:tcPr>
          <w:p w14:paraId="14CC5D31" w14:textId="77777777" w:rsidR="006A5DD2" w:rsidRPr="008F2D05" w:rsidRDefault="006A5DD2" w:rsidP="00E04A89">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ascii="Arial" w:hAnsi="Arial" w:cs="Arial"/>
                <w:b/>
                <w:sz w:val="22"/>
                <w:szCs w:val="22"/>
              </w:rPr>
            </w:pPr>
            <w:r w:rsidRPr="008F2D05">
              <w:rPr>
                <w:rFonts w:ascii="Arial" w:hAnsi="Arial" w:cs="Arial"/>
                <w:b/>
                <w:sz w:val="22"/>
                <w:szCs w:val="22"/>
              </w:rPr>
              <w:t>Aufgabe</w:t>
            </w:r>
          </w:p>
        </w:tc>
        <w:tc>
          <w:tcPr>
            <w:tcW w:w="8363" w:type="dxa"/>
          </w:tcPr>
          <w:p w14:paraId="7F1FCB0F" w14:textId="77777777" w:rsidR="006A5DD2" w:rsidRPr="008F2D05" w:rsidRDefault="006A5DD2" w:rsidP="00E04A89">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b/>
                <w:sz w:val="22"/>
                <w:szCs w:val="22"/>
              </w:rPr>
            </w:pPr>
            <w:r w:rsidRPr="008F2D05">
              <w:rPr>
                <w:rFonts w:ascii="Arial" w:hAnsi="Arial" w:cs="Arial"/>
                <w:b/>
                <w:sz w:val="22"/>
                <w:szCs w:val="22"/>
              </w:rPr>
              <w:t>Erwartungshorizont</w:t>
            </w:r>
          </w:p>
        </w:tc>
      </w:tr>
      <w:tr w:rsidR="006A5DD2" w:rsidRPr="004626C3" w14:paraId="5FAB5DDF" w14:textId="77777777" w:rsidTr="00746CA3">
        <w:trPr>
          <w:trHeight w:val="1342"/>
        </w:trPr>
        <w:tc>
          <w:tcPr>
            <w:tcW w:w="1271" w:type="dxa"/>
            <w:vAlign w:val="center"/>
          </w:tcPr>
          <w:p w14:paraId="64812FEB" w14:textId="2D370F54" w:rsidR="006A5DD2" w:rsidRPr="008971F4" w:rsidRDefault="0078611E" w:rsidP="00746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rPr>
                <w:rFonts w:ascii="Arial" w:eastAsia="Calibri" w:hAnsi="Arial" w:cs="Arial"/>
                <w:sz w:val="22"/>
                <w:szCs w:val="22"/>
                <w:bdr w:val="none" w:sz="0" w:space="0" w:color="auto"/>
              </w:rPr>
            </w:pPr>
            <w:r>
              <w:rPr>
                <w:rFonts w:ascii="Arial" w:eastAsia="Calibri" w:hAnsi="Arial" w:cs="Arial"/>
                <w:sz w:val="22"/>
                <w:szCs w:val="22"/>
                <w:bdr w:val="none" w:sz="0" w:space="0" w:color="auto"/>
              </w:rPr>
              <w:t>Alle Aufgaben und Aufträge</w:t>
            </w:r>
          </w:p>
        </w:tc>
        <w:tc>
          <w:tcPr>
            <w:tcW w:w="8363" w:type="dxa"/>
            <w:vAlign w:val="center"/>
          </w:tcPr>
          <w:p w14:paraId="4B18343F" w14:textId="0A397601" w:rsidR="00113F69" w:rsidRPr="008971F4" w:rsidRDefault="0078611E" w:rsidP="00746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rPr>
                <w:rFonts w:ascii="Arial" w:eastAsia="Calibri" w:hAnsi="Arial" w:cs="Arial"/>
                <w:sz w:val="22"/>
                <w:szCs w:val="22"/>
                <w:bdr w:val="none" w:sz="0" w:space="0" w:color="auto"/>
              </w:rPr>
            </w:pPr>
            <w:r>
              <w:rPr>
                <w:rFonts w:ascii="Arial" w:eastAsia="Calibri" w:hAnsi="Arial" w:cs="Arial"/>
                <w:sz w:val="22"/>
                <w:szCs w:val="22"/>
                <w:bdr w:val="none" w:sz="0" w:space="0" w:color="auto"/>
              </w:rPr>
              <w:t xml:space="preserve">Die Erwartungshorizonte bzw. Musterlösungen befinden sich im </w:t>
            </w:r>
            <w:proofErr w:type="spellStart"/>
            <w:r>
              <w:rPr>
                <w:rFonts w:ascii="Arial" w:eastAsia="Calibri" w:hAnsi="Arial" w:cs="Arial"/>
                <w:sz w:val="22"/>
                <w:szCs w:val="22"/>
                <w:bdr w:val="none" w:sz="0" w:space="0" w:color="auto"/>
              </w:rPr>
              <w:t>Moodle</w:t>
            </w:r>
            <w:proofErr w:type="spellEnd"/>
            <w:r>
              <w:rPr>
                <w:rFonts w:ascii="Arial" w:eastAsia="Calibri" w:hAnsi="Arial" w:cs="Arial"/>
                <w:sz w:val="22"/>
                <w:szCs w:val="22"/>
                <w:bdr w:val="none" w:sz="0" w:space="0" w:color="auto"/>
              </w:rPr>
              <w:t xml:space="preserve">-Kurs, </w:t>
            </w:r>
            <w:r>
              <w:rPr>
                <w:rFonts w:ascii="Arial" w:eastAsia="Calibri" w:hAnsi="Arial" w:cs="Arial"/>
                <w:sz w:val="22"/>
                <w:szCs w:val="22"/>
                <w:bdr w:val="none" w:sz="0" w:space="0" w:color="auto"/>
              </w:rPr>
              <w:br/>
              <w:t>Tab „</w:t>
            </w:r>
            <w:r w:rsidR="00746CA3">
              <w:rPr>
                <w:rFonts w:ascii="Arial" w:eastAsia="Calibri" w:hAnsi="Arial" w:cs="Arial"/>
                <w:sz w:val="22"/>
                <w:szCs w:val="22"/>
                <w:bdr w:val="none" w:sz="0" w:space="0" w:color="auto"/>
              </w:rPr>
              <w:t>Erwartungshaltung/</w:t>
            </w:r>
            <w:r w:rsidRPr="0078611E">
              <w:rPr>
                <w:rFonts w:ascii="Arial" w:eastAsia="Calibri" w:hAnsi="Arial" w:cs="Arial"/>
                <w:sz w:val="22"/>
                <w:szCs w:val="22"/>
                <w:bdr w:val="none" w:sz="0" w:space="0" w:color="auto"/>
              </w:rPr>
              <w:t>Musterlösungen</w:t>
            </w:r>
            <w:r>
              <w:rPr>
                <w:rFonts w:ascii="Arial" w:eastAsia="Calibri" w:hAnsi="Arial" w:cs="Arial"/>
                <w:sz w:val="22"/>
                <w:szCs w:val="22"/>
                <w:bdr w:val="none" w:sz="0" w:space="0" w:color="auto"/>
              </w:rPr>
              <w:t>“. Auf diesen Tab haben nur Trainer und Trainerinnen mit und ohne Bearbeitungsrecht Zugriff.</w:t>
            </w:r>
          </w:p>
        </w:tc>
      </w:tr>
    </w:tbl>
    <w:p w14:paraId="13E1CF06" w14:textId="1CCFA030" w:rsidR="00250084" w:rsidRDefault="00250084" w:rsidP="002500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p w14:paraId="58CFCED4" w14:textId="77777777" w:rsidR="00EF0E54" w:rsidRPr="00E04A89" w:rsidRDefault="005D58CE" w:rsidP="00DA6B0E">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57" w:hanging="357"/>
        <w:rPr>
          <w:rFonts w:ascii="Arial" w:hAnsi="Arial" w:cs="Arial"/>
          <w:b/>
        </w:rPr>
      </w:pPr>
      <w:r w:rsidRPr="00E04A89">
        <w:rPr>
          <w:rFonts w:ascii="Arial" w:hAnsi="Arial" w:cs="Arial"/>
          <w:b/>
        </w:rPr>
        <w:t>Weiterführende Hinweise/Links</w:t>
      </w:r>
    </w:p>
    <w:p w14:paraId="6D3D0742" w14:textId="77777777" w:rsidR="00983345" w:rsidRDefault="00983345" w:rsidP="005C3011">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sz w:val="22"/>
          <w:szCs w:val="22"/>
        </w:rPr>
      </w:pPr>
      <w:r>
        <w:rPr>
          <w:rFonts w:ascii="Arial" w:hAnsi="Arial" w:cs="Arial"/>
          <w:sz w:val="22"/>
          <w:szCs w:val="22"/>
        </w:rPr>
        <w:t>Für anschließenden Unterricht und Projekte werden folgende Webseiten empfohlen:</w:t>
      </w:r>
    </w:p>
    <w:p w14:paraId="17477C91" w14:textId="216C23DD" w:rsidR="00724A9C" w:rsidRPr="00613EFE" w:rsidRDefault="00746CA3" w:rsidP="00746CA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Pr>
          <w:rFonts w:ascii="Arial" w:hAnsi="Arial" w:cs="Arial"/>
          <w:sz w:val="22"/>
          <w:szCs w:val="22"/>
        </w:rPr>
        <w:t>INF-SCHULE</w:t>
      </w:r>
      <w:r w:rsidR="00983345" w:rsidRPr="00613EFE">
        <w:rPr>
          <w:rFonts w:ascii="Arial" w:hAnsi="Arial" w:cs="Arial"/>
          <w:sz w:val="22"/>
          <w:szCs w:val="22"/>
        </w:rPr>
        <w:br/>
      </w:r>
      <w:hyperlink r:id="rId16" w:history="1">
        <w:proofErr w:type="spellStart"/>
        <w:r w:rsidR="00983345" w:rsidRPr="00613EFE">
          <w:rPr>
            <w:rStyle w:val="Hyperlink"/>
            <w:rFonts w:ascii="Arial" w:hAnsi="Arial" w:cs="Arial"/>
          </w:rPr>
          <w:t>inf</w:t>
        </w:r>
        <w:proofErr w:type="spellEnd"/>
        <w:r w:rsidR="00983345" w:rsidRPr="00613EFE">
          <w:rPr>
            <w:rStyle w:val="Hyperlink"/>
            <w:rFonts w:ascii="Arial" w:hAnsi="Arial" w:cs="Arial"/>
          </w:rPr>
          <w:t>-schule | Startseite</w:t>
        </w:r>
      </w:hyperlink>
      <w:r w:rsidR="00983345" w:rsidRPr="00613EFE">
        <w:rPr>
          <w:rFonts w:ascii="Arial" w:hAnsi="Arial" w:cs="Arial"/>
        </w:rPr>
        <w:br/>
      </w:r>
    </w:p>
    <w:p w14:paraId="55B28F83" w14:textId="46840E70" w:rsidR="00983345" w:rsidRPr="00613EFE" w:rsidRDefault="00983345" w:rsidP="00746CA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proofErr w:type="spellStart"/>
      <w:r w:rsidRPr="00613EFE">
        <w:rPr>
          <w:rFonts w:ascii="Arial" w:hAnsi="Arial" w:cs="Arial"/>
          <w:sz w:val="22"/>
          <w:szCs w:val="22"/>
        </w:rPr>
        <w:t>AppC</w:t>
      </w:r>
      <w:r w:rsidR="00746CA3">
        <w:rPr>
          <w:rFonts w:ascii="Arial" w:hAnsi="Arial" w:cs="Arial"/>
          <w:sz w:val="22"/>
          <w:szCs w:val="22"/>
        </w:rPr>
        <w:t>amps</w:t>
      </w:r>
      <w:proofErr w:type="spellEnd"/>
      <w:r w:rsidR="00746CA3">
        <w:rPr>
          <w:rFonts w:ascii="Arial" w:hAnsi="Arial" w:cs="Arial"/>
          <w:sz w:val="22"/>
          <w:szCs w:val="22"/>
        </w:rPr>
        <w:t xml:space="preserve"> (Materialien für zuhause)</w:t>
      </w:r>
      <w:r w:rsidRPr="00613EFE">
        <w:rPr>
          <w:rFonts w:ascii="Arial" w:hAnsi="Arial" w:cs="Arial"/>
          <w:sz w:val="22"/>
          <w:szCs w:val="22"/>
        </w:rPr>
        <w:br/>
      </w:r>
      <w:hyperlink r:id="rId17" w:history="1">
        <w:r w:rsidRPr="00613EFE">
          <w:rPr>
            <w:rStyle w:val="Hyperlink"/>
            <w:rFonts w:ascii="Arial" w:hAnsi="Arial" w:cs="Arial"/>
          </w:rPr>
          <w:t xml:space="preserve">Schulschließungen: Unterrichtsmaterialien für zuhause </w:t>
        </w:r>
        <w:r w:rsidR="00812EE2">
          <w:rPr>
            <w:rStyle w:val="Hyperlink"/>
            <w:rFonts w:ascii="Arial" w:hAnsi="Arial" w:cs="Arial"/>
          </w:rPr>
          <w:t>–</w:t>
        </w:r>
        <w:r w:rsidRPr="00613EFE">
          <w:rPr>
            <w:rStyle w:val="Hyperlink"/>
            <w:rFonts w:ascii="Arial" w:hAnsi="Arial" w:cs="Arial"/>
          </w:rPr>
          <w:t xml:space="preserve"> appcamps.de</w:t>
        </w:r>
      </w:hyperlink>
      <w:r w:rsidRPr="00613EFE">
        <w:rPr>
          <w:rFonts w:ascii="Arial" w:hAnsi="Arial" w:cs="Arial"/>
        </w:rPr>
        <w:br/>
      </w:r>
    </w:p>
    <w:p w14:paraId="31AEC2A9" w14:textId="77777777" w:rsidR="005B6C55" w:rsidRPr="00613EFE" w:rsidRDefault="00983345" w:rsidP="00746CA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proofErr w:type="spellStart"/>
      <w:r w:rsidRPr="00613EFE">
        <w:rPr>
          <w:rFonts w:ascii="Arial" w:hAnsi="Arial" w:cs="Arial"/>
        </w:rPr>
        <w:t>klicksafe</w:t>
      </w:r>
      <w:proofErr w:type="spellEnd"/>
      <w:r w:rsidRPr="00613EFE">
        <w:rPr>
          <w:rFonts w:ascii="Arial" w:hAnsi="Arial" w:cs="Arial"/>
        </w:rPr>
        <w:br/>
      </w:r>
      <w:hyperlink r:id="rId18" w:history="1">
        <w:r w:rsidRPr="00613EFE">
          <w:rPr>
            <w:rStyle w:val="Hyperlink"/>
            <w:rFonts w:ascii="Arial" w:hAnsi="Arial" w:cs="Arial"/>
          </w:rPr>
          <w:t>klicksafe.de: Die EU-Initiative für mehr Sicherheit im Netz</w:t>
        </w:r>
      </w:hyperlink>
      <w:r w:rsidRPr="00613EFE">
        <w:rPr>
          <w:rFonts w:ascii="Arial" w:hAnsi="Arial" w:cs="Arial"/>
          <w:sz w:val="22"/>
          <w:szCs w:val="22"/>
        </w:rPr>
        <w:tab/>
      </w:r>
      <w:r w:rsidR="005B6C55" w:rsidRPr="00613EFE">
        <w:rPr>
          <w:rFonts w:ascii="Arial" w:hAnsi="Arial" w:cs="Arial"/>
          <w:sz w:val="22"/>
          <w:szCs w:val="22"/>
        </w:rPr>
        <w:br/>
      </w:r>
    </w:p>
    <w:p w14:paraId="361F17C3" w14:textId="471AD8A8" w:rsidR="005B6C55" w:rsidRPr="00613EFE" w:rsidRDefault="00B17C5D" w:rsidP="00746CA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hyperlink r:id="rId19" w:anchor="c37831" w:history="1">
        <w:r w:rsidR="005B6C55" w:rsidRPr="00613EFE">
          <w:rPr>
            <w:rStyle w:val="Hyperlink"/>
            <w:rFonts w:ascii="Arial" w:hAnsi="Arial" w:cs="Arial"/>
          </w:rPr>
          <w:t>Landesmedienzentrum Baden-Württemberg (lmz-bw.de)</w:t>
        </w:r>
      </w:hyperlink>
      <w:r w:rsidR="005B6C55" w:rsidRPr="00613EFE">
        <w:rPr>
          <w:rFonts w:ascii="Arial" w:hAnsi="Arial" w:cs="Arial"/>
        </w:rPr>
        <w:t xml:space="preserve"> </w:t>
      </w:r>
      <w:r w:rsidR="005B6C55" w:rsidRPr="00613EFE">
        <w:rPr>
          <w:rFonts w:ascii="Arial" w:hAnsi="Arial" w:cs="Arial"/>
        </w:rPr>
        <w:br/>
      </w:r>
    </w:p>
    <w:p w14:paraId="43D73EE0" w14:textId="49249D6B" w:rsidR="00983345" w:rsidRPr="005B6C55" w:rsidRDefault="00B17C5D" w:rsidP="00746CA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hyperlink r:id="rId20" w:history="1">
        <w:r w:rsidR="005B6C55" w:rsidRPr="00613EFE">
          <w:rPr>
            <w:rStyle w:val="Hyperlink"/>
            <w:rFonts w:ascii="Arial" w:hAnsi="Arial" w:cs="Arial"/>
          </w:rPr>
          <w:t>Test | filterbubble.lu</w:t>
        </w:r>
      </w:hyperlink>
      <w:r w:rsidR="005B6C55">
        <w:t xml:space="preserve"> </w:t>
      </w:r>
      <w:r w:rsidR="00983345" w:rsidRPr="005B6C55">
        <w:rPr>
          <w:rFonts w:ascii="Arial" w:hAnsi="Arial" w:cs="Arial"/>
          <w:sz w:val="22"/>
          <w:szCs w:val="22"/>
        </w:rPr>
        <w:br/>
      </w:r>
    </w:p>
    <w:p w14:paraId="720CDC8F" w14:textId="17094B63" w:rsidR="00983345" w:rsidRPr="00805856" w:rsidRDefault="00983345" w:rsidP="00746CA3">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proofErr w:type="spellStart"/>
      <w:r w:rsidRPr="00805856">
        <w:rPr>
          <w:rFonts w:ascii="Arial" w:hAnsi="Arial" w:cs="Arial"/>
          <w:sz w:val="22"/>
          <w:szCs w:val="22"/>
        </w:rPr>
        <w:t>Appinventor</w:t>
      </w:r>
      <w:proofErr w:type="spellEnd"/>
      <w:r w:rsidRPr="00805856">
        <w:rPr>
          <w:rFonts w:ascii="Arial" w:hAnsi="Arial" w:cs="Arial"/>
          <w:sz w:val="22"/>
          <w:szCs w:val="22"/>
        </w:rPr>
        <w:t xml:space="preserve"> zur Implementierung von Apps</w:t>
      </w:r>
      <w:r w:rsidRPr="00805856">
        <w:rPr>
          <w:rFonts w:ascii="Arial" w:hAnsi="Arial" w:cs="Arial"/>
          <w:sz w:val="22"/>
          <w:szCs w:val="22"/>
        </w:rPr>
        <w:br/>
        <w:t>Über folgenden Link ist eine Anmeldung der Schülerinnen und Schüler OHNE Registrierung möglich:</w:t>
      </w:r>
      <w:r w:rsidR="00805856">
        <w:rPr>
          <w:rFonts w:ascii="Arial" w:hAnsi="Arial" w:cs="Arial"/>
          <w:sz w:val="22"/>
          <w:szCs w:val="22"/>
        </w:rPr>
        <w:br/>
      </w:r>
      <w:r w:rsidRPr="00805856">
        <w:rPr>
          <w:rFonts w:ascii="Arial" w:hAnsi="Arial" w:cs="Arial"/>
          <w:sz w:val="22"/>
          <w:szCs w:val="22"/>
        </w:rPr>
        <w:br/>
      </w:r>
      <w:hyperlink r:id="rId21" w:history="1">
        <w:r w:rsidR="00805856" w:rsidRPr="00613EFE">
          <w:rPr>
            <w:rFonts w:ascii="Arial" w:hAnsi="Arial" w:cs="Arial"/>
            <w:sz w:val="22"/>
            <w:szCs w:val="22"/>
          </w:rPr>
          <w:t>MIT App Inventor</w:t>
        </w:r>
      </w:hyperlink>
      <w:r w:rsidR="00805856" w:rsidRPr="00613EFE">
        <w:rPr>
          <w:rFonts w:ascii="Arial" w:hAnsi="Arial" w:cs="Arial"/>
          <w:sz w:val="22"/>
          <w:szCs w:val="22"/>
        </w:rPr>
        <w:br/>
      </w:r>
      <w:r w:rsidR="00805856" w:rsidRPr="00613EFE">
        <w:rPr>
          <w:rFonts w:ascii="Arial" w:hAnsi="Arial" w:cs="Arial"/>
          <w:sz w:val="22"/>
          <w:szCs w:val="22"/>
        </w:rPr>
        <w:br/>
        <w:t>Die Schülerinnen und Schüler klicken hier bei der ersten Nutzung auf „</w:t>
      </w:r>
      <w:proofErr w:type="spellStart"/>
      <w:r w:rsidR="00805856" w:rsidRPr="00613EFE">
        <w:rPr>
          <w:rFonts w:ascii="Arial" w:hAnsi="Arial" w:cs="Arial"/>
          <w:sz w:val="22"/>
          <w:szCs w:val="22"/>
        </w:rPr>
        <w:t>Continue</w:t>
      </w:r>
      <w:proofErr w:type="spellEnd"/>
      <w:r w:rsidR="00805856" w:rsidRPr="00613EFE">
        <w:rPr>
          <w:rFonts w:ascii="Arial" w:hAnsi="Arial" w:cs="Arial"/>
          <w:sz w:val="22"/>
          <w:szCs w:val="22"/>
        </w:rPr>
        <w:t xml:space="preserve"> </w:t>
      </w:r>
      <w:proofErr w:type="spellStart"/>
      <w:r w:rsidR="00805856" w:rsidRPr="00613EFE">
        <w:rPr>
          <w:rFonts w:ascii="Arial" w:hAnsi="Arial" w:cs="Arial"/>
          <w:sz w:val="22"/>
          <w:szCs w:val="22"/>
        </w:rPr>
        <w:t>Without</w:t>
      </w:r>
      <w:proofErr w:type="spellEnd"/>
      <w:r w:rsidR="00805856" w:rsidRPr="00613EFE">
        <w:rPr>
          <w:rFonts w:ascii="Arial" w:hAnsi="Arial" w:cs="Arial"/>
          <w:sz w:val="22"/>
          <w:szCs w:val="22"/>
        </w:rPr>
        <w:t xml:space="preserve"> An Account“. Sie erhalten im nächsten Schritt einen Code (</w:t>
      </w:r>
      <w:proofErr w:type="spellStart"/>
      <w:r w:rsidR="00805856" w:rsidRPr="00613EFE">
        <w:rPr>
          <w:rFonts w:ascii="Arial" w:hAnsi="Arial" w:cs="Arial"/>
          <w:sz w:val="22"/>
          <w:szCs w:val="22"/>
        </w:rPr>
        <w:t>Revisit</w:t>
      </w:r>
      <w:proofErr w:type="spellEnd"/>
      <w:r w:rsidR="00805856" w:rsidRPr="00613EFE">
        <w:rPr>
          <w:rFonts w:ascii="Arial" w:hAnsi="Arial" w:cs="Arial"/>
          <w:sz w:val="22"/>
          <w:szCs w:val="22"/>
        </w:rPr>
        <w:t xml:space="preserve"> Code), mit dem sie sich in folgenden Sitzungen anmelden müssen, um wieder auf ihre Projekte zugreifen zu können. Es ist also wichtig, dass sie sich den Code notieren. </w:t>
      </w:r>
      <w:r w:rsidR="00805856" w:rsidRPr="00613EFE">
        <w:rPr>
          <w:rFonts w:ascii="Arial" w:hAnsi="Arial" w:cs="Arial"/>
          <w:sz w:val="22"/>
          <w:szCs w:val="22"/>
        </w:rPr>
        <w:br/>
        <w:t>Eine Anmeldung über den Google Account wird ausdrücklich nicht empfohlen.</w:t>
      </w:r>
    </w:p>
    <w:p w14:paraId="27265AD7" w14:textId="3721546F" w:rsidR="008120FE" w:rsidRDefault="008120FE">
      <w:pPr>
        <w:rPr>
          <w:rFonts w:ascii="Arial" w:hAnsi="Arial" w:cs="Arial"/>
          <w:sz w:val="22"/>
          <w:szCs w:val="22"/>
        </w:rPr>
      </w:pPr>
    </w:p>
    <w:p w14:paraId="1C1E756D" w14:textId="0785DFFB" w:rsidR="00BA3F02" w:rsidRPr="008F2D05" w:rsidRDefault="00BA3F02" w:rsidP="00DA6B0E">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57" w:hanging="357"/>
        <w:rPr>
          <w:rFonts w:ascii="Arial" w:hAnsi="Arial" w:cs="Arial"/>
          <w:b/>
          <w:sz w:val="22"/>
          <w:szCs w:val="22"/>
        </w:rPr>
      </w:pPr>
      <w:r w:rsidRPr="00E04A89">
        <w:rPr>
          <w:rFonts w:ascii="Arial" w:hAnsi="Arial" w:cs="Arial"/>
          <w:b/>
        </w:rPr>
        <w:t>Quellenverzeichnis</w:t>
      </w:r>
    </w:p>
    <w:tbl>
      <w:tblPr>
        <w:tblStyle w:val="Tabellenraster1"/>
        <w:tblW w:w="9639" w:type="dxa"/>
        <w:tblInd w:w="-5" w:type="dxa"/>
        <w:shd w:val="clear" w:color="auto" w:fill="D9D9D9" w:themeFill="background1" w:themeFillShade="D9"/>
        <w:tblLayout w:type="fixed"/>
        <w:tblLook w:val="04A0" w:firstRow="1" w:lastRow="0" w:firstColumn="1" w:lastColumn="0" w:noHBand="0" w:noVBand="1"/>
      </w:tblPr>
      <w:tblGrid>
        <w:gridCol w:w="2410"/>
        <w:gridCol w:w="2693"/>
        <w:gridCol w:w="4536"/>
      </w:tblGrid>
      <w:tr w:rsidR="00E04A89" w:rsidRPr="00C91041" w14:paraId="63A42458" w14:textId="77777777" w:rsidTr="00E04A89">
        <w:tc>
          <w:tcPr>
            <w:tcW w:w="2410" w:type="dxa"/>
            <w:shd w:val="clear" w:color="auto" w:fill="D9D9D9" w:themeFill="background1" w:themeFillShade="D9"/>
          </w:tcPr>
          <w:p w14:paraId="578BA2E0" w14:textId="77777777" w:rsidR="00E04A89" w:rsidRPr="008F2D05" w:rsidRDefault="00E04A89" w:rsidP="00E04A89">
            <w:pPr>
              <w:spacing w:before="120" w:line="360" w:lineRule="auto"/>
              <w:jc w:val="both"/>
              <w:rPr>
                <w:rFonts w:ascii="Arial" w:hAnsi="Arial" w:cs="Arial"/>
                <w:sz w:val="22"/>
                <w:szCs w:val="22"/>
              </w:rPr>
            </w:pPr>
            <w:r w:rsidRPr="008F2D05">
              <w:rPr>
                <w:rFonts w:ascii="Arial" w:hAnsi="Arial" w:cs="Arial"/>
                <w:sz w:val="22"/>
                <w:szCs w:val="22"/>
              </w:rPr>
              <w:t>Seite</w:t>
            </w:r>
          </w:p>
        </w:tc>
        <w:tc>
          <w:tcPr>
            <w:tcW w:w="2693" w:type="dxa"/>
            <w:shd w:val="clear" w:color="auto" w:fill="D9D9D9" w:themeFill="background1" w:themeFillShade="D9"/>
          </w:tcPr>
          <w:p w14:paraId="22F441C5" w14:textId="77777777" w:rsidR="00E04A89" w:rsidRPr="008F2D05" w:rsidRDefault="00E04A89" w:rsidP="00E04A89">
            <w:pPr>
              <w:spacing w:before="120" w:line="360" w:lineRule="auto"/>
              <w:jc w:val="both"/>
              <w:rPr>
                <w:rFonts w:ascii="Arial" w:hAnsi="Arial" w:cs="Arial"/>
                <w:sz w:val="22"/>
                <w:szCs w:val="22"/>
              </w:rPr>
            </w:pPr>
            <w:r w:rsidRPr="008F2D05">
              <w:rPr>
                <w:rFonts w:ascii="Arial" w:hAnsi="Arial" w:cs="Arial"/>
                <w:sz w:val="22"/>
                <w:szCs w:val="22"/>
              </w:rPr>
              <w:t>Name der Quelle</w:t>
            </w:r>
          </w:p>
        </w:tc>
        <w:tc>
          <w:tcPr>
            <w:tcW w:w="4536" w:type="dxa"/>
            <w:shd w:val="clear" w:color="auto" w:fill="D9D9D9" w:themeFill="background1" w:themeFillShade="D9"/>
          </w:tcPr>
          <w:p w14:paraId="0F8BE69B" w14:textId="77777777" w:rsidR="00E04A89" w:rsidRPr="008F2D05" w:rsidRDefault="00E04A89" w:rsidP="00E04A89">
            <w:pPr>
              <w:spacing w:before="120" w:line="360" w:lineRule="auto"/>
              <w:jc w:val="both"/>
              <w:rPr>
                <w:rFonts w:ascii="Arial" w:hAnsi="Arial" w:cs="Arial"/>
                <w:sz w:val="22"/>
                <w:szCs w:val="22"/>
              </w:rPr>
            </w:pPr>
            <w:r w:rsidRPr="008F2D05">
              <w:rPr>
                <w:rFonts w:ascii="Arial" w:hAnsi="Arial" w:cs="Arial"/>
                <w:sz w:val="22"/>
                <w:szCs w:val="22"/>
              </w:rPr>
              <w:t>Ursprung (Link oder Werk)</w:t>
            </w:r>
          </w:p>
        </w:tc>
      </w:tr>
      <w:tr w:rsidR="00DA3DC0" w:rsidRPr="004626C3" w14:paraId="12A4ECBF" w14:textId="77777777" w:rsidTr="0058078F">
        <w:tc>
          <w:tcPr>
            <w:tcW w:w="9639" w:type="dxa"/>
            <w:gridSpan w:val="3"/>
            <w:shd w:val="clear" w:color="auto" w:fill="auto"/>
          </w:tcPr>
          <w:p w14:paraId="44065CC8" w14:textId="2B448081" w:rsidR="00DA3DC0" w:rsidRPr="00436AA6" w:rsidRDefault="00DA3DC0" w:rsidP="00E04A89">
            <w:pPr>
              <w:spacing w:before="120" w:line="360" w:lineRule="auto"/>
              <w:jc w:val="both"/>
              <w:rPr>
                <w:rFonts w:ascii="Arial" w:eastAsia="Arial Unicode MS" w:hAnsi="Arial" w:cs="Arial"/>
                <w:sz w:val="22"/>
                <w:szCs w:val="22"/>
                <w:bdr w:val="nil"/>
              </w:rPr>
            </w:pPr>
            <w:r>
              <w:rPr>
                <w:rFonts w:ascii="Arial" w:eastAsia="Arial Unicode MS" w:hAnsi="Arial" w:cs="Arial"/>
                <w:sz w:val="22"/>
                <w:szCs w:val="22"/>
                <w:bdr w:val="nil"/>
              </w:rPr>
              <w:t>Alle verwendeten Quellen sind als Links/</w:t>
            </w:r>
            <w:proofErr w:type="spellStart"/>
            <w:r>
              <w:rPr>
                <w:rFonts w:ascii="Arial" w:eastAsia="Arial Unicode MS" w:hAnsi="Arial" w:cs="Arial"/>
                <w:sz w:val="22"/>
                <w:szCs w:val="22"/>
                <w:bdr w:val="nil"/>
              </w:rPr>
              <w:t>Url</w:t>
            </w:r>
            <w:proofErr w:type="spellEnd"/>
            <w:r>
              <w:rPr>
                <w:rFonts w:ascii="Arial" w:eastAsia="Arial Unicode MS" w:hAnsi="Arial" w:cs="Arial"/>
                <w:sz w:val="22"/>
                <w:szCs w:val="22"/>
                <w:bdr w:val="nil"/>
              </w:rPr>
              <w:t xml:space="preserve"> im </w:t>
            </w:r>
            <w:proofErr w:type="spellStart"/>
            <w:r>
              <w:rPr>
                <w:rFonts w:ascii="Arial" w:eastAsia="Arial Unicode MS" w:hAnsi="Arial" w:cs="Arial"/>
                <w:sz w:val="22"/>
                <w:szCs w:val="22"/>
                <w:bdr w:val="nil"/>
              </w:rPr>
              <w:t>Moodle</w:t>
            </w:r>
            <w:proofErr w:type="spellEnd"/>
            <w:r>
              <w:rPr>
                <w:rFonts w:ascii="Arial" w:eastAsia="Arial Unicode MS" w:hAnsi="Arial" w:cs="Arial"/>
                <w:sz w:val="22"/>
                <w:szCs w:val="22"/>
                <w:bdr w:val="nil"/>
              </w:rPr>
              <w:t xml:space="preserve">-Kurs an den entsprechenden Stellen eingebunden. </w:t>
            </w:r>
          </w:p>
        </w:tc>
      </w:tr>
      <w:tr w:rsidR="00DA3DC0" w:rsidRPr="004626C3" w14:paraId="36B637B8" w14:textId="77777777" w:rsidTr="00E04A89">
        <w:tc>
          <w:tcPr>
            <w:tcW w:w="2410" w:type="dxa"/>
            <w:shd w:val="clear" w:color="auto" w:fill="auto"/>
          </w:tcPr>
          <w:p w14:paraId="7BC688D4" w14:textId="77777777" w:rsidR="00DA3DC0" w:rsidRPr="00436AA6" w:rsidRDefault="00DA3DC0" w:rsidP="00E04A89">
            <w:pPr>
              <w:spacing w:before="120" w:line="360" w:lineRule="auto"/>
              <w:jc w:val="both"/>
              <w:rPr>
                <w:rFonts w:ascii="Arial" w:hAnsi="Arial" w:cs="Arial"/>
                <w:sz w:val="22"/>
                <w:szCs w:val="22"/>
              </w:rPr>
            </w:pPr>
          </w:p>
        </w:tc>
        <w:tc>
          <w:tcPr>
            <w:tcW w:w="2693" w:type="dxa"/>
            <w:shd w:val="clear" w:color="auto" w:fill="auto"/>
          </w:tcPr>
          <w:p w14:paraId="0A7C36D0" w14:textId="77777777" w:rsidR="00DA3DC0" w:rsidRPr="00436AA6" w:rsidRDefault="00DA3DC0" w:rsidP="00E04A89">
            <w:pPr>
              <w:spacing w:before="120" w:line="360" w:lineRule="auto"/>
              <w:rPr>
                <w:rFonts w:ascii="Arial" w:hAnsi="Arial" w:cs="Arial"/>
                <w:sz w:val="22"/>
                <w:szCs w:val="22"/>
              </w:rPr>
            </w:pPr>
          </w:p>
        </w:tc>
        <w:tc>
          <w:tcPr>
            <w:tcW w:w="4536" w:type="dxa"/>
            <w:shd w:val="clear" w:color="auto" w:fill="auto"/>
          </w:tcPr>
          <w:p w14:paraId="5A4F7E89" w14:textId="77777777" w:rsidR="00DA3DC0" w:rsidRPr="00436AA6" w:rsidRDefault="00DA3DC0" w:rsidP="00E04A89">
            <w:pPr>
              <w:spacing w:before="120" w:line="360" w:lineRule="auto"/>
              <w:jc w:val="both"/>
              <w:rPr>
                <w:rFonts w:ascii="Arial" w:hAnsi="Arial" w:cs="Arial"/>
                <w:sz w:val="22"/>
                <w:szCs w:val="22"/>
              </w:rPr>
            </w:pPr>
          </w:p>
        </w:tc>
      </w:tr>
    </w:tbl>
    <w:p w14:paraId="3634A158" w14:textId="45422F3C" w:rsidR="00BA3F02" w:rsidRPr="0037544A" w:rsidRDefault="00BA3F02" w:rsidP="00746CA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sz w:val="22"/>
          <w:szCs w:val="22"/>
        </w:rPr>
      </w:pPr>
    </w:p>
    <w:sectPr w:rsidR="00BA3F02" w:rsidRPr="0037544A" w:rsidSect="001E0169">
      <w:headerReference w:type="default" r:id="rId22"/>
      <w:footerReference w:type="default" r:id="rId23"/>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EA46" w14:textId="77777777" w:rsidR="00307425" w:rsidRDefault="00307425">
      <w:r>
        <w:separator/>
      </w:r>
    </w:p>
  </w:endnote>
  <w:endnote w:type="continuationSeparator" w:id="0">
    <w:p w14:paraId="5B3A29E1" w14:textId="77777777" w:rsidR="00307425" w:rsidRDefault="0030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4493E14D" w14:textId="77777777" w:rsidR="001E0169" w:rsidRPr="001E0169" w:rsidRDefault="001E0169" w:rsidP="001E0169">
        <w:pPr>
          <w:pStyle w:val="Fuzeile"/>
          <w:pBdr>
            <w:top w:val="single" w:sz="4" w:space="1" w:color="auto"/>
          </w:pBdr>
          <w:tabs>
            <w:tab w:val="clear" w:pos="9072"/>
          </w:tabs>
          <w:ind w:right="-2"/>
          <w:rPr>
            <w:rFonts w:ascii="Arial" w:hAnsi="Arial" w:cs="Arial"/>
            <w:sz w:val="16"/>
            <w:szCs w:val="16"/>
          </w:rPr>
        </w:pPr>
        <w:r w:rsidRPr="001E0169">
          <w:rPr>
            <w:rFonts w:ascii="Arial" w:hAnsi="Arial" w:cs="Arial"/>
            <w:sz w:val="16"/>
            <w:szCs w:val="16"/>
          </w:rPr>
          <w:t>Quelle: Landesinstitut für Schulqualität und Lehrerbildung Sachsen-Anhalt (LISA) (http://www.bildung-lsa.de) | Lizenz: (CC BY-SA 4.0)</w:t>
        </w:r>
      </w:p>
      <w:p w14:paraId="590AEB0A" w14:textId="2ACF864F" w:rsidR="00FC045F" w:rsidRPr="00FC045F" w:rsidRDefault="00FC045F" w:rsidP="001E0169">
        <w:pPr>
          <w:pStyle w:val="Fuzeile"/>
          <w:pBdr>
            <w:top w:val="none" w:sz="0" w:space="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B17C5D">
          <w:rPr>
            <w:rFonts w:ascii="Arial" w:hAnsi="Arial" w:cs="Arial"/>
            <w:noProof/>
            <w:sz w:val="20"/>
            <w:szCs w:val="20"/>
          </w:rPr>
          <w:t>8</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2520" w14:textId="77777777" w:rsidR="00307425" w:rsidRDefault="00307425">
      <w:r>
        <w:separator/>
      </w:r>
    </w:p>
  </w:footnote>
  <w:footnote w:type="continuationSeparator" w:id="0">
    <w:p w14:paraId="16296A02" w14:textId="77777777" w:rsidR="00307425" w:rsidRDefault="00307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5300A4AE" w:rsidR="00FC045F" w:rsidRPr="001E0169" w:rsidRDefault="001E0169" w:rsidP="002B4AAE">
    <w:pPr>
      <w:pStyle w:val="Kopfzeile"/>
      <w:pBdr>
        <w:bottom w:val="single" w:sz="4" w:space="1" w:color="auto"/>
      </w:pBdr>
      <w:tabs>
        <w:tab w:val="clear" w:pos="9072"/>
        <w:tab w:val="right" w:pos="9632"/>
      </w:tabs>
      <w:rPr>
        <w:rFonts w:ascii="Arial" w:hAnsi="Arial" w:cs="Arial"/>
        <w:sz w:val="20"/>
        <w:szCs w:val="20"/>
      </w:rPr>
    </w:pPr>
    <w:r>
      <w:rPr>
        <w:rFonts w:ascii="Arial" w:hAnsi="Arial" w:cs="Arial"/>
        <w:sz w:val="20"/>
        <w:szCs w:val="20"/>
      </w:rPr>
      <w:t xml:space="preserve">Niveaubestimmende Aufgaben Gymnasium Informatik, </w:t>
    </w:r>
    <w:proofErr w:type="spellStart"/>
    <w:r>
      <w:rPr>
        <w:rFonts w:ascii="Arial" w:hAnsi="Arial" w:cs="Arial"/>
        <w:sz w:val="20"/>
        <w:szCs w:val="20"/>
      </w:rPr>
      <w:t>Sjg</w:t>
    </w:r>
    <w:proofErr w:type="spellEnd"/>
    <w:r>
      <w:rPr>
        <w:rFonts w:ascii="Arial" w:hAnsi="Arial" w:cs="Arial"/>
        <w:sz w:val="20"/>
        <w:szCs w:val="20"/>
      </w:rPr>
      <w:t>. 12</w:t>
    </w:r>
    <w:r>
      <w:rPr>
        <w:rFonts w:ascii="Arial" w:hAnsi="Arial" w:cs="Arial"/>
        <w:sz w:val="20"/>
        <w:szCs w:val="20"/>
      </w:rPr>
      <w:tab/>
    </w:r>
    <w:r w:rsidR="00FC045F" w:rsidRPr="001E0169">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662B"/>
    <w:multiLevelType w:val="hybridMultilevel"/>
    <w:tmpl w:val="BE3214BA"/>
    <w:lvl w:ilvl="0" w:tplc="40AA1EB4">
      <w:numFmt w:val="bullet"/>
      <w:lvlText w:val="–"/>
      <w:lvlJc w:val="left"/>
      <w:pPr>
        <w:ind w:left="1080" w:hanging="360"/>
      </w:pPr>
      <w:rPr>
        <w:rFonts w:ascii="Calibri" w:eastAsiaTheme="minorHAnsi" w:hAnsi="Calibri" w:cs="Calibri"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B67405"/>
    <w:multiLevelType w:val="hybridMultilevel"/>
    <w:tmpl w:val="881E8F5C"/>
    <w:lvl w:ilvl="0" w:tplc="40AA1EB4">
      <w:numFmt w:val="bullet"/>
      <w:lvlText w:val="–"/>
      <w:lvlJc w:val="left"/>
      <w:pPr>
        <w:ind w:left="720"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5C47C0"/>
    <w:multiLevelType w:val="hybridMultilevel"/>
    <w:tmpl w:val="97BEF16E"/>
    <w:lvl w:ilvl="0" w:tplc="04070001">
      <w:start w:val="1"/>
      <w:numFmt w:val="bullet"/>
      <w:lvlText w:val=""/>
      <w:lvlJc w:val="left"/>
      <w:pPr>
        <w:ind w:left="720" w:hanging="360"/>
      </w:pPr>
      <w:rPr>
        <w:rFonts w:ascii="Symbol" w:hAnsi="Symbol" w:hint="default"/>
      </w:rPr>
    </w:lvl>
    <w:lvl w:ilvl="1" w:tplc="B460544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30EB58B4"/>
    <w:multiLevelType w:val="hybridMultilevel"/>
    <w:tmpl w:val="8488BDC2"/>
    <w:lvl w:ilvl="0" w:tplc="40AA1EB4">
      <w:numFmt w:val="bullet"/>
      <w:lvlText w:val="–"/>
      <w:lvlJc w:val="left"/>
      <w:pPr>
        <w:ind w:left="720" w:hanging="360"/>
      </w:pPr>
      <w:rPr>
        <w:rFonts w:ascii="Calibri" w:eastAsiaTheme="minorHAnsi" w:hAnsi="Calibri" w:cs="Calibri" w:hint="default"/>
        <w:color w:val="auto"/>
      </w:rPr>
    </w:lvl>
    <w:lvl w:ilvl="1" w:tplc="04070001">
      <w:start w:val="1"/>
      <w:numFmt w:val="bullet"/>
      <w:lvlText w:val=""/>
      <w:lvlJc w:val="left"/>
      <w:pPr>
        <w:ind w:left="1495"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8"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4723ABF"/>
    <w:multiLevelType w:val="hybridMultilevel"/>
    <w:tmpl w:val="D284BFE2"/>
    <w:lvl w:ilvl="0" w:tplc="40AA1EB4">
      <w:numFmt w:val="bullet"/>
      <w:lvlText w:val="–"/>
      <w:lvlJc w:val="left"/>
      <w:pPr>
        <w:ind w:left="1080" w:hanging="360"/>
      </w:pPr>
      <w:rPr>
        <w:rFonts w:ascii="Calibri" w:eastAsiaTheme="minorHAnsi" w:hAnsi="Calibri" w:cs="Calibri"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B26531"/>
    <w:multiLevelType w:val="hybridMultilevel"/>
    <w:tmpl w:val="96B425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0B20211"/>
    <w:multiLevelType w:val="hybridMultilevel"/>
    <w:tmpl w:val="91120986"/>
    <w:lvl w:ilvl="0" w:tplc="40AA1EB4">
      <w:numFmt w:val="bullet"/>
      <w:lvlText w:val="–"/>
      <w:lvlJc w:val="left"/>
      <w:pPr>
        <w:ind w:left="360" w:hanging="360"/>
      </w:pPr>
      <w:rPr>
        <w:rFonts w:ascii="Calibri" w:eastAsiaTheme="minorHAnsi" w:hAnsi="Calibri" w:cs="Calibri" w:hint="default"/>
        <w:color w:val="auto"/>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15D2C01"/>
    <w:multiLevelType w:val="hybridMultilevel"/>
    <w:tmpl w:val="B962871C"/>
    <w:lvl w:ilvl="0" w:tplc="40AA1EB4">
      <w:numFmt w:val="bullet"/>
      <w:lvlText w:val="–"/>
      <w:lvlJc w:val="left"/>
      <w:pPr>
        <w:ind w:left="1080" w:hanging="360"/>
      </w:pPr>
      <w:rPr>
        <w:rFonts w:ascii="Calibri" w:eastAsiaTheme="minorHAnsi" w:hAnsi="Calibri" w:cs="Calibri"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83256E"/>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A96141"/>
    <w:multiLevelType w:val="hybridMultilevel"/>
    <w:tmpl w:val="991C3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5"/>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3"/>
  </w:num>
  <w:num w:numId="8">
    <w:abstractNumId w:val="13"/>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3"/>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6"/>
  </w:num>
  <w:num w:numId="11">
    <w:abstractNumId w:val="4"/>
  </w:num>
  <w:num w:numId="12">
    <w:abstractNumId w:val="19"/>
  </w:num>
  <w:num w:numId="13">
    <w:abstractNumId w:val="23"/>
  </w:num>
  <w:num w:numId="14">
    <w:abstractNumId w:val="16"/>
  </w:num>
  <w:num w:numId="15">
    <w:abstractNumId w:val="28"/>
  </w:num>
  <w:num w:numId="16">
    <w:abstractNumId w:val="14"/>
  </w:num>
  <w:num w:numId="17">
    <w:abstractNumId w:val="20"/>
  </w:num>
  <w:num w:numId="18">
    <w:abstractNumId w:val="18"/>
  </w:num>
  <w:num w:numId="19">
    <w:abstractNumId w:val="21"/>
  </w:num>
  <w:num w:numId="20">
    <w:abstractNumId w:val="5"/>
  </w:num>
  <w:num w:numId="21">
    <w:abstractNumId w:val="10"/>
  </w:num>
  <w:num w:numId="22">
    <w:abstractNumId w:val="22"/>
  </w:num>
  <w:num w:numId="23">
    <w:abstractNumId w:val="7"/>
  </w:num>
  <w:num w:numId="24">
    <w:abstractNumId w:val="27"/>
  </w:num>
  <w:num w:numId="25">
    <w:abstractNumId w:val="12"/>
  </w:num>
  <w:num w:numId="26">
    <w:abstractNumId w:val="6"/>
  </w:num>
  <w:num w:numId="27">
    <w:abstractNumId w:val="8"/>
  </w:num>
  <w:num w:numId="28">
    <w:abstractNumId w:val="17"/>
  </w:num>
  <w:num w:numId="29">
    <w:abstractNumId w:val="3"/>
  </w:num>
  <w:num w:numId="30">
    <w:abstractNumId w:val="2"/>
  </w:num>
  <w:num w:numId="31">
    <w:abstractNumId w:val="11"/>
  </w:num>
  <w:num w:numId="32">
    <w:abstractNumId w:val="0"/>
  </w:num>
  <w:num w:numId="33">
    <w:abstractNumId w:val="9"/>
  </w:num>
  <w:num w:numId="34">
    <w:abstractNumId w:val="1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1216A"/>
    <w:rsid w:val="00024C5E"/>
    <w:rsid w:val="00040578"/>
    <w:rsid w:val="00055D21"/>
    <w:rsid w:val="0005773F"/>
    <w:rsid w:val="000668A4"/>
    <w:rsid w:val="0007540C"/>
    <w:rsid w:val="00081212"/>
    <w:rsid w:val="000909BE"/>
    <w:rsid w:val="000B2A76"/>
    <w:rsid w:val="000D5DDC"/>
    <w:rsid w:val="000D7FD5"/>
    <w:rsid w:val="00111954"/>
    <w:rsid w:val="00113F69"/>
    <w:rsid w:val="00141BD6"/>
    <w:rsid w:val="00144C45"/>
    <w:rsid w:val="00147AFC"/>
    <w:rsid w:val="00151382"/>
    <w:rsid w:val="00162DB1"/>
    <w:rsid w:val="001A209C"/>
    <w:rsid w:val="001C75AA"/>
    <w:rsid w:val="001D1312"/>
    <w:rsid w:val="001E0169"/>
    <w:rsid w:val="001F10CF"/>
    <w:rsid w:val="00213618"/>
    <w:rsid w:val="002327D6"/>
    <w:rsid w:val="00250084"/>
    <w:rsid w:val="002521E5"/>
    <w:rsid w:val="00253743"/>
    <w:rsid w:val="0026173A"/>
    <w:rsid w:val="00263AE1"/>
    <w:rsid w:val="002719A2"/>
    <w:rsid w:val="00277230"/>
    <w:rsid w:val="002830C6"/>
    <w:rsid w:val="002B3C15"/>
    <w:rsid w:val="002B4AAE"/>
    <w:rsid w:val="002D2449"/>
    <w:rsid w:val="002E1D56"/>
    <w:rsid w:val="002E26CD"/>
    <w:rsid w:val="002E5D82"/>
    <w:rsid w:val="002F2D00"/>
    <w:rsid w:val="002F6D2B"/>
    <w:rsid w:val="002F6F2B"/>
    <w:rsid w:val="00300F5B"/>
    <w:rsid w:val="00307425"/>
    <w:rsid w:val="003260B9"/>
    <w:rsid w:val="00340D51"/>
    <w:rsid w:val="0037544A"/>
    <w:rsid w:val="003E26B1"/>
    <w:rsid w:val="003F276B"/>
    <w:rsid w:val="00436AA6"/>
    <w:rsid w:val="00446A20"/>
    <w:rsid w:val="00457E4B"/>
    <w:rsid w:val="00460F8A"/>
    <w:rsid w:val="004626C3"/>
    <w:rsid w:val="00465DFA"/>
    <w:rsid w:val="004863D3"/>
    <w:rsid w:val="00493B1E"/>
    <w:rsid w:val="004E3E96"/>
    <w:rsid w:val="004F6459"/>
    <w:rsid w:val="004F6DFE"/>
    <w:rsid w:val="00536668"/>
    <w:rsid w:val="00551F29"/>
    <w:rsid w:val="005602FA"/>
    <w:rsid w:val="00585A3F"/>
    <w:rsid w:val="005B57A8"/>
    <w:rsid w:val="005B6C55"/>
    <w:rsid w:val="005C3011"/>
    <w:rsid w:val="005D58CE"/>
    <w:rsid w:val="00613EFE"/>
    <w:rsid w:val="00642707"/>
    <w:rsid w:val="0064445B"/>
    <w:rsid w:val="00693865"/>
    <w:rsid w:val="006A5DD2"/>
    <w:rsid w:val="00721BFD"/>
    <w:rsid w:val="00724A9C"/>
    <w:rsid w:val="00735A69"/>
    <w:rsid w:val="00737316"/>
    <w:rsid w:val="00746CA3"/>
    <w:rsid w:val="00751001"/>
    <w:rsid w:val="00772C6F"/>
    <w:rsid w:val="00786119"/>
    <w:rsid w:val="0078611E"/>
    <w:rsid w:val="007C352D"/>
    <w:rsid w:val="007D40AC"/>
    <w:rsid w:val="007E16D3"/>
    <w:rsid w:val="007E5A8C"/>
    <w:rsid w:val="0080561B"/>
    <w:rsid w:val="00805856"/>
    <w:rsid w:val="008120FE"/>
    <w:rsid w:val="00812EE2"/>
    <w:rsid w:val="0087773D"/>
    <w:rsid w:val="008971F4"/>
    <w:rsid w:val="008979A7"/>
    <w:rsid w:val="008B5DDB"/>
    <w:rsid w:val="008E0652"/>
    <w:rsid w:val="008F2D05"/>
    <w:rsid w:val="00914549"/>
    <w:rsid w:val="0094060F"/>
    <w:rsid w:val="009740EF"/>
    <w:rsid w:val="00983345"/>
    <w:rsid w:val="009A6AEC"/>
    <w:rsid w:val="009B49D6"/>
    <w:rsid w:val="009B4E9C"/>
    <w:rsid w:val="00A06159"/>
    <w:rsid w:val="00A23325"/>
    <w:rsid w:val="00A51A50"/>
    <w:rsid w:val="00A60110"/>
    <w:rsid w:val="00A67B46"/>
    <w:rsid w:val="00A723B5"/>
    <w:rsid w:val="00A77E71"/>
    <w:rsid w:val="00AA3BBF"/>
    <w:rsid w:val="00AA45C5"/>
    <w:rsid w:val="00AB7F2E"/>
    <w:rsid w:val="00AF0FDB"/>
    <w:rsid w:val="00B10B2A"/>
    <w:rsid w:val="00B17C5D"/>
    <w:rsid w:val="00B763AE"/>
    <w:rsid w:val="00BA3F02"/>
    <w:rsid w:val="00C10B0E"/>
    <w:rsid w:val="00C255C7"/>
    <w:rsid w:val="00C4201F"/>
    <w:rsid w:val="00C91041"/>
    <w:rsid w:val="00C914F8"/>
    <w:rsid w:val="00C960FD"/>
    <w:rsid w:val="00CA5916"/>
    <w:rsid w:val="00CD1961"/>
    <w:rsid w:val="00CD34EA"/>
    <w:rsid w:val="00CF56B1"/>
    <w:rsid w:val="00D11A01"/>
    <w:rsid w:val="00D17EFD"/>
    <w:rsid w:val="00D35621"/>
    <w:rsid w:val="00D47CB1"/>
    <w:rsid w:val="00D50655"/>
    <w:rsid w:val="00D676B1"/>
    <w:rsid w:val="00DA2FD1"/>
    <w:rsid w:val="00DA3DC0"/>
    <w:rsid w:val="00DA6B0E"/>
    <w:rsid w:val="00DE6813"/>
    <w:rsid w:val="00E0186B"/>
    <w:rsid w:val="00E04A89"/>
    <w:rsid w:val="00E315B6"/>
    <w:rsid w:val="00E625DE"/>
    <w:rsid w:val="00E746EF"/>
    <w:rsid w:val="00EF0E54"/>
    <w:rsid w:val="00F156A7"/>
    <w:rsid w:val="00F504D8"/>
    <w:rsid w:val="00F63645"/>
    <w:rsid w:val="00FA0DAF"/>
    <w:rsid w:val="00FC045F"/>
    <w:rsid w:val="00FF59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eastAsia="en-US"/>
    </w:rPr>
  </w:style>
  <w:style w:type="paragraph" w:styleId="berschrift1">
    <w:name w:val="heading 1"/>
    <w:basedOn w:val="Standard"/>
    <w:next w:val="Standard"/>
    <w:link w:val="berschrift1Zchn"/>
    <w:uiPriority w:val="9"/>
    <w:qFormat/>
    <w:rsid w:val="002F2D00"/>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paragraph" w:styleId="NurText">
    <w:name w:val="Plain Text"/>
    <w:basedOn w:val="Standard"/>
    <w:link w:val="NurTextZchn"/>
    <w:uiPriority w:val="99"/>
    <w:unhideWhenUsed/>
    <w:rsid w:val="00AA3BB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de-DE"/>
    </w:rPr>
  </w:style>
  <w:style w:type="character" w:customStyle="1" w:styleId="NurTextZchn">
    <w:name w:val="Nur Text Zchn"/>
    <w:basedOn w:val="Absatz-Standardschriftart"/>
    <w:link w:val="NurText"/>
    <w:uiPriority w:val="99"/>
    <w:rsid w:val="00AA3BBF"/>
    <w:rPr>
      <w:rFonts w:ascii="Calibri" w:eastAsiaTheme="minorHAnsi" w:hAnsi="Calibri" w:cs="Calibri"/>
      <w:sz w:val="22"/>
      <w:szCs w:val="22"/>
      <w:bdr w:val="none" w:sz="0" w:space="0" w:color="auto"/>
    </w:rPr>
  </w:style>
  <w:style w:type="character" w:styleId="Fett">
    <w:name w:val="Strong"/>
    <w:basedOn w:val="Absatz-Standardschriftart"/>
    <w:uiPriority w:val="22"/>
    <w:qFormat/>
    <w:rsid w:val="00300F5B"/>
    <w:rPr>
      <w:b/>
      <w:bCs/>
    </w:rPr>
  </w:style>
  <w:style w:type="paragraph" w:styleId="StandardWeb">
    <w:name w:val="Normal (Web)"/>
    <w:basedOn w:val="Standard"/>
    <w:uiPriority w:val="99"/>
    <w:semiHidden/>
    <w:unhideWhenUsed/>
    <w:rsid w:val="00300F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de-DE"/>
    </w:rPr>
  </w:style>
  <w:style w:type="character" w:styleId="BesuchterLink">
    <w:name w:val="FollowedHyperlink"/>
    <w:basedOn w:val="Absatz-Standardschriftart"/>
    <w:uiPriority w:val="99"/>
    <w:semiHidden/>
    <w:unhideWhenUsed/>
    <w:rsid w:val="00805856"/>
    <w:rPr>
      <w:color w:val="FF00FF" w:themeColor="followedHyperlink"/>
      <w:u w:val="single"/>
    </w:rPr>
  </w:style>
  <w:style w:type="character" w:customStyle="1" w:styleId="berschrift1Zchn">
    <w:name w:val="Überschrift 1 Zchn"/>
    <w:basedOn w:val="Absatz-Standardschriftart"/>
    <w:link w:val="berschrift1"/>
    <w:uiPriority w:val="9"/>
    <w:rsid w:val="002F2D00"/>
    <w:rPr>
      <w:rFonts w:asciiTheme="majorHAnsi" w:eastAsiaTheme="majorEastAsia" w:hAnsiTheme="majorHAnsi" w:cstheme="majorBidi"/>
      <w:color w:val="0079BF" w:themeColor="accent1" w:themeShade="BF"/>
      <w:sz w:val="32"/>
      <w:szCs w:val="32"/>
      <w:lang w:val="en-US" w:eastAsia="en-US"/>
    </w:rPr>
  </w:style>
  <w:style w:type="paragraph" w:styleId="Inhaltsverzeichnisberschrift">
    <w:name w:val="TOC Heading"/>
    <w:basedOn w:val="berschrift1"/>
    <w:next w:val="Standard"/>
    <w:uiPriority w:val="39"/>
    <w:unhideWhenUsed/>
    <w:qFormat/>
    <w:rsid w:val="002F2D0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eastAsia="de-DE"/>
    </w:rPr>
  </w:style>
  <w:style w:type="paragraph" w:styleId="KeinLeerraum">
    <w:name w:val="No Spacing"/>
    <w:uiPriority w:val="1"/>
    <w:qFormat/>
    <w:rsid w:val="00721B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0693204">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460271002">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417509139">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s://www.klicksafe.de/" TargetMode="External"/><Relationship Id="rId3" Type="http://schemas.openxmlformats.org/officeDocument/2006/relationships/styles" Target="styles.xml"/><Relationship Id="rId21" Type="http://schemas.openxmlformats.org/officeDocument/2006/relationships/hyperlink" Target="http://code.appinventor.mit.edu/login/"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appcamps.de/2020/03/21/schulschliessungen-unterrichtsmaterialien-fuer-zuhau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schule.de/" TargetMode="External"/><Relationship Id="rId20" Type="http://schemas.openxmlformats.org/officeDocument/2006/relationships/hyperlink" Target="https://www.filterbubble.lu/de/qui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hyperlink" Target="https://www.bpb.de/lernen/medienpaedagogik/big-data-kinder-und-jugendbildung/229239/start-up-in-datarryn/" TargetMode="External"/><Relationship Id="rId19" Type="http://schemas.openxmlformats.org/officeDocument/2006/relationships/hyperlink" Target="https://www.lmz-bw.de/medienbildung/themen-von-f-bis-z/hatespeech-und-fake-news/fake-news/filterblasen-wenn-man-nur-das-gezeigt-bekommt-was-man-eh-schon-kennt" TargetMode="External"/><Relationship Id="rId4" Type="http://schemas.openxmlformats.org/officeDocument/2006/relationships/settings" Target="settings.xml"/><Relationship Id="rId9" Type="http://schemas.openxmlformats.org/officeDocument/2006/relationships/hyperlink" Target="https://www.medienfachberatung.de/bezirke/schwaben/big-up-4-big-data/spielanleitung-big-up-4-big-data_mfb-schwaben/" TargetMode="External"/><Relationship Id="rId14" Type="http://schemas.openxmlformats.org/officeDocument/2006/relationships/diagramColors" Target="diagrams/colors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802960-6E0B-4B75-94E4-AD75DA01547B}"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de-DE"/>
        </a:p>
      </dgm:t>
    </dgm:pt>
    <dgm:pt modelId="{C46CB08B-9F5F-421F-911B-B1064C0B26A1}">
      <dgm:prSet phldrT="[Text]" custT="1"/>
      <dgm:spPr/>
      <dgm:t>
        <a:bodyPr/>
        <a:lstStyle/>
        <a:p>
          <a:r>
            <a:rPr lang="de-DE" sz="1100"/>
            <a:t>1. - 8. Unterrichtsstunde wie im vorgegebenen Moodle-Kurs durchführen</a:t>
          </a:r>
        </a:p>
      </dgm:t>
    </dgm:pt>
    <dgm:pt modelId="{3DFF4D0F-C820-4A44-BE9E-6BF1223B94BD}" type="parTrans" cxnId="{73F4E556-EB5D-475F-AA76-06D58749859E}">
      <dgm:prSet/>
      <dgm:spPr/>
      <dgm:t>
        <a:bodyPr/>
        <a:lstStyle/>
        <a:p>
          <a:endParaRPr lang="de-DE"/>
        </a:p>
      </dgm:t>
    </dgm:pt>
    <dgm:pt modelId="{561BF348-EBFE-47A9-9707-B951509F534F}" type="sibTrans" cxnId="{73F4E556-EB5D-475F-AA76-06D58749859E}">
      <dgm:prSet/>
      <dgm:spPr/>
      <dgm:t>
        <a:bodyPr/>
        <a:lstStyle/>
        <a:p>
          <a:endParaRPr lang="de-DE"/>
        </a:p>
      </dgm:t>
    </dgm:pt>
    <dgm:pt modelId="{66758C96-DEFB-4DFE-887C-F387D1DF02D1}">
      <dgm:prSet phldrT="[Text]" custT="1"/>
      <dgm:spPr/>
      <dgm:t>
        <a:bodyPr/>
        <a:lstStyle/>
        <a:p>
          <a:r>
            <a:rPr lang="de-DE" sz="900"/>
            <a:t>Schwerpunkt </a:t>
          </a:r>
          <a:br>
            <a:rPr lang="de-DE" sz="900"/>
          </a:br>
          <a:r>
            <a:rPr lang="de-DE" sz="900"/>
            <a:t>"Datenschutz und Datensicherheit"</a:t>
          </a:r>
        </a:p>
      </dgm:t>
    </dgm:pt>
    <dgm:pt modelId="{C2BAE7F7-9639-401D-80D5-43CF59E2DA64}" type="parTrans" cxnId="{5E3D4DC0-735A-4D4B-968F-8BBDEAC3553B}">
      <dgm:prSet/>
      <dgm:spPr/>
      <dgm:t>
        <a:bodyPr/>
        <a:lstStyle/>
        <a:p>
          <a:endParaRPr lang="de-DE" sz="2400"/>
        </a:p>
      </dgm:t>
    </dgm:pt>
    <dgm:pt modelId="{02C8B5D6-DD43-4467-A1E8-39359D899204}" type="sibTrans" cxnId="{5E3D4DC0-735A-4D4B-968F-8BBDEAC3553B}">
      <dgm:prSet/>
      <dgm:spPr/>
      <dgm:t>
        <a:bodyPr/>
        <a:lstStyle/>
        <a:p>
          <a:endParaRPr lang="de-DE"/>
        </a:p>
      </dgm:t>
    </dgm:pt>
    <dgm:pt modelId="{54352424-424E-47B5-99C6-A9567BD90507}">
      <dgm:prSet phldrT="[Text]" custT="1"/>
      <dgm:spPr/>
      <dgm:t>
        <a:bodyPr/>
        <a:lstStyle/>
        <a:p>
          <a:r>
            <a:rPr lang="de-DE" sz="900"/>
            <a:t>Schwerpunkt</a:t>
          </a:r>
          <a:br>
            <a:rPr lang="de-DE" sz="900"/>
          </a:br>
          <a:r>
            <a:rPr lang="de-DE" sz="900"/>
            <a:t>"Open-Data-Anwendung"</a:t>
          </a:r>
        </a:p>
      </dgm:t>
    </dgm:pt>
    <dgm:pt modelId="{EE577758-5CD6-4CC3-AC6F-B3DE89F4750D}" type="parTrans" cxnId="{903D1ED7-5538-41FB-A018-E72AB77BCDBB}">
      <dgm:prSet/>
      <dgm:spPr/>
      <dgm:t>
        <a:bodyPr/>
        <a:lstStyle/>
        <a:p>
          <a:endParaRPr lang="de-DE" sz="2400"/>
        </a:p>
      </dgm:t>
    </dgm:pt>
    <dgm:pt modelId="{5C49A42D-6320-451C-8722-4D1C8E7B987F}" type="sibTrans" cxnId="{903D1ED7-5538-41FB-A018-E72AB77BCDBB}">
      <dgm:prSet/>
      <dgm:spPr/>
      <dgm:t>
        <a:bodyPr/>
        <a:lstStyle/>
        <a:p>
          <a:endParaRPr lang="de-DE"/>
        </a:p>
      </dgm:t>
    </dgm:pt>
    <dgm:pt modelId="{351FED15-1EB2-4FCF-8725-DF1C536CAF63}">
      <dgm:prSet phldrT="[Text]" custT="1"/>
      <dgm:spPr/>
      <dgm:t>
        <a:bodyPr/>
        <a:lstStyle/>
        <a:p>
          <a:pPr>
            <a:spcAft>
              <a:spcPts val="0"/>
            </a:spcAft>
          </a:pPr>
          <a:r>
            <a:rPr lang="de-DE" sz="900"/>
            <a:t>Schwerpunkt</a:t>
          </a:r>
        </a:p>
        <a:p>
          <a:pPr>
            <a:spcAft>
              <a:spcPct val="35000"/>
            </a:spcAft>
          </a:pPr>
          <a:r>
            <a:rPr lang="de-DE" sz="900"/>
            <a:t>"Auswerten der Daten" </a:t>
          </a:r>
        </a:p>
      </dgm:t>
    </dgm:pt>
    <dgm:pt modelId="{A5BC30AA-3F40-467A-9FC7-360F5972C9F5}" type="parTrans" cxnId="{AEAB54C6-C062-4AC7-8C6B-0E106E27F859}">
      <dgm:prSet/>
      <dgm:spPr/>
      <dgm:t>
        <a:bodyPr/>
        <a:lstStyle/>
        <a:p>
          <a:endParaRPr lang="de-DE" sz="2400"/>
        </a:p>
      </dgm:t>
    </dgm:pt>
    <dgm:pt modelId="{26498914-D18C-48F1-AC17-1D024E889F6D}" type="sibTrans" cxnId="{AEAB54C6-C062-4AC7-8C6B-0E106E27F859}">
      <dgm:prSet/>
      <dgm:spPr/>
      <dgm:t>
        <a:bodyPr/>
        <a:lstStyle/>
        <a:p>
          <a:endParaRPr lang="de-DE"/>
        </a:p>
      </dgm:t>
    </dgm:pt>
    <dgm:pt modelId="{28C9B931-565C-4950-8A30-68719EBC488F}">
      <dgm:prSet custT="1"/>
      <dgm:spPr/>
      <dgm:t>
        <a:bodyPr/>
        <a:lstStyle/>
        <a:p>
          <a:r>
            <a:rPr lang="de-DE" sz="900"/>
            <a:t>Schwerpunkt </a:t>
          </a:r>
          <a:br>
            <a:rPr lang="de-DE" sz="900"/>
          </a:br>
          <a:r>
            <a:rPr lang="de-DE" sz="900"/>
            <a:t>"Die Quelle der Daten"</a:t>
          </a:r>
        </a:p>
      </dgm:t>
    </dgm:pt>
    <dgm:pt modelId="{12EBB626-F893-42FE-9D9F-D5E033FB9654}" type="parTrans" cxnId="{16C0C880-96DF-4D6A-BB41-B65C9A5D4594}">
      <dgm:prSet/>
      <dgm:spPr/>
      <dgm:t>
        <a:bodyPr/>
        <a:lstStyle/>
        <a:p>
          <a:endParaRPr lang="de-DE" sz="2400"/>
        </a:p>
      </dgm:t>
    </dgm:pt>
    <dgm:pt modelId="{9ADE4F02-F4AE-47DB-A9CF-FBE9600E6A17}" type="sibTrans" cxnId="{16C0C880-96DF-4D6A-BB41-B65C9A5D4594}">
      <dgm:prSet/>
      <dgm:spPr/>
      <dgm:t>
        <a:bodyPr/>
        <a:lstStyle/>
        <a:p>
          <a:endParaRPr lang="de-DE"/>
        </a:p>
      </dgm:t>
    </dgm:pt>
    <dgm:pt modelId="{4E23F376-B41A-4405-A220-F98BE3E9374A}">
      <dgm:prSet custT="1"/>
      <dgm:spPr/>
      <dgm:t>
        <a:bodyPr/>
        <a:lstStyle/>
        <a:p>
          <a:r>
            <a:rPr lang="de-DE" sz="900"/>
            <a:t>Untersuchungen von Smart-Home-Anwendungen</a:t>
          </a:r>
        </a:p>
      </dgm:t>
    </dgm:pt>
    <dgm:pt modelId="{89B30675-591D-4DA2-99F2-5CE889A980C8}" type="parTrans" cxnId="{5F278854-8CEF-475C-A4F6-BD7C7869B7A2}">
      <dgm:prSet/>
      <dgm:spPr/>
      <dgm:t>
        <a:bodyPr/>
        <a:lstStyle/>
        <a:p>
          <a:endParaRPr lang="de-DE" sz="2400"/>
        </a:p>
      </dgm:t>
    </dgm:pt>
    <dgm:pt modelId="{DEA60208-63B4-45A4-AAE8-E597A6723EFF}" type="sibTrans" cxnId="{5F278854-8CEF-475C-A4F6-BD7C7869B7A2}">
      <dgm:prSet/>
      <dgm:spPr/>
      <dgm:t>
        <a:bodyPr/>
        <a:lstStyle/>
        <a:p>
          <a:endParaRPr lang="de-DE"/>
        </a:p>
      </dgm:t>
    </dgm:pt>
    <dgm:pt modelId="{4D7C58A7-41AF-4A92-9DDD-8B56333E738C}">
      <dgm:prSet custT="1"/>
      <dgm:spPr/>
      <dgm:t>
        <a:bodyPr/>
        <a:lstStyle/>
        <a:p>
          <a:r>
            <a:rPr lang="de-DE" sz="900"/>
            <a:t>Vorbereitung und Durchführung eines Workshops in Klassenstufe 5/6 zum Thema</a:t>
          </a:r>
          <a:br>
            <a:rPr lang="de-DE" sz="900"/>
          </a:br>
          <a:r>
            <a:rPr lang="de-DE" sz="900"/>
            <a:t> "Meine Daten gehören mir"</a:t>
          </a:r>
        </a:p>
      </dgm:t>
    </dgm:pt>
    <dgm:pt modelId="{A0F408EA-5BA6-4336-89D4-23F6723A49DE}" type="parTrans" cxnId="{E97DCE73-AEC6-4B03-991D-CE1C5A020CD9}">
      <dgm:prSet/>
      <dgm:spPr/>
      <dgm:t>
        <a:bodyPr/>
        <a:lstStyle/>
        <a:p>
          <a:endParaRPr lang="de-DE" sz="2400"/>
        </a:p>
      </dgm:t>
    </dgm:pt>
    <dgm:pt modelId="{D0B1B27C-A6A6-4E9B-A374-C4167B65EBEB}" type="sibTrans" cxnId="{E97DCE73-AEC6-4B03-991D-CE1C5A020CD9}">
      <dgm:prSet/>
      <dgm:spPr/>
      <dgm:t>
        <a:bodyPr/>
        <a:lstStyle/>
        <a:p>
          <a:endParaRPr lang="de-DE"/>
        </a:p>
      </dgm:t>
    </dgm:pt>
    <dgm:pt modelId="{229E046C-CD30-4E2E-8CF3-42ACD69CE711}">
      <dgm:prSet custT="1"/>
      <dgm:spPr/>
      <dgm:t>
        <a:bodyPr/>
        <a:lstStyle/>
        <a:p>
          <a:pPr algn="l"/>
          <a:r>
            <a:rPr lang="de-DE" sz="900"/>
            <a:t>Nutzung Moodle-Kurs Modul 2 </a:t>
          </a:r>
          <a:br>
            <a:rPr lang="de-DE" sz="900"/>
          </a:br>
          <a:r>
            <a:rPr lang="de-DE" sz="900"/>
            <a:t>(derzeit in Vorbereitung)</a:t>
          </a:r>
        </a:p>
      </dgm:t>
    </dgm:pt>
    <dgm:pt modelId="{9B9BC487-748F-449E-B7DA-6B6E678260BC}" type="parTrans" cxnId="{082DE8C5-C280-468A-9016-BE27E523A6F3}">
      <dgm:prSet/>
      <dgm:spPr/>
      <dgm:t>
        <a:bodyPr/>
        <a:lstStyle/>
        <a:p>
          <a:endParaRPr lang="de-DE" sz="2400"/>
        </a:p>
      </dgm:t>
    </dgm:pt>
    <dgm:pt modelId="{100B4FB7-2483-4AF0-85B5-1F12BC77EC2A}" type="sibTrans" cxnId="{082DE8C5-C280-468A-9016-BE27E523A6F3}">
      <dgm:prSet/>
      <dgm:spPr/>
      <dgm:t>
        <a:bodyPr/>
        <a:lstStyle/>
        <a:p>
          <a:endParaRPr lang="de-DE"/>
        </a:p>
      </dgm:t>
    </dgm:pt>
    <dgm:pt modelId="{3EC9C7B9-956C-4DF6-92BF-B09BC70E519F}">
      <dgm:prSet custT="1"/>
      <dgm:spPr/>
      <dgm:t>
        <a:bodyPr/>
        <a:lstStyle/>
        <a:p>
          <a:r>
            <a:rPr lang="de-DE" sz="900"/>
            <a:t>Zeitbedarf ca. 4 Unterrichtsstunden.</a:t>
          </a:r>
        </a:p>
      </dgm:t>
    </dgm:pt>
    <dgm:pt modelId="{C651FF5A-D70B-462A-9703-E344E71B6509}" type="parTrans" cxnId="{34560313-1B42-4BBD-A7C8-90CFD04749BC}">
      <dgm:prSet/>
      <dgm:spPr/>
      <dgm:t>
        <a:bodyPr/>
        <a:lstStyle/>
        <a:p>
          <a:endParaRPr lang="de-DE" sz="2400"/>
        </a:p>
      </dgm:t>
    </dgm:pt>
    <dgm:pt modelId="{8DEE1427-D1A2-4840-AD67-1AA616C93B35}" type="sibTrans" cxnId="{34560313-1B42-4BBD-A7C8-90CFD04749BC}">
      <dgm:prSet/>
      <dgm:spPr/>
      <dgm:t>
        <a:bodyPr/>
        <a:lstStyle/>
        <a:p>
          <a:endParaRPr lang="de-DE"/>
        </a:p>
      </dgm:t>
    </dgm:pt>
    <dgm:pt modelId="{C57358E4-3213-4302-9064-BEF091AD07C6}">
      <dgm:prSet custT="1"/>
      <dgm:spPr/>
      <dgm:t>
        <a:bodyPr/>
        <a:lstStyle/>
        <a:p>
          <a:pPr marL="0" algn="l">
            <a:spcAft>
              <a:spcPts val="0"/>
            </a:spcAft>
          </a:pPr>
          <a:r>
            <a:rPr lang="de-DE" sz="900"/>
            <a:t>- gegebene Smart-Home-Anwendungen untersuchen</a:t>
          </a:r>
        </a:p>
        <a:p>
          <a:pPr algn="l">
            <a:spcAft>
              <a:spcPct val="35000"/>
            </a:spcAft>
          </a:pPr>
          <a:r>
            <a:rPr lang="de-DE" sz="900"/>
            <a:t>-ggf. eigene entwerfen </a:t>
          </a:r>
        </a:p>
      </dgm:t>
    </dgm:pt>
    <dgm:pt modelId="{4B962A43-DB7E-464A-B099-7B737628AA83}" type="parTrans" cxnId="{5E7DD423-09F2-408E-BA6F-C1ABD6502C03}">
      <dgm:prSet/>
      <dgm:spPr/>
      <dgm:t>
        <a:bodyPr/>
        <a:lstStyle/>
        <a:p>
          <a:endParaRPr lang="de-DE" sz="2400"/>
        </a:p>
      </dgm:t>
    </dgm:pt>
    <dgm:pt modelId="{EFA5E804-FAC4-45DA-B24E-E12001E6EACD}" type="sibTrans" cxnId="{5E7DD423-09F2-408E-BA6F-C1ABD6502C03}">
      <dgm:prSet/>
      <dgm:spPr/>
      <dgm:t>
        <a:bodyPr/>
        <a:lstStyle/>
        <a:p>
          <a:endParaRPr lang="de-DE"/>
        </a:p>
      </dgm:t>
    </dgm:pt>
    <dgm:pt modelId="{6A2B1FBC-EF6C-4FC9-800C-D06EC1D62AC8}">
      <dgm:prSet custT="1"/>
      <dgm:spPr/>
      <dgm:t>
        <a:bodyPr/>
        <a:lstStyle/>
        <a:p>
          <a:r>
            <a:rPr lang="de-DE" sz="900"/>
            <a:t>Zeitbedarf ca. 4  - 8 Unterrichtsstunden</a:t>
          </a:r>
        </a:p>
      </dgm:t>
    </dgm:pt>
    <dgm:pt modelId="{C91FB156-822A-4BDF-B3E5-5E769D8DC1B6}" type="parTrans" cxnId="{B8FE6BCF-67D1-4F74-951F-1B90AD75AFB1}">
      <dgm:prSet/>
      <dgm:spPr/>
      <dgm:t>
        <a:bodyPr/>
        <a:lstStyle/>
        <a:p>
          <a:endParaRPr lang="de-DE" sz="2400"/>
        </a:p>
      </dgm:t>
    </dgm:pt>
    <dgm:pt modelId="{D1B369BE-2E10-49F9-932D-32EA12DA98E0}" type="sibTrans" cxnId="{B8FE6BCF-67D1-4F74-951F-1B90AD75AFB1}">
      <dgm:prSet/>
      <dgm:spPr/>
      <dgm:t>
        <a:bodyPr/>
        <a:lstStyle/>
        <a:p>
          <a:endParaRPr lang="de-DE"/>
        </a:p>
      </dgm:t>
    </dgm:pt>
    <dgm:pt modelId="{F5AF0841-347F-40B9-BF45-FBEE4074584D}">
      <dgm:prSet custT="1"/>
      <dgm:spPr/>
      <dgm:t>
        <a:bodyPr/>
        <a:lstStyle/>
        <a:p>
          <a:r>
            <a:rPr lang="de-DE" sz="900"/>
            <a:t>Implementierung der Open-Data-Anwendung aus der Hausaufgabe </a:t>
          </a:r>
          <a:br>
            <a:rPr lang="de-DE" sz="900"/>
          </a:br>
          <a:r>
            <a:rPr lang="de-DE" sz="900"/>
            <a:t>(6. Unterrichtsstunde)</a:t>
          </a:r>
        </a:p>
      </dgm:t>
    </dgm:pt>
    <dgm:pt modelId="{14B91500-F67F-456F-A506-A71F1DBDD670}" type="parTrans" cxnId="{6D2E6B65-DDED-4A83-9A50-6CB43CEF2218}">
      <dgm:prSet/>
      <dgm:spPr/>
      <dgm:t>
        <a:bodyPr/>
        <a:lstStyle/>
        <a:p>
          <a:endParaRPr lang="de-DE" sz="2400"/>
        </a:p>
      </dgm:t>
    </dgm:pt>
    <dgm:pt modelId="{68BAC266-190D-4C4C-B576-8F5F3F3EC84B}" type="sibTrans" cxnId="{6D2E6B65-DDED-4A83-9A50-6CB43CEF2218}">
      <dgm:prSet/>
      <dgm:spPr/>
      <dgm:t>
        <a:bodyPr/>
        <a:lstStyle/>
        <a:p>
          <a:endParaRPr lang="de-DE"/>
        </a:p>
      </dgm:t>
    </dgm:pt>
    <dgm:pt modelId="{04603271-4513-43BD-8808-86BF23DE3905}">
      <dgm:prSet/>
      <dgm:spPr/>
      <dgm:t>
        <a:bodyPr/>
        <a:lstStyle/>
        <a:p>
          <a:pPr algn="l">
            <a:spcAft>
              <a:spcPts val="0"/>
            </a:spcAft>
          </a:pPr>
          <a:r>
            <a:rPr lang="de-DE" sz="900"/>
            <a:t>Möglich sind z.B.</a:t>
          </a:r>
        </a:p>
        <a:p>
          <a:pPr algn="l">
            <a:spcAft>
              <a:spcPts val="0"/>
            </a:spcAft>
          </a:pPr>
          <a:r>
            <a:rPr lang="de-DE" sz="900"/>
            <a:t>- Entwicklung einer App oder Webseite</a:t>
          </a:r>
        </a:p>
        <a:p>
          <a:pPr algn="l">
            <a:spcAft>
              <a:spcPct val="35000"/>
            </a:spcAft>
          </a:pPr>
          <a:r>
            <a:rPr lang="de-DE" sz="900"/>
            <a:t>- "einfaches" Filtern im Tabellendokument</a:t>
          </a:r>
        </a:p>
        <a:p>
          <a:pPr algn="l">
            <a:spcAft>
              <a:spcPct val="35000"/>
            </a:spcAft>
          </a:pPr>
          <a:endParaRPr lang="de-DE" sz="900"/>
        </a:p>
      </dgm:t>
    </dgm:pt>
    <dgm:pt modelId="{D7C9C535-07F5-4174-84C1-1E8B8C362BF4}" type="parTrans" cxnId="{EC8FF9D8-3833-4614-B16D-81A3269078F4}">
      <dgm:prSet/>
      <dgm:spPr/>
      <dgm:t>
        <a:bodyPr/>
        <a:lstStyle/>
        <a:p>
          <a:endParaRPr lang="de-DE" sz="2400"/>
        </a:p>
      </dgm:t>
    </dgm:pt>
    <dgm:pt modelId="{731AB67C-3142-4B21-8E64-ECA801C382A1}" type="sibTrans" cxnId="{EC8FF9D8-3833-4614-B16D-81A3269078F4}">
      <dgm:prSet/>
      <dgm:spPr/>
      <dgm:t>
        <a:bodyPr/>
        <a:lstStyle/>
        <a:p>
          <a:endParaRPr lang="de-DE"/>
        </a:p>
      </dgm:t>
    </dgm:pt>
    <dgm:pt modelId="{7E748CA0-13AB-4E41-9202-39C53FB81C43}">
      <dgm:prSet custT="1"/>
      <dgm:spPr/>
      <dgm:t>
        <a:bodyPr/>
        <a:lstStyle/>
        <a:p>
          <a:r>
            <a:rPr lang="de-DE" sz="900"/>
            <a:t>Zeitbedarf ca. 6 - 8 Unterrichtsstunden</a:t>
          </a:r>
        </a:p>
      </dgm:t>
    </dgm:pt>
    <dgm:pt modelId="{4BD459F8-7996-4ACC-8321-817E47929F07}" type="parTrans" cxnId="{15723211-E778-46E6-9CB4-CC084E584FED}">
      <dgm:prSet/>
      <dgm:spPr/>
      <dgm:t>
        <a:bodyPr/>
        <a:lstStyle/>
        <a:p>
          <a:endParaRPr lang="de-DE" sz="2400"/>
        </a:p>
      </dgm:t>
    </dgm:pt>
    <dgm:pt modelId="{D48DE1A5-CC67-4C2E-AC72-ABDD654F4966}" type="sibTrans" cxnId="{15723211-E778-46E6-9CB4-CC084E584FED}">
      <dgm:prSet/>
      <dgm:spPr/>
      <dgm:t>
        <a:bodyPr/>
        <a:lstStyle/>
        <a:p>
          <a:endParaRPr lang="de-DE"/>
        </a:p>
      </dgm:t>
    </dgm:pt>
    <dgm:pt modelId="{9C12C238-08AD-4198-9AB3-51B2EFB20E04}">
      <dgm:prSet custT="1"/>
      <dgm:spPr/>
      <dgm:t>
        <a:bodyPr/>
        <a:lstStyle/>
        <a:p>
          <a:r>
            <a:rPr lang="de-DE" sz="900"/>
            <a:t>Untersuchungen zum Thema</a:t>
          </a:r>
          <a:br>
            <a:rPr lang="de-DE" sz="900"/>
          </a:br>
          <a:r>
            <a:rPr lang="de-DE" sz="900"/>
            <a:t>"Künstliche Intelligenz"</a:t>
          </a:r>
        </a:p>
      </dgm:t>
    </dgm:pt>
    <dgm:pt modelId="{A0CB520D-571F-4EA6-B832-F00CA4FC94DC}" type="parTrans" cxnId="{16394311-FF35-4623-BCAF-59F89270DF04}">
      <dgm:prSet/>
      <dgm:spPr/>
      <dgm:t>
        <a:bodyPr/>
        <a:lstStyle/>
        <a:p>
          <a:endParaRPr lang="de-DE" sz="2400"/>
        </a:p>
      </dgm:t>
    </dgm:pt>
    <dgm:pt modelId="{803096BE-6D45-4E00-9BAB-4A03B50AFAFA}" type="sibTrans" cxnId="{16394311-FF35-4623-BCAF-59F89270DF04}">
      <dgm:prSet/>
      <dgm:spPr/>
      <dgm:t>
        <a:bodyPr/>
        <a:lstStyle/>
        <a:p>
          <a:endParaRPr lang="de-DE"/>
        </a:p>
      </dgm:t>
    </dgm:pt>
    <dgm:pt modelId="{035B78C4-5561-46F6-ABED-4B935EF30C6D}">
      <dgm:prSet custT="1"/>
      <dgm:spPr/>
      <dgm:t>
        <a:bodyPr/>
        <a:lstStyle/>
        <a:p>
          <a:pPr algn="l">
            <a:spcAft>
              <a:spcPts val="0"/>
            </a:spcAft>
          </a:pPr>
          <a:r>
            <a:rPr lang="de-DE" sz="900"/>
            <a:t>Mögliche Inhalte:</a:t>
          </a:r>
        </a:p>
        <a:p>
          <a:pPr algn="l">
            <a:spcAft>
              <a:spcPts val="0"/>
            </a:spcAft>
          </a:pPr>
          <a:r>
            <a:rPr lang="de-DE" sz="900"/>
            <a:t>- Begriff, Arten, Meilensteine</a:t>
          </a:r>
        </a:p>
        <a:p>
          <a:pPr algn="l">
            <a:spcAft>
              <a:spcPts val="0"/>
            </a:spcAft>
          </a:pPr>
          <a:r>
            <a:rPr lang="de-DE" sz="900"/>
            <a:t>- Machine Learning</a:t>
          </a:r>
        </a:p>
        <a:p>
          <a:pPr algn="l">
            <a:spcAft>
              <a:spcPts val="0"/>
            </a:spcAft>
          </a:pPr>
          <a:r>
            <a:rPr lang="de-DE" sz="900"/>
            <a:t>- ethische Aspekte</a:t>
          </a:r>
        </a:p>
        <a:p>
          <a:pPr algn="l">
            <a:spcAft>
              <a:spcPts val="0"/>
            </a:spcAft>
          </a:pPr>
          <a:r>
            <a:rPr lang="de-DE" sz="900"/>
            <a:t>- Implementierung einer einfachen KI</a:t>
          </a:r>
        </a:p>
      </dgm:t>
    </dgm:pt>
    <dgm:pt modelId="{A09DC5D1-1337-4FDD-9DB3-145BF1A774C4}" type="parTrans" cxnId="{0052A74A-794C-444F-9898-4CB5B1DFBDE9}">
      <dgm:prSet/>
      <dgm:spPr/>
      <dgm:t>
        <a:bodyPr/>
        <a:lstStyle/>
        <a:p>
          <a:endParaRPr lang="de-DE" sz="2400"/>
        </a:p>
      </dgm:t>
    </dgm:pt>
    <dgm:pt modelId="{743C6FE4-B9B7-4587-9632-8DC21EB2C69C}" type="sibTrans" cxnId="{0052A74A-794C-444F-9898-4CB5B1DFBDE9}">
      <dgm:prSet/>
      <dgm:spPr/>
      <dgm:t>
        <a:bodyPr/>
        <a:lstStyle/>
        <a:p>
          <a:endParaRPr lang="de-DE"/>
        </a:p>
      </dgm:t>
    </dgm:pt>
    <dgm:pt modelId="{80FDA739-B812-4798-B05E-09DC073D2D0A}">
      <dgm:prSet custT="1"/>
      <dgm:spPr/>
      <dgm:t>
        <a:bodyPr/>
        <a:lstStyle/>
        <a:p>
          <a:pPr>
            <a:spcAft>
              <a:spcPts val="0"/>
            </a:spcAft>
          </a:pPr>
          <a:r>
            <a:rPr lang="de-DE" sz="900"/>
            <a:t>Zeitbedarf ca. </a:t>
          </a:r>
        </a:p>
        <a:p>
          <a:pPr>
            <a:spcAft>
              <a:spcPct val="35000"/>
            </a:spcAft>
          </a:pPr>
          <a:r>
            <a:rPr lang="de-DE" sz="900"/>
            <a:t>6 - 10 Unterrichtsstunden</a:t>
          </a:r>
        </a:p>
      </dgm:t>
    </dgm:pt>
    <dgm:pt modelId="{3DA7DDC5-BA08-4038-9499-90A9C5889104}" type="parTrans" cxnId="{7D4A0A4F-8FE8-4C0A-8CB5-A8547D203924}">
      <dgm:prSet/>
      <dgm:spPr/>
      <dgm:t>
        <a:bodyPr/>
        <a:lstStyle/>
        <a:p>
          <a:endParaRPr lang="de-DE" sz="2400"/>
        </a:p>
      </dgm:t>
    </dgm:pt>
    <dgm:pt modelId="{63476C55-6D2C-43E1-A3FF-A7CBB383DB67}" type="sibTrans" cxnId="{7D4A0A4F-8FE8-4C0A-8CB5-A8547D203924}">
      <dgm:prSet/>
      <dgm:spPr/>
      <dgm:t>
        <a:bodyPr/>
        <a:lstStyle/>
        <a:p>
          <a:endParaRPr lang="de-DE"/>
        </a:p>
      </dgm:t>
    </dgm:pt>
    <dgm:pt modelId="{66FFD8F2-3EA2-49CF-8D96-AEA9C9D58857}">
      <dgm:prSet/>
      <dgm:spPr/>
      <dgm:t>
        <a:bodyPr/>
        <a:lstStyle/>
        <a:p>
          <a:r>
            <a:rPr lang="de-DE" b="1"/>
            <a:t>Varianten für den weiteren Unterricht</a:t>
          </a:r>
        </a:p>
      </dgm:t>
    </dgm:pt>
    <dgm:pt modelId="{7AD06235-09F8-49CA-AD38-C7F50076EB77}" type="parTrans" cxnId="{B08DF363-F9C6-41C2-A91B-DD5C232838E9}">
      <dgm:prSet/>
      <dgm:spPr/>
      <dgm:t>
        <a:bodyPr/>
        <a:lstStyle/>
        <a:p>
          <a:endParaRPr lang="de-DE"/>
        </a:p>
      </dgm:t>
    </dgm:pt>
    <dgm:pt modelId="{08094BBC-993B-455F-ADDD-A61F15350550}" type="sibTrans" cxnId="{B08DF363-F9C6-41C2-A91B-DD5C232838E9}">
      <dgm:prSet/>
      <dgm:spPr/>
      <dgm:t>
        <a:bodyPr/>
        <a:lstStyle/>
        <a:p>
          <a:endParaRPr lang="de-DE"/>
        </a:p>
      </dgm:t>
    </dgm:pt>
    <dgm:pt modelId="{55683481-FC66-4AAD-9629-3ECB211FA6C2}" type="pres">
      <dgm:prSet presAssocID="{84802960-6E0B-4B75-94E4-AD75DA01547B}" presName="mainComposite" presStyleCnt="0">
        <dgm:presLayoutVars>
          <dgm:chPref val="1"/>
          <dgm:dir/>
          <dgm:animOne val="branch"/>
          <dgm:animLvl val="lvl"/>
          <dgm:resizeHandles val="exact"/>
        </dgm:presLayoutVars>
      </dgm:prSet>
      <dgm:spPr/>
      <dgm:t>
        <a:bodyPr/>
        <a:lstStyle/>
        <a:p>
          <a:endParaRPr lang="de-DE"/>
        </a:p>
      </dgm:t>
    </dgm:pt>
    <dgm:pt modelId="{E2FC5795-1133-4B97-A82C-BE809EB79995}" type="pres">
      <dgm:prSet presAssocID="{84802960-6E0B-4B75-94E4-AD75DA01547B}" presName="hierFlow" presStyleCnt="0"/>
      <dgm:spPr/>
    </dgm:pt>
    <dgm:pt modelId="{0431E47B-CBA0-44C2-99F1-69AA52865A8A}" type="pres">
      <dgm:prSet presAssocID="{84802960-6E0B-4B75-94E4-AD75DA01547B}" presName="hierChild1" presStyleCnt="0">
        <dgm:presLayoutVars>
          <dgm:chPref val="1"/>
          <dgm:animOne val="branch"/>
          <dgm:animLvl val="lvl"/>
        </dgm:presLayoutVars>
      </dgm:prSet>
      <dgm:spPr/>
    </dgm:pt>
    <dgm:pt modelId="{AE9B5A8E-2C1E-429B-9B5C-F8CDF34DD323}" type="pres">
      <dgm:prSet presAssocID="{66FFD8F2-3EA2-49CF-8D96-AEA9C9D58857}" presName="Name14" presStyleCnt="0"/>
      <dgm:spPr/>
    </dgm:pt>
    <dgm:pt modelId="{A8D8A74E-F000-42A1-BEDA-C682C69B14F5}" type="pres">
      <dgm:prSet presAssocID="{66FFD8F2-3EA2-49CF-8D96-AEA9C9D58857}" presName="level1Shape" presStyleLbl="node0" presStyleIdx="0" presStyleCnt="1" custScaleX="358054">
        <dgm:presLayoutVars>
          <dgm:chPref val="3"/>
        </dgm:presLayoutVars>
      </dgm:prSet>
      <dgm:spPr/>
      <dgm:t>
        <a:bodyPr/>
        <a:lstStyle/>
        <a:p>
          <a:endParaRPr lang="de-DE"/>
        </a:p>
      </dgm:t>
    </dgm:pt>
    <dgm:pt modelId="{F8F076C9-BB2E-44DD-8F9B-C1C3DF636246}" type="pres">
      <dgm:prSet presAssocID="{66FFD8F2-3EA2-49CF-8D96-AEA9C9D58857}" presName="hierChild2" presStyleCnt="0"/>
      <dgm:spPr/>
    </dgm:pt>
    <dgm:pt modelId="{C3ED7958-7B09-4C97-BE72-3B0CEA404EBD}" type="pres">
      <dgm:prSet presAssocID="{3DFF4D0F-C820-4A44-BE9E-6BF1223B94BD}" presName="Name19" presStyleLbl="parChTrans1D2" presStyleIdx="0" presStyleCnt="1"/>
      <dgm:spPr/>
      <dgm:t>
        <a:bodyPr/>
        <a:lstStyle/>
        <a:p>
          <a:endParaRPr lang="de-DE"/>
        </a:p>
      </dgm:t>
    </dgm:pt>
    <dgm:pt modelId="{ABD0B7F0-6369-4DC1-8C89-A78C9BD54E63}" type="pres">
      <dgm:prSet presAssocID="{C46CB08B-9F5F-421F-911B-B1064C0B26A1}" presName="Name21" presStyleCnt="0"/>
      <dgm:spPr/>
    </dgm:pt>
    <dgm:pt modelId="{174084B7-A261-41D2-AE28-1D29628B035B}" type="pres">
      <dgm:prSet presAssocID="{C46CB08B-9F5F-421F-911B-B1064C0B26A1}" presName="level2Shape" presStyleLbl="node2" presStyleIdx="0" presStyleCnt="1" custScaleX="354681"/>
      <dgm:spPr/>
      <dgm:t>
        <a:bodyPr/>
        <a:lstStyle/>
        <a:p>
          <a:endParaRPr lang="de-DE"/>
        </a:p>
      </dgm:t>
    </dgm:pt>
    <dgm:pt modelId="{FF401548-6EC8-4F6F-A79F-5660062BAEEC}" type="pres">
      <dgm:prSet presAssocID="{C46CB08B-9F5F-421F-911B-B1064C0B26A1}" presName="hierChild3" presStyleCnt="0"/>
      <dgm:spPr/>
    </dgm:pt>
    <dgm:pt modelId="{663841F8-6544-45A3-BA7C-E714AE6D901B}" type="pres">
      <dgm:prSet presAssocID="{C2BAE7F7-9639-401D-80D5-43CF59E2DA64}" presName="Name19" presStyleLbl="parChTrans1D3" presStyleIdx="0" presStyleCnt="4"/>
      <dgm:spPr/>
      <dgm:t>
        <a:bodyPr/>
        <a:lstStyle/>
        <a:p>
          <a:endParaRPr lang="de-DE"/>
        </a:p>
      </dgm:t>
    </dgm:pt>
    <dgm:pt modelId="{BAA6B59F-893B-487A-9DCB-8B8FBB517714}" type="pres">
      <dgm:prSet presAssocID="{66758C96-DEFB-4DFE-887C-F387D1DF02D1}" presName="Name21" presStyleCnt="0"/>
      <dgm:spPr/>
    </dgm:pt>
    <dgm:pt modelId="{ACA89F43-1D3B-4D50-A289-AFCA7D535F35}" type="pres">
      <dgm:prSet presAssocID="{66758C96-DEFB-4DFE-887C-F387D1DF02D1}" presName="level2Shape" presStyleLbl="node3" presStyleIdx="0" presStyleCnt="4" custScaleY="111728"/>
      <dgm:spPr/>
      <dgm:t>
        <a:bodyPr/>
        <a:lstStyle/>
        <a:p>
          <a:endParaRPr lang="de-DE"/>
        </a:p>
      </dgm:t>
    </dgm:pt>
    <dgm:pt modelId="{D6ACC955-4CC8-4EDB-8540-23619894D697}" type="pres">
      <dgm:prSet presAssocID="{66758C96-DEFB-4DFE-887C-F387D1DF02D1}" presName="hierChild3" presStyleCnt="0"/>
      <dgm:spPr/>
    </dgm:pt>
    <dgm:pt modelId="{A6C01FD7-9060-44F7-B79B-7C827E380963}" type="pres">
      <dgm:prSet presAssocID="{A0F408EA-5BA6-4336-89D4-23F6723A49DE}" presName="Name19" presStyleLbl="parChTrans1D4" presStyleIdx="0" presStyleCnt="12"/>
      <dgm:spPr/>
      <dgm:t>
        <a:bodyPr/>
        <a:lstStyle/>
        <a:p>
          <a:endParaRPr lang="de-DE"/>
        </a:p>
      </dgm:t>
    </dgm:pt>
    <dgm:pt modelId="{2FD1698E-55B0-44A2-9DE1-013C987D1E84}" type="pres">
      <dgm:prSet presAssocID="{4D7C58A7-41AF-4A92-9DDD-8B56333E738C}" presName="Name21" presStyleCnt="0"/>
      <dgm:spPr/>
    </dgm:pt>
    <dgm:pt modelId="{8958AD4B-87E5-47D9-B89D-BF62F34C175E}" type="pres">
      <dgm:prSet presAssocID="{4D7C58A7-41AF-4A92-9DDD-8B56333E738C}" presName="level2Shape" presStyleLbl="node4" presStyleIdx="0" presStyleCnt="12" custScaleY="168898"/>
      <dgm:spPr/>
      <dgm:t>
        <a:bodyPr/>
        <a:lstStyle/>
        <a:p>
          <a:endParaRPr lang="de-DE"/>
        </a:p>
      </dgm:t>
    </dgm:pt>
    <dgm:pt modelId="{8D90F52E-321C-4B3B-A572-92990B027743}" type="pres">
      <dgm:prSet presAssocID="{4D7C58A7-41AF-4A92-9DDD-8B56333E738C}" presName="hierChild3" presStyleCnt="0"/>
      <dgm:spPr/>
    </dgm:pt>
    <dgm:pt modelId="{37E49871-1486-4B0E-8023-7A39652A233C}" type="pres">
      <dgm:prSet presAssocID="{9B9BC487-748F-449E-B7DA-6B6E678260BC}" presName="Name19" presStyleLbl="parChTrans1D4" presStyleIdx="1" presStyleCnt="12"/>
      <dgm:spPr/>
      <dgm:t>
        <a:bodyPr/>
        <a:lstStyle/>
        <a:p>
          <a:endParaRPr lang="de-DE"/>
        </a:p>
      </dgm:t>
    </dgm:pt>
    <dgm:pt modelId="{46461483-16CD-4656-8C53-C465810E8D98}" type="pres">
      <dgm:prSet presAssocID="{229E046C-CD30-4E2E-8CF3-42ACD69CE711}" presName="Name21" presStyleCnt="0"/>
      <dgm:spPr/>
    </dgm:pt>
    <dgm:pt modelId="{1D8C2EE3-7F15-4D81-B946-0E26E7B12472}" type="pres">
      <dgm:prSet presAssocID="{229E046C-CD30-4E2E-8CF3-42ACD69CE711}" presName="level2Shape" presStyleLbl="node4" presStyleIdx="1" presStyleCnt="12" custScaleY="147174"/>
      <dgm:spPr/>
      <dgm:t>
        <a:bodyPr/>
        <a:lstStyle/>
        <a:p>
          <a:endParaRPr lang="de-DE"/>
        </a:p>
      </dgm:t>
    </dgm:pt>
    <dgm:pt modelId="{3755BC0F-E659-4D83-9843-882DAC050F66}" type="pres">
      <dgm:prSet presAssocID="{229E046C-CD30-4E2E-8CF3-42ACD69CE711}" presName="hierChild3" presStyleCnt="0"/>
      <dgm:spPr/>
    </dgm:pt>
    <dgm:pt modelId="{DA5E5181-FF2B-4C11-A636-BD0E11314639}" type="pres">
      <dgm:prSet presAssocID="{C651FF5A-D70B-462A-9703-E344E71B6509}" presName="Name19" presStyleLbl="parChTrans1D4" presStyleIdx="2" presStyleCnt="12"/>
      <dgm:spPr/>
      <dgm:t>
        <a:bodyPr/>
        <a:lstStyle/>
        <a:p>
          <a:endParaRPr lang="de-DE"/>
        </a:p>
      </dgm:t>
    </dgm:pt>
    <dgm:pt modelId="{0B0AAD00-50D6-42A4-A6A0-7562FBB046F3}" type="pres">
      <dgm:prSet presAssocID="{3EC9C7B9-956C-4DF6-92BF-B09BC70E519F}" presName="Name21" presStyleCnt="0"/>
      <dgm:spPr/>
    </dgm:pt>
    <dgm:pt modelId="{C955AA4C-A214-49A3-B5D9-572E6889FD5D}" type="pres">
      <dgm:prSet presAssocID="{3EC9C7B9-956C-4DF6-92BF-B09BC70E519F}" presName="level2Shape" presStyleLbl="node4" presStyleIdx="2" presStyleCnt="12"/>
      <dgm:spPr/>
      <dgm:t>
        <a:bodyPr/>
        <a:lstStyle/>
        <a:p>
          <a:endParaRPr lang="de-DE"/>
        </a:p>
      </dgm:t>
    </dgm:pt>
    <dgm:pt modelId="{C893D662-A278-4137-A5B8-F58AFD4EAC1C}" type="pres">
      <dgm:prSet presAssocID="{3EC9C7B9-956C-4DF6-92BF-B09BC70E519F}" presName="hierChild3" presStyleCnt="0"/>
      <dgm:spPr/>
    </dgm:pt>
    <dgm:pt modelId="{29E6E2B0-F3E4-4EA0-AE93-C78B640DE632}" type="pres">
      <dgm:prSet presAssocID="{12EBB626-F893-42FE-9D9F-D5E033FB9654}" presName="Name19" presStyleLbl="parChTrans1D3" presStyleIdx="1" presStyleCnt="4"/>
      <dgm:spPr/>
      <dgm:t>
        <a:bodyPr/>
        <a:lstStyle/>
        <a:p>
          <a:endParaRPr lang="de-DE"/>
        </a:p>
      </dgm:t>
    </dgm:pt>
    <dgm:pt modelId="{94C25B51-02A4-47EE-B58F-AFA339C32D4A}" type="pres">
      <dgm:prSet presAssocID="{28C9B931-565C-4950-8A30-68719EBC488F}" presName="Name21" presStyleCnt="0"/>
      <dgm:spPr/>
    </dgm:pt>
    <dgm:pt modelId="{ED5D3EA9-3E55-4106-B73D-3C440DF8C9E0}" type="pres">
      <dgm:prSet presAssocID="{28C9B931-565C-4950-8A30-68719EBC488F}" presName="level2Shape" presStyleLbl="node3" presStyleIdx="1" presStyleCnt="4" custScaleY="111728"/>
      <dgm:spPr/>
      <dgm:t>
        <a:bodyPr/>
        <a:lstStyle/>
        <a:p>
          <a:endParaRPr lang="de-DE"/>
        </a:p>
      </dgm:t>
    </dgm:pt>
    <dgm:pt modelId="{4416E9C4-2ED4-40E0-A8ED-667360F4B9ED}" type="pres">
      <dgm:prSet presAssocID="{28C9B931-565C-4950-8A30-68719EBC488F}" presName="hierChild3" presStyleCnt="0"/>
      <dgm:spPr/>
    </dgm:pt>
    <dgm:pt modelId="{0226C417-BB23-4DA2-A795-E491FCC2FC68}" type="pres">
      <dgm:prSet presAssocID="{89B30675-591D-4DA2-99F2-5CE889A980C8}" presName="Name19" presStyleLbl="parChTrans1D4" presStyleIdx="3" presStyleCnt="12"/>
      <dgm:spPr/>
      <dgm:t>
        <a:bodyPr/>
        <a:lstStyle/>
        <a:p>
          <a:endParaRPr lang="de-DE"/>
        </a:p>
      </dgm:t>
    </dgm:pt>
    <dgm:pt modelId="{3E6BC7C3-F042-4AB6-9D2B-6B70C37EA221}" type="pres">
      <dgm:prSet presAssocID="{4E23F376-B41A-4405-A220-F98BE3E9374A}" presName="Name21" presStyleCnt="0"/>
      <dgm:spPr/>
    </dgm:pt>
    <dgm:pt modelId="{2353FE0C-4729-4A83-92DB-E13CDED540E5}" type="pres">
      <dgm:prSet presAssocID="{4E23F376-B41A-4405-A220-F98BE3E9374A}" presName="level2Shape" presStyleLbl="node4" presStyleIdx="3" presStyleCnt="12" custScaleY="168898"/>
      <dgm:spPr/>
      <dgm:t>
        <a:bodyPr/>
        <a:lstStyle/>
        <a:p>
          <a:endParaRPr lang="de-DE"/>
        </a:p>
      </dgm:t>
    </dgm:pt>
    <dgm:pt modelId="{F78EBDBA-0E32-459C-8B14-91D0C5E9A7FA}" type="pres">
      <dgm:prSet presAssocID="{4E23F376-B41A-4405-A220-F98BE3E9374A}" presName="hierChild3" presStyleCnt="0"/>
      <dgm:spPr/>
    </dgm:pt>
    <dgm:pt modelId="{9B3BC73D-1E7D-485A-86A7-BDF9F68C0964}" type="pres">
      <dgm:prSet presAssocID="{4B962A43-DB7E-464A-B099-7B737628AA83}" presName="Name19" presStyleLbl="parChTrans1D4" presStyleIdx="4" presStyleCnt="12"/>
      <dgm:spPr/>
      <dgm:t>
        <a:bodyPr/>
        <a:lstStyle/>
        <a:p>
          <a:endParaRPr lang="de-DE"/>
        </a:p>
      </dgm:t>
    </dgm:pt>
    <dgm:pt modelId="{D5B7A95D-EBA1-4D4D-81AB-EB6B73482A34}" type="pres">
      <dgm:prSet presAssocID="{C57358E4-3213-4302-9064-BEF091AD07C6}" presName="Name21" presStyleCnt="0"/>
      <dgm:spPr/>
    </dgm:pt>
    <dgm:pt modelId="{A0DDA7FF-9BFC-40F9-BB35-47C0BF87FCDA}" type="pres">
      <dgm:prSet presAssocID="{C57358E4-3213-4302-9064-BEF091AD07C6}" presName="level2Shape" presStyleLbl="node4" presStyleIdx="4" presStyleCnt="12" custScaleX="106877" custScaleY="141422"/>
      <dgm:spPr/>
      <dgm:t>
        <a:bodyPr/>
        <a:lstStyle/>
        <a:p>
          <a:endParaRPr lang="de-DE"/>
        </a:p>
      </dgm:t>
    </dgm:pt>
    <dgm:pt modelId="{9B1A93A3-CCE6-44F4-98DF-64B1AC1C2428}" type="pres">
      <dgm:prSet presAssocID="{C57358E4-3213-4302-9064-BEF091AD07C6}" presName="hierChild3" presStyleCnt="0"/>
      <dgm:spPr/>
    </dgm:pt>
    <dgm:pt modelId="{A3FBB6CE-3D5F-44DB-AF6C-79B22D1F855C}" type="pres">
      <dgm:prSet presAssocID="{C91FB156-822A-4BDF-B3E5-5E769D8DC1B6}" presName="Name19" presStyleLbl="parChTrans1D4" presStyleIdx="5" presStyleCnt="12"/>
      <dgm:spPr/>
      <dgm:t>
        <a:bodyPr/>
        <a:lstStyle/>
        <a:p>
          <a:endParaRPr lang="de-DE"/>
        </a:p>
      </dgm:t>
    </dgm:pt>
    <dgm:pt modelId="{7DEF8966-B1E9-4F8C-A860-623E05FB13AE}" type="pres">
      <dgm:prSet presAssocID="{6A2B1FBC-EF6C-4FC9-800C-D06EC1D62AC8}" presName="Name21" presStyleCnt="0"/>
      <dgm:spPr/>
    </dgm:pt>
    <dgm:pt modelId="{742F6273-FEEF-46F1-8EC1-4E742C2A5449}" type="pres">
      <dgm:prSet presAssocID="{6A2B1FBC-EF6C-4FC9-800C-D06EC1D62AC8}" presName="level2Shape" presStyleLbl="node4" presStyleIdx="5" presStyleCnt="12"/>
      <dgm:spPr/>
      <dgm:t>
        <a:bodyPr/>
        <a:lstStyle/>
        <a:p>
          <a:endParaRPr lang="de-DE"/>
        </a:p>
      </dgm:t>
    </dgm:pt>
    <dgm:pt modelId="{DDCB1A9C-2735-4034-949C-EF9C7FC34833}" type="pres">
      <dgm:prSet presAssocID="{6A2B1FBC-EF6C-4FC9-800C-D06EC1D62AC8}" presName="hierChild3" presStyleCnt="0"/>
      <dgm:spPr/>
    </dgm:pt>
    <dgm:pt modelId="{F1E4F064-F999-476D-831E-9BBE3C5A94B9}" type="pres">
      <dgm:prSet presAssocID="{EE577758-5CD6-4CC3-AC6F-B3DE89F4750D}" presName="Name19" presStyleLbl="parChTrans1D3" presStyleIdx="2" presStyleCnt="4"/>
      <dgm:spPr/>
      <dgm:t>
        <a:bodyPr/>
        <a:lstStyle/>
        <a:p>
          <a:endParaRPr lang="de-DE"/>
        </a:p>
      </dgm:t>
    </dgm:pt>
    <dgm:pt modelId="{151A6A2D-5D52-4528-AA31-F612979C937C}" type="pres">
      <dgm:prSet presAssocID="{54352424-424E-47B5-99C6-A9567BD90507}" presName="Name21" presStyleCnt="0"/>
      <dgm:spPr/>
    </dgm:pt>
    <dgm:pt modelId="{2D0FCF2F-0F66-4EFE-ADB8-39555E61EC08}" type="pres">
      <dgm:prSet presAssocID="{54352424-424E-47B5-99C6-A9567BD90507}" presName="level2Shape" presStyleLbl="node3" presStyleIdx="2" presStyleCnt="4" custScaleY="112599"/>
      <dgm:spPr/>
      <dgm:t>
        <a:bodyPr/>
        <a:lstStyle/>
        <a:p>
          <a:endParaRPr lang="de-DE"/>
        </a:p>
      </dgm:t>
    </dgm:pt>
    <dgm:pt modelId="{6FD41FD0-8B0F-424A-B65E-6545B7780F53}" type="pres">
      <dgm:prSet presAssocID="{54352424-424E-47B5-99C6-A9567BD90507}" presName="hierChild3" presStyleCnt="0"/>
      <dgm:spPr/>
    </dgm:pt>
    <dgm:pt modelId="{8DCCCD4D-B286-4247-A4CC-216DB2704E72}" type="pres">
      <dgm:prSet presAssocID="{14B91500-F67F-456F-A506-A71F1DBDD670}" presName="Name19" presStyleLbl="parChTrans1D4" presStyleIdx="6" presStyleCnt="12"/>
      <dgm:spPr/>
      <dgm:t>
        <a:bodyPr/>
        <a:lstStyle/>
        <a:p>
          <a:endParaRPr lang="de-DE"/>
        </a:p>
      </dgm:t>
    </dgm:pt>
    <dgm:pt modelId="{EEC3DE80-908C-43AF-8100-FE27BB62F823}" type="pres">
      <dgm:prSet presAssocID="{F5AF0841-347F-40B9-BF45-FBEE4074584D}" presName="Name21" presStyleCnt="0"/>
      <dgm:spPr/>
    </dgm:pt>
    <dgm:pt modelId="{1D3271FD-A986-4A9A-AD96-BE0B65E88AD3}" type="pres">
      <dgm:prSet presAssocID="{F5AF0841-347F-40B9-BF45-FBEE4074584D}" presName="level2Shape" presStyleLbl="node4" presStyleIdx="6" presStyleCnt="12" custScaleX="116226" custScaleY="167736"/>
      <dgm:spPr/>
      <dgm:t>
        <a:bodyPr/>
        <a:lstStyle/>
        <a:p>
          <a:endParaRPr lang="de-DE"/>
        </a:p>
      </dgm:t>
    </dgm:pt>
    <dgm:pt modelId="{EB080640-569E-4B86-AE67-6DBE8E419717}" type="pres">
      <dgm:prSet presAssocID="{F5AF0841-347F-40B9-BF45-FBEE4074584D}" presName="hierChild3" presStyleCnt="0"/>
      <dgm:spPr/>
    </dgm:pt>
    <dgm:pt modelId="{5798EFED-6053-4B73-8E9D-CEE3E1F4079C}" type="pres">
      <dgm:prSet presAssocID="{D7C9C535-07F5-4174-84C1-1E8B8C362BF4}" presName="Name19" presStyleLbl="parChTrans1D4" presStyleIdx="7" presStyleCnt="12"/>
      <dgm:spPr/>
      <dgm:t>
        <a:bodyPr/>
        <a:lstStyle/>
        <a:p>
          <a:endParaRPr lang="de-DE"/>
        </a:p>
      </dgm:t>
    </dgm:pt>
    <dgm:pt modelId="{01B9A76F-1D14-4B4D-AB9A-F7FD4FA9CB15}" type="pres">
      <dgm:prSet presAssocID="{04603271-4513-43BD-8808-86BF23DE3905}" presName="Name21" presStyleCnt="0"/>
      <dgm:spPr/>
    </dgm:pt>
    <dgm:pt modelId="{FAF06055-4358-4AED-8C8C-DB8C89D71C5B}" type="pres">
      <dgm:prSet presAssocID="{04603271-4513-43BD-8808-86BF23DE3905}" presName="level2Shape" presStyleLbl="node4" presStyleIdx="7" presStyleCnt="12" custScaleX="113528" custScaleY="147174"/>
      <dgm:spPr/>
      <dgm:t>
        <a:bodyPr/>
        <a:lstStyle/>
        <a:p>
          <a:endParaRPr lang="de-DE"/>
        </a:p>
      </dgm:t>
    </dgm:pt>
    <dgm:pt modelId="{54E1F4EE-1E51-4958-91A3-2B53AE990CF9}" type="pres">
      <dgm:prSet presAssocID="{04603271-4513-43BD-8808-86BF23DE3905}" presName="hierChild3" presStyleCnt="0"/>
      <dgm:spPr/>
    </dgm:pt>
    <dgm:pt modelId="{7526F6A4-E5DA-40ED-902E-288E87808E01}" type="pres">
      <dgm:prSet presAssocID="{4BD459F8-7996-4ACC-8321-817E47929F07}" presName="Name19" presStyleLbl="parChTrans1D4" presStyleIdx="8" presStyleCnt="12"/>
      <dgm:spPr/>
      <dgm:t>
        <a:bodyPr/>
        <a:lstStyle/>
        <a:p>
          <a:endParaRPr lang="de-DE"/>
        </a:p>
      </dgm:t>
    </dgm:pt>
    <dgm:pt modelId="{8706736D-3776-4228-B0AA-943CBE0ABFD0}" type="pres">
      <dgm:prSet presAssocID="{7E748CA0-13AB-4E41-9202-39C53FB81C43}" presName="Name21" presStyleCnt="0"/>
      <dgm:spPr/>
    </dgm:pt>
    <dgm:pt modelId="{0DD6427F-C3CC-45ED-AFF6-50E3B4A4DF70}" type="pres">
      <dgm:prSet presAssocID="{7E748CA0-13AB-4E41-9202-39C53FB81C43}" presName="level2Shape" presStyleLbl="node4" presStyleIdx="8" presStyleCnt="12"/>
      <dgm:spPr/>
      <dgm:t>
        <a:bodyPr/>
        <a:lstStyle/>
        <a:p>
          <a:endParaRPr lang="de-DE"/>
        </a:p>
      </dgm:t>
    </dgm:pt>
    <dgm:pt modelId="{4B851AB1-DF99-41BE-8DFF-5838A7F8538B}" type="pres">
      <dgm:prSet presAssocID="{7E748CA0-13AB-4E41-9202-39C53FB81C43}" presName="hierChild3" presStyleCnt="0"/>
      <dgm:spPr/>
    </dgm:pt>
    <dgm:pt modelId="{979A9495-F249-4F29-B6F9-1D4C2723E986}" type="pres">
      <dgm:prSet presAssocID="{A5BC30AA-3F40-467A-9FC7-360F5972C9F5}" presName="Name19" presStyleLbl="parChTrans1D3" presStyleIdx="3" presStyleCnt="4"/>
      <dgm:spPr/>
      <dgm:t>
        <a:bodyPr/>
        <a:lstStyle/>
        <a:p>
          <a:endParaRPr lang="de-DE"/>
        </a:p>
      </dgm:t>
    </dgm:pt>
    <dgm:pt modelId="{FD0193EC-4642-421B-ACFC-D4827F0A7000}" type="pres">
      <dgm:prSet presAssocID="{351FED15-1EB2-4FCF-8725-DF1C536CAF63}" presName="Name21" presStyleCnt="0"/>
      <dgm:spPr/>
    </dgm:pt>
    <dgm:pt modelId="{2F11BD0E-4A51-406F-BBAB-68DFD13F4235}" type="pres">
      <dgm:prSet presAssocID="{351FED15-1EB2-4FCF-8725-DF1C536CAF63}" presName="level2Shape" presStyleLbl="node3" presStyleIdx="3" presStyleCnt="4" custScaleY="112545"/>
      <dgm:spPr/>
      <dgm:t>
        <a:bodyPr/>
        <a:lstStyle/>
        <a:p>
          <a:endParaRPr lang="de-DE"/>
        </a:p>
      </dgm:t>
    </dgm:pt>
    <dgm:pt modelId="{761BF325-DDF9-4657-8E92-E0C7D7DD2EEE}" type="pres">
      <dgm:prSet presAssocID="{351FED15-1EB2-4FCF-8725-DF1C536CAF63}" presName="hierChild3" presStyleCnt="0"/>
      <dgm:spPr/>
    </dgm:pt>
    <dgm:pt modelId="{8BEF6E00-EF5E-4663-8563-5224783E3A18}" type="pres">
      <dgm:prSet presAssocID="{A0CB520D-571F-4EA6-B832-F00CA4FC94DC}" presName="Name19" presStyleLbl="parChTrans1D4" presStyleIdx="9" presStyleCnt="12"/>
      <dgm:spPr/>
      <dgm:t>
        <a:bodyPr/>
        <a:lstStyle/>
        <a:p>
          <a:endParaRPr lang="de-DE"/>
        </a:p>
      </dgm:t>
    </dgm:pt>
    <dgm:pt modelId="{F5B08EF9-3719-4462-9214-306E6B922AB0}" type="pres">
      <dgm:prSet presAssocID="{9C12C238-08AD-4198-9AB3-51B2EFB20E04}" presName="Name21" presStyleCnt="0"/>
      <dgm:spPr/>
    </dgm:pt>
    <dgm:pt modelId="{FF000EE1-5346-40FC-B5D9-815F46A9C877}" type="pres">
      <dgm:prSet presAssocID="{9C12C238-08AD-4198-9AB3-51B2EFB20E04}" presName="level2Shape" presStyleLbl="node4" presStyleIdx="9" presStyleCnt="12" custScaleY="168817"/>
      <dgm:spPr/>
      <dgm:t>
        <a:bodyPr/>
        <a:lstStyle/>
        <a:p>
          <a:endParaRPr lang="de-DE"/>
        </a:p>
      </dgm:t>
    </dgm:pt>
    <dgm:pt modelId="{5B7CEA13-F43C-43F1-821B-8A93A5CE49E1}" type="pres">
      <dgm:prSet presAssocID="{9C12C238-08AD-4198-9AB3-51B2EFB20E04}" presName="hierChild3" presStyleCnt="0"/>
      <dgm:spPr/>
    </dgm:pt>
    <dgm:pt modelId="{94EB676A-8D5F-4CFE-9AF5-28975A79A2D2}" type="pres">
      <dgm:prSet presAssocID="{A09DC5D1-1337-4FDD-9DB3-145BF1A774C4}" presName="Name19" presStyleLbl="parChTrans1D4" presStyleIdx="10" presStyleCnt="12"/>
      <dgm:spPr/>
      <dgm:t>
        <a:bodyPr/>
        <a:lstStyle/>
        <a:p>
          <a:endParaRPr lang="de-DE"/>
        </a:p>
      </dgm:t>
    </dgm:pt>
    <dgm:pt modelId="{76A1E3FB-29D2-419C-BE33-730DE0879633}" type="pres">
      <dgm:prSet presAssocID="{035B78C4-5561-46F6-ABED-4B935EF30C6D}" presName="Name21" presStyleCnt="0"/>
      <dgm:spPr/>
    </dgm:pt>
    <dgm:pt modelId="{D52C5D83-DC86-4C3F-A34E-823ECF4374AD}" type="pres">
      <dgm:prSet presAssocID="{035B78C4-5561-46F6-ABED-4B935EF30C6D}" presName="level2Shape" presStyleLbl="node4" presStyleIdx="10" presStyleCnt="12" custScaleY="147174"/>
      <dgm:spPr/>
      <dgm:t>
        <a:bodyPr/>
        <a:lstStyle/>
        <a:p>
          <a:endParaRPr lang="de-DE"/>
        </a:p>
      </dgm:t>
    </dgm:pt>
    <dgm:pt modelId="{0943E991-2700-4C6A-BDB4-8EE7DC8304ED}" type="pres">
      <dgm:prSet presAssocID="{035B78C4-5561-46F6-ABED-4B935EF30C6D}" presName="hierChild3" presStyleCnt="0"/>
      <dgm:spPr/>
    </dgm:pt>
    <dgm:pt modelId="{4EBF68A1-FD76-4151-9302-BEC96769AD16}" type="pres">
      <dgm:prSet presAssocID="{3DA7DDC5-BA08-4038-9499-90A9C5889104}" presName="Name19" presStyleLbl="parChTrans1D4" presStyleIdx="11" presStyleCnt="12"/>
      <dgm:spPr/>
      <dgm:t>
        <a:bodyPr/>
        <a:lstStyle/>
        <a:p>
          <a:endParaRPr lang="de-DE"/>
        </a:p>
      </dgm:t>
    </dgm:pt>
    <dgm:pt modelId="{8525006E-BF66-4327-BDC8-7C1264807EA0}" type="pres">
      <dgm:prSet presAssocID="{80FDA739-B812-4798-B05E-09DC073D2D0A}" presName="Name21" presStyleCnt="0"/>
      <dgm:spPr/>
    </dgm:pt>
    <dgm:pt modelId="{153AA493-46DF-4376-8818-421544A6A9F6}" type="pres">
      <dgm:prSet presAssocID="{80FDA739-B812-4798-B05E-09DC073D2D0A}" presName="level2Shape" presStyleLbl="node4" presStyleIdx="11" presStyleCnt="12"/>
      <dgm:spPr/>
      <dgm:t>
        <a:bodyPr/>
        <a:lstStyle/>
        <a:p>
          <a:endParaRPr lang="de-DE"/>
        </a:p>
      </dgm:t>
    </dgm:pt>
    <dgm:pt modelId="{6DCE921A-6C86-4F4B-9764-633A0557E964}" type="pres">
      <dgm:prSet presAssocID="{80FDA739-B812-4798-B05E-09DC073D2D0A}" presName="hierChild3" presStyleCnt="0"/>
      <dgm:spPr/>
    </dgm:pt>
    <dgm:pt modelId="{632A573D-634F-4B28-A253-8BAA321ED4FD}" type="pres">
      <dgm:prSet presAssocID="{84802960-6E0B-4B75-94E4-AD75DA01547B}" presName="bgShapesFlow" presStyleCnt="0"/>
      <dgm:spPr/>
    </dgm:pt>
  </dgm:ptLst>
  <dgm:cxnLst>
    <dgm:cxn modelId="{B2E08C15-270B-4038-B9D2-C8E7E2576A6F}" type="presOf" srcId="{F5AF0841-347F-40B9-BF45-FBEE4074584D}" destId="{1D3271FD-A986-4A9A-AD96-BE0B65E88AD3}" srcOrd="0" destOrd="0" presId="urn:microsoft.com/office/officeart/2005/8/layout/hierarchy6"/>
    <dgm:cxn modelId="{B8FE6BCF-67D1-4F74-951F-1B90AD75AFB1}" srcId="{C57358E4-3213-4302-9064-BEF091AD07C6}" destId="{6A2B1FBC-EF6C-4FC9-800C-D06EC1D62AC8}" srcOrd="0" destOrd="0" parTransId="{C91FB156-822A-4BDF-B3E5-5E769D8DC1B6}" sibTransId="{D1B369BE-2E10-49F9-932D-32EA12DA98E0}"/>
    <dgm:cxn modelId="{5E7DD423-09F2-408E-BA6F-C1ABD6502C03}" srcId="{4E23F376-B41A-4405-A220-F98BE3E9374A}" destId="{C57358E4-3213-4302-9064-BEF091AD07C6}" srcOrd="0" destOrd="0" parTransId="{4B962A43-DB7E-464A-B099-7B737628AA83}" sibTransId="{EFA5E804-FAC4-45DA-B24E-E12001E6EACD}"/>
    <dgm:cxn modelId="{C1E196CA-1E8E-4FBC-AEB2-DD5BCBBA449B}" type="presOf" srcId="{89B30675-591D-4DA2-99F2-5CE889A980C8}" destId="{0226C417-BB23-4DA2-A795-E491FCC2FC68}" srcOrd="0" destOrd="0" presId="urn:microsoft.com/office/officeart/2005/8/layout/hierarchy6"/>
    <dgm:cxn modelId="{D34C0CBE-CDDD-4A29-B448-182370D5B43B}" type="presOf" srcId="{66FFD8F2-3EA2-49CF-8D96-AEA9C9D58857}" destId="{A8D8A74E-F000-42A1-BEDA-C682C69B14F5}" srcOrd="0" destOrd="0" presId="urn:microsoft.com/office/officeart/2005/8/layout/hierarchy6"/>
    <dgm:cxn modelId="{16394311-FF35-4623-BCAF-59F89270DF04}" srcId="{351FED15-1EB2-4FCF-8725-DF1C536CAF63}" destId="{9C12C238-08AD-4198-9AB3-51B2EFB20E04}" srcOrd="0" destOrd="0" parTransId="{A0CB520D-571F-4EA6-B832-F00CA4FC94DC}" sibTransId="{803096BE-6D45-4E00-9BAB-4A03B50AFAFA}"/>
    <dgm:cxn modelId="{16C0C880-96DF-4D6A-BB41-B65C9A5D4594}" srcId="{C46CB08B-9F5F-421F-911B-B1064C0B26A1}" destId="{28C9B931-565C-4950-8A30-68719EBC488F}" srcOrd="1" destOrd="0" parTransId="{12EBB626-F893-42FE-9D9F-D5E033FB9654}" sibTransId="{9ADE4F02-F4AE-47DB-A9CF-FBE9600E6A17}"/>
    <dgm:cxn modelId="{F63A9BD4-766E-46B9-BADD-B3182A0197D2}" type="presOf" srcId="{9B9BC487-748F-449E-B7DA-6B6E678260BC}" destId="{37E49871-1486-4B0E-8023-7A39652A233C}" srcOrd="0" destOrd="0" presId="urn:microsoft.com/office/officeart/2005/8/layout/hierarchy6"/>
    <dgm:cxn modelId="{7D694E5C-0842-44DE-ABBC-DAA1C0554073}" type="presOf" srcId="{A0F408EA-5BA6-4336-89D4-23F6723A49DE}" destId="{A6C01FD7-9060-44F7-B79B-7C827E380963}" srcOrd="0" destOrd="0" presId="urn:microsoft.com/office/officeart/2005/8/layout/hierarchy6"/>
    <dgm:cxn modelId="{E1E164FF-BF05-4398-A6C1-25BB59F44919}" type="presOf" srcId="{035B78C4-5561-46F6-ABED-4B935EF30C6D}" destId="{D52C5D83-DC86-4C3F-A34E-823ECF4374AD}" srcOrd="0" destOrd="0" presId="urn:microsoft.com/office/officeart/2005/8/layout/hierarchy6"/>
    <dgm:cxn modelId="{03715539-2AF3-4F00-8194-3DC8AB992211}" type="presOf" srcId="{7E748CA0-13AB-4E41-9202-39C53FB81C43}" destId="{0DD6427F-C3CC-45ED-AFF6-50E3B4A4DF70}" srcOrd="0" destOrd="0" presId="urn:microsoft.com/office/officeart/2005/8/layout/hierarchy6"/>
    <dgm:cxn modelId="{E8D717FE-72C2-42F1-8C4D-67B7CF8DE65E}" type="presOf" srcId="{C57358E4-3213-4302-9064-BEF091AD07C6}" destId="{A0DDA7FF-9BFC-40F9-BB35-47C0BF87FCDA}" srcOrd="0" destOrd="0" presId="urn:microsoft.com/office/officeart/2005/8/layout/hierarchy6"/>
    <dgm:cxn modelId="{5255A52F-ADD0-469B-BEF3-90A1B63E72C2}" type="presOf" srcId="{A09DC5D1-1337-4FDD-9DB3-145BF1A774C4}" destId="{94EB676A-8D5F-4CFE-9AF5-28975A79A2D2}" srcOrd="0" destOrd="0" presId="urn:microsoft.com/office/officeart/2005/8/layout/hierarchy6"/>
    <dgm:cxn modelId="{D74538D0-489E-427A-B7B4-708F467F2CA6}" type="presOf" srcId="{80FDA739-B812-4798-B05E-09DC073D2D0A}" destId="{153AA493-46DF-4376-8818-421544A6A9F6}" srcOrd="0" destOrd="0" presId="urn:microsoft.com/office/officeart/2005/8/layout/hierarchy6"/>
    <dgm:cxn modelId="{B08DF363-F9C6-41C2-A91B-DD5C232838E9}" srcId="{84802960-6E0B-4B75-94E4-AD75DA01547B}" destId="{66FFD8F2-3EA2-49CF-8D96-AEA9C9D58857}" srcOrd="0" destOrd="0" parTransId="{7AD06235-09F8-49CA-AD38-C7F50076EB77}" sibTransId="{08094BBC-993B-455F-ADDD-A61F15350550}"/>
    <dgm:cxn modelId="{6D2E6B65-DDED-4A83-9A50-6CB43CEF2218}" srcId="{54352424-424E-47B5-99C6-A9567BD90507}" destId="{F5AF0841-347F-40B9-BF45-FBEE4074584D}" srcOrd="0" destOrd="0" parTransId="{14B91500-F67F-456F-A506-A71F1DBDD670}" sibTransId="{68BAC266-190D-4C4C-B576-8F5F3F3EC84B}"/>
    <dgm:cxn modelId="{786F879D-6AE8-419F-9456-47A6D3548FE8}" type="presOf" srcId="{EE577758-5CD6-4CC3-AC6F-B3DE89F4750D}" destId="{F1E4F064-F999-476D-831E-9BBE3C5A94B9}" srcOrd="0" destOrd="0" presId="urn:microsoft.com/office/officeart/2005/8/layout/hierarchy6"/>
    <dgm:cxn modelId="{3DBBF689-E559-4351-A045-BC55AC64572A}" type="presOf" srcId="{54352424-424E-47B5-99C6-A9567BD90507}" destId="{2D0FCF2F-0F66-4EFE-ADB8-39555E61EC08}" srcOrd="0" destOrd="0" presId="urn:microsoft.com/office/officeart/2005/8/layout/hierarchy6"/>
    <dgm:cxn modelId="{7D4A0A4F-8FE8-4C0A-8CB5-A8547D203924}" srcId="{035B78C4-5561-46F6-ABED-4B935EF30C6D}" destId="{80FDA739-B812-4798-B05E-09DC073D2D0A}" srcOrd="0" destOrd="0" parTransId="{3DA7DDC5-BA08-4038-9499-90A9C5889104}" sibTransId="{63476C55-6D2C-43E1-A3FF-A7CBB383DB67}"/>
    <dgm:cxn modelId="{F3450591-CCD2-4012-B3C6-2609F21E3843}" type="presOf" srcId="{9C12C238-08AD-4198-9AB3-51B2EFB20E04}" destId="{FF000EE1-5346-40FC-B5D9-815F46A9C877}" srcOrd="0" destOrd="0" presId="urn:microsoft.com/office/officeart/2005/8/layout/hierarchy6"/>
    <dgm:cxn modelId="{082DE8C5-C280-468A-9016-BE27E523A6F3}" srcId="{4D7C58A7-41AF-4A92-9DDD-8B56333E738C}" destId="{229E046C-CD30-4E2E-8CF3-42ACD69CE711}" srcOrd="0" destOrd="0" parTransId="{9B9BC487-748F-449E-B7DA-6B6E678260BC}" sibTransId="{100B4FB7-2483-4AF0-85B5-1F12BC77EC2A}"/>
    <dgm:cxn modelId="{5E3D4DC0-735A-4D4B-968F-8BBDEAC3553B}" srcId="{C46CB08B-9F5F-421F-911B-B1064C0B26A1}" destId="{66758C96-DEFB-4DFE-887C-F387D1DF02D1}" srcOrd="0" destOrd="0" parTransId="{C2BAE7F7-9639-401D-80D5-43CF59E2DA64}" sibTransId="{02C8B5D6-DD43-4467-A1E8-39359D899204}"/>
    <dgm:cxn modelId="{085E4C15-1B47-4912-82EF-D21443A5DBAA}" type="presOf" srcId="{C91FB156-822A-4BDF-B3E5-5E769D8DC1B6}" destId="{A3FBB6CE-3D5F-44DB-AF6C-79B22D1F855C}" srcOrd="0" destOrd="0" presId="urn:microsoft.com/office/officeart/2005/8/layout/hierarchy6"/>
    <dgm:cxn modelId="{903D1ED7-5538-41FB-A018-E72AB77BCDBB}" srcId="{C46CB08B-9F5F-421F-911B-B1064C0B26A1}" destId="{54352424-424E-47B5-99C6-A9567BD90507}" srcOrd="2" destOrd="0" parTransId="{EE577758-5CD6-4CC3-AC6F-B3DE89F4750D}" sibTransId="{5C49A42D-6320-451C-8722-4D1C8E7B987F}"/>
    <dgm:cxn modelId="{082DAAD8-F9AC-421A-A24B-7B962325FF38}" type="presOf" srcId="{D7C9C535-07F5-4174-84C1-1E8B8C362BF4}" destId="{5798EFED-6053-4B73-8E9D-CEE3E1F4079C}" srcOrd="0" destOrd="0" presId="urn:microsoft.com/office/officeart/2005/8/layout/hierarchy6"/>
    <dgm:cxn modelId="{7194FEFF-E95F-42B2-BF2E-92022F9BE7F6}" type="presOf" srcId="{C46CB08B-9F5F-421F-911B-B1064C0B26A1}" destId="{174084B7-A261-41D2-AE28-1D29628B035B}" srcOrd="0" destOrd="0" presId="urn:microsoft.com/office/officeart/2005/8/layout/hierarchy6"/>
    <dgm:cxn modelId="{5E028D67-7792-4354-81D4-35493D93AD78}" type="presOf" srcId="{14B91500-F67F-456F-A506-A71F1DBDD670}" destId="{8DCCCD4D-B286-4247-A4CC-216DB2704E72}" srcOrd="0" destOrd="0" presId="urn:microsoft.com/office/officeart/2005/8/layout/hierarchy6"/>
    <dgm:cxn modelId="{BF2F28DC-2677-4DA1-9085-E3A11145998A}" type="presOf" srcId="{351FED15-1EB2-4FCF-8725-DF1C536CAF63}" destId="{2F11BD0E-4A51-406F-BBAB-68DFD13F4235}" srcOrd="0" destOrd="0" presId="urn:microsoft.com/office/officeart/2005/8/layout/hierarchy6"/>
    <dgm:cxn modelId="{C74E4AC5-C419-4722-9580-635ECCEF8234}" type="presOf" srcId="{3DFF4D0F-C820-4A44-BE9E-6BF1223B94BD}" destId="{C3ED7958-7B09-4C97-BE72-3B0CEA404EBD}" srcOrd="0" destOrd="0" presId="urn:microsoft.com/office/officeart/2005/8/layout/hierarchy6"/>
    <dgm:cxn modelId="{15723211-E778-46E6-9CB4-CC084E584FED}" srcId="{04603271-4513-43BD-8808-86BF23DE3905}" destId="{7E748CA0-13AB-4E41-9202-39C53FB81C43}" srcOrd="0" destOrd="0" parTransId="{4BD459F8-7996-4ACC-8321-817E47929F07}" sibTransId="{D48DE1A5-CC67-4C2E-AC72-ABDD654F4966}"/>
    <dgm:cxn modelId="{76123CE9-9794-47E7-AFEA-BF9C7C1EE89B}" type="presOf" srcId="{4E23F376-B41A-4405-A220-F98BE3E9374A}" destId="{2353FE0C-4729-4A83-92DB-E13CDED540E5}" srcOrd="0" destOrd="0" presId="urn:microsoft.com/office/officeart/2005/8/layout/hierarchy6"/>
    <dgm:cxn modelId="{06FFEA1B-F45C-4412-846F-4671CED38797}" type="presOf" srcId="{4B962A43-DB7E-464A-B099-7B737628AA83}" destId="{9B3BC73D-1E7D-485A-86A7-BDF9F68C0964}" srcOrd="0" destOrd="0" presId="urn:microsoft.com/office/officeart/2005/8/layout/hierarchy6"/>
    <dgm:cxn modelId="{0C624569-8DA1-49F4-99A8-EE24D47CFE8B}" type="presOf" srcId="{3DA7DDC5-BA08-4038-9499-90A9C5889104}" destId="{4EBF68A1-FD76-4151-9302-BEC96769AD16}" srcOrd="0" destOrd="0" presId="urn:microsoft.com/office/officeart/2005/8/layout/hierarchy6"/>
    <dgm:cxn modelId="{7ABAB566-0371-4B0D-8272-45509D2D8A37}" type="presOf" srcId="{C2BAE7F7-9639-401D-80D5-43CF59E2DA64}" destId="{663841F8-6544-45A3-BA7C-E714AE6D901B}" srcOrd="0" destOrd="0" presId="urn:microsoft.com/office/officeart/2005/8/layout/hierarchy6"/>
    <dgm:cxn modelId="{34560313-1B42-4BBD-A7C8-90CFD04749BC}" srcId="{229E046C-CD30-4E2E-8CF3-42ACD69CE711}" destId="{3EC9C7B9-956C-4DF6-92BF-B09BC70E519F}" srcOrd="0" destOrd="0" parTransId="{C651FF5A-D70B-462A-9703-E344E71B6509}" sibTransId="{8DEE1427-D1A2-4840-AD67-1AA616C93B35}"/>
    <dgm:cxn modelId="{EC8FF9D8-3833-4614-B16D-81A3269078F4}" srcId="{F5AF0841-347F-40B9-BF45-FBEE4074584D}" destId="{04603271-4513-43BD-8808-86BF23DE3905}" srcOrd="0" destOrd="0" parTransId="{D7C9C535-07F5-4174-84C1-1E8B8C362BF4}" sibTransId="{731AB67C-3142-4B21-8E64-ECA801C382A1}"/>
    <dgm:cxn modelId="{BE0E1BE2-5697-487A-AC4B-772AB92F05DF}" type="presOf" srcId="{C651FF5A-D70B-462A-9703-E344E71B6509}" destId="{DA5E5181-FF2B-4C11-A636-BD0E11314639}" srcOrd="0" destOrd="0" presId="urn:microsoft.com/office/officeart/2005/8/layout/hierarchy6"/>
    <dgm:cxn modelId="{2BFB1DD5-5D9F-42ED-ABB7-3D6963F3F3FF}" type="presOf" srcId="{3EC9C7B9-956C-4DF6-92BF-B09BC70E519F}" destId="{C955AA4C-A214-49A3-B5D9-572E6889FD5D}" srcOrd="0" destOrd="0" presId="urn:microsoft.com/office/officeart/2005/8/layout/hierarchy6"/>
    <dgm:cxn modelId="{E97DCE73-AEC6-4B03-991D-CE1C5A020CD9}" srcId="{66758C96-DEFB-4DFE-887C-F387D1DF02D1}" destId="{4D7C58A7-41AF-4A92-9DDD-8B56333E738C}" srcOrd="0" destOrd="0" parTransId="{A0F408EA-5BA6-4336-89D4-23F6723A49DE}" sibTransId="{D0B1B27C-A6A6-4E9B-A374-C4167B65EBEB}"/>
    <dgm:cxn modelId="{0052A74A-794C-444F-9898-4CB5B1DFBDE9}" srcId="{9C12C238-08AD-4198-9AB3-51B2EFB20E04}" destId="{035B78C4-5561-46F6-ABED-4B935EF30C6D}" srcOrd="0" destOrd="0" parTransId="{A09DC5D1-1337-4FDD-9DB3-145BF1A774C4}" sibTransId="{743C6FE4-B9B7-4587-9632-8DC21EB2C69C}"/>
    <dgm:cxn modelId="{0EC58228-7B64-4193-B74D-0DCE6018BAAC}" type="presOf" srcId="{4D7C58A7-41AF-4A92-9DDD-8B56333E738C}" destId="{8958AD4B-87E5-47D9-B89D-BF62F34C175E}" srcOrd="0" destOrd="0" presId="urn:microsoft.com/office/officeart/2005/8/layout/hierarchy6"/>
    <dgm:cxn modelId="{5F278854-8CEF-475C-A4F6-BD7C7869B7A2}" srcId="{28C9B931-565C-4950-8A30-68719EBC488F}" destId="{4E23F376-B41A-4405-A220-F98BE3E9374A}" srcOrd="0" destOrd="0" parTransId="{89B30675-591D-4DA2-99F2-5CE889A980C8}" sibTransId="{DEA60208-63B4-45A4-AAE8-E597A6723EFF}"/>
    <dgm:cxn modelId="{F93165F8-3467-4DAE-826A-2AF815FD81A8}" type="presOf" srcId="{229E046C-CD30-4E2E-8CF3-42ACD69CE711}" destId="{1D8C2EE3-7F15-4D81-B946-0E26E7B12472}" srcOrd="0" destOrd="0" presId="urn:microsoft.com/office/officeart/2005/8/layout/hierarchy6"/>
    <dgm:cxn modelId="{593CE922-7E58-4C7D-AAB2-716CBA400E26}" type="presOf" srcId="{A0CB520D-571F-4EA6-B832-F00CA4FC94DC}" destId="{8BEF6E00-EF5E-4663-8563-5224783E3A18}" srcOrd="0" destOrd="0" presId="urn:microsoft.com/office/officeart/2005/8/layout/hierarchy6"/>
    <dgm:cxn modelId="{7A6858F1-2AC9-4316-B1ED-4C8D92786666}" type="presOf" srcId="{12EBB626-F893-42FE-9D9F-D5E033FB9654}" destId="{29E6E2B0-F3E4-4EA0-AE93-C78B640DE632}" srcOrd="0" destOrd="0" presId="urn:microsoft.com/office/officeart/2005/8/layout/hierarchy6"/>
    <dgm:cxn modelId="{C1FB855E-518F-414B-BC7E-4E3D1EB7579A}" type="presOf" srcId="{A5BC30AA-3F40-467A-9FC7-360F5972C9F5}" destId="{979A9495-F249-4F29-B6F9-1D4C2723E986}" srcOrd="0" destOrd="0" presId="urn:microsoft.com/office/officeart/2005/8/layout/hierarchy6"/>
    <dgm:cxn modelId="{B23B2578-C30C-4DF1-AFAD-28B9670E9DC7}" type="presOf" srcId="{6A2B1FBC-EF6C-4FC9-800C-D06EC1D62AC8}" destId="{742F6273-FEEF-46F1-8EC1-4E742C2A5449}" srcOrd="0" destOrd="0" presId="urn:microsoft.com/office/officeart/2005/8/layout/hierarchy6"/>
    <dgm:cxn modelId="{E49EECEF-6FCA-4B10-936D-652C4DC4AC91}" type="presOf" srcId="{4BD459F8-7996-4ACC-8321-817E47929F07}" destId="{7526F6A4-E5DA-40ED-902E-288E87808E01}" srcOrd="0" destOrd="0" presId="urn:microsoft.com/office/officeart/2005/8/layout/hierarchy6"/>
    <dgm:cxn modelId="{2554C531-89A5-4CEF-8465-6ADC9194CA3F}" type="presOf" srcId="{04603271-4513-43BD-8808-86BF23DE3905}" destId="{FAF06055-4358-4AED-8C8C-DB8C89D71C5B}" srcOrd="0" destOrd="0" presId="urn:microsoft.com/office/officeart/2005/8/layout/hierarchy6"/>
    <dgm:cxn modelId="{9A2AB8B7-B1CE-4870-8EE9-09B3E5EE297D}" type="presOf" srcId="{28C9B931-565C-4950-8A30-68719EBC488F}" destId="{ED5D3EA9-3E55-4106-B73D-3C440DF8C9E0}" srcOrd="0" destOrd="0" presId="urn:microsoft.com/office/officeart/2005/8/layout/hierarchy6"/>
    <dgm:cxn modelId="{209BA307-81CC-4E78-9E13-9A80CF4E2F0C}" type="presOf" srcId="{84802960-6E0B-4B75-94E4-AD75DA01547B}" destId="{55683481-FC66-4AAD-9629-3ECB211FA6C2}" srcOrd="0" destOrd="0" presId="urn:microsoft.com/office/officeart/2005/8/layout/hierarchy6"/>
    <dgm:cxn modelId="{AEAB54C6-C062-4AC7-8C6B-0E106E27F859}" srcId="{C46CB08B-9F5F-421F-911B-B1064C0B26A1}" destId="{351FED15-1EB2-4FCF-8725-DF1C536CAF63}" srcOrd="3" destOrd="0" parTransId="{A5BC30AA-3F40-467A-9FC7-360F5972C9F5}" sibTransId="{26498914-D18C-48F1-AC17-1D024E889F6D}"/>
    <dgm:cxn modelId="{73F4E556-EB5D-475F-AA76-06D58749859E}" srcId="{66FFD8F2-3EA2-49CF-8D96-AEA9C9D58857}" destId="{C46CB08B-9F5F-421F-911B-B1064C0B26A1}" srcOrd="0" destOrd="0" parTransId="{3DFF4D0F-C820-4A44-BE9E-6BF1223B94BD}" sibTransId="{561BF348-EBFE-47A9-9707-B951509F534F}"/>
    <dgm:cxn modelId="{45D648AA-CA72-4DE6-A1D6-25EF45A15DF7}" type="presOf" srcId="{66758C96-DEFB-4DFE-887C-F387D1DF02D1}" destId="{ACA89F43-1D3B-4D50-A289-AFCA7D535F35}" srcOrd="0" destOrd="0" presId="urn:microsoft.com/office/officeart/2005/8/layout/hierarchy6"/>
    <dgm:cxn modelId="{A3B5980D-5307-416D-9967-ACDF4CE3F959}" type="presParOf" srcId="{55683481-FC66-4AAD-9629-3ECB211FA6C2}" destId="{E2FC5795-1133-4B97-A82C-BE809EB79995}" srcOrd="0" destOrd="0" presId="urn:microsoft.com/office/officeart/2005/8/layout/hierarchy6"/>
    <dgm:cxn modelId="{1ECF13FA-7DD4-4D68-8DBC-87D3F6E8117B}" type="presParOf" srcId="{E2FC5795-1133-4B97-A82C-BE809EB79995}" destId="{0431E47B-CBA0-44C2-99F1-69AA52865A8A}" srcOrd="0" destOrd="0" presId="urn:microsoft.com/office/officeart/2005/8/layout/hierarchy6"/>
    <dgm:cxn modelId="{7415208E-C192-426F-9352-BE1033AA22D5}" type="presParOf" srcId="{0431E47B-CBA0-44C2-99F1-69AA52865A8A}" destId="{AE9B5A8E-2C1E-429B-9B5C-F8CDF34DD323}" srcOrd="0" destOrd="0" presId="urn:microsoft.com/office/officeart/2005/8/layout/hierarchy6"/>
    <dgm:cxn modelId="{8DC40CA3-3167-4C84-84F1-5261659F70AC}" type="presParOf" srcId="{AE9B5A8E-2C1E-429B-9B5C-F8CDF34DD323}" destId="{A8D8A74E-F000-42A1-BEDA-C682C69B14F5}" srcOrd="0" destOrd="0" presId="urn:microsoft.com/office/officeart/2005/8/layout/hierarchy6"/>
    <dgm:cxn modelId="{875FD9E3-B99A-4FAA-A887-D09172BBC3C3}" type="presParOf" srcId="{AE9B5A8E-2C1E-429B-9B5C-F8CDF34DD323}" destId="{F8F076C9-BB2E-44DD-8F9B-C1C3DF636246}" srcOrd="1" destOrd="0" presId="urn:microsoft.com/office/officeart/2005/8/layout/hierarchy6"/>
    <dgm:cxn modelId="{087FE85B-5D28-42E3-8C07-8D7554FBCD5C}" type="presParOf" srcId="{F8F076C9-BB2E-44DD-8F9B-C1C3DF636246}" destId="{C3ED7958-7B09-4C97-BE72-3B0CEA404EBD}" srcOrd="0" destOrd="0" presId="urn:microsoft.com/office/officeart/2005/8/layout/hierarchy6"/>
    <dgm:cxn modelId="{78E82207-3E34-4F28-BF1A-B11EA5AE9AEB}" type="presParOf" srcId="{F8F076C9-BB2E-44DD-8F9B-C1C3DF636246}" destId="{ABD0B7F0-6369-4DC1-8C89-A78C9BD54E63}" srcOrd="1" destOrd="0" presId="urn:microsoft.com/office/officeart/2005/8/layout/hierarchy6"/>
    <dgm:cxn modelId="{9B9F3B83-EAB4-4274-8B2A-6E535221D6C4}" type="presParOf" srcId="{ABD0B7F0-6369-4DC1-8C89-A78C9BD54E63}" destId="{174084B7-A261-41D2-AE28-1D29628B035B}" srcOrd="0" destOrd="0" presId="urn:microsoft.com/office/officeart/2005/8/layout/hierarchy6"/>
    <dgm:cxn modelId="{FE6F8AFA-B4D8-48F7-B4F2-F5BA533324FC}" type="presParOf" srcId="{ABD0B7F0-6369-4DC1-8C89-A78C9BD54E63}" destId="{FF401548-6EC8-4F6F-A79F-5660062BAEEC}" srcOrd="1" destOrd="0" presId="urn:microsoft.com/office/officeart/2005/8/layout/hierarchy6"/>
    <dgm:cxn modelId="{0F2E627C-D7D0-46B5-A6B2-412732A58447}" type="presParOf" srcId="{FF401548-6EC8-4F6F-A79F-5660062BAEEC}" destId="{663841F8-6544-45A3-BA7C-E714AE6D901B}" srcOrd="0" destOrd="0" presId="urn:microsoft.com/office/officeart/2005/8/layout/hierarchy6"/>
    <dgm:cxn modelId="{5B2664A1-C8EC-4746-BFB7-EA514DCA9440}" type="presParOf" srcId="{FF401548-6EC8-4F6F-A79F-5660062BAEEC}" destId="{BAA6B59F-893B-487A-9DCB-8B8FBB517714}" srcOrd="1" destOrd="0" presId="urn:microsoft.com/office/officeart/2005/8/layout/hierarchy6"/>
    <dgm:cxn modelId="{7BA3FD22-D2E5-4C5E-8B51-3AEAE978813E}" type="presParOf" srcId="{BAA6B59F-893B-487A-9DCB-8B8FBB517714}" destId="{ACA89F43-1D3B-4D50-A289-AFCA7D535F35}" srcOrd="0" destOrd="0" presId="urn:microsoft.com/office/officeart/2005/8/layout/hierarchy6"/>
    <dgm:cxn modelId="{4158C7B4-8928-4B08-802A-BBFA9E78ADF0}" type="presParOf" srcId="{BAA6B59F-893B-487A-9DCB-8B8FBB517714}" destId="{D6ACC955-4CC8-4EDB-8540-23619894D697}" srcOrd="1" destOrd="0" presId="urn:microsoft.com/office/officeart/2005/8/layout/hierarchy6"/>
    <dgm:cxn modelId="{D4D5B56E-7EF9-40A8-A8E4-314C9F7C70DD}" type="presParOf" srcId="{D6ACC955-4CC8-4EDB-8540-23619894D697}" destId="{A6C01FD7-9060-44F7-B79B-7C827E380963}" srcOrd="0" destOrd="0" presId="urn:microsoft.com/office/officeart/2005/8/layout/hierarchy6"/>
    <dgm:cxn modelId="{FA662985-A367-4F85-A50D-59634CF58527}" type="presParOf" srcId="{D6ACC955-4CC8-4EDB-8540-23619894D697}" destId="{2FD1698E-55B0-44A2-9DE1-013C987D1E84}" srcOrd="1" destOrd="0" presId="urn:microsoft.com/office/officeart/2005/8/layout/hierarchy6"/>
    <dgm:cxn modelId="{714F6D32-3CFA-41F9-A1E5-9F3DA38DBC88}" type="presParOf" srcId="{2FD1698E-55B0-44A2-9DE1-013C987D1E84}" destId="{8958AD4B-87E5-47D9-B89D-BF62F34C175E}" srcOrd="0" destOrd="0" presId="urn:microsoft.com/office/officeart/2005/8/layout/hierarchy6"/>
    <dgm:cxn modelId="{1BB89199-B53E-48EC-AD2A-7224F14CC58E}" type="presParOf" srcId="{2FD1698E-55B0-44A2-9DE1-013C987D1E84}" destId="{8D90F52E-321C-4B3B-A572-92990B027743}" srcOrd="1" destOrd="0" presId="urn:microsoft.com/office/officeart/2005/8/layout/hierarchy6"/>
    <dgm:cxn modelId="{AC775AC9-D743-45DE-930D-5F2D5773838C}" type="presParOf" srcId="{8D90F52E-321C-4B3B-A572-92990B027743}" destId="{37E49871-1486-4B0E-8023-7A39652A233C}" srcOrd="0" destOrd="0" presId="urn:microsoft.com/office/officeart/2005/8/layout/hierarchy6"/>
    <dgm:cxn modelId="{D213F995-B07E-4379-84F1-7EB7CCDABA57}" type="presParOf" srcId="{8D90F52E-321C-4B3B-A572-92990B027743}" destId="{46461483-16CD-4656-8C53-C465810E8D98}" srcOrd="1" destOrd="0" presId="urn:microsoft.com/office/officeart/2005/8/layout/hierarchy6"/>
    <dgm:cxn modelId="{EE763A27-5431-4339-9F1B-6997C493F6B6}" type="presParOf" srcId="{46461483-16CD-4656-8C53-C465810E8D98}" destId="{1D8C2EE3-7F15-4D81-B946-0E26E7B12472}" srcOrd="0" destOrd="0" presId="urn:microsoft.com/office/officeart/2005/8/layout/hierarchy6"/>
    <dgm:cxn modelId="{0900032D-FDB3-441B-A41F-7AF4FFA51BBD}" type="presParOf" srcId="{46461483-16CD-4656-8C53-C465810E8D98}" destId="{3755BC0F-E659-4D83-9843-882DAC050F66}" srcOrd="1" destOrd="0" presId="urn:microsoft.com/office/officeart/2005/8/layout/hierarchy6"/>
    <dgm:cxn modelId="{CDEFBDC6-92D8-4334-B328-50D20BC07D70}" type="presParOf" srcId="{3755BC0F-E659-4D83-9843-882DAC050F66}" destId="{DA5E5181-FF2B-4C11-A636-BD0E11314639}" srcOrd="0" destOrd="0" presId="urn:microsoft.com/office/officeart/2005/8/layout/hierarchy6"/>
    <dgm:cxn modelId="{71BFCA1E-761E-4F45-9FD0-6561796FF28C}" type="presParOf" srcId="{3755BC0F-E659-4D83-9843-882DAC050F66}" destId="{0B0AAD00-50D6-42A4-A6A0-7562FBB046F3}" srcOrd="1" destOrd="0" presId="urn:microsoft.com/office/officeart/2005/8/layout/hierarchy6"/>
    <dgm:cxn modelId="{C684B97D-A87E-4BCA-95A1-E56B2E725D4F}" type="presParOf" srcId="{0B0AAD00-50D6-42A4-A6A0-7562FBB046F3}" destId="{C955AA4C-A214-49A3-B5D9-572E6889FD5D}" srcOrd="0" destOrd="0" presId="urn:microsoft.com/office/officeart/2005/8/layout/hierarchy6"/>
    <dgm:cxn modelId="{C0823BD5-1C75-4189-B182-3534AC0BC633}" type="presParOf" srcId="{0B0AAD00-50D6-42A4-A6A0-7562FBB046F3}" destId="{C893D662-A278-4137-A5B8-F58AFD4EAC1C}" srcOrd="1" destOrd="0" presId="urn:microsoft.com/office/officeart/2005/8/layout/hierarchy6"/>
    <dgm:cxn modelId="{0DA80611-DDFB-4CA3-A474-12295F630FCB}" type="presParOf" srcId="{FF401548-6EC8-4F6F-A79F-5660062BAEEC}" destId="{29E6E2B0-F3E4-4EA0-AE93-C78B640DE632}" srcOrd="2" destOrd="0" presId="urn:microsoft.com/office/officeart/2005/8/layout/hierarchy6"/>
    <dgm:cxn modelId="{FF6C5476-291A-495A-8891-F9A3255BD13F}" type="presParOf" srcId="{FF401548-6EC8-4F6F-A79F-5660062BAEEC}" destId="{94C25B51-02A4-47EE-B58F-AFA339C32D4A}" srcOrd="3" destOrd="0" presId="urn:microsoft.com/office/officeart/2005/8/layout/hierarchy6"/>
    <dgm:cxn modelId="{7E89FAFE-3E72-4836-A042-1378278B11ED}" type="presParOf" srcId="{94C25B51-02A4-47EE-B58F-AFA339C32D4A}" destId="{ED5D3EA9-3E55-4106-B73D-3C440DF8C9E0}" srcOrd="0" destOrd="0" presId="urn:microsoft.com/office/officeart/2005/8/layout/hierarchy6"/>
    <dgm:cxn modelId="{3DAF93A7-AF00-4518-A09E-4BEFE9B46C97}" type="presParOf" srcId="{94C25B51-02A4-47EE-B58F-AFA339C32D4A}" destId="{4416E9C4-2ED4-40E0-A8ED-667360F4B9ED}" srcOrd="1" destOrd="0" presId="urn:microsoft.com/office/officeart/2005/8/layout/hierarchy6"/>
    <dgm:cxn modelId="{42BD358D-D4B8-49C3-8CA9-429965A12468}" type="presParOf" srcId="{4416E9C4-2ED4-40E0-A8ED-667360F4B9ED}" destId="{0226C417-BB23-4DA2-A795-E491FCC2FC68}" srcOrd="0" destOrd="0" presId="urn:microsoft.com/office/officeart/2005/8/layout/hierarchy6"/>
    <dgm:cxn modelId="{E73FBA01-4221-46ED-9833-2F54D24F6C10}" type="presParOf" srcId="{4416E9C4-2ED4-40E0-A8ED-667360F4B9ED}" destId="{3E6BC7C3-F042-4AB6-9D2B-6B70C37EA221}" srcOrd="1" destOrd="0" presId="urn:microsoft.com/office/officeart/2005/8/layout/hierarchy6"/>
    <dgm:cxn modelId="{0DDC30B7-B352-4B05-A18D-28BB03C7FC0E}" type="presParOf" srcId="{3E6BC7C3-F042-4AB6-9D2B-6B70C37EA221}" destId="{2353FE0C-4729-4A83-92DB-E13CDED540E5}" srcOrd="0" destOrd="0" presId="urn:microsoft.com/office/officeart/2005/8/layout/hierarchy6"/>
    <dgm:cxn modelId="{D4658BF5-A0A3-4E7C-B1D9-82AB75148F73}" type="presParOf" srcId="{3E6BC7C3-F042-4AB6-9D2B-6B70C37EA221}" destId="{F78EBDBA-0E32-459C-8B14-91D0C5E9A7FA}" srcOrd="1" destOrd="0" presId="urn:microsoft.com/office/officeart/2005/8/layout/hierarchy6"/>
    <dgm:cxn modelId="{F09C8488-3FF0-4E31-B58E-A090A438DE1C}" type="presParOf" srcId="{F78EBDBA-0E32-459C-8B14-91D0C5E9A7FA}" destId="{9B3BC73D-1E7D-485A-86A7-BDF9F68C0964}" srcOrd="0" destOrd="0" presId="urn:microsoft.com/office/officeart/2005/8/layout/hierarchy6"/>
    <dgm:cxn modelId="{818C2819-5FDA-4127-9A07-DCC0E1ED96AE}" type="presParOf" srcId="{F78EBDBA-0E32-459C-8B14-91D0C5E9A7FA}" destId="{D5B7A95D-EBA1-4D4D-81AB-EB6B73482A34}" srcOrd="1" destOrd="0" presId="urn:microsoft.com/office/officeart/2005/8/layout/hierarchy6"/>
    <dgm:cxn modelId="{1EC7A09C-9B61-4791-A7AF-77A7778C2104}" type="presParOf" srcId="{D5B7A95D-EBA1-4D4D-81AB-EB6B73482A34}" destId="{A0DDA7FF-9BFC-40F9-BB35-47C0BF87FCDA}" srcOrd="0" destOrd="0" presId="urn:microsoft.com/office/officeart/2005/8/layout/hierarchy6"/>
    <dgm:cxn modelId="{44C4BACC-DBB3-4740-847E-8C7233E95501}" type="presParOf" srcId="{D5B7A95D-EBA1-4D4D-81AB-EB6B73482A34}" destId="{9B1A93A3-CCE6-44F4-98DF-64B1AC1C2428}" srcOrd="1" destOrd="0" presId="urn:microsoft.com/office/officeart/2005/8/layout/hierarchy6"/>
    <dgm:cxn modelId="{283F1D37-0771-4585-9333-9ED62FE3F407}" type="presParOf" srcId="{9B1A93A3-CCE6-44F4-98DF-64B1AC1C2428}" destId="{A3FBB6CE-3D5F-44DB-AF6C-79B22D1F855C}" srcOrd="0" destOrd="0" presId="urn:microsoft.com/office/officeart/2005/8/layout/hierarchy6"/>
    <dgm:cxn modelId="{AF621B1C-1DA0-4AE5-85B3-B26862C8568F}" type="presParOf" srcId="{9B1A93A3-CCE6-44F4-98DF-64B1AC1C2428}" destId="{7DEF8966-B1E9-4F8C-A860-623E05FB13AE}" srcOrd="1" destOrd="0" presId="urn:microsoft.com/office/officeart/2005/8/layout/hierarchy6"/>
    <dgm:cxn modelId="{A7D3C5B9-852F-4BB0-8C06-9931508E0EA2}" type="presParOf" srcId="{7DEF8966-B1E9-4F8C-A860-623E05FB13AE}" destId="{742F6273-FEEF-46F1-8EC1-4E742C2A5449}" srcOrd="0" destOrd="0" presId="urn:microsoft.com/office/officeart/2005/8/layout/hierarchy6"/>
    <dgm:cxn modelId="{1447B764-34F8-4624-BC49-E06F7EE9E939}" type="presParOf" srcId="{7DEF8966-B1E9-4F8C-A860-623E05FB13AE}" destId="{DDCB1A9C-2735-4034-949C-EF9C7FC34833}" srcOrd="1" destOrd="0" presId="urn:microsoft.com/office/officeart/2005/8/layout/hierarchy6"/>
    <dgm:cxn modelId="{12616624-0228-4870-81CE-79365178BA28}" type="presParOf" srcId="{FF401548-6EC8-4F6F-A79F-5660062BAEEC}" destId="{F1E4F064-F999-476D-831E-9BBE3C5A94B9}" srcOrd="4" destOrd="0" presId="urn:microsoft.com/office/officeart/2005/8/layout/hierarchy6"/>
    <dgm:cxn modelId="{A5339D4B-06F8-4F48-BC75-B9212D4148E0}" type="presParOf" srcId="{FF401548-6EC8-4F6F-A79F-5660062BAEEC}" destId="{151A6A2D-5D52-4528-AA31-F612979C937C}" srcOrd="5" destOrd="0" presId="urn:microsoft.com/office/officeart/2005/8/layout/hierarchy6"/>
    <dgm:cxn modelId="{43E4A0F5-DC0E-48A7-84F7-CF7620C1B52C}" type="presParOf" srcId="{151A6A2D-5D52-4528-AA31-F612979C937C}" destId="{2D0FCF2F-0F66-4EFE-ADB8-39555E61EC08}" srcOrd="0" destOrd="0" presId="urn:microsoft.com/office/officeart/2005/8/layout/hierarchy6"/>
    <dgm:cxn modelId="{2404FC21-33A7-4D1C-8C34-65864F32D7D0}" type="presParOf" srcId="{151A6A2D-5D52-4528-AA31-F612979C937C}" destId="{6FD41FD0-8B0F-424A-B65E-6545B7780F53}" srcOrd="1" destOrd="0" presId="urn:microsoft.com/office/officeart/2005/8/layout/hierarchy6"/>
    <dgm:cxn modelId="{0573F846-8D6A-4F55-A7DE-1C9155243A09}" type="presParOf" srcId="{6FD41FD0-8B0F-424A-B65E-6545B7780F53}" destId="{8DCCCD4D-B286-4247-A4CC-216DB2704E72}" srcOrd="0" destOrd="0" presId="urn:microsoft.com/office/officeart/2005/8/layout/hierarchy6"/>
    <dgm:cxn modelId="{7AA77678-24FF-425F-8001-64F31350FDFB}" type="presParOf" srcId="{6FD41FD0-8B0F-424A-B65E-6545B7780F53}" destId="{EEC3DE80-908C-43AF-8100-FE27BB62F823}" srcOrd="1" destOrd="0" presId="urn:microsoft.com/office/officeart/2005/8/layout/hierarchy6"/>
    <dgm:cxn modelId="{1D947EB6-B65F-4F2B-9EEC-27A68CCE280F}" type="presParOf" srcId="{EEC3DE80-908C-43AF-8100-FE27BB62F823}" destId="{1D3271FD-A986-4A9A-AD96-BE0B65E88AD3}" srcOrd="0" destOrd="0" presId="urn:microsoft.com/office/officeart/2005/8/layout/hierarchy6"/>
    <dgm:cxn modelId="{1844F3EF-6988-430E-B1AE-5A1ED0D7BCBE}" type="presParOf" srcId="{EEC3DE80-908C-43AF-8100-FE27BB62F823}" destId="{EB080640-569E-4B86-AE67-6DBE8E419717}" srcOrd="1" destOrd="0" presId="urn:microsoft.com/office/officeart/2005/8/layout/hierarchy6"/>
    <dgm:cxn modelId="{9076D370-7D10-4F94-AF36-A20379939134}" type="presParOf" srcId="{EB080640-569E-4B86-AE67-6DBE8E419717}" destId="{5798EFED-6053-4B73-8E9D-CEE3E1F4079C}" srcOrd="0" destOrd="0" presId="urn:microsoft.com/office/officeart/2005/8/layout/hierarchy6"/>
    <dgm:cxn modelId="{BEBF6317-7AB4-454A-93B4-828611D277A3}" type="presParOf" srcId="{EB080640-569E-4B86-AE67-6DBE8E419717}" destId="{01B9A76F-1D14-4B4D-AB9A-F7FD4FA9CB15}" srcOrd="1" destOrd="0" presId="urn:microsoft.com/office/officeart/2005/8/layout/hierarchy6"/>
    <dgm:cxn modelId="{9C956D89-BAE9-4474-92FC-145E0C7EFAC4}" type="presParOf" srcId="{01B9A76F-1D14-4B4D-AB9A-F7FD4FA9CB15}" destId="{FAF06055-4358-4AED-8C8C-DB8C89D71C5B}" srcOrd="0" destOrd="0" presId="urn:microsoft.com/office/officeart/2005/8/layout/hierarchy6"/>
    <dgm:cxn modelId="{A12C1CA9-6EFE-4B16-8F64-22017972A800}" type="presParOf" srcId="{01B9A76F-1D14-4B4D-AB9A-F7FD4FA9CB15}" destId="{54E1F4EE-1E51-4958-91A3-2B53AE990CF9}" srcOrd="1" destOrd="0" presId="urn:microsoft.com/office/officeart/2005/8/layout/hierarchy6"/>
    <dgm:cxn modelId="{4A149CB6-605D-4E73-888B-69EE339F911F}" type="presParOf" srcId="{54E1F4EE-1E51-4958-91A3-2B53AE990CF9}" destId="{7526F6A4-E5DA-40ED-902E-288E87808E01}" srcOrd="0" destOrd="0" presId="urn:microsoft.com/office/officeart/2005/8/layout/hierarchy6"/>
    <dgm:cxn modelId="{E358148B-AA44-4105-9534-39745F1F91C4}" type="presParOf" srcId="{54E1F4EE-1E51-4958-91A3-2B53AE990CF9}" destId="{8706736D-3776-4228-B0AA-943CBE0ABFD0}" srcOrd="1" destOrd="0" presId="urn:microsoft.com/office/officeart/2005/8/layout/hierarchy6"/>
    <dgm:cxn modelId="{CAFFC16B-C7AB-48F4-AF6A-4D4129771172}" type="presParOf" srcId="{8706736D-3776-4228-B0AA-943CBE0ABFD0}" destId="{0DD6427F-C3CC-45ED-AFF6-50E3B4A4DF70}" srcOrd="0" destOrd="0" presId="urn:microsoft.com/office/officeart/2005/8/layout/hierarchy6"/>
    <dgm:cxn modelId="{0BCB6011-AFA5-4A68-9522-5CFD908C011E}" type="presParOf" srcId="{8706736D-3776-4228-B0AA-943CBE0ABFD0}" destId="{4B851AB1-DF99-41BE-8DFF-5838A7F8538B}" srcOrd="1" destOrd="0" presId="urn:microsoft.com/office/officeart/2005/8/layout/hierarchy6"/>
    <dgm:cxn modelId="{3701FDBE-27DE-44B9-BBE0-20EBA4DC9DC5}" type="presParOf" srcId="{FF401548-6EC8-4F6F-A79F-5660062BAEEC}" destId="{979A9495-F249-4F29-B6F9-1D4C2723E986}" srcOrd="6" destOrd="0" presId="urn:microsoft.com/office/officeart/2005/8/layout/hierarchy6"/>
    <dgm:cxn modelId="{DDF4F75F-CC46-4408-9BDF-017C076D8AED}" type="presParOf" srcId="{FF401548-6EC8-4F6F-A79F-5660062BAEEC}" destId="{FD0193EC-4642-421B-ACFC-D4827F0A7000}" srcOrd="7" destOrd="0" presId="urn:microsoft.com/office/officeart/2005/8/layout/hierarchy6"/>
    <dgm:cxn modelId="{A6DF5B7A-4130-4D1A-A63D-558B26B19C56}" type="presParOf" srcId="{FD0193EC-4642-421B-ACFC-D4827F0A7000}" destId="{2F11BD0E-4A51-406F-BBAB-68DFD13F4235}" srcOrd="0" destOrd="0" presId="urn:microsoft.com/office/officeart/2005/8/layout/hierarchy6"/>
    <dgm:cxn modelId="{D547466E-F67C-4DF9-9A13-AB8F805227F8}" type="presParOf" srcId="{FD0193EC-4642-421B-ACFC-D4827F0A7000}" destId="{761BF325-DDF9-4657-8E92-E0C7D7DD2EEE}" srcOrd="1" destOrd="0" presId="urn:microsoft.com/office/officeart/2005/8/layout/hierarchy6"/>
    <dgm:cxn modelId="{B2AC2302-DF87-440E-B19D-9909C0393FBE}" type="presParOf" srcId="{761BF325-DDF9-4657-8E92-E0C7D7DD2EEE}" destId="{8BEF6E00-EF5E-4663-8563-5224783E3A18}" srcOrd="0" destOrd="0" presId="urn:microsoft.com/office/officeart/2005/8/layout/hierarchy6"/>
    <dgm:cxn modelId="{FDC1641B-C539-4C0D-A8C2-7DB39FF94D80}" type="presParOf" srcId="{761BF325-DDF9-4657-8E92-E0C7D7DD2EEE}" destId="{F5B08EF9-3719-4462-9214-306E6B922AB0}" srcOrd="1" destOrd="0" presId="urn:microsoft.com/office/officeart/2005/8/layout/hierarchy6"/>
    <dgm:cxn modelId="{8AAD5BDC-CF69-49C2-BDF6-062621D34D93}" type="presParOf" srcId="{F5B08EF9-3719-4462-9214-306E6B922AB0}" destId="{FF000EE1-5346-40FC-B5D9-815F46A9C877}" srcOrd="0" destOrd="0" presId="urn:microsoft.com/office/officeart/2005/8/layout/hierarchy6"/>
    <dgm:cxn modelId="{12FD23AA-6CE4-48D8-BBC6-85D495B4DE4A}" type="presParOf" srcId="{F5B08EF9-3719-4462-9214-306E6B922AB0}" destId="{5B7CEA13-F43C-43F1-821B-8A93A5CE49E1}" srcOrd="1" destOrd="0" presId="urn:microsoft.com/office/officeart/2005/8/layout/hierarchy6"/>
    <dgm:cxn modelId="{68AAAEC2-7FCF-4484-8621-657CEA522570}" type="presParOf" srcId="{5B7CEA13-F43C-43F1-821B-8A93A5CE49E1}" destId="{94EB676A-8D5F-4CFE-9AF5-28975A79A2D2}" srcOrd="0" destOrd="0" presId="urn:microsoft.com/office/officeart/2005/8/layout/hierarchy6"/>
    <dgm:cxn modelId="{0B040FE7-4800-451F-AEE2-4E399C726238}" type="presParOf" srcId="{5B7CEA13-F43C-43F1-821B-8A93A5CE49E1}" destId="{76A1E3FB-29D2-419C-BE33-730DE0879633}" srcOrd="1" destOrd="0" presId="urn:microsoft.com/office/officeart/2005/8/layout/hierarchy6"/>
    <dgm:cxn modelId="{CCA36736-A5FD-45CF-A520-68682995FF1A}" type="presParOf" srcId="{76A1E3FB-29D2-419C-BE33-730DE0879633}" destId="{D52C5D83-DC86-4C3F-A34E-823ECF4374AD}" srcOrd="0" destOrd="0" presId="urn:microsoft.com/office/officeart/2005/8/layout/hierarchy6"/>
    <dgm:cxn modelId="{21320319-DB53-49FB-BD97-056AB3EA68AA}" type="presParOf" srcId="{76A1E3FB-29D2-419C-BE33-730DE0879633}" destId="{0943E991-2700-4C6A-BDB4-8EE7DC8304ED}" srcOrd="1" destOrd="0" presId="urn:microsoft.com/office/officeart/2005/8/layout/hierarchy6"/>
    <dgm:cxn modelId="{6A56359D-FE8D-4C61-8EAE-4F9B63B8FA29}" type="presParOf" srcId="{0943E991-2700-4C6A-BDB4-8EE7DC8304ED}" destId="{4EBF68A1-FD76-4151-9302-BEC96769AD16}" srcOrd="0" destOrd="0" presId="urn:microsoft.com/office/officeart/2005/8/layout/hierarchy6"/>
    <dgm:cxn modelId="{6715516D-BEBC-4BEE-9F05-0E5D94FD0E53}" type="presParOf" srcId="{0943E991-2700-4C6A-BDB4-8EE7DC8304ED}" destId="{8525006E-BF66-4327-BDC8-7C1264807EA0}" srcOrd="1" destOrd="0" presId="urn:microsoft.com/office/officeart/2005/8/layout/hierarchy6"/>
    <dgm:cxn modelId="{D91798CD-9C59-4EA7-9590-6F8394A486B3}" type="presParOf" srcId="{8525006E-BF66-4327-BDC8-7C1264807EA0}" destId="{153AA493-46DF-4376-8818-421544A6A9F6}" srcOrd="0" destOrd="0" presId="urn:microsoft.com/office/officeart/2005/8/layout/hierarchy6"/>
    <dgm:cxn modelId="{DFB53C29-E73D-4A30-8EB8-2A578F4DD10B}" type="presParOf" srcId="{8525006E-BF66-4327-BDC8-7C1264807EA0}" destId="{6DCE921A-6C86-4F4B-9764-633A0557E964}" srcOrd="1" destOrd="0" presId="urn:microsoft.com/office/officeart/2005/8/layout/hierarchy6"/>
    <dgm:cxn modelId="{98AE3E42-6056-4F7C-AE1A-5CCB54CADACE}" type="presParOf" srcId="{55683481-FC66-4AAD-9629-3ECB211FA6C2}" destId="{632A573D-634F-4B28-A253-8BAA321ED4FD}"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D8A74E-F000-42A1-BEDA-C682C69B14F5}">
      <dsp:nvSpPr>
        <dsp:cNvPr id="0" name=""/>
        <dsp:cNvSpPr/>
      </dsp:nvSpPr>
      <dsp:spPr>
        <a:xfrm>
          <a:off x="1037678" y="2189"/>
          <a:ext cx="4044137" cy="752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b="1" kern="1200"/>
            <a:t>Varianten für den weiteren Unterricht</a:t>
          </a:r>
        </a:p>
      </dsp:txBody>
      <dsp:txXfrm>
        <a:off x="1059732" y="24243"/>
        <a:ext cx="4000029" cy="708876"/>
      </dsp:txXfrm>
    </dsp:sp>
    <dsp:sp modelId="{C3ED7958-7B09-4C97-BE72-3B0CEA404EBD}">
      <dsp:nvSpPr>
        <dsp:cNvPr id="0" name=""/>
        <dsp:cNvSpPr/>
      </dsp:nvSpPr>
      <dsp:spPr>
        <a:xfrm>
          <a:off x="3014027" y="755174"/>
          <a:ext cx="91440" cy="301193"/>
        </a:xfrm>
        <a:custGeom>
          <a:avLst/>
          <a:gdLst/>
          <a:ahLst/>
          <a:cxnLst/>
          <a:rect l="0" t="0" r="0" b="0"/>
          <a:pathLst>
            <a:path>
              <a:moveTo>
                <a:pt x="45720" y="0"/>
              </a:moveTo>
              <a:lnTo>
                <a:pt x="45720" y="3011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4084B7-A261-41D2-AE28-1D29628B035B}">
      <dsp:nvSpPr>
        <dsp:cNvPr id="0" name=""/>
        <dsp:cNvSpPr/>
      </dsp:nvSpPr>
      <dsp:spPr>
        <a:xfrm>
          <a:off x="1056727" y="1056367"/>
          <a:ext cx="4006040" cy="752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1. - 8. Unterrichtsstunde wie im vorgegebenen Moodle-Kurs durchführen</a:t>
          </a:r>
        </a:p>
      </dsp:txBody>
      <dsp:txXfrm>
        <a:off x="1078781" y="1078421"/>
        <a:ext cx="3961932" cy="708876"/>
      </dsp:txXfrm>
    </dsp:sp>
    <dsp:sp modelId="{663841F8-6544-45A3-BA7C-E714AE6D901B}">
      <dsp:nvSpPr>
        <dsp:cNvPr id="0" name=""/>
        <dsp:cNvSpPr/>
      </dsp:nvSpPr>
      <dsp:spPr>
        <a:xfrm>
          <a:off x="734413" y="1809352"/>
          <a:ext cx="2325333" cy="301193"/>
        </a:xfrm>
        <a:custGeom>
          <a:avLst/>
          <a:gdLst/>
          <a:ahLst/>
          <a:cxnLst/>
          <a:rect l="0" t="0" r="0" b="0"/>
          <a:pathLst>
            <a:path>
              <a:moveTo>
                <a:pt x="2325333" y="0"/>
              </a:moveTo>
              <a:lnTo>
                <a:pt x="2325333" y="150596"/>
              </a:lnTo>
              <a:lnTo>
                <a:pt x="0" y="150596"/>
              </a:lnTo>
              <a:lnTo>
                <a:pt x="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A89F43-1D3B-4D50-A289-AFCA7D535F35}">
      <dsp:nvSpPr>
        <dsp:cNvPr id="0" name=""/>
        <dsp:cNvSpPr/>
      </dsp:nvSpPr>
      <dsp:spPr>
        <a:xfrm>
          <a:off x="169675" y="2110546"/>
          <a:ext cx="1129477" cy="84129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Schwerpunkt </a:t>
          </a:r>
          <a:br>
            <a:rPr lang="de-DE" sz="900" kern="1200"/>
          </a:br>
          <a:r>
            <a:rPr lang="de-DE" sz="900" kern="1200"/>
            <a:t>"Datenschutz und Datensicherheit"</a:t>
          </a:r>
        </a:p>
      </dsp:txBody>
      <dsp:txXfrm>
        <a:off x="194316" y="2135187"/>
        <a:ext cx="1080195" cy="792012"/>
      </dsp:txXfrm>
    </dsp:sp>
    <dsp:sp modelId="{A6C01FD7-9060-44F7-B79B-7C827E380963}">
      <dsp:nvSpPr>
        <dsp:cNvPr id="0" name=""/>
        <dsp:cNvSpPr/>
      </dsp:nvSpPr>
      <dsp:spPr>
        <a:xfrm>
          <a:off x="688693" y="2951841"/>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8AD4B-87E5-47D9-B89D-BF62F34C175E}">
      <dsp:nvSpPr>
        <dsp:cNvPr id="0" name=""/>
        <dsp:cNvSpPr/>
      </dsp:nvSpPr>
      <dsp:spPr>
        <a:xfrm>
          <a:off x="169675" y="3253035"/>
          <a:ext cx="1129477" cy="12717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Vorbereitung und Durchführung eines Workshops in Klassenstufe 5/6 zum Thema</a:t>
          </a:r>
          <a:br>
            <a:rPr lang="de-DE" sz="900" kern="1200"/>
          </a:br>
          <a:r>
            <a:rPr lang="de-DE" sz="900" kern="1200"/>
            <a:t> "Meine Daten gehören mir"</a:t>
          </a:r>
        </a:p>
      </dsp:txBody>
      <dsp:txXfrm>
        <a:off x="202756" y="3286116"/>
        <a:ext cx="1063315" cy="1205614"/>
      </dsp:txXfrm>
    </dsp:sp>
    <dsp:sp modelId="{37E49871-1486-4B0E-8023-7A39652A233C}">
      <dsp:nvSpPr>
        <dsp:cNvPr id="0" name=""/>
        <dsp:cNvSpPr/>
      </dsp:nvSpPr>
      <dsp:spPr>
        <a:xfrm>
          <a:off x="688693" y="4524811"/>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C2EE3-7F15-4D81-B946-0E26E7B12472}">
      <dsp:nvSpPr>
        <dsp:cNvPr id="0" name=""/>
        <dsp:cNvSpPr/>
      </dsp:nvSpPr>
      <dsp:spPr>
        <a:xfrm>
          <a:off x="169675" y="4826005"/>
          <a:ext cx="1129477" cy="110819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de-DE" sz="900" kern="1200"/>
            <a:t>Nutzung Moodle-Kurs Modul 2 </a:t>
          </a:r>
          <a:br>
            <a:rPr lang="de-DE" sz="900" kern="1200"/>
          </a:br>
          <a:r>
            <a:rPr lang="de-DE" sz="900" kern="1200"/>
            <a:t>(derzeit in Vorbereitung)</a:t>
          </a:r>
        </a:p>
      </dsp:txBody>
      <dsp:txXfrm>
        <a:off x="202133" y="4858463"/>
        <a:ext cx="1064561" cy="1043281"/>
      </dsp:txXfrm>
    </dsp:sp>
    <dsp:sp modelId="{DA5E5181-FF2B-4C11-A636-BD0E11314639}">
      <dsp:nvSpPr>
        <dsp:cNvPr id="0" name=""/>
        <dsp:cNvSpPr/>
      </dsp:nvSpPr>
      <dsp:spPr>
        <a:xfrm>
          <a:off x="688693" y="5934203"/>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55AA4C-A214-49A3-B5D9-572E6889FD5D}">
      <dsp:nvSpPr>
        <dsp:cNvPr id="0" name=""/>
        <dsp:cNvSpPr/>
      </dsp:nvSpPr>
      <dsp:spPr>
        <a:xfrm>
          <a:off x="169675" y="6235396"/>
          <a:ext cx="1129477" cy="752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Zeitbedarf ca. 4 Unterrichtsstunden.</a:t>
          </a:r>
        </a:p>
      </dsp:txBody>
      <dsp:txXfrm>
        <a:off x="191729" y="6257450"/>
        <a:ext cx="1085369" cy="708876"/>
      </dsp:txXfrm>
    </dsp:sp>
    <dsp:sp modelId="{29E6E2B0-F3E4-4EA0-AE93-C78B640DE632}">
      <dsp:nvSpPr>
        <dsp:cNvPr id="0" name=""/>
        <dsp:cNvSpPr/>
      </dsp:nvSpPr>
      <dsp:spPr>
        <a:xfrm>
          <a:off x="2241571" y="1809352"/>
          <a:ext cx="818176" cy="301193"/>
        </a:xfrm>
        <a:custGeom>
          <a:avLst/>
          <a:gdLst/>
          <a:ahLst/>
          <a:cxnLst/>
          <a:rect l="0" t="0" r="0" b="0"/>
          <a:pathLst>
            <a:path>
              <a:moveTo>
                <a:pt x="818176" y="0"/>
              </a:moveTo>
              <a:lnTo>
                <a:pt x="818176" y="150596"/>
              </a:lnTo>
              <a:lnTo>
                <a:pt x="0" y="150596"/>
              </a:lnTo>
              <a:lnTo>
                <a:pt x="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5D3EA9-3E55-4106-B73D-3C440DF8C9E0}">
      <dsp:nvSpPr>
        <dsp:cNvPr id="0" name=""/>
        <dsp:cNvSpPr/>
      </dsp:nvSpPr>
      <dsp:spPr>
        <a:xfrm>
          <a:off x="1676832" y="2110546"/>
          <a:ext cx="1129477" cy="84129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Schwerpunkt </a:t>
          </a:r>
          <a:br>
            <a:rPr lang="de-DE" sz="900" kern="1200"/>
          </a:br>
          <a:r>
            <a:rPr lang="de-DE" sz="900" kern="1200"/>
            <a:t>"Die Quelle der Daten"</a:t>
          </a:r>
        </a:p>
      </dsp:txBody>
      <dsp:txXfrm>
        <a:off x="1701473" y="2135187"/>
        <a:ext cx="1080195" cy="792012"/>
      </dsp:txXfrm>
    </dsp:sp>
    <dsp:sp modelId="{0226C417-BB23-4DA2-A795-E491FCC2FC68}">
      <dsp:nvSpPr>
        <dsp:cNvPr id="0" name=""/>
        <dsp:cNvSpPr/>
      </dsp:nvSpPr>
      <dsp:spPr>
        <a:xfrm>
          <a:off x="2195851" y="2951841"/>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53FE0C-4729-4A83-92DB-E13CDED540E5}">
      <dsp:nvSpPr>
        <dsp:cNvPr id="0" name=""/>
        <dsp:cNvSpPr/>
      </dsp:nvSpPr>
      <dsp:spPr>
        <a:xfrm>
          <a:off x="1676832" y="3253035"/>
          <a:ext cx="1129477" cy="12717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Untersuchungen von Smart-Home-Anwendungen</a:t>
          </a:r>
        </a:p>
      </dsp:txBody>
      <dsp:txXfrm>
        <a:off x="1709913" y="3286116"/>
        <a:ext cx="1063315" cy="1205614"/>
      </dsp:txXfrm>
    </dsp:sp>
    <dsp:sp modelId="{9B3BC73D-1E7D-485A-86A7-BDF9F68C0964}">
      <dsp:nvSpPr>
        <dsp:cNvPr id="0" name=""/>
        <dsp:cNvSpPr/>
      </dsp:nvSpPr>
      <dsp:spPr>
        <a:xfrm>
          <a:off x="2195851" y="4524811"/>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DDA7FF-9BFC-40F9-BB35-47C0BF87FCDA}">
      <dsp:nvSpPr>
        <dsp:cNvPr id="0" name=""/>
        <dsp:cNvSpPr/>
      </dsp:nvSpPr>
      <dsp:spPr>
        <a:xfrm>
          <a:off x="1637995" y="4826005"/>
          <a:ext cx="1207151" cy="106488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algn="l" defTabSz="400050">
            <a:lnSpc>
              <a:spcPct val="90000"/>
            </a:lnSpc>
            <a:spcBef>
              <a:spcPct val="0"/>
            </a:spcBef>
            <a:spcAft>
              <a:spcPts val="0"/>
            </a:spcAft>
          </a:pPr>
          <a:r>
            <a:rPr lang="de-DE" sz="900" kern="1200"/>
            <a:t>- gegebene Smart-Home-Anwendungen untersuchen</a:t>
          </a:r>
        </a:p>
        <a:p>
          <a:pPr lvl="0" algn="l" defTabSz="400050">
            <a:lnSpc>
              <a:spcPct val="90000"/>
            </a:lnSpc>
            <a:spcBef>
              <a:spcPct val="0"/>
            </a:spcBef>
            <a:spcAft>
              <a:spcPct val="35000"/>
            </a:spcAft>
          </a:pPr>
          <a:r>
            <a:rPr lang="de-DE" sz="900" kern="1200"/>
            <a:t>-ggf. eigene entwerfen </a:t>
          </a:r>
        </a:p>
      </dsp:txBody>
      <dsp:txXfrm>
        <a:off x="1669184" y="4857194"/>
        <a:ext cx="1144773" cy="1002508"/>
      </dsp:txXfrm>
    </dsp:sp>
    <dsp:sp modelId="{A3FBB6CE-3D5F-44DB-AF6C-79B22D1F855C}">
      <dsp:nvSpPr>
        <dsp:cNvPr id="0" name=""/>
        <dsp:cNvSpPr/>
      </dsp:nvSpPr>
      <dsp:spPr>
        <a:xfrm>
          <a:off x="2195851" y="5890891"/>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2F6273-FEEF-46F1-8EC1-4E742C2A5449}">
      <dsp:nvSpPr>
        <dsp:cNvPr id="0" name=""/>
        <dsp:cNvSpPr/>
      </dsp:nvSpPr>
      <dsp:spPr>
        <a:xfrm>
          <a:off x="1676832" y="6192085"/>
          <a:ext cx="1129477" cy="752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Zeitbedarf ca. 4  - 8 Unterrichtsstunden</a:t>
          </a:r>
        </a:p>
      </dsp:txBody>
      <dsp:txXfrm>
        <a:off x="1698886" y="6214139"/>
        <a:ext cx="1085369" cy="708876"/>
      </dsp:txXfrm>
    </dsp:sp>
    <dsp:sp modelId="{F1E4F064-F999-476D-831E-9BBE3C5A94B9}">
      <dsp:nvSpPr>
        <dsp:cNvPr id="0" name=""/>
        <dsp:cNvSpPr/>
      </dsp:nvSpPr>
      <dsp:spPr>
        <a:xfrm>
          <a:off x="3059747" y="1809352"/>
          <a:ext cx="765378" cy="301193"/>
        </a:xfrm>
        <a:custGeom>
          <a:avLst/>
          <a:gdLst/>
          <a:ahLst/>
          <a:cxnLst/>
          <a:rect l="0" t="0" r="0" b="0"/>
          <a:pathLst>
            <a:path>
              <a:moveTo>
                <a:pt x="0" y="0"/>
              </a:moveTo>
              <a:lnTo>
                <a:pt x="0" y="150596"/>
              </a:lnTo>
              <a:lnTo>
                <a:pt x="765378" y="150596"/>
              </a:lnTo>
              <a:lnTo>
                <a:pt x="765378"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0FCF2F-0F66-4EFE-ADB8-39555E61EC08}">
      <dsp:nvSpPr>
        <dsp:cNvPr id="0" name=""/>
        <dsp:cNvSpPr/>
      </dsp:nvSpPr>
      <dsp:spPr>
        <a:xfrm>
          <a:off x="3260387" y="2110546"/>
          <a:ext cx="1129477" cy="84785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Schwerpunkt</a:t>
          </a:r>
          <a:br>
            <a:rPr lang="de-DE" sz="900" kern="1200"/>
          </a:br>
          <a:r>
            <a:rPr lang="de-DE" sz="900" kern="1200"/>
            <a:t>"Open-Data-Anwendung"</a:t>
          </a:r>
        </a:p>
      </dsp:txBody>
      <dsp:txXfrm>
        <a:off x="3285220" y="2135379"/>
        <a:ext cx="1079811" cy="798187"/>
      </dsp:txXfrm>
    </dsp:sp>
    <dsp:sp modelId="{8DCCCD4D-B286-4247-A4CC-216DB2704E72}">
      <dsp:nvSpPr>
        <dsp:cNvPr id="0" name=""/>
        <dsp:cNvSpPr/>
      </dsp:nvSpPr>
      <dsp:spPr>
        <a:xfrm>
          <a:off x="3779406" y="2958399"/>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3271FD-A986-4A9A-AD96-BE0B65E88AD3}">
      <dsp:nvSpPr>
        <dsp:cNvPr id="0" name=""/>
        <dsp:cNvSpPr/>
      </dsp:nvSpPr>
      <dsp:spPr>
        <a:xfrm>
          <a:off x="3168753" y="3259593"/>
          <a:ext cx="1312746" cy="126302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Implementierung der Open-Data-Anwendung aus der Hausaufgabe </a:t>
          </a:r>
          <a:br>
            <a:rPr lang="de-DE" sz="900" kern="1200"/>
          </a:br>
          <a:r>
            <a:rPr lang="de-DE" sz="900" kern="1200"/>
            <a:t>(6. Unterrichtsstunde)</a:t>
          </a:r>
        </a:p>
      </dsp:txBody>
      <dsp:txXfrm>
        <a:off x="3205746" y="3296586"/>
        <a:ext cx="1238760" cy="1189040"/>
      </dsp:txXfrm>
    </dsp:sp>
    <dsp:sp modelId="{5798EFED-6053-4B73-8E9D-CEE3E1F4079C}">
      <dsp:nvSpPr>
        <dsp:cNvPr id="0" name=""/>
        <dsp:cNvSpPr/>
      </dsp:nvSpPr>
      <dsp:spPr>
        <a:xfrm>
          <a:off x="3779406" y="4522620"/>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F06055-4358-4AED-8C8C-DB8C89D71C5B}">
      <dsp:nvSpPr>
        <dsp:cNvPr id="0" name=""/>
        <dsp:cNvSpPr/>
      </dsp:nvSpPr>
      <dsp:spPr>
        <a:xfrm>
          <a:off x="3183989" y="4823814"/>
          <a:ext cx="1282272" cy="110819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ts val="0"/>
            </a:spcAft>
          </a:pPr>
          <a:r>
            <a:rPr lang="de-DE" sz="900" kern="1200"/>
            <a:t>Möglich sind z.B.</a:t>
          </a:r>
        </a:p>
        <a:p>
          <a:pPr lvl="0" algn="l" defTabSz="400050">
            <a:lnSpc>
              <a:spcPct val="90000"/>
            </a:lnSpc>
            <a:spcBef>
              <a:spcPct val="0"/>
            </a:spcBef>
            <a:spcAft>
              <a:spcPts val="0"/>
            </a:spcAft>
          </a:pPr>
          <a:r>
            <a:rPr lang="de-DE" sz="900" kern="1200"/>
            <a:t>- Entwicklung einer App oder Webseite</a:t>
          </a:r>
        </a:p>
        <a:p>
          <a:pPr lvl="0" algn="l" defTabSz="400050">
            <a:lnSpc>
              <a:spcPct val="90000"/>
            </a:lnSpc>
            <a:spcBef>
              <a:spcPct val="0"/>
            </a:spcBef>
            <a:spcAft>
              <a:spcPct val="35000"/>
            </a:spcAft>
          </a:pPr>
          <a:r>
            <a:rPr lang="de-DE" sz="900" kern="1200"/>
            <a:t>- "einfaches" Filtern im Tabellendokument</a:t>
          </a:r>
        </a:p>
        <a:p>
          <a:pPr lvl="0" algn="l" defTabSz="400050">
            <a:lnSpc>
              <a:spcPct val="90000"/>
            </a:lnSpc>
            <a:spcBef>
              <a:spcPct val="0"/>
            </a:spcBef>
            <a:spcAft>
              <a:spcPct val="35000"/>
            </a:spcAft>
          </a:pPr>
          <a:endParaRPr lang="de-DE" sz="900" kern="1200"/>
        </a:p>
      </dsp:txBody>
      <dsp:txXfrm>
        <a:off x="3216447" y="4856272"/>
        <a:ext cx="1217356" cy="1043281"/>
      </dsp:txXfrm>
    </dsp:sp>
    <dsp:sp modelId="{7526F6A4-E5DA-40ED-902E-288E87808E01}">
      <dsp:nvSpPr>
        <dsp:cNvPr id="0" name=""/>
        <dsp:cNvSpPr/>
      </dsp:nvSpPr>
      <dsp:spPr>
        <a:xfrm>
          <a:off x="3779406" y="5932011"/>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6427F-C3CC-45ED-AFF6-50E3B4A4DF70}">
      <dsp:nvSpPr>
        <dsp:cNvPr id="0" name=""/>
        <dsp:cNvSpPr/>
      </dsp:nvSpPr>
      <dsp:spPr>
        <a:xfrm>
          <a:off x="3260387" y="6233205"/>
          <a:ext cx="1129477" cy="752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Zeitbedarf ca. 6 - 8 Unterrichtsstunden</a:t>
          </a:r>
        </a:p>
      </dsp:txBody>
      <dsp:txXfrm>
        <a:off x="3282441" y="6255259"/>
        <a:ext cx="1085369" cy="708876"/>
      </dsp:txXfrm>
    </dsp:sp>
    <dsp:sp modelId="{979A9495-F249-4F29-B6F9-1D4C2723E986}">
      <dsp:nvSpPr>
        <dsp:cNvPr id="0" name=""/>
        <dsp:cNvSpPr/>
      </dsp:nvSpPr>
      <dsp:spPr>
        <a:xfrm>
          <a:off x="3059747" y="1809352"/>
          <a:ext cx="2325333" cy="301193"/>
        </a:xfrm>
        <a:custGeom>
          <a:avLst/>
          <a:gdLst/>
          <a:ahLst/>
          <a:cxnLst/>
          <a:rect l="0" t="0" r="0" b="0"/>
          <a:pathLst>
            <a:path>
              <a:moveTo>
                <a:pt x="0" y="0"/>
              </a:moveTo>
              <a:lnTo>
                <a:pt x="0" y="150596"/>
              </a:lnTo>
              <a:lnTo>
                <a:pt x="2325333" y="150596"/>
              </a:lnTo>
              <a:lnTo>
                <a:pt x="2325333"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11BD0E-4A51-406F-BBAB-68DFD13F4235}">
      <dsp:nvSpPr>
        <dsp:cNvPr id="0" name=""/>
        <dsp:cNvSpPr/>
      </dsp:nvSpPr>
      <dsp:spPr>
        <a:xfrm>
          <a:off x="4820342" y="2110546"/>
          <a:ext cx="1129477" cy="8474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0"/>
            </a:spcAft>
          </a:pPr>
          <a:r>
            <a:rPr lang="de-DE" sz="900" kern="1200"/>
            <a:t>Schwerpunkt</a:t>
          </a:r>
        </a:p>
        <a:p>
          <a:pPr lvl="0" algn="ctr" defTabSz="400050">
            <a:lnSpc>
              <a:spcPct val="90000"/>
            </a:lnSpc>
            <a:spcBef>
              <a:spcPct val="0"/>
            </a:spcBef>
            <a:spcAft>
              <a:spcPct val="35000"/>
            </a:spcAft>
          </a:pPr>
          <a:r>
            <a:rPr lang="de-DE" sz="900" kern="1200"/>
            <a:t>"Auswerten der Daten" </a:t>
          </a:r>
        </a:p>
      </dsp:txBody>
      <dsp:txXfrm>
        <a:off x="4845163" y="2135367"/>
        <a:ext cx="1079835" cy="797804"/>
      </dsp:txXfrm>
    </dsp:sp>
    <dsp:sp modelId="{8BEF6E00-EF5E-4663-8563-5224783E3A18}">
      <dsp:nvSpPr>
        <dsp:cNvPr id="0" name=""/>
        <dsp:cNvSpPr/>
      </dsp:nvSpPr>
      <dsp:spPr>
        <a:xfrm>
          <a:off x="5339361" y="2957993"/>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000EE1-5346-40FC-B5D9-815F46A9C877}">
      <dsp:nvSpPr>
        <dsp:cNvPr id="0" name=""/>
        <dsp:cNvSpPr/>
      </dsp:nvSpPr>
      <dsp:spPr>
        <a:xfrm>
          <a:off x="4820342" y="3259187"/>
          <a:ext cx="1129477" cy="12711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Untersuchungen zum Thema</a:t>
          </a:r>
          <a:br>
            <a:rPr lang="de-DE" sz="900" kern="1200"/>
          </a:br>
          <a:r>
            <a:rPr lang="de-DE" sz="900" kern="1200"/>
            <a:t>"Künstliche Intelligenz"</a:t>
          </a:r>
        </a:p>
      </dsp:txBody>
      <dsp:txXfrm>
        <a:off x="4853423" y="3292268"/>
        <a:ext cx="1063315" cy="1205004"/>
      </dsp:txXfrm>
    </dsp:sp>
    <dsp:sp modelId="{94EB676A-8D5F-4CFE-9AF5-28975A79A2D2}">
      <dsp:nvSpPr>
        <dsp:cNvPr id="0" name=""/>
        <dsp:cNvSpPr/>
      </dsp:nvSpPr>
      <dsp:spPr>
        <a:xfrm>
          <a:off x="5339361" y="4530353"/>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2C5D83-DC86-4C3F-A34E-823ECF4374AD}">
      <dsp:nvSpPr>
        <dsp:cNvPr id="0" name=""/>
        <dsp:cNvSpPr/>
      </dsp:nvSpPr>
      <dsp:spPr>
        <a:xfrm>
          <a:off x="4820342" y="4831547"/>
          <a:ext cx="1129477" cy="110819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ts val="0"/>
            </a:spcAft>
          </a:pPr>
          <a:r>
            <a:rPr lang="de-DE" sz="900" kern="1200"/>
            <a:t>Mögliche Inhalte:</a:t>
          </a:r>
        </a:p>
        <a:p>
          <a:pPr lvl="0" algn="l" defTabSz="400050">
            <a:lnSpc>
              <a:spcPct val="90000"/>
            </a:lnSpc>
            <a:spcBef>
              <a:spcPct val="0"/>
            </a:spcBef>
            <a:spcAft>
              <a:spcPts val="0"/>
            </a:spcAft>
          </a:pPr>
          <a:r>
            <a:rPr lang="de-DE" sz="900" kern="1200"/>
            <a:t>- Begriff, Arten, Meilensteine</a:t>
          </a:r>
        </a:p>
        <a:p>
          <a:pPr lvl="0" algn="l" defTabSz="400050">
            <a:lnSpc>
              <a:spcPct val="90000"/>
            </a:lnSpc>
            <a:spcBef>
              <a:spcPct val="0"/>
            </a:spcBef>
            <a:spcAft>
              <a:spcPts val="0"/>
            </a:spcAft>
          </a:pPr>
          <a:r>
            <a:rPr lang="de-DE" sz="900" kern="1200"/>
            <a:t>- Machine Learning</a:t>
          </a:r>
        </a:p>
        <a:p>
          <a:pPr lvl="0" algn="l" defTabSz="400050">
            <a:lnSpc>
              <a:spcPct val="90000"/>
            </a:lnSpc>
            <a:spcBef>
              <a:spcPct val="0"/>
            </a:spcBef>
            <a:spcAft>
              <a:spcPts val="0"/>
            </a:spcAft>
          </a:pPr>
          <a:r>
            <a:rPr lang="de-DE" sz="900" kern="1200"/>
            <a:t>- ethische Aspekte</a:t>
          </a:r>
        </a:p>
        <a:p>
          <a:pPr lvl="0" algn="l" defTabSz="400050">
            <a:lnSpc>
              <a:spcPct val="90000"/>
            </a:lnSpc>
            <a:spcBef>
              <a:spcPct val="0"/>
            </a:spcBef>
            <a:spcAft>
              <a:spcPts val="0"/>
            </a:spcAft>
          </a:pPr>
          <a:r>
            <a:rPr lang="de-DE" sz="900" kern="1200"/>
            <a:t>- Implementierung einer einfachen KI</a:t>
          </a:r>
        </a:p>
      </dsp:txBody>
      <dsp:txXfrm>
        <a:off x="4852800" y="4864005"/>
        <a:ext cx="1064561" cy="1043281"/>
      </dsp:txXfrm>
    </dsp:sp>
    <dsp:sp modelId="{4EBF68A1-FD76-4151-9302-BEC96769AD16}">
      <dsp:nvSpPr>
        <dsp:cNvPr id="0" name=""/>
        <dsp:cNvSpPr/>
      </dsp:nvSpPr>
      <dsp:spPr>
        <a:xfrm>
          <a:off x="5339361" y="5939745"/>
          <a:ext cx="91440" cy="301193"/>
        </a:xfrm>
        <a:custGeom>
          <a:avLst/>
          <a:gdLst/>
          <a:ahLst/>
          <a:cxnLst/>
          <a:rect l="0" t="0" r="0" b="0"/>
          <a:pathLst>
            <a:path>
              <a:moveTo>
                <a:pt x="45720" y="0"/>
              </a:moveTo>
              <a:lnTo>
                <a:pt x="45720" y="301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3AA493-46DF-4376-8818-421544A6A9F6}">
      <dsp:nvSpPr>
        <dsp:cNvPr id="0" name=""/>
        <dsp:cNvSpPr/>
      </dsp:nvSpPr>
      <dsp:spPr>
        <a:xfrm>
          <a:off x="4820342" y="6240938"/>
          <a:ext cx="1129477" cy="752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0"/>
            </a:spcAft>
          </a:pPr>
          <a:r>
            <a:rPr lang="de-DE" sz="900" kern="1200"/>
            <a:t>Zeitbedarf ca. </a:t>
          </a:r>
        </a:p>
        <a:p>
          <a:pPr lvl="0" algn="ctr" defTabSz="400050">
            <a:lnSpc>
              <a:spcPct val="90000"/>
            </a:lnSpc>
            <a:spcBef>
              <a:spcPct val="0"/>
            </a:spcBef>
            <a:spcAft>
              <a:spcPct val="35000"/>
            </a:spcAft>
          </a:pPr>
          <a:r>
            <a:rPr lang="de-DE" sz="900" kern="1200"/>
            <a:t>6 - 10 Unterrichtsstunden</a:t>
          </a:r>
        </a:p>
      </dsp:txBody>
      <dsp:txXfrm>
        <a:off x="4842396" y="6262992"/>
        <a:ext cx="1085369" cy="7088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E11F-56C1-4969-A317-B7B86D47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1891</Words>
  <Characters>11915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35</cp:revision>
  <cp:lastPrinted>2024-02-26T11:10:00Z</cp:lastPrinted>
  <dcterms:created xsi:type="dcterms:W3CDTF">2022-10-18T18:02:00Z</dcterms:created>
  <dcterms:modified xsi:type="dcterms:W3CDTF">2024-02-29T09:01:00Z</dcterms:modified>
</cp:coreProperties>
</file>