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F52" w:rsidRPr="00BA2F52" w:rsidRDefault="0077493B" w:rsidP="0077493B">
      <w:pPr>
        <w:tabs>
          <w:tab w:val="left" w:pos="1418"/>
          <w:tab w:val="left" w:pos="3261"/>
          <w:tab w:val="left" w:pos="4536"/>
          <w:tab w:val="left" w:pos="5954"/>
          <w:tab w:val="left" w:pos="7088"/>
        </w:tabs>
        <w:spacing w:before="240" w:after="60" w:line="480" w:lineRule="auto"/>
        <w:jc w:val="center"/>
        <w:outlineLvl w:val="4"/>
        <w:rPr>
          <w:rFonts w:ascii="Arial" w:eastAsia="Times New Roman" w:hAnsi="Arial" w:cs="Times New Roman"/>
          <w:b/>
          <w:bCs/>
          <w:iCs/>
          <w:sz w:val="32"/>
          <w:szCs w:val="28"/>
          <w:lang w:eastAsia="de-DE"/>
        </w:rPr>
      </w:pPr>
      <w:r>
        <w:rPr>
          <w:rFonts w:ascii="Arial" w:eastAsia="Times New Roman" w:hAnsi="Arial" w:cs="Times New Roman"/>
          <w:b/>
          <w:bCs/>
          <w:iCs/>
          <w:noProof/>
          <w:sz w:val="32"/>
          <w:szCs w:val="28"/>
          <w:lang w:eastAsia="de-DE"/>
        </w:rPr>
        <w:drawing>
          <wp:inline distT="0" distB="0" distL="0" distR="0" wp14:anchorId="1E88E121" wp14:editId="04318310">
            <wp:extent cx="1693417" cy="1066800"/>
            <wp:effectExtent l="0" t="0" r="2540" b="0"/>
            <wp:docPr id="3" name="Grafik 3" descr="G:\LSA_BILDUN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SA_BILDUNG_4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3417" cy="1066800"/>
                    </a:xfrm>
                    <a:prstGeom prst="rect">
                      <a:avLst/>
                    </a:prstGeom>
                    <a:noFill/>
                    <a:ln>
                      <a:noFill/>
                    </a:ln>
                  </pic:spPr>
                </pic:pic>
              </a:graphicData>
            </a:graphic>
          </wp:inline>
        </w:drawing>
      </w:r>
    </w:p>
    <w:p w:rsidR="00BA2F52" w:rsidRPr="00BA2F52" w:rsidRDefault="00D50245" w:rsidP="00BA2F52">
      <w:pPr>
        <w:tabs>
          <w:tab w:val="left" w:pos="1418"/>
          <w:tab w:val="left" w:pos="3261"/>
          <w:tab w:val="left" w:pos="4536"/>
          <w:tab w:val="left" w:pos="5954"/>
          <w:tab w:val="left" w:pos="7088"/>
        </w:tabs>
        <w:spacing w:before="240" w:after="60" w:line="480" w:lineRule="auto"/>
        <w:outlineLvl w:val="4"/>
        <w:rPr>
          <w:rFonts w:ascii="Arial" w:eastAsia="Times New Roman" w:hAnsi="Arial" w:cs="Times New Roman"/>
          <w:b/>
          <w:bCs/>
          <w:iCs/>
          <w:sz w:val="32"/>
          <w:szCs w:val="28"/>
          <w:lang w:eastAsia="de-DE"/>
        </w:rPr>
      </w:pPr>
      <w:r>
        <w:rPr>
          <w:rFonts w:ascii="Arial" w:eastAsia="Times New Roman" w:hAnsi="Arial" w:cs="Times New Roman"/>
          <w:b/>
          <w:bCs/>
          <w:iCs/>
          <w:noProof/>
          <w:sz w:val="32"/>
          <w:szCs w:val="28"/>
          <w:lang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5pt;margin-top:48.6pt;width:372pt;height:57pt;z-index:251660288" fillcolor="gray" strokeweight="1.25pt">
            <v:shadow color="#868686"/>
            <v:textpath style="font-family:&quot;Arial Black&quot;;font-size:20pt;v-text-kern:t" trim="t" fitpath="t" string="Zentrale Klassenarbeit&#10;"/>
          </v:shape>
        </w:pict>
      </w:r>
    </w:p>
    <w:p w:rsidR="00BA2F52" w:rsidRPr="00BA2F52" w:rsidRDefault="00BA2F52" w:rsidP="00BA2F52">
      <w:pPr>
        <w:tabs>
          <w:tab w:val="left" w:pos="1418"/>
          <w:tab w:val="left" w:pos="3261"/>
          <w:tab w:val="left" w:pos="4536"/>
          <w:tab w:val="left" w:pos="5954"/>
          <w:tab w:val="left" w:pos="7088"/>
        </w:tabs>
        <w:spacing w:before="240" w:after="60" w:line="480" w:lineRule="auto"/>
        <w:outlineLvl w:val="4"/>
        <w:rPr>
          <w:rFonts w:ascii="Arial" w:eastAsia="Times New Roman" w:hAnsi="Arial" w:cs="Times New Roman"/>
          <w:b/>
          <w:bCs/>
          <w:iCs/>
          <w:sz w:val="32"/>
          <w:szCs w:val="28"/>
          <w:lang w:eastAsia="de-DE"/>
        </w:rPr>
      </w:pPr>
    </w:p>
    <w:p w:rsidR="00BA2F52" w:rsidRPr="00BA2F52" w:rsidRDefault="00D50245" w:rsidP="00BA2F52">
      <w:pPr>
        <w:tabs>
          <w:tab w:val="left" w:pos="1418"/>
          <w:tab w:val="left" w:pos="3261"/>
          <w:tab w:val="left" w:pos="4536"/>
          <w:tab w:val="left" w:pos="5954"/>
          <w:tab w:val="left" w:pos="7088"/>
        </w:tabs>
        <w:spacing w:before="240" w:after="60" w:line="480" w:lineRule="auto"/>
        <w:outlineLvl w:val="4"/>
        <w:rPr>
          <w:rFonts w:ascii="Arial" w:eastAsia="Times New Roman" w:hAnsi="Arial" w:cs="Times New Roman"/>
          <w:b/>
          <w:bCs/>
          <w:iCs/>
          <w:sz w:val="32"/>
          <w:szCs w:val="28"/>
          <w:lang w:eastAsia="de-DE"/>
        </w:rPr>
      </w:pPr>
      <w:r>
        <w:rPr>
          <w:rFonts w:ascii="Arial" w:eastAsia="Times New Roman" w:hAnsi="Arial" w:cs="Arial"/>
          <w:b/>
          <w:bCs/>
          <w:iCs/>
          <w:noProof/>
          <w:sz w:val="32"/>
          <w:szCs w:val="28"/>
          <w:lang w:eastAsia="de-DE"/>
        </w:rPr>
        <w:pict>
          <v:shape id="_x0000_s1027" type="#_x0000_t136" style="position:absolute;margin-left:90pt;margin-top:32pt;width:286.5pt;height:90pt;z-index:251661312" fillcolor="gray" strokeweight="1.25pt">
            <v:shadow color="#868686"/>
            <v:textpath style="font-family:&quot;Arial Black&quot;;font-size:32pt;v-text-kern:t" trim="t" fitpath="t" string="2018&#10;Schuljahrgang 4"/>
          </v:shape>
        </w:pict>
      </w:r>
    </w:p>
    <w:p w:rsidR="00BA2F52" w:rsidRPr="00BA2F52" w:rsidRDefault="00BA2F52" w:rsidP="00BA2F52">
      <w:pPr>
        <w:tabs>
          <w:tab w:val="left" w:pos="1418"/>
          <w:tab w:val="left" w:pos="3261"/>
          <w:tab w:val="left" w:pos="4536"/>
          <w:tab w:val="left" w:pos="5954"/>
          <w:tab w:val="left" w:pos="7088"/>
        </w:tabs>
        <w:spacing w:before="240" w:after="60" w:line="480" w:lineRule="auto"/>
        <w:outlineLvl w:val="4"/>
        <w:rPr>
          <w:rFonts w:ascii="Arial" w:eastAsia="Times New Roman" w:hAnsi="Arial" w:cs="Arial"/>
          <w:b/>
          <w:bCs/>
          <w:iCs/>
          <w:sz w:val="32"/>
          <w:szCs w:val="28"/>
          <w:lang w:eastAsia="de-DE"/>
        </w:rPr>
      </w:pPr>
    </w:p>
    <w:p w:rsidR="00BA2F52" w:rsidRPr="00BA2F52" w:rsidRDefault="00BA2F52" w:rsidP="00BA2F52">
      <w:pPr>
        <w:tabs>
          <w:tab w:val="left" w:pos="1418"/>
          <w:tab w:val="left" w:pos="4536"/>
          <w:tab w:val="left" w:pos="6300"/>
        </w:tabs>
        <w:spacing w:before="240" w:after="60" w:line="480" w:lineRule="auto"/>
        <w:outlineLvl w:val="4"/>
        <w:rPr>
          <w:rFonts w:ascii="Arial" w:eastAsia="Times New Roman" w:hAnsi="Arial" w:cs="Times New Roman"/>
          <w:b/>
          <w:bCs/>
          <w:i/>
          <w:iCs/>
          <w:sz w:val="28"/>
          <w:szCs w:val="28"/>
          <w:lang w:eastAsia="de-DE"/>
        </w:rPr>
      </w:pPr>
    </w:p>
    <w:p w:rsidR="00BA2F52" w:rsidRPr="00BA2F52" w:rsidRDefault="00BA2F52" w:rsidP="00BA2F52">
      <w:pPr>
        <w:jc w:val="center"/>
      </w:pPr>
      <w:r w:rsidRPr="00BA2F52">
        <w:rPr>
          <w:rFonts w:cs="Arial"/>
          <w:noProof/>
          <w:lang w:eastAsia="de-DE"/>
        </w:rPr>
        <w:drawing>
          <wp:inline distT="0" distB="0" distL="0" distR="0" wp14:anchorId="355DDBA7" wp14:editId="6CC053EE">
            <wp:extent cx="3571875" cy="1943100"/>
            <wp:effectExtent l="0" t="0" r="9525" b="0"/>
            <wp:docPr id="2" name="Grafik 2" descr="Kinder - Deck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 - Deckblat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875" cy="1943100"/>
                    </a:xfrm>
                    <a:prstGeom prst="rect">
                      <a:avLst/>
                    </a:prstGeom>
                    <a:noFill/>
                    <a:ln>
                      <a:noFill/>
                    </a:ln>
                  </pic:spPr>
                </pic:pic>
              </a:graphicData>
            </a:graphic>
          </wp:inline>
        </w:drawing>
      </w:r>
    </w:p>
    <w:p w:rsidR="00BA2F52" w:rsidRPr="00BA2F52" w:rsidRDefault="00BA2F52" w:rsidP="00BA2F52"/>
    <w:p w:rsidR="00BA2F52" w:rsidRPr="00BA2F52" w:rsidRDefault="00D50245" w:rsidP="00BA2F52">
      <w:r>
        <w:rPr>
          <w:noProof/>
        </w:rPr>
        <w:pict>
          <v:shape id="_x0000_s1028" type="#_x0000_t136" style="position:absolute;margin-left:117pt;margin-top:4.5pt;width:222.75pt;height:33.75pt;z-index:251662336" fillcolor="gray" strokeweight="1.25pt">
            <v:shadow color="#868686"/>
            <v:textpath style="font-family:&quot;Arial Black&quot;;font-size:24pt;v-text-kern:t" trim="t" fitpath="t" string="Mathematik"/>
          </v:shape>
        </w:pict>
      </w:r>
    </w:p>
    <w:p w:rsidR="00BA2F52" w:rsidRPr="00BA2F52" w:rsidRDefault="00BA2F52" w:rsidP="00BA2F52"/>
    <w:p w:rsidR="00BA2F52" w:rsidRPr="00BA2F52" w:rsidRDefault="00BA2F52" w:rsidP="00BA2F52"/>
    <w:p w:rsidR="00BA2F52" w:rsidRPr="00BA2F52" w:rsidRDefault="00BA2F52" w:rsidP="00BA2F52">
      <w:pPr>
        <w:framePr w:hSpace="141" w:wrap="around" w:vAnchor="text" w:hAnchor="page" w:x="4292" w:y="1"/>
      </w:pPr>
    </w:p>
    <w:p w:rsidR="00BA2F52" w:rsidRPr="00BA2F52" w:rsidRDefault="00BA2F52" w:rsidP="00BA2F52">
      <w:pPr>
        <w:tabs>
          <w:tab w:val="left" w:pos="900"/>
          <w:tab w:val="left" w:leader="underscore" w:pos="3600"/>
          <w:tab w:val="left" w:pos="4140"/>
          <w:tab w:val="left" w:pos="5580"/>
          <w:tab w:val="left" w:leader="underscore" w:pos="8100"/>
        </w:tabs>
        <w:rPr>
          <w:b/>
          <w:sz w:val="28"/>
          <w:szCs w:val="28"/>
        </w:rPr>
      </w:pPr>
    </w:p>
    <w:p w:rsidR="00BA2F52" w:rsidRPr="00BA2F52" w:rsidRDefault="00BA2F52" w:rsidP="0077493B">
      <w:pPr>
        <w:tabs>
          <w:tab w:val="left" w:pos="900"/>
          <w:tab w:val="left" w:leader="underscore" w:pos="3600"/>
          <w:tab w:val="left" w:pos="4140"/>
          <w:tab w:val="left" w:pos="5580"/>
          <w:tab w:val="left" w:leader="underscore" w:pos="8100"/>
        </w:tabs>
        <w:jc w:val="center"/>
      </w:pPr>
      <w:r w:rsidRPr="005B5718">
        <w:rPr>
          <w:rFonts w:ascii="Arial" w:hAnsi="Arial" w:cs="Arial"/>
          <w:b/>
          <w:sz w:val="36"/>
          <w:szCs w:val="36"/>
        </w:rPr>
        <w:t>HINWEISE FÜR DIE LEHRKRAFT</w:t>
      </w:r>
    </w:p>
    <w:p w:rsidR="00BA2F52" w:rsidRPr="00BA2F52" w:rsidRDefault="00BA2F52" w:rsidP="00BA2F52">
      <w:r w:rsidRPr="00BA2F52">
        <w:br w:type="page"/>
      </w:r>
    </w:p>
    <w:p w:rsidR="00BA2F52" w:rsidRPr="00D272A5" w:rsidRDefault="00BA2F52" w:rsidP="00DD6B2D">
      <w:pPr>
        <w:spacing w:after="0" w:line="240" w:lineRule="auto"/>
        <w:rPr>
          <w:rFonts w:ascii="Arial" w:hAnsi="Arial" w:cs="Arial"/>
          <w:b/>
        </w:rPr>
      </w:pPr>
      <w:r w:rsidRPr="00D272A5">
        <w:rPr>
          <w:rFonts w:ascii="Arial" w:hAnsi="Arial" w:cs="Arial"/>
          <w:b/>
        </w:rPr>
        <w:lastRenderedPageBreak/>
        <w:t xml:space="preserve">Folgende Hinweise sind den Schülerinnen und Schülern vor Beginn der </w:t>
      </w:r>
      <w:r w:rsidR="009719C7">
        <w:rPr>
          <w:rFonts w:ascii="Arial" w:hAnsi="Arial" w:cs="Arial"/>
          <w:b/>
        </w:rPr>
        <w:t xml:space="preserve">zentralen </w:t>
      </w:r>
      <w:r w:rsidRPr="00D272A5">
        <w:rPr>
          <w:rFonts w:ascii="Arial" w:hAnsi="Arial" w:cs="Arial"/>
          <w:b/>
        </w:rPr>
        <w:t>Klassenarbeit zu geben:</w:t>
      </w:r>
    </w:p>
    <w:p w:rsidR="00BA2F52" w:rsidRPr="00D272A5" w:rsidRDefault="00BA2F52" w:rsidP="00BA2F52">
      <w:pPr>
        <w:spacing w:after="0" w:line="240" w:lineRule="auto"/>
        <w:jc w:val="both"/>
        <w:rPr>
          <w:rFonts w:ascii="Arial" w:hAnsi="Arial" w:cs="Arial"/>
          <w:b/>
          <w:sz w:val="14"/>
          <w:szCs w:val="14"/>
        </w:rPr>
      </w:pPr>
    </w:p>
    <w:p w:rsidR="00BA2F52" w:rsidRPr="00D272A5" w:rsidRDefault="00BA2F52" w:rsidP="009719C7">
      <w:pPr>
        <w:numPr>
          <w:ilvl w:val="0"/>
          <w:numId w:val="1"/>
        </w:numPr>
        <w:spacing w:after="0" w:line="360" w:lineRule="auto"/>
        <w:ind w:left="357" w:hanging="357"/>
        <w:jc w:val="both"/>
        <w:rPr>
          <w:rFonts w:ascii="Arial" w:hAnsi="Arial" w:cs="Arial"/>
        </w:rPr>
      </w:pPr>
      <w:r w:rsidRPr="00D272A5">
        <w:rPr>
          <w:rFonts w:ascii="Arial" w:hAnsi="Arial" w:cs="Arial"/>
        </w:rPr>
        <w:t>Alle Aufgaben sind zu bearbeiten. Die Reihenfolge der Bearbeitung ist nicht vor</w:t>
      </w:r>
      <w:r w:rsidRPr="00D272A5">
        <w:rPr>
          <w:rFonts w:ascii="Arial" w:hAnsi="Arial" w:cs="Arial"/>
        </w:rPr>
        <w:softHyphen/>
        <w:t>geschrieben.</w:t>
      </w:r>
    </w:p>
    <w:p w:rsidR="00BA2F52" w:rsidRPr="00D272A5" w:rsidRDefault="00BA2F52" w:rsidP="009719C7">
      <w:pPr>
        <w:spacing w:after="0" w:line="240" w:lineRule="auto"/>
        <w:ind w:left="357" w:hanging="357"/>
        <w:jc w:val="both"/>
        <w:rPr>
          <w:rFonts w:ascii="Arial" w:hAnsi="Arial" w:cs="Arial"/>
          <w:sz w:val="14"/>
          <w:szCs w:val="14"/>
        </w:rPr>
      </w:pPr>
    </w:p>
    <w:p w:rsidR="00BA2F52" w:rsidRPr="00D272A5" w:rsidRDefault="00BA2F52" w:rsidP="009719C7">
      <w:pPr>
        <w:numPr>
          <w:ilvl w:val="0"/>
          <w:numId w:val="1"/>
        </w:numPr>
        <w:spacing w:after="0" w:line="360" w:lineRule="auto"/>
        <w:ind w:left="357" w:hanging="357"/>
        <w:jc w:val="both"/>
        <w:rPr>
          <w:rFonts w:ascii="Arial" w:hAnsi="Arial" w:cs="Arial"/>
        </w:rPr>
      </w:pPr>
      <w:r w:rsidRPr="00D272A5">
        <w:rPr>
          <w:rFonts w:ascii="Arial" w:hAnsi="Arial" w:cs="Arial"/>
        </w:rPr>
        <w:t xml:space="preserve">Die Bearbeitungszeit beträgt 45 Minuten. Sie beinhaltet das </w:t>
      </w:r>
      <w:r w:rsidRPr="00D272A5">
        <w:rPr>
          <w:rFonts w:ascii="Arial" w:hAnsi="Arial" w:cs="Arial"/>
          <w:b/>
        </w:rPr>
        <w:t>selbstständige</w:t>
      </w:r>
      <w:r w:rsidRPr="00D272A5">
        <w:rPr>
          <w:rFonts w:ascii="Arial" w:hAnsi="Arial" w:cs="Arial"/>
        </w:rPr>
        <w:t xml:space="preserve"> Lesen und Lösen der Aufgaben sowie die Selbstkontrolle. Die zur Verfügung gestellte Zeit sollte voll genutzt werden.</w:t>
      </w:r>
    </w:p>
    <w:p w:rsidR="00BA2F52" w:rsidRPr="00D272A5" w:rsidRDefault="00BA2F52" w:rsidP="009719C7">
      <w:pPr>
        <w:spacing w:after="0" w:line="240" w:lineRule="auto"/>
        <w:ind w:left="357" w:hanging="357"/>
        <w:jc w:val="both"/>
        <w:rPr>
          <w:rFonts w:ascii="Arial" w:hAnsi="Arial" w:cs="Arial"/>
          <w:sz w:val="14"/>
          <w:szCs w:val="14"/>
        </w:rPr>
      </w:pPr>
    </w:p>
    <w:p w:rsidR="00BA2F52" w:rsidRPr="009719C7" w:rsidRDefault="00BA2F52" w:rsidP="009719C7">
      <w:pPr>
        <w:numPr>
          <w:ilvl w:val="0"/>
          <w:numId w:val="1"/>
        </w:numPr>
        <w:spacing w:after="0" w:line="360" w:lineRule="auto"/>
        <w:ind w:left="357" w:hanging="357"/>
        <w:jc w:val="both"/>
        <w:rPr>
          <w:rFonts w:ascii="Arial" w:hAnsi="Arial" w:cs="Arial"/>
        </w:rPr>
      </w:pPr>
      <w:r w:rsidRPr="009719C7">
        <w:rPr>
          <w:rFonts w:ascii="Arial" w:hAnsi="Arial" w:cs="Arial"/>
        </w:rPr>
        <w:t xml:space="preserve">Folgende Hilfsmittel sind zugelassen und vor Beginn der </w:t>
      </w:r>
      <w:r w:rsidR="009719C7" w:rsidRPr="009719C7">
        <w:rPr>
          <w:rFonts w:ascii="Arial" w:hAnsi="Arial" w:cs="Arial"/>
        </w:rPr>
        <w:t xml:space="preserve">zentralen </w:t>
      </w:r>
      <w:r w:rsidRPr="009719C7">
        <w:rPr>
          <w:rFonts w:ascii="Arial" w:hAnsi="Arial" w:cs="Arial"/>
        </w:rPr>
        <w:t>Klassenarbeit bereitzulegen: Füller, Bleistifte, Radiergummi und Zeichengeräte (</w:t>
      </w:r>
      <w:r w:rsidRPr="009719C7">
        <w:rPr>
          <w:rFonts w:ascii="Arial" w:hAnsi="Arial" w:cs="Arial"/>
          <w:b/>
        </w:rPr>
        <w:t>Lineal, Geodreieck</w:t>
      </w:r>
      <w:r w:rsidR="00A85916" w:rsidRPr="009719C7">
        <w:rPr>
          <w:rFonts w:ascii="Arial" w:hAnsi="Arial" w:cs="Arial"/>
          <w:b/>
        </w:rPr>
        <w:t>, Zirkel</w:t>
      </w:r>
      <w:r w:rsidR="00A85916" w:rsidRPr="009719C7">
        <w:rPr>
          <w:rFonts w:ascii="Arial" w:hAnsi="Arial" w:cs="Arial"/>
        </w:rPr>
        <w:t>).</w:t>
      </w:r>
    </w:p>
    <w:p w:rsidR="00BA2F52" w:rsidRPr="00D272A5" w:rsidRDefault="00BA2F52" w:rsidP="009719C7">
      <w:pPr>
        <w:spacing w:after="0" w:line="240" w:lineRule="auto"/>
        <w:ind w:left="357" w:hanging="357"/>
        <w:jc w:val="both"/>
        <w:rPr>
          <w:rFonts w:ascii="Arial" w:hAnsi="Arial" w:cs="Arial"/>
          <w:sz w:val="14"/>
          <w:szCs w:val="14"/>
        </w:rPr>
      </w:pPr>
    </w:p>
    <w:p w:rsidR="00BA2F52" w:rsidRPr="00D272A5" w:rsidRDefault="00BA2F52" w:rsidP="009719C7">
      <w:pPr>
        <w:spacing w:after="0" w:line="360" w:lineRule="auto"/>
        <w:ind w:left="357" w:hanging="357"/>
        <w:jc w:val="both"/>
        <w:rPr>
          <w:rFonts w:ascii="Arial" w:hAnsi="Arial" w:cs="Arial"/>
        </w:rPr>
      </w:pPr>
      <w:r w:rsidRPr="00D272A5">
        <w:rPr>
          <w:rFonts w:ascii="Arial" w:hAnsi="Arial" w:cs="Arial"/>
        </w:rPr>
        <w:t>4.</w:t>
      </w:r>
      <w:r w:rsidRPr="00D272A5">
        <w:rPr>
          <w:rFonts w:ascii="Arial" w:hAnsi="Arial" w:cs="Arial"/>
        </w:rPr>
        <w:tab/>
        <w:t xml:space="preserve">Zur Lösung werden die Aufgabenblätter verwendet. Nebenrechnungen und Skizzen können auf den von der Schule bereitgestellten Blättern ausgeführt werden. </w:t>
      </w:r>
    </w:p>
    <w:p w:rsidR="00BA2F52" w:rsidRPr="00D272A5" w:rsidRDefault="00BA2F52" w:rsidP="00BA2F52">
      <w:pPr>
        <w:spacing w:after="0" w:line="240" w:lineRule="auto"/>
        <w:ind w:left="357" w:hanging="357"/>
        <w:jc w:val="both"/>
        <w:rPr>
          <w:rFonts w:ascii="Arial" w:hAnsi="Arial" w:cs="Arial"/>
          <w:sz w:val="14"/>
          <w:szCs w:val="14"/>
        </w:rPr>
      </w:pPr>
    </w:p>
    <w:p w:rsidR="001F2DEA" w:rsidRDefault="001F2DEA" w:rsidP="00BA2F52">
      <w:pPr>
        <w:spacing w:after="0" w:line="240" w:lineRule="auto"/>
        <w:jc w:val="both"/>
        <w:rPr>
          <w:rFonts w:ascii="Arial" w:hAnsi="Arial" w:cs="Arial"/>
          <w:b/>
        </w:rPr>
      </w:pPr>
    </w:p>
    <w:p w:rsidR="00BA2F52" w:rsidRPr="00D272A5" w:rsidRDefault="00BA2F52" w:rsidP="00BA2F52">
      <w:pPr>
        <w:spacing w:after="0" w:line="240" w:lineRule="auto"/>
        <w:jc w:val="both"/>
        <w:rPr>
          <w:rFonts w:ascii="Arial" w:hAnsi="Arial" w:cs="Arial"/>
          <w:b/>
        </w:rPr>
      </w:pPr>
      <w:r w:rsidRPr="00D272A5">
        <w:rPr>
          <w:rFonts w:ascii="Arial" w:hAnsi="Arial" w:cs="Arial"/>
          <w:b/>
        </w:rPr>
        <w:t>Hinweise zur Korrektur und Bewertung</w:t>
      </w:r>
    </w:p>
    <w:p w:rsidR="00BA2F52" w:rsidRPr="00D272A5" w:rsidRDefault="00BA2F52" w:rsidP="00BA2F52">
      <w:pPr>
        <w:spacing w:after="0" w:line="240" w:lineRule="auto"/>
        <w:rPr>
          <w:rFonts w:ascii="Arial" w:hAnsi="Arial" w:cs="Arial"/>
          <w:sz w:val="14"/>
          <w:szCs w:val="14"/>
        </w:rPr>
      </w:pPr>
    </w:p>
    <w:p w:rsidR="00BA2F52" w:rsidRPr="00D272A5" w:rsidRDefault="00BA2F52" w:rsidP="00DD6B2D">
      <w:pPr>
        <w:spacing w:after="0" w:line="360" w:lineRule="auto"/>
        <w:ind w:left="357" w:hanging="357"/>
        <w:jc w:val="both"/>
        <w:rPr>
          <w:rFonts w:ascii="Arial" w:hAnsi="Arial" w:cs="Arial"/>
        </w:rPr>
      </w:pPr>
      <w:r w:rsidRPr="00D272A5">
        <w:rPr>
          <w:rFonts w:ascii="Arial" w:hAnsi="Arial" w:cs="Arial"/>
        </w:rPr>
        <w:t>1.</w:t>
      </w:r>
      <w:r w:rsidRPr="00D272A5">
        <w:rPr>
          <w:rFonts w:ascii="Arial" w:hAnsi="Arial" w:cs="Arial"/>
        </w:rPr>
        <w:tab/>
        <w:t xml:space="preserve">Die Vergabe der Punkte erfolgt nach den „Lösungserwartungen und </w:t>
      </w:r>
      <w:proofErr w:type="spellStart"/>
      <w:r w:rsidRPr="00D272A5">
        <w:rPr>
          <w:rFonts w:ascii="Arial" w:hAnsi="Arial" w:cs="Arial"/>
        </w:rPr>
        <w:t>Bewertungs</w:t>
      </w:r>
      <w:r w:rsidR="00861C20">
        <w:rPr>
          <w:rFonts w:ascii="Arial" w:hAnsi="Arial" w:cs="Arial"/>
        </w:rPr>
        <w:softHyphen/>
      </w:r>
      <w:r w:rsidRPr="00D272A5">
        <w:rPr>
          <w:rFonts w:ascii="Arial" w:hAnsi="Arial" w:cs="Arial"/>
        </w:rPr>
        <w:t>hinweisen</w:t>
      </w:r>
      <w:proofErr w:type="spellEnd"/>
      <w:r w:rsidRPr="00D272A5">
        <w:rPr>
          <w:rFonts w:ascii="Arial" w:hAnsi="Arial" w:cs="Arial"/>
        </w:rPr>
        <w:t xml:space="preserve">“. Es werden nur </w:t>
      </w:r>
      <w:r w:rsidRPr="00D272A5">
        <w:rPr>
          <w:rFonts w:ascii="Arial" w:hAnsi="Arial" w:cs="Arial"/>
          <w:b/>
        </w:rPr>
        <w:t>ganze</w:t>
      </w:r>
      <w:r w:rsidRPr="00D272A5">
        <w:rPr>
          <w:rFonts w:ascii="Arial" w:hAnsi="Arial" w:cs="Arial"/>
        </w:rPr>
        <w:t xml:space="preserve"> Punkte erteilt. Die jeweils vergebenen Punkte we</w:t>
      </w:r>
      <w:r w:rsidR="00861C20">
        <w:rPr>
          <w:rFonts w:ascii="Arial" w:hAnsi="Arial" w:cs="Arial"/>
        </w:rPr>
        <w:t>r</w:t>
      </w:r>
      <w:r w:rsidRPr="00D272A5">
        <w:rPr>
          <w:rFonts w:ascii="Arial" w:hAnsi="Arial" w:cs="Arial"/>
        </w:rPr>
        <w:t>den auf der Arbeit kenntlich gemacht.</w:t>
      </w:r>
    </w:p>
    <w:p w:rsidR="00BA2F52" w:rsidRPr="00D272A5" w:rsidRDefault="00BA2F52" w:rsidP="00BA2F52">
      <w:pPr>
        <w:spacing w:after="0" w:line="240" w:lineRule="auto"/>
        <w:rPr>
          <w:rFonts w:ascii="Arial" w:hAnsi="Arial" w:cs="Arial"/>
          <w:sz w:val="14"/>
          <w:szCs w:val="14"/>
        </w:rPr>
      </w:pPr>
    </w:p>
    <w:p w:rsidR="00BA2F52" w:rsidRPr="00D272A5" w:rsidRDefault="00BA2F52" w:rsidP="00DD6B2D">
      <w:pPr>
        <w:spacing w:after="0" w:line="360" w:lineRule="auto"/>
        <w:ind w:left="357" w:hanging="357"/>
        <w:jc w:val="both"/>
        <w:rPr>
          <w:rFonts w:ascii="Arial" w:hAnsi="Arial" w:cs="Arial"/>
        </w:rPr>
      </w:pPr>
      <w:r w:rsidRPr="00D272A5">
        <w:rPr>
          <w:rFonts w:ascii="Arial" w:hAnsi="Arial" w:cs="Arial"/>
        </w:rPr>
        <w:t>2.</w:t>
      </w:r>
      <w:r w:rsidRPr="00D272A5">
        <w:rPr>
          <w:rFonts w:ascii="Arial" w:hAnsi="Arial" w:cs="Arial"/>
        </w:rPr>
        <w:tab/>
        <w:t xml:space="preserve">Die Grundlage für die Bewertung der </w:t>
      </w:r>
      <w:r w:rsidR="009719C7">
        <w:rPr>
          <w:rFonts w:ascii="Arial" w:hAnsi="Arial" w:cs="Arial"/>
        </w:rPr>
        <w:t>z</w:t>
      </w:r>
      <w:r w:rsidRPr="00D272A5">
        <w:rPr>
          <w:rFonts w:ascii="Arial" w:hAnsi="Arial" w:cs="Arial"/>
        </w:rPr>
        <w:t xml:space="preserve">entralen Klassenarbeit ist der </w:t>
      </w:r>
      <w:proofErr w:type="spellStart"/>
      <w:r w:rsidRPr="00D272A5">
        <w:rPr>
          <w:rFonts w:ascii="Arial" w:hAnsi="Arial" w:cs="Arial"/>
        </w:rPr>
        <w:t>RdErl</w:t>
      </w:r>
      <w:proofErr w:type="spellEnd"/>
      <w:r w:rsidRPr="00D272A5">
        <w:rPr>
          <w:rFonts w:ascii="Arial" w:hAnsi="Arial" w:cs="Arial"/>
        </w:rPr>
        <w:t>. des MK „Leistungsbewertung und Beurteilung an der Grundschule und im Primarbereich a</w:t>
      </w:r>
      <w:r w:rsidR="004D043B">
        <w:rPr>
          <w:rFonts w:ascii="Arial" w:hAnsi="Arial" w:cs="Arial"/>
        </w:rPr>
        <w:t>n Förderschulen“ vom 20.06.2014 (aktuelle Fassung vom 20.11.2017).</w:t>
      </w:r>
    </w:p>
    <w:p w:rsidR="00BA2F52" w:rsidRPr="00D272A5" w:rsidRDefault="00BA2F52" w:rsidP="00BA2F52">
      <w:pPr>
        <w:spacing w:after="0" w:line="240" w:lineRule="auto"/>
        <w:ind w:left="426" w:hanging="426"/>
        <w:jc w:val="both"/>
        <w:rPr>
          <w:rFonts w:ascii="Arial" w:hAnsi="Arial" w:cs="Arial"/>
          <w:sz w:val="14"/>
          <w:szCs w:val="14"/>
        </w:rPr>
      </w:pPr>
    </w:p>
    <w:p w:rsidR="00BA2F52" w:rsidRPr="00D272A5" w:rsidRDefault="00BA2F52" w:rsidP="00861C20">
      <w:pPr>
        <w:spacing w:after="0" w:line="360" w:lineRule="auto"/>
        <w:ind w:left="357"/>
        <w:jc w:val="both"/>
        <w:rPr>
          <w:rFonts w:ascii="Arial" w:hAnsi="Arial" w:cs="Arial"/>
        </w:rPr>
      </w:pPr>
      <w:r w:rsidRPr="00D272A5">
        <w:rPr>
          <w:rFonts w:ascii="Arial" w:hAnsi="Arial" w:cs="Arial"/>
        </w:rPr>
        <w:t>Schülerinnen und Schüler mit sonderpädagogischem Bildungs-, Beratungs- und Unterstützungsbedarf im Lernen (</w:t>
      </w:r>
      <w:proofErr w:type="spellStart"/>
      <w:r w:rsidRPr="00D272A5">
        <w:rPr>
          <w:rFonts w:ascii="Arial" w:hAnsi="Arial" w:cs="Arial"/>
        </w:rPr>
        <w:t>RdErl</w:t>
      </w:r>
      <w:proofErr w:type="spellEnd"/>
      <w:r w:rsidRPr="00D272A5">
        <w:rPr>
          <w:rFonts w:ascii="Arial" w:hAnsi="Arial" w:cs="Arial"/>
        </w:rPr>
        <w:t xml:space="preserve">. Punkt 7.1.1), die </w:t>
      </w:r>
      <w:r w:rsidRPr="00D272A5">
        <w:rPr>
          <w:rFonts w:ascii="Arial" w:hAnsi="Arial" w:cs="Arial"/>
          <w:b/>
        </w:rPr>
        <w:t>zieldifferent</w:t>
      </w:r>
      <w:r w:rsidRPr="00D272A5">
        <w:rPr>
          <w:rFonts w:ascii="Arial" w:hAnsi="Arial" w:cs="Arial"/>
        </w:rPr>
        <w:t xml:space="preserve"> (untercurricular) im gemeinsamen Unterricht unterrichtet werden, </w:t>
      </w:r>
      <w:r w:rsidRPr="00D272A5">
        <w:rPr>
          <w:rFonts w:ascii="Arial" w:hAnsi="Arial" w:cs="Arial"/>
          <w:b/>
        </w:rPr>
        <w:t>können</w:t>
      </w:r>
      <w:r w:rsidRPr="00D272A5">
        <w:rPr>
          <w:rFonts w:ascii="Arial" w:hAnsi="Arial" w:cs="Arial"/>
        </w:rPr>
        <w:t xml:space="preserve"> in das Schreiben der ZKA einbezogen werden. Sie werden bei der Auswertung nicht berücksichtigt. Diese Arbeiten werden individuell ausgewertet und besprochen. Schülerinnen und Schüler mit dem Förderschwerpunkt geistige Entwicklung nehmen an der zentralen Klassenarbeit nicht teil.</w:t>
      </w:r>
    </w:p>
    <w:p w:rsidR="00BA2F52" w:rsidRPr="00D272A5" w:rsidRDefault="00BA2F52" w:rsidP="00BA2F52">
      <w:pPr>
        <w:spacing w:after="0" w:line="240" w:lineRule="auto"/>
        <w:ind w:left="426" w:hanging="720"/>
        <w:jc w:val="both"/>
        <w:rPr>
          <w:rFonts w:ascii="Arial" w:hAnsi="Arial" w:cs="Arial"/>
          <w:sz w:val="14"/>
          <w:szCs w:val="14"/>
        </w:rPr>
      </w:pPr>
    </w:p>
    <w:p w:rsidR="00BA2F52" w:rsidRPr="00D272A5" w:rsidRDefault="00BA2F52" w:rsidP="00861C20">
      <w:pPr>
        <w:spacing w:after="0" w:line="360" w:lineRule="auto"/>
        <w:ind w:left="357"/>
        <w:jc w:val="both"/>
        <w:rPr>
          <w:rFonts w:ascii="Arial" w:hAnsi="Arial" w:cs="Arial"/>
        </w:rPr>
      </w:pPr>
      <w:r w:rsidRPr="00D272A5">
        <w:rPr>
          <w:rFonts w:ascii="Arial" w:hAnsi="Arial" w:cs="Arial"/>
        </w:rPr>
        <w:t xml:space="preserve">Schülerinnen und Schüler mit sonderpädagogischem Förderbedarf, die </w:t>
      </w:r>
      <w:r w:rsidRPr="00D272A5">
        <w:rPr>
          <w:rFonts w:ascii="Arial" w:hAnsi="Arial" w:cs="Arial"/>
          <w:b/>
        </w:rPr>
        <w:t>zielgleich</w:t>
      </w:r>
      <w:r w:rsidRPr="00D272A5">
        <w:rPr>
          <w:rFonts w:ascii="Arial" w:hAnsi="Arial" w:cs="Arial"/>
        </w:rPr>
        <w:t xml:space="preserve"> im gemeinsamen Unterricht nach den Vorgaben des Lehrplans der Grundschule unterrichtet werden, erhalten Nachteilsausgleich unter Beachtung der Art, des Grades und des Umfangs ihres sonderpädagogischen Bildungs-, Beratungs- und Unterstützungsbedarfs (</w:t>
      </w:r>
      <w:proofErr w:type="spellStart"/>
      <w:r w:rsidRPr="00D272A5">
        <w:rPr>
          <w:rFonts w:ascii="Arial" w:hAnsi="Arial" w:cs="Arial"/>
        </w:rPr>
        <w:t>RdErl</w:t>
      </w:r>
      <w:proofErr w:type="spellEnd"/>
      <w:r w:rsidRPr="00D272A5">
        <w:rPr>
          <w:rFonts w:ascii="Arial" w:hAnsi="Arial" w:cs="Arial"/>
        </w:rPr>
        <w:t xml:space="preserve">. Punkt 7.1.2). Entsprechend des Förderbedarfs sind die notwendigen </w:t>
      </w:r>
      <w:proofErr w:type="spellStart"/>
      <w:r w:rsidRPr="00D272A5">
        <w:rPr>
          <w:rFonts w:ascii="Arial" w:hAnsi="Arial" w:cs="Arial"/>
        </w:rPr>
        <w:t>Nachteils</w:t>
      </w:r>
      <w:r w:rsidR="00DD6B2D">
        <w:rPr>
          <w:rFonts w:ascii="Arial" w:hAnsi="Arial" w:cs="Arial"/>
        </w:rPr>
        <w:softHyphen/>
      </w:r>
      <w:r w:rsidRPr="00D272A5">
        <w:rPr>
          <w:rFonts w:ascii="Arial" w:hAnsi="Arial" w:cs="Arial"/>
        </w:rPr>
        <w:t>ausgleiche</w:t>
      </w:r>
      <w:proofErr w:type="spellEnd"/>
      <w:r w:rsidRPr="00D272A5">
        <w:rPr>
          <w:rFonts w:ascii="Arial" w:hAnsi="Arial" w:cs="Arial"/>
        </w:rPr>
        <w:t xml:space="preserve"> für die Schülerinnen und Schüler gemäß Punkt 7.2.2 des </w:t>
      </w:r>
      <w:proofErr w:type="spellStart"/>
      <w:r w:rsidRPr="00D272A5">
        <w:rPr>
          <w:rFonts w:ascii="Arial" w:hAnsi="Arial" w:cs="Arial"/>
        </w:rPr>
        <w:t>Leistungs</w:t>
      </w:r>
      <w:r w:rsidR="00DD6B2D">
        <w:rPr>
          <w:rFonts w:ascii="Arial" w:hAnsi="Arial" w:cs="Arial"/>
        </w:rPr>
        <w:softHyphen/>
      </w:r>
      <w:r w:rsidRPr="00D272A5">
        <w:rPr>
          <w:rFonts w:ascii="Arial" w:hAnsi="Arial" w:cs="Arial"/>
        </w:rPr>
        <w:t>bewertungserlasses</w:t>
      </w:r>
      <w:proofErr w:type="spellEnd"/>
      <w:r w:rsidRPr="00D272A5">
        <w:rPr>
          <w:rFonts w:ascii="Arial" w:hAnsi="Arial" w:cs="Arial"/>
        </w:rPr>
        <w:t xml:space="preserve"> vorzuhalten.</w:t>
      </w:r>
    </w:p>
    <w:p w:rsidR="00BA2F52" w:rsidRPr="00D272A5" w:rsidRDefault="00BA2F52" w:rsidP="00BA2F52">
      <w:pPr>
        <w:spacing w:after="0" w:line="240" w:lineRule="auto"/>
        <w:ind w:left="426" w:hanging="720"/>
        <w:jc w:val="both"/>
        <w:rPr>
          <w:rFonts w:ascii="Arial" w:hAnsi="Arial" w:cs="Arial"/>
          <w:sz w:val="14"/>
          <w:szCs w:val="14"/>
        </w:rPr>
      </w:pPr>
    </w:p>
    <w:p w:rsidR="00BA2F52" w:rsidRPr="00D272A5" w:rsidRDefault="00BA2F52" w:rsidP="00861C20">
      <w:pPr>
        <w:spacing w:after="0" w:line="360" w:lineRule="auto"/>
        <w:ind w:left="357"/>
        <w:jc w:val="both"/>
        <w:rPr>
          <w:rFonts w:ascii="Arial" w:hAnsi="Arial" w:cs="Arial"/>
        </w:rPr>
      </w:pPr>
      <w:r w:rsidRPr="00D272A5">
        <w:rPr>
          <w:rFonts w:ascii="Arial" w:hAnsi="Arial" w:cs="Arial"/>
        </w:rPr>
        <w:lastRenderedPageBreak/>
        <w:t>Können die erforderlichen Formen des Nachteilsausgleiches nicht vorgehalten werden oder sind weitergehende Hilfen bzw. Unterstützungen erforderlich, sind diese Schülerinnen und Schüler nicht in den Auswertungsbogen einzutragen. Diese Arbeiten werden individuell ausgewertet und besprochen.</w:t>
      </w:r>
    </w:p>
    <w:p w:rsidR="00BA2F52" w:rsidRPr="00D272A5" w:rsidRDefault="00BA2F52" w:rsidP="00BA2F52">
      <w:pPr>
        <w:spacing w:after="0" w:line="240" w:lineRule="auto"/>
        <w:ind w:left="426" w:hanging="720"/>
        <w:jc w:val="both"/>
        <w:rPr>
          <w:rFonts w:ascii="Arial" w:hAnsi="Arial" w:cs="Arial"/>
          <w:sz w:val="14"/>
          <w:szCs w:val="14"/>
        </w:rPr>
      </w:pPr>
    </w:p>
    <w:p w:rsidR="00BA2F52" w:rsidRPr="00D272A5" w:rsidRDefault="00BA2F52" w:rsidP="00861C20">
      <w:pPr>
        <w:numPr>
          <w:ilvl w:val="0"/>
          <w:numId w:val="2"/>
        </w:numPr>
        <w:spacing w:after="0" w:line="360" w:lineRule="auto"/>
        <w:ind w:left="357" w:hanging="357"/>
        <w:contextualSpacing/>
        <w:jc w:val="both"/>
        <w:rPr>
          <w:rFonts w:ascii="Arial" w:hAnsi="Arial" w:cs="Arial"/>
          <w:sz w:val="28"/>
          <w:szCs w:val="28"/>
        </w:rPr>
      </w:pPr>
      <w:r w:rsidRPr="00D272A5">
        <w:rPr>
          <w:rFonts w:ascii="Arial" w:hAnsi="Arial" w:cs="Arial"/>
        </w:rPr>
        <w:t>Wenn den Schülerinnen und Schülern mit nicht</w:t>
      </w:r>
      <w:r w:rsidR="00DD6B2D">
        <w:rPr>
          <w:rFonts w:ascii="Arial" w:hAnsi="Arial" w:cs="Arial"/>
        </w:rPr>
        <w:t xml:space="preserve"> </w:t>
      </w:r>
      <w:r w:rsidRPr="00D272A5">
        <w:rPr>
          <w:rFonts w:ascii="Arial" w:hAnsi="Arial" w:cs="Arial"/>
        </w:rPr>
        <w:t>deutscher Muttersprache und Benach</w:t>
      </w:r>
      <w:r w:rsidR="00DD6B2D">
        <w:rPr>
          <w:rFonts w:ascii="Arial" w:hAnsi="Arial" w:cs="Arial"/>
        </w:rPr>
        <w:softHyphen/>
      </w:r>
      <w:r w:rsidRPr="00D272A5">
        <w:rPr>
          <w:rFonts w:ascii="Arial" w:hAnsi="Arial" w:cs="Arial"/>
        </w:rPr>
        <w:t xml:space="preserve">teiligung mehrere Begriffe der </w:t>
      </w:r>
      <w:r w:rsidR="00DD6B2D">
        <w:rPr>
          <w:rFonts w:ascii="Arial" w:hAnsi="Arial" w:cs="Arial"/>
        </w:rPr>
        <w:t xml:space="preserve">zentralen </w:t>
      </w:r>
      <w:r w:rsidRPr="00D272A5">
        <w:rPr>
          <w:rFonts w:ascii="Arial" w:hAnsi="Arial" w:cs="Arial"/>
        </w:rPr>
        <w:t>Klassenarbeit erläutert werden müssen, sollte der Bearbeitungszeitr</w:t>
      </w:r>
      <w:r w:rsidR="00DD6B2D">
        <w:rPr>
          <w:rFonts w:ascii="Arial" w:hAnsi="Arial" w:cs="Arial"/>
        </w:rPr>
        <w:t>a</w:t>
      </w:r>
      <w:r w:rsidRPr="00D272A5">
        <w:rPr>
          <w:rFonts w:ascii="Arial" w:hAnsi="Arial" w:cs="Arial"/>
        </w:rPr>
        <w:t>um von 45 Minuten erweitert werden.</w:t>
      </w:r>
    </w:p>
    <w:p w:rsidR="00BA2F52" w:rsidRPr="00BA2F52" w:rsidRDefault="00BA2F52" w:rsidP="00BA2F52">
      <w:pPr>
        <w:spacing w:after="0" w:line="240" w:lineRule="auto"/>
        <w:jc w:val="both"/>
        <w:rPr>
          <w:rFonts w:ascii="Arial" w:hAnsi="Arial" w:cs="Arial"/>
          <w:sz w:val="14"/>
          <w:szCs w:val="14"/>
          <w:highlight w:val="yellow"/>
        </w:rPr>
      </w:pPr>
    </w:p>
    <w:p w:rsidR="00BA2F52" w:rsidRPr="00D272A5" w:rsidRDefault="00BA2F52" w:rsidP="00BA2F52">
      <w:pPr>
        <w:spacing w:after="0" w:line="240" w:lineRule="auto"/>
        <w:ind w:left="360" w:hanging="360"/>
        <w:jc w:val="both"/>
        <w:rPr>
          <w:rFonts w:ascii="Arial" w:hAnsi="Arial" w:cs="Arial"/>
        </w:rPr>
      </w:pPr>
      <w:r w:rsidRPr="00D272A5">
        <w:rPr>
          <w:rFonts w:ascii="Arial" w:hAnsi="Arial" w:cs="Arial"/>
        </w:rPr>
        <w:t xml:space="preserve">4. </w:t>
      </w:r>
      <w:r w:rsidRPr="00D272A5">
        <w:rPr>
          <w:rFonts w:ascii="Arial" w:hAnsi="Arial" w:cs="Arial"/>
        </w:rPr>
        <w:tab/>
        <w:t xml:space="preserve">Die Bewertung der </w:t>
      </w:r>
      <w:r w:rsidR="009719C7">
        <w:rPr>
          <w:rFonts w:ascii="Arial" w:hAnsi="Arial" w:cs="Arial"/>
        </w:rPr>
        <w:t>z</w:t>
      </w:r>
      <w:r w:rsidRPr="00D272A5">
        <w:rPr>
          <w:rFonts w:ascii="Arial" w:hAnsi="Arial" w:cs="Arial"/>
        </w:rPr>
        <w:t>entralen Klassenarbeit ist nach folgender Übersicht vorzunehmen:</w:t>
      </w:r>
    </w:p>
    <w:p w:rsidR="00BA2F52" w:rsidRPr="00D272A5" w:rsidRDefault="00BA2F52" w:rsidP="00BA2F52">
      <w:pPr>
        <w:spacing w:after="0" w:line="240" w:lineRule="auto"/>
        <w:ind w:left="360" w:hanging="360"/>
        <w:jc w:val="both"/>
        <w:rPr>
          <w:rFonts w:ascii="Arial" w:hAnsi="Arial" w:cs="Arial"/>
          <w:sz w:val="14"/>
          <w:szCs w:val="14"/>
        </w:rPr>
      </w:pPr>
    </w:p>
    <w:p w:rsidR="00BA2F52" w:rsidRPr="00D272A5" w:rsidRDefault="00ED24ED" w:rsidP="001F2DEA">
      <w:pPr>
        <w:tabs>
          <w:tab w:val="left" w:pos="2552"/>
          <w:tab w:val="left" w:pos="5670"/>
          <w:tab w:val="left" w:pos="6804"/>
          <w:tab w:val="left" w:pos="7513"/>
          <w:tab w:val="left" w:pos="8222"/>
        </w:tabs>
        <w:spacing w:after="0" w:line="360" w:lineRule="auto"/>
        <w:ind w:left="539"/>
        <w:jc w:val="both"/>
        <w:rPr>
          <w:rFonts w:ascii="Arial" w:hAnsi="Arial" w:cs="Arial"/>
        </w:rPr>
      </w:pPr>
      <w:r>
        <w:rPr>
          <w:rFonts w:ascii="Arial" w:hAnsi="Arial" w:cs="Arial"/>
        </w:rPr>
        <w:t>1  –  sehr gut</w:t>
      </w:r>
      <w:r>
        <w:rPr>
          <w:rFonts w:ascii="Arial" w:hAnsi="Arial" w:cs="Arial"/>
        </w:rPr>
        <w:tab/>
        <w:t>22 – 21</w:t>
      </w:r>
      <w:r w:rsidR="00BA2F52" w:rsidRPr="00D272A5">
        <w:rPr>
          <w:rFonts w:ascii="Arial" w:hAnsi="Arial" w:cs="Arial"/>
        </w:rPr>
        <w:t xml:space="preserve"> Punkte</w:t>
      </w:r>
    </w:p>
    <w:p w:rsidR="00BA2F52" w:rsidRPr="00D272A5" w:rsidRDefault="00ED24ED" w:rsidP="001F2DEA">
      <w:pPr>
        <w:tabs>
          <w:tab w:val="left" w:pos="2552"/>
          <w:tab w:val="left" w:pos="5670"/>
          <w:tab w:val="left" w:pos="6663"/>
          <w:tab w:val="left" w:pos="7371"/>
          <w:tab w:val="left" w:pos="8222"/>
        </w:tabs>
        <w:spacing w:after="0" w:line="360" w:lineRule="auto"/>
        <w:ind w:left="539"/>
        <w:jc w:val="both"/>
        <w:rPr>
          <w:rFonts w:ascii="Arial" w:hAnsi="Arial" w:cs="Arial"/>
        </w:rPr>
      </w:pPr>
      <w:r>
        <w:rPr>
          <w:rFonts w:ascii="Arial" w:hAnsi="Arial" w:cs="Arial"/>
        </w:rPr>
        <w:t>2  –  gut</w:t>
      </w:r>
      <w:r>
        <w:rPr>
          <w:rFonts w:ascii="Arial" w:hAnsi="Arial" w:cs="Arial"/>
        </w:rPr>
        <w:tab/>
        <w:t>20 – 17</w:t>
      </w:r>
      <w:r w:rsidR="00BA2F52" w:rsidRPr="00D272A5">
        <w:rPr>
          <w:rFonts w:ascii="Arial" w:hAnsi="Arial" w:cs="Arial"/>
        </w:rPr>
        <w:t xml:space="preserve"> Punkte</w:t>
      </w:r>
    </w:p>
    <w:p w:rsidR="00BA2F52" w:rsidRPr="00D272A5" w:rsidRDefault="00ED24ED" w:rsidP="001F2DEA">
      <w:pPr>
        <w:tabs>
          <w:tab w:val="left" w:pos="2552"/>
          <w:tab w:val="left" w:pos="5670"/>
          <w:tab w:val="left" w:pos="6663"/>
          <w:tab w:val="left" w:pos="7371"/>
          <w:tab w:val="left" w:pos="8222"/>
        </w:tabs>
        <w:spacing w:after="0" w:line="360" w:lineRule="auto"/>
        <w:ind w:left="539"/>
        <w:jc w:val="both"/>
        <w:rPr>
          <w:rFonts w:ascii="Arial" w:hAnsi="Arial" w:cs="Arial"/>
        </w:rPr>
      </w:pPr>
      <w:r>
        <w:rPr>
          <w:rFonts w:ascii="Arial" w:hAnsi="Arial" w:cs="Arial"/>
        </w:rPr>
        <w:t>3  –  befriedigend</w:t>
      </w:r>
      <w:r>
        <w:rPr>
          <w:rFonts w:ascii="Arial" w:hAnsi="Arial" w:cs="Arial"/>
        </w:rPr>
        <w:tab/>
        <w:t>16 – 14</w:t>
      </w:r>
      <w:r w:rsidR="00BA2F52" w:rsidRPr="00D272A5">
        <w:rPr>
          <w:rFonts w:ascii="Arial" w:hAnsi="Arial" w:cs="Arial"/>
        </w:rPr>
        <w:t xml:space="preserve"> Punkte</w:t>
      </w:r>
    </w:p>
    <w:p w:rsidR="00BA2F52" w:rsidRPr="00D272A5" w:rsidRDefault="00ED24ED" w:rsidP="001F2DEA">
      <w:pPr>
        <w:tabs>
          <w:tab w:val="left" w:pos="2552"/>
        </w:tabs>
        <w:spacing w:after="0" w:line="360" w:lineRule="auto"/>
        <w:ind w:left="539"/>
        <w:jc w:val="both"/>
        <w:rPr>
          <w:rFonts w:ascii="Arial" w:hAnsi="Arial" w:cs="Arial"/>
        </w:rPr>
      </w:pPr>
      <w:r>
        <w:rPr>
          <w:rFonts w:ascii="Arial" w:hAnsi="Arial" w:cs="Arial"/>
        </w:rPr>
        <w:t>4  –  ausreichend</w:t>
      </w:r>
      <w:r>
        <w:rPr>
          <w:rFonts w:ascii="Arial" w:hAnsi="Arial" w:cs="Arial"/>
        </w:rPr>
        <w:tab/>
        <w:t>13 –   9</w:t>
      </w:r>
      <w:r w:rsidR="00BA2F52" w:rsidRPr="00D272A5">
        <w:rPr>
          <w:rFonts w:ascii="Arial" w:hAnsi="Arial" w:cs="Arial"/>
        </w:rPr>
        <w:t xml:space="preserve"> Punkte</w:t>
      </w:r>
    </w:p>
    <w:p w:rsidR="00BA2F52" w:rsidRPr="00D272A5" w:rsidRDefault="00ED24ED" w:rsidP="001F2DEA">
      <w:pPr>
        <w:tabs>
          <w:tab w:val="left" w:pos="2552"/>
        </w:tabs>
        <w:spacing w:after="0" w:line="360" w:lineRule="auto"/>
        <w:ind w:left="539"/>
        <w:jc w:val="both"/>
        <w:rPr>
          <w:rFonts w:ascii="Arial" w:hAnsi="Arial" w:cs="Arial"/>
        </w:rPr>
      </w:pPr>
      <w:r>
        <w:rPr>
          <w:rFonts w:ascii="Arial" w:hAnsi="Arial" w:cs="Arial"/>
        </w:rPr>
        <w:t>5  –  mangelhaft</w:t>
      </w:r>
      <w:r>
        <w:rPr>
          <w:rFonts w:ascii="Arial" w:hAnsi="Arial" w:cs="Arial"/>
        </w:rPr>
        <w:tab/>
        <w:t xml:space="preserve">  8 –   5</w:t>
      </w:r>
      <w:r w:rsidR="00BA2F52" w:rsidRPr="00D272A5">
        <w:rPr>
          <w:rFonts w:ascii="Arial" w:hAnsi="Arial" w:cs="Arial"/>
        </w:rPr>
        <w:t xml:space="preserve"> Punkte</w:t>
      </w:r>
    </w:p>
    <w:p w:rsidR="009719C7" w:rsidRDefault="00ED24ED" w:rsidP="00BA2F52">
      <w:pPr>
        <w:tabs>
          <w:tab w:val="left" w:pos="2552"/>
        </w:tabs>
        <w:spacing w:after="0" w:line="288" w:lineRule="auto"/>
        <w:ind w:left="539"/>
        <w:jc w:val="both"/>
        <w:rPr>
          <w:rFonts w:ascii="Arial" w:hAnsi="Arial" w:cs="Arial"/>
        </w:rPr>
      </w:pPr>
      <w:r>
        <w:rPr>
          <w:rFonts w:ascii="Arial" w:hAnsi="Arial" w:cs="Arial"/>
        </w:rPr>
        <w:t>6  –  ungenügend</w:t>
      </w:r>
      <w:r>
        <w:rPr>
          <w:rFonts w:ascii="Arial" w:hAnsi="Arial" w:cs="Arial"/>
        </w:rPr>
        <w:tab/>
        <w:t xml:space="preserve">  4</w:t>
      </w:r>
      <w:r w:rsidR="00BA2F52" w:rsidRPr="00D272A5">
        <w:rPr>
          <w:rFonts w:ascii="Arial" w:hAnsi="Arial" w:cs="Arial"/>
        </w:rPr>
        <w:t xml:space="preserve"> –   0 Punkte</w:t>
      </w:r>
    </w:p>
    <w:p w:rsidR="00861C20" w:rsidRDefault="00861C20" w:rsidP="009719C7">
      <w:pPr>
        <w:spacing w:after="0" w:line="240" w:lineRule="auto"/>
        <w:rPr>
          <w:rFonts w:ascii="Arial" w:hAnsi="Arial" w:cs="Arial"/>
          <w:b/>
        </w:rPr>
      </w:pPr>
    </w:p>
    <w:p w:rsidR="00861C20" w:rsidRDefault="00861C20" w:rsidP="009719C7">
      <w:pPr>
        <w:spacing w:after="0" w:line="240" w:lineRule="auto"/>
        <w:rPr>
          <w:rFonts w:ascii="Arial" w:hAnsi="Arial" w:cs="Arial"/>
          <w:b/>
        </w:rPr>
      </w:pPr>
    </w:p>
    <w:p w:rsidR="009719C7" w:rsidRPr="00D272A5" w:rsidRDefault="009719C7" w:rsidP="009719C7">
      <w:pPr>
        <w:spacing w:after="0" w:line="240" w:lineRule="auto"/>
        <w:jc w:val="both"/>
        <w:rPr>
          <w:rFonts w:ascii="Arial" w:hAnsi="Arial" w:cs="Arial"/>
          <w:b/>
        </w:rPr>
      </w:pPr>
    </w:p>
    <w:p w:rsidR="00DD6B2D" w:rsidRDefault="00DD6B2D" w:rsidP="00BA2F52">
      <w:pPr>
        <w:tabs>
          <w:tab w:val="left" w:pos="2552"/>
        </w:tabs>
        <w:spacing w:after="0" w:line="288" w:lineRule="auto"/>
        <w:ind w:left="539"/>
        <w:jc w:val="both"/>
        <w:sectPr w:rsidR="00DD6B2D" w:rsidSect="00846CA0">
          <w:headerReference w:type="default" r:id="rId11"/>
          <w:footerReference w:type="default" r:id="rId12"/>
          <w:footerReference w:type="first" r:id="rId13"/>
          <w:pgSz w:w="11906" w:h="16838"/>
          <w:pgMar w:top="1417" w:right="1417" w:bottom="1134" w:left="1417" w:header="708" w:footer="708" w:gutter="0"/>
          <w:cols w:space="708"/>
          <w:titlePg/>
          <w:docGrid w:linePitch="360"/>
        </w:sectPr>
      </w:pPr>
    </w:p>
    <w:p w:rsidR="00F90321" w:rsidRPr="001F2DEA" w:rsidRDefault="00F90321" w:rsidP="00F90321">
      <w:pPr>
        <w:rPr>
          <w:rFonts w:ascii="Arial" w:hAnsi="Arial" w:cs="Arial"/>
          <w:b/>
          <w:sz w:val="24"/>
          <w:szCs w:val="24"/>
        </w:rPr>
      </w:pPr>
      <w:r w:rsidRPr="001F2DEA">
        <w:rPr>
          <w:rFonts w:ascii="Arial" w:hAnsi="Arial" w:cs="Arial"/>
          <w:b/>
          <w:sz w:val="24"/>
          <w:szCs w:val="24"/>
        </w:rPr>
        <w:lastRenderedPageBreak/>
        <w:t>Lösungserwartungen und Bewertungshinweise</w:t>
      </w:r>
      <w:r w:rsidR="00076409" w:rsidRPr="00841EE5">
        <w:rPr>
          <w:rFonts w:ascii="Arial" w:eastAsia="Calibri" w:hAnsi="Arial" w:cs="Arial"/>
          <w:b/>
          <w:i/>
          <w:noProof/>
          <w:lang w:eastAsia="de-DE"/>
        </w:rPr>
        <mc:AlternateContent>
          <mc:Choice Requires="wps">
            <w:drawing>
              <wp:anchor distT="0" distB="0" distL="114300" distR="114300" simplePos="0" relativeHeight="251666432" behindDoc="0" locked="0" layoutInCell="1" allowOverlap="1" wp14:anchorId="6E1988D4" wp14:editId="64A30F8B">
                <wp:simplePos x="0" y="0"/>
                <wp:positionH relativeFrom="column">
                  <wp:posOffset>6154420</wp:posOffset>
                </wp:positionH>
                <wp:positionV relativeFrom="paragraph">
                  <wp:posOffset>2783840</wp:posOffset>
                </wp:positionV>
                <wp:extent cx="6223635" cy="399415"/>
                <wp:effectExtent l="0" t="0" r="317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23635" cy="399415"/>
                        </a:xfrm>
                        <a:prstGeom prst="rect">
                          <a:avLst/>
                        </a:prstGeom>
                        <a:noFill/>
                        <a:ln w="9525">
                          <a:noFill/>
                          <a:miter lim="800000"/>
                          <a:headEnd/>
                          <a:tailEnd/>
                        </a:ln>
                      </wps:spPr>
                      <wps:txbx>
                        <w:txbxContent>
                          <w:p w:rsidR="00076409" w:rsidRDefault="00076409" w:rsidP="00076409">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076409" w:rsidRPr="00841EE5" w:rsidRDefault="00076409" w:rsidP="00076409">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84.6pt;margin-top:219.2pt;width:490.05pt;height:31.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" filled="f" stroked="f">
                <v:textbox>
                  <w:txbxContent>
                    <w:p w:rsidR="00076409" w:rsidRDefault="00076409" w:rsidP="00076409">
                      <w:pPr>
                        <w:spacing w:after="0" w:line="240" w:lineRule="auto"/>
                        <w:rPr>
                          <w:rFonts w:ascii="Arial" w:hAnsi="Arial" w:cs="Arial"/>
                          <w:sz w:val="20"/>
                          <w:szCs w:val="20"/>
                        </w:rPr>
                      </w:pPr>
                      <w:r>
                        <w:rPr>
                          <w:rFonts w:ascii="Arial" w:hAnsi="Arial" w:cs="Arial"/>
                          <w:sz w:val="20"/>
                          <w:szCs w:val="20"/>
                        </w:rPr>
                        <w:t>ZENTRALE KLASSENARBEIT 201</w:t>
                      </w:r>
                      <w:r>
                        <w:rPr>
                          <w:rFonts w:ascii="Arial" w:hAnsi="Arial" w:cs="Arial"/>
                          <w:sz w:val="20"/>
                          <w:szCs w:val="20"/>
                        </w:rPr>
                        <w:t>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076409" w:rsidRPr="00841EE5" w:rsidRDefault="00076409" w:rsidP="00076409">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v:textbox>
              </v:shape>
            </w:pict>
          </mc:Fallback>
        </mc:AlternateContent>
      </w:r>
    </w:p>
    <w:tbl>
      <w:tblPr>
        <w:tblStyle w:val="Tabellenraster1"/>
        <w:tblW w:w="13970" w:type="dxa"/>
        <w:tblLayout w:type="fixed"/>
        <w:tblLook w:val="04A0" w:firstRow="1" w:lastRow="0" w:firstColumn="1" w:lastColumn="0" w:noHBand="0" w:noVBand="1"/>
      </w:tblPr>
      <w:tblGrid>
        <w:gridCol w:w="780"/>
        <w:gridCol w:w="4718"/>
        <w:gridCol w:w="6234"/>
        <w:gridCol w:w="746"/>
        <w:gridCol w:w="746"/>
        <w:gridCol w:w="746"/>
      </w:tblGrid>
      <w:tr w:rsidR="00F90321" w:rsidRPr="001F2DEA" w:rsidTr="001A514B">
        <w:tc>
          <w:tcPr>
            <w:tcW w:w="780" w:type="dxa"/>
            <w:vMerge w:val="restart"/>
            <w:shd w:val="clear" w:color="auto" w:fill="D9D9D9" w:themeFill="background1" w:themeFillShade="D9"/>
          </w:tcPr>
          <w:p w:rsidR="00F90321" w:rsidRPr="001F2DEA" w:rsidRDefault="00F90321" w:rsidP="00F90321">
            <w:pPr>
              <w:jc w:val="center"/>
              <w:rPr>
                <w:rFonts w:ascii="Arial" w:hAnsi="Arial" w:cs="Arial"/>
                <w:b/>
              </w:rPr>
            </w:pPr>
            <w:proofErr w:type="spellStart"/>
            <w:r w:rsidRPr="001F2DEA">
              <w:rPr>
                <w:rFonts w:ascii="Arial" w:hAnsi="Arial" w:cs="Arial"/>
                <w:b/>
              </w:rPr>
              <w:t>Aufg</w:t>
            </w:r>
            <w:proofErr w:type="spellEnd"/>
            <w:r w:rsidRPr="001F2DEA">
              <w:rPr>
                <w:rFonts w:ascii="Arial" w:hAnsi="Arial" w:cs="Arial"/>
                <w:b/>
              </w:rPr>
              <w:t>.</w:t>
            </w:r>
          </w:p>
          <w:p w:rsidR="00F90321" w:rsidRPr="001F2DEA" w:rsidRDefault="00F90321" w:rsidP="00F90321">
            <w:pPr>
              <w:jc w:val="center"/>
              <w:rPr>
                <w:rFonts w:ascii="Arial" w:hAnsi="Arial" w:cs="Arial"/>
              </w:rPr>
            </w:pPr>
            <w:r w:rsidRPr="001F2DEA">
              <w:rPr>
                <w:rFonts w:ascii="Arial" w:hAnsi="Arial" w:cs="Arial"/>
                <w:b/>
              </w:rPr>
              <w:t>Nr.</w:t>
            </w:r>
          </w:p>
        </w:tc>
        <w:tc>
          <w:tcPr>
            <w:tcW w:w="4718" w:type="dxa"/>
            <w:vMerge w:val="restart"/>
            <w:shd w:val="clear" w:color="auto" w:fill="D9D9D9" w:themeFill="background1" w:themeFillShade="D9"/>
          </w:tcPr>
          <w:p w:rsidR="00F90321" w:rsidRPr="001F2DEA" w:rsidRDefault="00D30157" w:rsidP="001F2DEA">
            <w:pPr>
              <w:rPr>
                <w:rFonts w:ascii="Arial" w:hAnsi="Arial" w:cs="Arial"/>
              </w:rPr>
            </w:pPr>
            <w:r>
              <w:rPr>
                <w:rFonts w:ascii="Arial" w:hAnsi="Arial" w:cs="Arial"/>
                <w:b/>
              </w:rPr>
              <w:t>Kompetenzbereiche/</w:t>
            </w:r>
            <w:r w:rsidR="00F90321" w:rsidRPr="001F2DEA">
              <w:rPr>
                <w:rFonts w:ascii="Arial" w:hAnsi="Arial" w:cs="Arial"/>
                <w:b/>
              </w:rPr>
              <w:t xml:space="preserve">inhaltsbezogene und </w:t>
            </w:r>
            <w:r w:rsidR="00F90321" w:rsidRPr="001F2DEA">
              <w:rPr>
                <w:rFonts w:ascii="Arial" w:hAnsi="Arial" w:cs="Arial"/>
                <w:b/>
                <w:i/>
              </w:rPr>
              <w:t xml:space="preserve">prozessbezogene </w:t>
            </w:r>
            <w:r w:rsidR="00F90321" w:rsidRPr="001F2DEA">
              <w:rPr>
                <w:rFonts w:ascii="Arial" w:hAnsi="Arial" w:cs="Arial"/>
                <w:b/>
              </w:rPr>
              <w:t>Teilkompetenzen</w:t>
            </w:r>
            <w:bookmarkStart w:id="0" w:name="_Ref506547613"/>
            <w:r w:rsidR="00F90321" w:rsidRPr="001F2DEA">
              <w:rPr>
                <w:rFonts w:ascii="Arial" w:hAnsi="Arial" w:cs="Arial"/>
                <w:b/>
                <w:vertAlign w:val="superscript"/>
              </w:rPr>
              <w:footnoteReference w:id="1"/>
            </w:r>
            <w:bookmarkEnd w:id="0"/>
          </w:p>
        </w:tc>
        <w:tc>
          <w:tcPr>
            <w:tcW w:w="6234" w:type="dxa"/>
            <w:vMerge w:val="restart"/>
            <w:shd w:val="clear" w:color="auto" w:fill="D9D9D9" w:themeFill="background1" w:themeFillShade="D9"/>
          </w:tcPr>
          <w:p w:rsidR="00F90321" w:rsidRPr="001F2DEA" w:rsidRDefault="00F90321" w:rsidP="00F90321">
            <w:pPr>
              <w:rPr>
                <w:rFonts w:ascii="Arial" w:hAnsi="Arial" w:cs="Arial"/>
              </w:rPr>
            </w:pPr>
            <w:r w:rsidRPr="001F2DEA">
              <w:rPr>
                <w:rFonts w:ascii="Arial" w:hAnsi="Arial" w:cs="Arial"/>
                <w:b/>
              </w:rPr>
              <w:t>Lösungen</w:t>
            </w:r>
          </w:p>
        </w:tc>
        <w:tc>
          <w:tcPr>
            <w:tcW w:w="2238" w:type="dxa"/>
            <w:gridSpan w:val="3"/>
            <w:shd w:val="clear" w:color="auto" w:fill="D9D9D9" w:themeFill="background1" w:themeFillShade="D9"/>
          </w:tcPr>
          <w:p w:rsidR="00F90321" w:rsidRPr="001F2DEA" w:rsidRDefault="00F90321" w:rsidP="00F90321">
            <w:pPr>
              <w:jc w:val="center"/>
              <w:rPr>
                <w:rFonts w:ascii="Arial" w:hAnsi="Arial" w:cs="Arial"/>
                <w:b/>
              </w:rPr>
            </w:pPr>
            <w:r w:rsidRPr="001F2DEA">
              <w:rPr>
                <w:rFonts w:ascii="Arial" w:hAnsi="Arial" w:cs="Arial"/>
                <w:b/>
              </w:rPr>
              <w:t>erreichbare Punkte</w:t>
            </w:r>
          </w:p>
        </w:tc>
      </w:tr>
      <w:tr w:rsidR="00F90321" w:rsidRPr="00F90321" w:rsidTr="00B42E38">
        <w:tc>
          <w:tcPr>
            <w:tcW w:w="780" w:type="dxa"/>
            <w:vMerge/>
            <w:shd w:val="clear" w:color="auto" w:fill="D9D9D9" w:themeFill="background1" w:themeFillShade="D9"/>
          </w:tcPr>
          <w:p w:rsidR="00F90321" w:rsidRPr="00F90321" w:rsidRDefault="00F90321" w:rsidP="00F90321">
            <w:pPr>
              <w:spacing w:before="60" w:after="60"/>
              <w:jc w:val="center"/>
            </w:pPr>
          </w:p>
        </w:tc>
        <w:tc>
          <w:tcPr>
            <w:tcW w:w="4718" w:type="dxa"/>
            <w:vMerge/>
            <w:shd w:val="clear" w:color="auto" w:fill="D9D9D9" w:themeFill="background1" w:themeFillShade="D9"/>
          </w:tcPr>
          <w:p w:rsidR="00F90321" w:rsidRPr="00F90321" w:rsidRDefault="00F90321" w:rsidP="00F90321">
            <w:pPr>
              <w:spacing w:beforeLines="60" w:before="144" w:afterLines="60" w:after="144"/>
            </w:pPr>
          </w:p>
        </w:tc>
        <w:tc>
          <w:tcPr>
            <w:tcW w:w="6234" w:type="dxa"/>
            <w:vMerge/>
            <w:shd w:val="clear" w:color="auto" w:fill="D9D9D9" w:themeFill="background1" w:themeFillShade="D9"/>
          </w:tcPr>
          <w:p w:rsidR="00F90321" w:rsidRPr="00F90321" w:rsidRDefault="00F90321" w:rsidP="00F90321">
            <w:pPr>
              <w:spacing w:beforeLines="60" w:before="144" w:afterLines="60" w:after="144"/>
            </w:pPr>
          </w:p>
        </w:tc>
        <w:tc>
          <w:tcPr>
            <w:tcW w:w="746" w:type="dxa"/>
            <w:shd w:val="clear" w:color="auto" w:fill="D9D9D9" w:themeFill="background1" w:themeFillShade="D9"/>
          </w:tcPr>
          <w:p w:rsidR="00F90321" w:rsidRPr="00F90321" w:rsidRDefault="00F90321" w:rsidP="00D30157">
            <w:pPr>
              <w:spacing w:before="60"/>
              <w:jc w:val="center"/>
              <w:rPr>
                <w:rFonts w:ascii="Arial" w:hAnsi="Arial" w:cs="Arial"/>
                <w:b/>
                <w:sz w:val="16"/>
                <w:szCs w:val="16"/>
              </w:rPr>
            </w:pPr>
            <w:r w:rsidRPr="00F90321">
              <w:rPr>
                <w:rFonts w:ascii="Arial" w:hAnsi="Arial" w:cs="Arial"/>
                <w:b/>
                <w:sz w:val="16"/>
                <w:szCs w:val="16"/>
              </w:rPr>
              <w:t>AFB I</w:t>
            </w:r>
          </w:p>
        </w:tc>
        <w:tc>
          <w:tcPr>
            <w:tcW w:w="746" w:type="dxa"/>
            <w:shd w:val="clear" w:color="auto" w:fill="D9D9D9" w:themeFill="background1" w:themeFillShade="D9"/>
          </w:tcPr>
          <w:p w:rsidR="00F90321" w:rsidRPr="00F90321" w:rsidRDefault="00F90321" w:rsidP="00D30157">
            <w:pPr>
              <w:spacing w:before="60"/>
              <w:jc w:val="center"/>
              <w:rPr>
                <w:rFonts w:ascii="Arial" w:hAnsi="Arial" w:cs="Arial"/>
                <w:b/>
                <w:sz w:val="16"/>
                <w:szCs w:val="16"/>
              </w:rPr>
            </w:pPr>
            <w:r w:rsidRPr="00F90321">
              <w:rPr>
                <w:rFonts w:ascii="Arial" w:hAnsi="Arial" w:cs="Arial"/>
                <w:b/>
                <w:sz w:val="16"/>
                <w:szCs w:val="16"/>
              </w:rPr>
              <w:t>AFB II</w:t>
            </w:r>
          </w:p>
        </w:tc>
        <w:tc>
          <w:tcPr>
            <w:tcW w:w="746" w:type="dxa"/>
            <w:shd w:val="clear" w:color="auto" w:fill="D9D9D9" w:themeFill="background1" w:themeFillShade="D9"/>
          </w:tcPr>
          <w:p w:rsidR="00F90321" w:rsidRPr="00F90321" w:rsidRDefault="00F90321" w:rsidP="00D30157">
            <w:pPr>
              <w:spacing w:before="60"/>
              <w:jc w:val="center"/>
              <w:rPr>
                <w:rFonts w:ascii="Arial" w:hAnsi="Arial" w:cs="Arial"/>
                <w:b/>
                <w:sz w:val="16"/>
                <w:szCs w:val="16"/>
              </w:rPr>
            </w:pPr>
            <w:r w:rsidRPr="00F90321">
              <w:rPr>
                <w:rFonts w:ascii="Arial" w:hAnsi="Arial" w:cs="Arial"/>
                <w:b/>
                <w:sz w:val="16"/>
                <w:szCs w:val="16"/>
              </w:rPr>
              <w:t>AFB III</w:t>
            </w:r>
          </w:p>
        </w:tc>
      </w:tr>
      <w:tr w:rsidR="00F90321" w:rsidRPr="00F90321" w:rsidTr="00B42E38">
        <w:trPr>
          <w:trHeight w:val="511"/>
        </w:trPr>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1a</w:t>
            </w:r>
          </w:p>
        </w:tc>
        <w:tc>
          <w:tcPr>
            <w:tcW w:w="4718" w:type="dxa"/>
          </w:tcPr>
          <w:p w:rsidR="00F90321" w:rsidRPr="00F90321" w:rsidRDefault="00F90321" w:rsidP="00D30157">
            <w:pPr>
              <w:spacing w:before="60" w:after="60"/>
              <w:rPr>
                <w:rFonts w:ascii="Arial" w:hAnsi="Arial" w:cs="Arial"/>
              </w:rPr>
            </w:pPr>
            <w:r w:rsidRPr="00F90321">
              <w:rPr>
                <w:rFonts w:ascii="Arial" w:hAnsi="Arial" w:cs="Arial"/>
                <w:b/>
              </w:rPr>
              <w:t>Zahlen und Operationen:</w:t>
            </w:r>
            <w:r w:rsidRPr="00F90321">
              <w:rPr>
                <w:rFonts w:ascii="Arial" w:hAnsi="Arial" w:cs="Arial"/>
              </w:rPr>
              <w:t xml:space="preserve"> fehlenden Summanden einer Additionsgleichung finden </w:t>
            </w:r>
          </w:p>
        </w:tc>
        <w:tc>
          <w:tcPr>
            <w:tcW w:w="6234" w:type="dxa"/>
          </w:tcPr>
          <w:p w:rsidR="00F90321" w:rsidRPr="00F90321" w:rsidRDefault="00F90321" w:rsidP="00D30157">
            <w:pPr>
              <w:spacing w:before="60" w:after="60"/>
              <w:rPr>
                <w:rFonts w:ascii="Arial" w:hAnsi="Arial" w:cs="Arial"/>
              </w:rPr>
            </w:pPr>
            <w:r w:rsidRPr="00F90321">
              <w:rPr>
                <w:rFonts w:ascii="Arial" w:hAnsi="Arial" w:cs="Arial"/>
              </w:rPr>
              <w:t>402</w:t>
            </w: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p>
        </w:tc>
      </w:tr>
      <w:tr w:rsidR="00F90321" w:rsidRPr="00F90321" w:rsidTr="00B42E38">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1b</w:t>
            </w:r>
          </w:p>
        </w:tc>
        <w:tc>
          <w:tcPr>
            <w:tcW w:w="4718" w:type="dxa"/>
          </w:tcPr>
          <w:p w:rsidR="00F90321" w:rsidRPr="00F90321" w:rsidRDefault="00F90321" w:rsidP="00D30157">
            <w:pPr>
              <w:spacing w:before="60" w:after="60"/>
              <w:rPr>
                <w:rFonts w:ascii="Arial" w:hAnsi="Arial" w:cs="Arial"/>
              </w:rPr>
            </w:pPr>
            <w:r w:rsidRPr="00F90321">
              <w:rPr>
                <w:rFonts w:ascii="Arial" w:hAnsi="Arial" w:cs="Arial"/>
                <w:b/>
              </w:rPr>
              <w:t>Zahlen und Operationen:</w:t>
            </w:r>
            <w:r w:rsidRPr="00F90321">
              <w:rPr>
                <w:rFonts w:ascii="Arial" w:eastAsia="Calibri" w:hAnsi="Arial" w:cs="Arial"/>
              </w:rPr>
              <w:t xml:space="preserve"> Grundaufgabe der Division auf Aufgabe im erweiterten Zahlenraum übertragen</w:t>
            </w:r>
          </w:p>
        </w:tc>
        <w:tc>
          <w:tcPr>
            <w:tcW w:w="6234" w:type="dxa"/>
          </w:tcPr>
          <w:p w:rsidR="00F90321" w:rsidRPr="00F90321" w:rsidRDefault="00F90321" w:rsidP="00D30157">
            <w:pPr>
              <w:spacing w:before="60" w:after="60"/>
              <w:rPr>
                <w:rFonts w:ascii="Arial" w:hAnsi="Arial" w:cs="Arial"/>
              </w:rPr>
            </w:pPr>
            <w:r w:rsidRPr="00F90321">
              <w:rPr>
                <w:rFonts w:ascii="Arial" w:hAnsi="Arial" w:cs="Arial"/>
              </w:rPr>
              <w:t>8</w:t>
            </w: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p>
        </w:tc>
      </w:tr>
      <w:tr w:rsidR="00F90321" w:rsidRPr="00F90321" w:rsidTr="00B42E38">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1c</w:t>
            </w:r>
          </w:p>
        </w:tc>
        <w:tc>
          <w:tcPr>
            <w:tcW w:w="4718" w:type="dxa"/>
          </w:tcPr>
          <w:p w:rsidR="00F90321" w:rsidRPr="00F90321" w:rsidRDefault="00F90321" w:rsidP="00D30157">
            <w:pPr>
              <w:spacing w:before="60" w:after="60"/>
              <w:rPr>
                <w:rFonts w:ascii="Arial" w:hAnsi="Arial" w:cs="Arial"/>
              </w:rPr>
            </w:pPr>
            <w:r w:rsidRPr="00F90321">
              <w:rPr>
                <w:rFonts w:ascii="Arial" w:hAnsi="Arial" w:cs="Arial"/>
                <w:b/>
              </w:rPr>
              <w:t>Zahlen und Operationen:</w:t>
            </w:r>
            <w:r w:rsidRPr="00F90321">
              <w:rPr>
                <w:rFonts w:ascii="Arial" w:hAnsi="Arial" w:cs="Arial"/>
              </w:rPr>
              <w:t xml:space="preserve"> sechsstellige Zahl mit vierstelliger Zahl addieren</w:t>
            </w:r>
          </w:p>
        </w:tc>
        <w:tc>
          <w:tcPr>
            <w:tcW w:w="6234" w:type="dxa"/>
          </w:tcPr>
          <w:p w:rsidR="00F90321" w:rsidRPr="00F90321" w:rsidRDefault="00F90321" w:rsidP="00D30157">
            <w:pPr>
              <w:spacing w:before="60" w:after="60"/>
              <w:rPr>
                <w:rFonts w:ascii="Arial" w:hAnsi="Arial" w:cs="Arial"/>
              </w:rPr>
            </w:pPr>
            <w:r w:rsidRPr="00F90321">
              <w:rPr>
                <w:rFonts w:ascii="Arial" w:hAnsi="Arial" w:cs="Arial"/>
              </w:rPr>
              <w:t>384 096</w:t>
            </w: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p>
        </w:tc>
      </w:tr>
      <w:tr w:rsidR="00F90321" w:rsidRPr="00F90321" w:rsidTr="00B42E38">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1d</w:t>
            </w:r>
          </w:p>
        </w:tc>
        <w:tc>
          <w:tcPr>
            <w:tcW w:w="4718" w:type="dxa"/>
          </w:tcPr>
          <w:p w:rsidR="00F90321" w:rsidRPr="00F90321" w:rsidRDefault="00F90321" w:rsidP="00D30157">
            <w:pPr>
              <w:spacing w:before="60" w:after="60"/>
              <w:rPr>
                <w:rFonts w:ascii="Arial" w:hAnsi="Arial" w:cs="Arial"/>
              </w:rPr>
            </w:pPr>
            <w:r w:rsidRPr="00F90321">
              <w:rPr>
                <w:rFonts w:ascii="Arial" w:hAnsi="Arial" w:cs="Arial"/>
                <w:b/>
              </w:rPr>
              <w:t>Zahlen und Operationen:</w:t>
            </w:r>
            <w:r w:rsidRPr="00F90321">
              <w:rPr>
                <w:rFonts w:ascii="Arial" w:hAnsi="Arial" w:cs="Arial"/>
              </w:rPr>
              <w:t xml:space="preserve"> zweistellige Zahl von dreistelliger Zahl subtrahieren</w:t>
            </w:r>
          </w:p>
        </w:tc>
        <w:tc>
          <w:tcPr>
            <w:tcW w:w="6234" w:type="dxa"/>
          </w:tcPr>
          <w:p w:rsidR="00F90321" w:rsidRPr="00F90321" w:rsidRDefault="00F90321" w:rsidP="00D30157">
            <w:pPr>
              <w:spacing w:before="60" w:after="60"/>
              <w:rPr>
                <w:rFonts w:ascii="Arial" w:hAnsi="Arial" w:cs="Arial"/>
              </w:rPr>
            </w:pPr>
            <w:r w:rsidRPr="00F90321">
              <w:rPr>
                <w:rFonts w:ascii="Arial" w:hAnsi="Arial" w:cs="Arial"/>
              </w:rPr>
              <w:t>479</w:t>
            </w: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p>
        </w:tc>
      </w:tr>
      <w:tr w:rsidR="00F90321" w:rsidRPr="00F90321" w:rsidTr="00B42E38">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1e</w:t>
            </w:r>
          </w:p>
        </w:tc>
        <w:tc>
          <w:tcPr>
            <w:tcW w:w="4718" w:type="dxa"/>
          </w:tcPr>
          <w:p w:rsidR="00F90321" w:rsidRPr="00F90321" w:rsidRDefault="00F90321" w:rsidP="00D30157">
            <w:pPr>
              <w:spacing w:before="60" w:after="60"/>
              <w:rPr>
                <w:rFonts w:ascii="Arial" w:hAnsi="Arial" w:cs="Arial"/>
              </w:rPr>
            </w:pPr>
            <w:r w:rsidRPr="00F90321">
              <w:rPr>
                <w:rFonts w:ascii="Arial" w:eastAsia="Times New Roman" w:hAnsi="Arial" w:cs="Arial"/>
                <w:b/>
                <w:bCs/>
                <w:lang w:eastAsia="de-DE"/>
              </w:rPr>
              <w:t>Zahlen und Operationen:</w:t>
            </w:r>
            <w:r w:rsidRPr="00F90321">
              <w:rPr>
                <w:rFonts w:ascii="Arial" w:eastAsia="Times New Roman" w:hAnsi="Arial" w:cs="Arial"/>
                <w:bCs/>
                <w:lang w:eastAsia="de-DE"/>
              </w:rPr>
              <w:t xml:space="preserve"> </w:t>
            </w:r>
            <w:r w:rsidRPr="00F90321">
              <w:rPr>
                <w:rFonts w:ascii="Arial" w:eastAsia="Calibri" w:hAnsi="Arial" w:cs="Arial"/>
              </w:rPr>
              <w:t>Rechenregel (Klammern in Aufgaben) zur Lösung nutzen</w:t>
            </w:r>
          </w:p>
        </w:tc>
        <w:tc>
          <w:tcPr>
            <w:tcW w:w="6234" w:type="dxa"/>
          </w:tcPr>
          <w:p w:rsidR="00F90321" w:rsidRPr="00F90321" w:rsidRDefault="00F90321" w:rsidP="00D30157">
            <w:pPr>
              <w:spacing w:before="60" w:after="60"/>
              <w:rPr>
                <w:rFonts w:ascii="Arial" w:hAnsi="Arial" w:cs="Arial"/>
              </w:rPr>
            </w:pPr>
            <w:r w:rsidRPr="00F90321">
              <w:rPr>
                <w:rFonts w:ascii="Arial" w:hAnsi="Arial" w:cs="Arial"/>
              </w:rPr>
              <w:t>48</w:t>
            </w: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p>
        </w:tc>
      </w:tr>
      <w:tr w:rsidR="00F90321" w:rsidRPr="00F90321" w:rsidTr="00B42E38">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2</w:t>
            </w:r>
          </w:p>
        </w:tc>
        <w:tc>
          <w:tcPr>
            <w:tcW w:w="4718" w:type="dxa"/>
          </w:tcPr>
          <w:p w:rsidR="00F90321" w:rsidRPr="00F90321" w:rsidRDefault="00F90321" w:rsidP="00D30157">
            <w:pPr>
              <w:spacing w:before="60" w:after="60"/>
              <w:rPr>
                <w:rFonts w:ascii="Arial" w:hAnsi="Arial" w:cs="Arial"/>
              </w:rPr>
            </w:pPr>
            <w:r w:rsidRPr="00F90321">
              <w:rPr>
                <w:rFonts w:ascii="Arial" w:hAnsi="Arial" w:cs="Arial"/>
                <w:b/>
              </w:rPr>
              <w:t>Zahlen und Operationen:</w:t>
            </w:r>
            <w:r w:rsidRPr="00F90321">
              <w:rPr>
                <w:rFonts w:ascii="Arial" w:hAnsi="Arial" w:cs="Arial"/>
              </w:rPr>
              <w:t xml:space="preserve"> schriftliche Verfahren der Multiplikation ausführen</w:t>
            </w:r>
          </w:p>
        </w:tc>
        <w:tc>
          <w:tcPr>
            <w:tcW w:w="6234" w:type="dxa"/>
          </w:tcPr>
          <w:p w:rsidR="00F90321" w:rsidRPr="00F90321" w:rsidRDefault="00F90321" w:rsidP="00D30157">
            <w:pPr>
              <w:spacing w:before="60" w:after="60"/>
              <w:rPr>
                <w:rFonts w:ascii="Arial" w:hAnsi="Arial" w:cs="Arial"/>
              </w:rPr>
            </w:pPr>
            <w:r w:rsidRPr="00F90321">
              <w:rPr>
                <w:rFonts w:ascii="Arial" w:hAnsi="Arial" w:cs="Arial"/>
              </w:rPr>
              <w:t>22 883</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r>
      <w:tr w:rsidR="00F90321" w:rsidRPr="00F90321" w:rsidTr="00B42E38">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3</w:t>
            </w:r>
          </w:p>
        </w:tc>
        <w:tc>
          <w:tcPr>
            <w:tcW w:w="4718" w:type="dxa"/>
          </w:tcPr>
          <w:p w:rsidR="00F90321" w:rsidRPr="00F90321" w:rsidRDefault="00F90321" w:rsidP="00D30157">
            <w:pPr>
              <w:spacing w:before="60" w:after="60"/>
              <w:rPr>
                <w:rFonts w:ascii="Arial" w:hAnsi="Arial" w:cs="Arial"/>
                <w:b/>
              </w:rPr>
            </w:pPr>
            <w:r w:rsidRPr="00F90321">
              <w:rPr>
                <w:rFonts w:ascii="Arial" w:hAnsi="Arial" w:cs="Arial"/>
                <w:b/>
              </w:rPr>
              <w:t xml:space="preserve">Zahlen und Operationen: </w:t>
            </w:r>
            <w:r w:rsidRPr="00F90321">
              <w:rPr>
                <w:rFonts w:ascii="Arial" w:hAnsi="Arial" w:cs="Arial"/>
              </w:rPr>
              <w:t>Grundrechen-arten zur Lösung einer Ungleichung mit einer Variablen anwenden</w:t>
            </w:r>
          </w:p>
        </w:tc>
        <w:tc>
          <w:tcPr>
            <w:tcW w:w="6234" w:type="dxa"/>
          </w:tcPr>
          <w:p w:rsidR="00F90321" w:rsidRPr="00F90321" w:rsidRDefault="00F90321" w:rsidP="00D30157">
            <w:pPr>
              <w:spacing w:before="60" w:after="60"/>
              <w:rPr>
                <w:rFonts w:ascii="Arial" w:hAnsi="Arial" w:cs="Arial"/>
              </w:rPr>
            </w:pPr>
            <w:r w:rsidRPr="00F90321">
              <w:rPr>
                <w:rFonts w:ascii="Arial" w:hAnsi="Arial" w:cs="Arial"/>
                <w:i/>
              </w:rPr>
              <w:t>a = 0</w:t>
            </w:r>
            <w:r w:rsidRPr="00F90321">
              <w:rPr>
                <w:rFonts w:ascii="Arial" w:hAnsi="Arial" w:cs="Arial"/>
              </w:rPr>
              <w:t>, 1, 2, 3, 4, 5</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r>
      <w:tr w:rsidR="00F90321" w:rsidRPr="00F90321" w:rsidTr="00B42E38">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4</w:t>
            </w:r>
          </w:p>
        </w:tc>
        <w:tc>
          <w:tcPr>
            <w:tcW w:w="4718" w:type="dxa"/>
          </w:tcPr>
          <w:p w:rsidR="00F90321" w:rsidRPr="00F90321" w:rsidRDefault="00F90321" w:rsidP="00D30157">
            <w:pPr>
              <w:spacing w:before="60" w:after="60"/>
              <w:rPr>
                <w:rFonts w:ascii="Arial" w:hAnsi="Arial" w:cs="Arial"/>
                <w:b/>
              </w:rPr>
            </w:pPr>
            <w:r w:rsidRPr="00F90321">
              <w:rPr>
                <w:rFonts w:ascii="Arial" w:hAnsi="Arial" w:cs="Arial"/>
                <w:b/>
              </w:rPr>
              <w:t xml:space="preserve">Raum und Form: </w:t>
            </w:r>
            <w:r w:rsidRPr="00F90321">
              <w:rPr>
                <w:rFonts w:ascii="Arial" w:hAnsi="Arial" w:cs="Arial"/>
              </w:rPr>
              <w:t>Lagebeziehung von zwei Geraden (senkrecht) darstellen</w:t>
            </w:r>
          </w:p>
        </w:tc>
        <w:tc>
          <w:tcPr>
            <w:tcW w:w="6234" w:type="dxa"/>
          </w:tcPr>
          <w:p w:rsidR="00F90321" w:rsidRPr="00F90321" w:rsidRDefault="00F90321" w:rsidP="00D30157">
            <w:pPr>
              <w:spacing w:before="60" w:after="60"/>
              <w:rPr>
                <w:rFonts w:ascii="Arial" w:hAnsi="Arial" w:cs="Arial"/>
              </w:rPr>
            </w:pPr>
            <w:r w:rsidRPr="00F90321">
              <w:rPr>
                <w:rFonts w:ascii="Arial" w:eastAsia="Times New Roman" w:hAnsi="Arial" w:cs="Arial"/>
                <w:noProof/>
                <w:lang w:eastAsia="de-DE"/>
              </w:rPr>
              <mc:AlternateContent>
                <mc:Choice Requires="wpg">
                  <w:drawing>
                    <wp:anchor distT="0" distB="0" distL="114300" distR="114300" simplePos="0" relativeHeight="251664384" behindDoc="0" locked="0" layoutInCell="1" allowOverlap="1" wp14:anchorId="2F48E740" wp14:editId="1ADC5127">
                      <wp:simplePos x="0" y="0"/>
                      <wp:positionH relativeFrom="column">
                        <wp:posOffset>-1303020</wp:posOffset>
                      </wp:positionH>
                      <wp:positionV relativeFrom="paragraph">
                        <wp:posOffset>5333365</wp:posOffset>
                      </wp:positionV>
                      <wp:extent cx="2043547" cy="1910651"/>
                      <wp:effectExtent l="0" t="0" r="0" b="0"/>
                      <wp:wrapNone/>
                      <wp:docPr id="4" name="Gruppieren 4"/>
                      <wp:cNvGraphicFramePr/>
                      <a:graphic xmlns:a="http://schemas.openxmlformats.org/drawingml/2006/main">
                        <a:graphicData uri="http://schemas.microsoft.com/office/word/2010/wordprocessingGroup">
                          <wpg:wgp>
                            <wpg:cNvGrpSpPr/>
                            <wpg:grpSpPr>
                              <a:xfrm>
                                <a:off x="0" y="0"/>
                                <a:ext cx="2043547" cy="1910651"/>
                                <a:chOff x="0" y="0"/>
                                <a:chExt cx="2043547" cy="1910651"/>
                              </a:xfrm>
                            </wpg:grpSpPr>
                            <wps:wsp>
                              <wps:cNvPr id="5" name="Gerade Verbindung 5"/>
                              <wps:cNvCnPr/>
                              <wps:spPr>
                                <a:xfrm flipH="1" flipV="1">
                                  <a:off x="0" y="0"/>
                                  <a:ext cx="1685152" cy="1550504"/>
                                </a:xfrm>
                                <a:prstGeom prst="line">
                                  <a:avLst/>
                                </a:prstGeom>
                                <a:noFill/>
                                <a:ln w="19050" cap="flat" cmpd="sng" algn="ctr">
                                  <a:solidFill>
                                    <a:sysClr val="windowText" lastClr="000000">
                                      <a:shade val="95000"/>
                                      <a:satMod val="105000"/>
                                    </a:sysClr>
                                  </a:solidFill>
                                  <a:prstDash val="solid"/>
                                </a:ln>
                                <a:effectLst/>
                              </wps:spPr>
                              <wps:bodyPr/>
                            </wps:wsp>
                            <wps:wsp>
                              <wps:cNvPr id="6" name="Textfeld 2"/>
                              <wps:cNvSpPr txBox="1">
                                <a:spLocks noChangeArrowheads="1"/>
                              </wps:cNvSpPr>
                              <wps:spPr bwMode="auto">
                                <a:xfrm>
                                  <a:off x="1741288" y="1486472"/>
                                  <a:ext cx="302259" cy="424179"/>
                                </a:xfrm>
                                <a:prstGeom prst="rect">
                                  <a:avLst/>
                                </a:prstGeom>
                                <a:solidFill>
                                  <a:srgbClr val="FFFFFF"/>
                                </a:solidFill>
                                <a:ln w="9525">
                                  <a:noFill/>
                                  <a:miter lim="800000"/>
                                  <a:headEnd/>
                                  <a:tailEnd/>
                                </a:ln>
                              </wps:spPr>
                              <wps:txbx>
                                <w:txbxContent>
                                  <w:p w:rsidR="00F90321" w:rsidRDefault="00F90321" w:rsidP="00F90321">
                                    <w:r>
                                      <w:t>g</w:t>
                                    </w:r>
                                  </w:p>
                                </w:txbxContent>
                              </wps:txbx>
                              <wps:bodyPr rot="0" vert="horz" wrap="square" lIns="91440" tIns="45720" rIns="91440" bIns="45720" anchor="t" anchorCtr="0">
                                <a:spAutoFit/>
                              </wps:bodyPr>
                            </wps:wsp>
                          </wpg:wgp>
                        </a:graphicData>
                      </a:graphic>
                    </wp:anchor>
                  </w:drawing>
                </mc:Choice>
                <mc:Fallback>
                  <w:pict>
                    <v:group id="Gruppieren 4" o:spid="_x0000_s1026" style="position:absolute;margin-left:-102.6pt;margin-top:419.95pt;width:160.9pt;height:150.45pt;z-index:251664384" coordsize="20435,1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">
                      <v:line id="Gerade Verbindung 5" o:spid="_x0000_s1027" style="position:absolute;flip:x y;visibility:visible;mso-wrap-style:square" from="0,0" to="16851,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zIMMAAADaAAAADwAAAGRycy9kb3ducmV2LnhtbESPS2vDMBCE74H+B7GF3mq5JgnGiRL6&#10;oOBrXrS+bayN7dRaGUtxnH9fFQo5DjPzDbNcj6YVA/WusazgJYpBEJdWN1wp2O8+n1MQziNrbC2T&#10;ghs5WK8eJkvMtL3yhoatr0SAsMtQQe19l0npypoMush2xME72d6gD7KvpO7xGuCmlUkcz6XBhsNC&#10;jR2911T+bC9GQcdumhTHr7eirRKfTw8fMv0+K/X0OL4uQHga/T383861ghn8XQk3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y8yDDAAAA2gAAAA8AAAAAAAAAAAAA&#10;AAAAoQIAAGRycy9kb3ducmV2LnhtbFBLBQYAAAAABAAEAPkAAACRAwAAAAA=&#10;" strokeweight="1.5pt"/>
                      <v:shapetype id="_x0000_t202" coordsize="21600,21600" o:spt="202" path="m,l,21600r21600,l21600,xe">
                        <v:stroke joinstyle="miter"/>
                        <v:path gradientshapeok="t" o:connecttype="rect"/>
                      </v:shapetype>
                      <v:shape id="Textfeld 2" o:spid="_x0000_s1028" type="#_x0000_t202" style="position:absolute;left:17412;top:14864;width:3023;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F90321" w:rsidRDefault="00F90321" w:rsidP="00F90321">
                              <w:r>
                                <w:t>g</w:t>
                              </w:r>
                            </w:p>
                          </w:txbxContent>
                        </v:textbox>
                      </v:shape>
                    </v:group>
                  </w:pict>
                </mc:Fallback>
              </mc:AlternateContent>
            </w:r>
            <w:r w:rsidRPr="00F90321">
              <w:rPr>
                <w:rFonts w:ascii="Arial" w:hAnsi="Arial" w:cs="Arial"/>
              </w:rPr>
              <w:t>Der Punkt wird erteilt, wenn die gezei</w:t>
            </w:r>
            <w:r w:rsidR="00966E46">
              <w:rPr>
                <w:rFonts w:ascii="Arial" w:hAnsi="Arial" w:cs="Arial"/>
              </w:rPr>
              <w:t xml:space="preserve">chnete Gerade senkrecht zu g liegt (Schnittpunkt nicht erforderlich, </w:t>
            </w:r>
            <w:r w:rsidRPr="00F90321">
              <w:rPr>
                <w:rFonts w:ascii="Arial" w:hAnsi="Arial" w:cs="Arial"/>
              </w:rPr>
              <w:t>Abweichung von 1° zulässig).</w:t>
            </w: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p>
        </w:tc>
      </w:tr>
    </w:tbl>
    <w:p w:rsidR="00D30157" w:rsidRDefault="00076409">
      <w:r w:rsidRPr="00841EE5">
        <w:rPr>
          <w:rFonts w:ascii="Arial" w:eastAsia="Calibri" w:hAnsi="Arial" w:cs="Arial"/>
          <w:b/>
          <w:i/>
          <w:noProof/>
          <w:lang w:eastAsia="de-DE"/>
        </w:rPr>
        <mc:AlternateContent>
          <mc:Choice Requires="wps">
            <w:drawing>
              <wp:anchor distT="0" distB="0" distL="114300" distR="114300" simplePos="0" relativeHeight="251668480" behindDoc="0" locked="0" layoutInCell="1" allowOverlap="1" wp14:anchorId="1FA82A00" wp14:editId="11601759">
                <wp:simplePos x="0" y="0"/>
                <wp:positionH relativeFrom="column">
                  <wp:posOffset>-691833</wp:posOffset>
                </wp:positionH>
                <wp:positionV relativeFrom="paragraph">
                  <wp:posOffset>1236663</wp:posOffset>
                </wp:positionV>
                <wp:extent cx="1019175" cy="266700"/>
                <wp:effectExtent l="0" t="0" r="4762"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9175" cy="266700"/>
                        </a:xfrm>
                        <a:prstGeom prst="rect">
                          <a:avLst/>
                        </a:prstGeom>
                        <a:noFill/>
                        <a:ln w="9525">
                          <a:noFill/>
                          <a:miter lim="800000"/>
                          <a:headEnd/>
                          <a:tailEnd/>
                        </a:ln>
                      </wps:spPr>
                      <wps:txbx>
                        <w:txbxContent>
                          <w:p w:rsidR="00076409" w:rsidRPr="00841EE5" w:rsidRDefault="00076409" w:rsidP="00076409">
                            <w:pPr>
                              <w:rPr>
                                <w:rFonts w:ascii="Arial" w:hAnsi="Arial" w:cs="Arial"/>
                                <w:sz w:val="20"/>
                                <w:szCs w:val="20"/>
                              </w:rPr>
                            </w:pPr>
                            <w:r w:rsidRPr="00841EE5">
                              <w:rPr>
                                <w:rFonts w:ascii="Arial" w:hAnsi="Arial" w:cs="Arial"/>
                                <w:sz w:val="20"/>
                                <w:szCs w:val="20"/>
                              </w:rPr>
                              <w:t xml:space="preserve">Seite 4 von </w:t>
                            </w:r>
                            <w:r>
                              <w:rPr>
                                <w:rFonts w:ascii="Arial" w:hAnsi="Arial" w:cs="Arial"/>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4.5pt;margin-top:97.4pt;width:80.25pt;height:2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" filled="f" stroked="f">
                <v:textbox>
                  <w:txbxContent>
                    <w:p w:rsidR="00076409" w:rsidRPr="00841EE5" w:rsidRDefault="00076409" w:rsidP="00076409">
                      <w:pPr>
                        <w:rPr>
                          <w:rFonts w:ascii="Arial" w:hAnsi="Arial" w:cs="Arial"/>
                          <w:sz w:val="20"/>
                          <w:szCs w:val="20"/>
                        </w:rPr>
                      </w:pPr>
                      <w:r w:rsidRPr="00841EE5">
                        <w:rPr>
                          <w:rFonts w:ascii="Arial" w:hAnsi="Arial" w:cs="Arial"/>
                          <w:sz w:val="20"/>
                          <w:szCs w:val="20"/>
                        </w:rPr>
                        <w:t xml:space="preserve">Seite 4 von </w:t>
                      </w:r>
                      <w:r>
                        <w:rPr>
                          <w:rFonts w:ascii="Arial" w:hAnsi="Arial" w:cs="Arial"/>
                          <w:sz w:val="20"/>
                          <w:szCs w:val="20"/>
                        </w:rPr>
                        <w:t>8</w:t>
                      </w:r>
                    </w:p>
                  </w:txbxContent>
                </v:textbox>
              </v:shape>
            </w:pict>
          </mc:Fallback>
        </mc:AlternateContent>
      </w:r>
      <w:r w:rsidR="00D30157">
        <w:br w:type="page"/>
      </w:r>
    </w:p>
    <w:tbl>
      <w:tblPr>
        <w:tblStyle w:val="Tabellenraster1"/>
        <w:tblW w:w="13970" w:type="dxa"/>
        <w:tblLayout w:type="fixed"/>
        <w:tblLook w:val="04A0" w:firstRow="1" w:lastRow="0" w:firstColumn="1" w:lastColumn="0" w:noHBand="0" w:noVBand="1"/>
      </w:tblPr>
      <w:tblGrid>
        <w:gridCol w:w="780"/>
        <w:gridCol w:w="4718"/>
        <w:gridCol w:w="6234"/>
        <w:gridCol w:w="746"/>
        <w:gridCol w:w="746"/>
        <w:gridCol w:w="746"/>
      </w:tblGrid>
      <w:tr w:rsidR="00F90321" w:rsidRPr="00F90321" w:rsidTr="00076409">
        <w:tc>
          <w:tcPr>
            <w:tcW w:w="780" w:type="dxa"/>
            <w:vMerge w:val="restart"/>
            <w:shd w:val="clear" w:color="auto" w:fill="D9D9D9" w:themeFill="background1" w:themeFillShade="D9"/>
          </w:tcPr>
          <w:p w:rsidR="00F90321" w:rsidRPr="001F2DEA" w:rsidRDefault="00F90321" w:rsidP="00F90321">
            <w:pPr>
              <w:jc w:val="center"/>
              <w:rPr>
                <w:rFonts w:ascii="Arial" w:hAnsi="Arial" w:cs="Arial"/>
                <w:b/>
              </w:rPr>
            </w:pPr>
            <w:proofErr w:type="spellStart"/>
            <w:r w:rsidRPr="001F2DEA">
              <w:rPr>
                <w:rFonts w:ascii="Arial" w:hAnsi="Arial" w:cs="Arial"/>
                <w:b/>
              </w:rPr>
              <w:lastRenderedPageBreak/>
              <w:t>Aufg</w:t>
            </w:r>
            <w:proofErr w:type="spellEnd"/>
            <w:r w:rsidRPr="001F2DEA">
              <w:rPr>
                <w:rFonts w:ascii="Arial" w:hAnsi="Arial" w:cs="Arial"/>
                <w:b/>
              </w:rPr>
              <w:t>.</w:t>
            </w:r>
          </w:p>
          <w:p w:rsidR="00F90321" w:rsidRPr="001F2DEA" w:rsidRDefault="00F90321" w:rsidP="00F90321">
            <w:pPr>
              <w:jc w:val="center"/>
              <w:rPr>
                <w:rFonts w:ascii="Arial" w:hAnsi="Arial" w:cs="Arial"/>
              </w:rPr>
            </w:pPr>
            <w:r w:rsidRPr="001F2DEA">
              <w:rPr>
                <w:rFonts w:ascii="Arial" w:hAnsi="Arial" w:cs="Arial"/>
                <w:b/>
              </w:rPr>
              <w:t>Nr.</w:t>
            </w:r>
          </w:p>
        </w:tc>
        <w:tc>
          <w:tcPr>
            <w:tcW w:w="4718" w:type="dxa"/>
            <w:vMerge w:val="restart"/>
            <w:shd w:val="clear" w:color="auto" w:fill="D9D9D9" w:themeFill="background1" w:themeFillShade="D9"/>
          </w:tcPr>
          <w:p w:rsidR="00F90321" w:rsidRPr="001F2DEA" w:rsidRDefault="00F90321" w:rsidP="00D30157">
            <w:pPr>
              <w:rPr>
                <w:rFonts w:ascii="Arial" w:hAnsi="Arial" w:cs="Arial"/>
              </w:rPr>
            </w:pPr>
            <w:r w:rsidRPr="001F2DEA">
              <w:rPr>
                <w:rFonts w:ascii="Arial" w:hAnsi="Arial" w:cs="Arial"/>
                <w:b/>
              </w:rPr>
              <w:t xml:space="preserve">Kompetenzbereiche/inhaltsbezogene und </w:t>
            </w:r>
            <w:r w:rsidRPr="001F2DEA">
              <w:rPr>
                <w:rFonts w:ascii="Arial" w:hAnsi="Arial" w:cs="Arial"/>
                <w:b/>
                <w:i/>
              </w:rPr>
              <w:t xml:space="preserve">prozessbezogene </w:t>
            </w:r>
            <w:r w:rsidRPr="001F2DEA">
              <w:rPr>
                <w:rFonts w:ascii="Arial" w:hAnsi="Arial" w:cs="Arial"/>
                <w:b/>
              </w:rPr>
              <w:t>Teilkompetenzen</w:t>
            </w:r>
            <w:r w:rsidR="00D30157" w:rsidRPr="00D30157">
              <w:rPr>
                <w:rFonts w:ascii="Arial" w:hAnsi="Arial" w:cs="Arial"/>
                <w:b/>
                <w:vertAlign w:val="superscript"/>
              </w:rPr>
              <w:fldChar w:fldCharType="begin"/>
            </w:r>
            <w:r w:rsidR="00D30157" w:rsidRPr="00D30157">
              <w:rPr>
                <w:rFonts w:ascii="Arial" w:hAnsi="Arial" w:cs="Arial"/>
                <w:b/>
                <w:vertAlign w:val="superscript"/>
              </w:rPr>
              <w:instrText xml:space="preserve"> NOTEREF _Ref506547613 \h </w:instrText>
            </w:r>
            <w:r w:rsidR="00D30157">
              <w:rPr>
                <w:rFonts w:ascii="Arial" w:hAnsi="Arial" w:cs="Arial"/>
                <w:b/>
                <w:vertAlign w:val="superscript"/>
              </w:rPr>
              <w:instrText xml:space="preserve"> \* MERGEFORMAT </w:instrText>
            </w:r>
            <w:r w:rsidR="00D30157" w:rsidRPr="00D30157">
              <w:rPr>
                <w:rFonts w:ascii="Arial" w:hAnsi="Arial" w:cs="Arial"/>
                <w:b/>
                <w:vertAlign w:val="superscript"/>
              </w:rPr>
            </w:r>
            <w:r w:rsidR="00D30157" w:rsidRPr="00D30157">
              <w:rPr>
                <w:rFonts w:ascii="Arial" w:hAnsi="Arial" w:cs="Arial"/>
                <w:b/>
                <w:vertAlign w:val="superscript"/>
              </w:rPr>
              <w:fldChar w:fldCharType="separate"/>
            </w:r>
            <w:r w:rsidR="00A938E1">
              <w:rPr>
                <w:rFonts w:ascii="Arial" w:hAnsi="Arial" w:cs="Arial"/>
                <w:b/>
                <w:vertAlign w:val="superscript"/>
              </w:rPr>
              <w:t>1</w:t>
            </w:r>
            <w:r w:rsidR="00D30157" w:rsidRPr="00D30157">
              <w:rPr>
                <w:rFonts w:ascii="Arial" w:hAnsi="Arial" w:cs="Arial"/>
                <w:b/>
                <w:vertAlign w:val="superscript"/>
              </w:rPr>
              <w:fldChar w:fldCharType="end"/>
            </w:r>
          </w:p>
        </w:tc>
        <w:tc>
          <w:tcPr>
            <w:tcW w:w="6234" w:type="dxa"/>
            <w:vMerge w:val="restart"/>
            <w:shd w:val="clear" w:color="auto" w:fill="D9D9D9" w:themeFill="background1" w:themeFillShade="D9"/>
          </w:tcPr>
          <w:p w:rsidR="00F90321" w:rsidRPr="001F2DEA" w:rsidRDefault="00F90321" w:rsidP="00F90321">
            <w:pPr>
              <w:rPr>
                <w:rFonts w:ascii="Arial" w:hAnsi="Arial" w:cs="Arial"/>
              </w:rPr>
            </w:pPr>
            <w:r w:rsidRPr="001F2DEA">
              <w:rPr>
                <w:rFonts w:ascii="Arial" w:hAnsi="Arial" w:cs="Arial"/>
                <w:b/>
              </w:rPr>
              <w:t>Lösungen</w:t>
            </w:r>
          </w:p>
        </w:tc>
        <w:tc>
          <w:tcPr>
            <w:tcW w:w="2238" w:type="dxa"/>
            <w:gridSpan w:val="3"/>
            <w:shd w:val="clear" w:color="auto" w:fill="D9D9D9" w:themeFill="background1" w:themeFillShade="D9"/>
          </w:tcPr>
          <w:p w:rsidR="00F90321" w:rsidRPr="001F2DEA" w:rsidRDefault="00F90321" w:rsidP="00F90321">
            <w:pPr>
              <w:jc w:val="center"/>
              <w:rPr>
                <w:rFonts w:ascii="Arial" w:hAnsi="Arial" w:cs="Arial"/>
                <w:b/>
              </w:rPr>
            </w:pPr>
            <w:r w:rsidRPr="001F2DEA">
              <w:rPr>
                <w:rFonts w:ascii="Arial" w:hAnsi="Arial" w:cs="Arial"/>
                <w:b/>
              </w:rPr>
              <w:t>erreichbare Punkte</w:t>
            </w:r>
          </w:p>
        </w:tc>
      </w:tr>
      <w:tr w:rsidR="00F90321" w:rsidRPr="00F90321" w:rsidTr="00B42E38">
        <w:tc>
          <w:tcPr>
            <w:tcW w:w="780" w:type="dxa"/>
            <w:vMerge/>
            <w:shd w:val="clear" w:color="auto" w:fill="D9D9D9" w:themeFill="background1" w:themeFillShade="D9"/>
          </w:tcPr>
          <w:p w:rsidR="00F90321" w:rsidRPr="001F2DEA" w:rsidRDefault="00F90321" w:rsidP="00F90321">
            <w:pPr>
              <w:spacing w:before="60" w:after="60"/>
              <w:jc w:val="center"/>
              <w:rPr>
                <w:rFonts w:ascii="Arial" w:hAnsi="Arial" w:cs="Arial"/>
              </w:rPr>
            </w:pPr>
          </w:p>
        </w:tc>
        <w:tc>
          <w:tcPr>
            <w:tcW w:w="4718" w:type="dxa"/>
            <w:vMerge/>
            <w:shd w:val="clear" w:color="auto" w:fill="D9D9D9" w:themeFill="background1" w:themeFillShade="D9"/>
          </w:tcPr>
          <w:p w:rsidR="00F90321" w:rsidRPr="001F2DEA" w:rsidRDefault="00F90321" w:rsidP="00F90321">
            <w:pPr>
              <w:spacing w:beforeLines="60" w:before="144" w:afterLines="60" w:after="144"/>
              <w:rPr>
                <w:rFonts w:ascii="Arial" w:hAnsi="Arial" w:cs="Arial"/>
              </w:rPr>
            </w:pPr>
          </w:p>
        </w:tc>
        <w:tc>
          <w:tcPr>
            <w:tcW w:w="6234" w:type="dxa"/>
            <w:vMerge/>
            <w:shd w:val="clear" w:color="auto" w:fill="D9D9D9" w:themeFill="background1" w:themeFillShade="D9"/>
          </w:tcPr>
          <w:p w:rsidR="00F90321" w:rsidRPr="001F2DEA" w:rsidRDefault="00F90321" w:rsidP="00F90321">
            <w:pPr>
              <w:spacing w:beforeLines="60" w:before="144" w:afterLines="60" w:after="144"/>
              <w:rPr>
                <w:rFonts w:ascii="Arial" w:hAnsi="Arial" w:cs="Arial"/>
              </w:rPr>
            </w:pPr>
          </w:p>
        </w:tc>
        <w:tc>
          <w:tcPr>
            <w:tcW w:w="746" w:type="dxa"/>
            <w:shd w:val="clear" w:color="auto" w:fill="D9D9D9" w:themeFill="background1" w:themeFillShade="D9"/>
          </w:tcPr>
          <w:p w:rsidR="00F90321" w:rsidRPr="001F2DEA" w:rsidRDefault="00F90321" w:rsidP="00A11A6D">
            <w:pPr>
              <w:spacing w:before="60"/>
              <w:jc w:val="center"/>
              <w:rPr>
                <w:rFonts w:ascii="Arial" w:hAnsi="Arial" w:cs="Arial"/>
                <w:b/>
                <w:sz w:val="16"/>
                <w:szCs w:val="16"/>
              </w:rPr>
            </w:pPr>
            <w:r w:rsidRPr="001F2DEA">
              <w:rPr>
                <w:rFonts w:ascii="Arial" w:hAnsi="Arial" w:cs="Arial"/>
                <w:b/>
                <w:sz w:val="16"/>
                <w:szCs w:val="16"/>
              </w:rPr>
              <w:t>AFB I</w:t>
            </w:r>
          </w:p>
        </w:tc>
        <w:tc>
          <w:tcPr>
            <w:tcW w:w="746" w:type="dxa"/>
            <w:shd w:val="clear" w:color="auto" w:fill="D9D9D9" w:themeFill="background1" w:themeFillShade="D9"/>
          </w:tcPr>
          <w:p w:rsidR="00F90321" w:rsidRPr="001F2DEA" w:rsidRDefault="00F90321" w:rsidP="00A11A6D">
            <w:pPr>
              <w:spacing w:before="60"/>
              <w:jc w:val="center"/>
              <w:rPr>
                <w:rFonts w:ascii="Arial" w:hAnsi="Arial" w:cs="Arial"/>
                <w:b/>
                <w:sz w:val="16"/>
                <w:szCs w:val="16"/>
              </w:rPr>
            </w:pPr>
            <w:r w:rsidRPr="001F2DEA">
              <w:rPr>
                <w:rFonts w:ascii="Arial" w:hAnsi="Arial" w:cs="Arial"/>
                <w:b/>
                <w:sz w:val="16"/>
                <w:szCs w:val="16"/>
              </w:rPr>
              <w:t>AFB II</w:t>
            </w:r>
          </w:p>
        </w:tc>
        <w:tc>
          <w:tcPr>
            <w:tcW w:w="746" w:type="dxa"/>
            <w:shd w:val="clear" w:color="auto" w:fill="D9D9D9" w:themeFill="background1" w:themeFillShade="D9"/>
          </w:tcPr>
          <w:p w:rsidR="00F90321" w:rsidRPr="001F2DEA" w:rsidRDefault="00F90321" w:rsidP="00A11A6D">
            <w:pPr>
              <w:spacing w:before="60"/>
              <w:jc w:val="center"/>
              <w:rPr>
                <w:rFonts w:ascii="Arial" w:hAnsi="Arial" w:cs="Arial"/>
                <w:b/>
                <w:sz w:val="16"/>
                <w:szCs w:val="16"/>
              </w:rPr>
            </w:pPr>
            <w:r w:rsidRPr="001F2DEA">
              <w:rPr>
                <w:rFonts w:ascii="Arial" w:hAnsi="Arial" w:cs="Arial"/>
                <w:b/>
                <w:sz w:val="16"/>
                <w:szCs w:val="16"/>
              </w:rPr>
              <w:t>AFB III</w:t>
            </w:r>
          </w:p>
        </w:tc>
      </w:tr>
      <w:tr w:rsidR="00F90321" w:rsidRPr="00F90321" w:rsidTr="00B42E38">
        <w:trPr>
          <w:trHeight w:val="886"/>
        </w:trPr>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br w:type="page"/>
              <w:t>5a</w:t>
            </w:r>
          </w:p>
        </w:tc>
        <w:tc>
          <w:tcPr>
            <w:tcW w:w="4718" w:type="dxa"/>
          </w:tcPr>
          <w:p w:rsidR="00F90321" w:rsidRPr="00F90321" w:rsidRDefault="00F90321" w:rsidP="00D30157">
            <w:pPr>
              <w:spacing w:before="60" w:after="60"/>
              <w:rPr>
                <w:rFonts w:ascii="Arial" w:hAnsi="Arial" w:cs="Arial"/>
                <w:b/>
              </w:rPr>
            </w:pPr>
            <w:r w:rsidRPr="00F90321">
              <w:rPr>
                <w:rFonts w:ascii="Arial" w:hAnsi="Arial" w:cs="Arial"/>
                <w:b/>
              </w:rPr>
              <w:t xml:space="preserve">Zahlen und Operationen: </w:t>
            </w:r>
            <w:r w:rsidRPr="00F90321">
              <w:rPr>
                <w:rFonts w:ascii="Arial" w:hAnsi="Arial" w:cs="Arial"/>
              </w:rPr>
              <w:t>Zahl durch Einsichten ins dekadische Positionssystem gewinnen und Zahlwort zuordnen</w:t>
            </w:r>
          </w:p>
        </w:tc>
        <w:tc>
          <w:tcPr>
            <w:tcW w:w="6234" w:type="dxa"/>
          </w:tcPr>
          <w:p w:rsidR="00D30157" w:rsidRPr="00F90321" w:rsidRDefault="00D30157" w:rsidP="00D30157">
            <w:pPr>
              <w:spacing w:before="60" w:after="60"/>
              <w:rPr>
                <w:rFonts w:ascii="Arial" w:hAnsi="Arial" w:cs="Arial"/>
              </w:rPr>
            </w:pPr>
            <w:r w:rsidRPr="00D30157">
              <w:rPr>
                <w:rFonts w:ascii="Arial" w:hAnsi="Arial" w:cs="Arial"/>
                <w:sz w:val="32"/>
                <w:szCs w:val="32"/>
              </w:rPr>
              <w:sym w:font="Wingdings" w:char="F078"/>
            </w:r>
            <w:r>
              <w:rPr>
                <w:rFonts w:ascii="Arial" w:hAnsi="Arial" w:cs="Arial"/>
              </w:rPr>
              <w:t xml:space="preserve"> </w:t>
            </w:r>
            <w:r w:rsidRPr="00F90321">
              <w:rPr>
                <w:rFonts w:ascii="Arial" w:hAnsi="Arial" w:cs="Arial"/>
              </w:rPr>
              <w:t>achtundfünfzigtausenddreizehn</w:t>
            </w:r>
          </w:p>
          <w:p w:rsidR="00F90321" w:rsidRPr="00F90321" w:rsidRDefault="00F90321" w:rsidP="00D30157">
            <w:pPr>
              <w:spacing w:before="60" w:after="60"/>
              <w:rPr>
                <w:rFonts w:ascii="Arial" w:hAnsi="Arial" w:cs="Arial"/>
              </w:rPr>
            </w:pPr>
            <w:r w:rsidRPr="00F90321">
              <w:rPr>
                <w:rFonts w:ascii="Arial" w:hAnsi="Arial" w:cs="Arial"/>
              </w:rPr>
              <w:t>Der Punkt wird nur erteilt, wenn ausschließlich das dritte Kästchen angekreuzt ist.</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c>
          <w:tcPr>
            <w:tcW w:w="746" w:type="dxa"/>
          </w:tcPr>
          <w:p w:rsidR="00F90321" w:rsidRPr="00F90321" w:rsidRDefault="00F90321" w:rsidP="00D30157">
            <w:pPr>
              <w:spacing w:before="60" w:after="60"/>
              <w:jc w:val="center"/>
              <w:rPr>
                <w:rFonts w:ascii="Arial" w:hAnsi="Arial" w:cs="Arial"/>
              </w:rPr>
            </w:pPr>
          </w:p>
        </w:tc>
      </w:tr>
      <w:tr w:rsidR="00F90321" w:rsidRPr="00F90321" w:rsidTr="00B42E38">
        <w:tc>
          <w:tcPr>
            <w:tcW w:w="780" w:type="dxa"/>
          </w:tcPr>
          <w:p w:rsidR="00F90321" w:rsidRPr="00F90321" w:rsidRDefault="00F90321" w:rsidP="00D30157">
            <w:pPr>
              <w:spacing w:before="60" w:after="60"/>
              <w:jc w:val="center"/>
              <w:rPr>
                <w:rFonts w:ascii="Arial" w:hAnsi="Arial" w:cs="Arial"/>
              </w:rPr>
            </w:pPr>
            <w:r w:rsidRPr="00F90321">
              <w:rPr>
                <w:rFonts w:ascii="Arial" w:hAnsi="Arial" w:cs="Arial"/>
              </w:rPr>
              <w:t>5b</w:t>
            </w:r>
          </w:p>
        </w:tc>
        <w:tc>
          <w:tcPr>
            <w:tcW w:w="4718" w:type="dxa"/>
          </w:tcPr>
          <w:p w:rsidR="00F90321" w:rsidRPr="00F90321" w:rsidRDefault="00F90321" w:rsidP="00D30157">
            <w:pPr>
              <w:spacing w:before="60" w:after="60"/>
              <w:rPr>
                <w:rFonts w:ascii="Arial" w:hAnsi="Arial" w:cs="Arial"/>
                <w:b/>
              </w:rPr>
            </w:pPr>
            <w:r w:rsidRPr="00F90321">
              <w:rPr>
                <w:rFonts w:ascii="Arial" w:hAnsi="Arial" w:cs="Arial"/>
                <w:b/>
              </w:rPr>
              <w:t xml:space="preserve">Zahlen und Operationen: </w:t>
            </w:r>
            <w:r w:rsidRPr="00F90321">
              <w:rPr>
                <w:rFonts w:ascii="Arial" w:hAnsi="Arial" w:cs="Arial"/>
              </w:rPr>
              <w:t>Zahlen durch Einsichten ins dekadische Positionssystem gewinnen</w:t>
            </w:r>
          </w:p>
        </w:tc>
        <w:tc>
          <w:tcPr>
            <w:tcW w:w="6234" w:type="dxa"/>
          </w:tcPr>
          <w:p w:rsidR="00F90321" w:rsidRPr="00F90321" w:rsidRDefault="00F90321" w:rsidP="00D30157">
            <w:pPr>
              <w:spacing w:before="60" w:after="60"/>
              <w:rPr>
                <w:rFonts w:ascii="Arial" w:hAnsi="Arial" w:cs="Arial"/>
              </w:rPr>
            </w:pPr>
            <w:r w:rsidRPr="00F90321">
              <w:rPr>
                <w:rFonts w:ascii="Arial" w:hAnsi="Arial" w:cs="Arial"/>
              </w:rPr>
              <w:t>48 113, 57 113, 58 103, 58 112</w:t>
            </w: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p>
        </w:tc>
        <w:tc>
          <w:tcPr>
            <w:tcW w:w="746" w:type="dxa"/>
          </w:tcPr>
          <w:p w:rsidR="00F90321" w:rsidRPr="00F90321" w:rsidRDefault="00F90321" w:rsidP="00D30157">
            <w:pPr>
              <w:spacing w:before="60" w:after="60"/>
              <w:jc w:val="center"/>
              <w:rPr>
                <w:rFonts w:ascii="Arial" w:hAnsi="Arial" w:cs="Arial"/>
              </w:rPr>
            </w:pPr>
            <w:r w:rsidRPr="00F90321">
              <w:rPr>
                <w:rFonts w:ascii="Arial" w:hAnsi="Arial" w:cs="Arial"/>
              </w:rPr>
              <w:t>1</w:t>
            </w:r>
          </w:p>
        </w:tc>
      </w:tr>
      <w:tr w:rsidR="00F90321" w:rsidRPr="00F90321" w:rsidTr="00B42E38">
        <w:tc>
          <w:tcPr>
            <w:tcW w:w="780" w:type="dxa"/>
            <w:vMerge w:val="restart"/>
          </w:tcPr>
          <w:p w:rsidR="00F90321" w:rsidRPr="00F90321" w:rsidRDefault="00F90321" w:rsidP="00D30157">
            <w:pPr>
              <w:spacing w:before="60" w:after="60"/>
              <w:jc w:val="center"/>
              <w:rPr>
                <w:rFonts w:ascii="Arial" w:hAnsi="Arial" w:cs="Arial"/>
              </w:rPr>
            </w:pPr>
            <w:r w:rsidRPr="00F90321">
              <w:rPr>
                <w:rFonts w:ascii="Arial" w:hAnsi="Arial" w:cs="Arial"/>
              </w:rPr>
              <w:t>5c</w:t>
            </w:r>
          </w:p>
        </w:tc>
        <w:tc>
          <w:tcPr>
            <w:tcW w:w="4718" w:type="dxa"/>
            <w:vMerge w:val="restart"/>
          </w:tcPr>
          <w:p w:rsidR="00F90321" w:rsidRPr="00F90321" w:rsidRDefault="00F90321" w:rsidP="00D30157">
            <w:pPr>
              <w:spacing w:before="60" w:after="60"/>
              <w:rPr>
                <w:rFonts w:ascii="Arial" w:hAnsi="Arial" w:cs="Arial"/>
              </w:rPr>
            </w:pPr>
            <w:r w:rsidRPr="00F90321">
              <w:rPr>
                <w:rFonts w:ascii="Arial" w:hAnsi="Arial" w:cs="Arial"/>
                <w:b/>
              </w:rPr>
              <w:t>Zahlen und Operationen:</w:t>
            </w:r>
            <w:r w:rsidRPr="00F90321">
              <w:rPr>
                <w:rFonts w:ascii="Arial" w:hAnsi="Arial" w:cs="Arial"/>
              </w:rPr>
              <w:t xml:space="preserve"> Einsichten ins dekadische Positionssystem zur Begründung anwenden</w:t>
            </w:r>
          </w:p>
          <w:p w:rsidR="00F90321" w:rsidRPr="00F90321" w:rsidRDefault="00F90321" w:rsidP="00F90321">
            <w:pPr>
              <w:spacing w:beforeLines="60" w:before="144"/>
              <w:rPr>
                <w:rFonts w:ascii="Arial" w:hAnsi="Arial" w:cs="Arial"/>
                <w:b/>
                <w:i/>
              </w:rPr>
            </w:pPr>
            <w:r w:rsidRPr="00F90321">
              <w:rPr>
                <w:rFonts w:ascii="Arial" w:hAnsi="Arial" w:cs="Arial"/>
                <w:b/>
                <w:i/>
              </w:rPr>
              <w:t>Problemlösen:</w:t>
            </w:r>
          </w:p>
          <w:p w:rsidR="00F90321" w:rsidRPr="00F90321" w:rsidRDefault="00F90321" w:rsidP="00F90321">
            <w:pPr>
              <w:spacing w:afterLines="60" w:after="144"/>
              <w:rPr>
                <w:rFonts w:ascii="Arial" w:hAnsi="Arial" w:cs="Arial"/>
                <w:i/>
              </w:rPr>
            </w:pPr>
            <w:r w:rsidRPr="00F90321">
              <w:rPr>
                <w:rFonts w:ascii="Arial" w:hAnsi="Arial" w:cs="Arial"/>
                <w:i/>
              </w:rPr>
              <w:t>innermathematische Anforderungssituation durch bewusstes Nutzen mathematischer Kenntnisse bewältigen</w:t>
            </w:r>
          </w:p>
          <w:p w:rsidR="00F90321" w:rsidRPr="00F90321" w:rsidRDefault="00F90321" w:rsidP="00F90321">
            <w:pPr>
              <w:rPr>
                <w:rFonts w:ascii="Arial" w:hAnsi="Arial" w:cs="Arial"/>
                <w:b/>
                <w:i/>
              </w:rPr>
            </w:pPr>
            <w:r w:rsidRPr="00F90321">
              <w:rPr>
                <w:rFonts w:ascii="Arial" w:hAnsi="Arial" w:cs="Arial"/>
                <w:b/>
                <w:i/>
              </w:rPr>
              <w:t>Kommunizieren und Argumentieren:</w:t>
            </w:r>
          </w:p>
          <w:p w:rsidR="00F90321" w:rsidRPr="00F90321" w:rsidRDefault="00F90321" w:rsidP="00F90321">
            <w:pPr>
              <w:spacing w:afterLines="60" w:after="144"/>
              <w:rPr>
                <w:rFonts w:ascii="Arial" w:hAnsi="Arial" w:cs="Arial"/>
              </w:rPr>
            </w:pPr>
            <w:r w:rsidRPr="00F90321">
              <w:rPr>
                <w:rFonts w:ascii="Arial" w:hAnsi="Arial" w:cs="Arial"/>
                <w:i/>
              </w:rPr>
              <w:t>einfache Begründung verständlich darstellen</w:t>
            </w:r>
          </w:p>
        </w:tc>
        <w:tc>
          <w:tcPr>
            <w:tcW w:w="6234" w:type="dxa"/>
            <w:tcBorders>
              <w:bottom w:val="dashed" w:sz="4" w:space="0" w:color="auto"/>
            </w:tcBorders>
          </w:tcPr>
          <w:p w:rsidR="00F90321" w:rsidRPr="00F90321" w:rsidRDefault="00F90321" w:rsidP="00D30157">
            <w:pPr>
              <w:spacing w:before="60"/>
              <w:rPr>
                <w:rFonts w:ascii="Arial" w:hAnsi="Arial" w:cs="Arial"/>
              </w:rPr>
            </w:pPr>
            <w:r w:rsidRPr="00F90321">
              <w:rPr>
                <w:rFonts w:ascii="Arial" w:hAnsi="Arial" w:cs="Arial"/>
              </w:rPr>
              <w:t xml:space="preserve">Richtige Antwort: </w:t>
            </w:r>
            <w:r w:rsidRPr="00F90321">
              <w:rPr>
                <w:rFonts w:ascii="Arial" w:hAnsi="Arial" w:cs="Arial"/>
                <w:i/>
              </w:rPr>
              <w:t>sinngemäß …</w:t>
            </w:r>
          </w:p>
          <w:p w:rsidR="00F90321" w:rsidRPr="00F90321" w:rsidRDefault="00F90321" w:rsidP="00F90321">
            <w:pPr>
              <w:numPr>
                <w:ilvl w:val="0"/>
                <w:numId w:val="10"/>
              </w:numPr>
              <w:spacing w:beforeLines="10" w:before="24" w:afterLines="60" w:after="144"/>
              <w:ind w:left="113" w:hanging="113"/>
              <w:contextualSpacing/>
              <w:rPr>
                <w:rFonts w:ascii="Arial" w:hAnsi="Arial" w:cs="Arial"/>
                <w:i/>
              </w:rPr>
            </w:pPr>
            <w:r w:rsidRPr="00F90321">
              <w:rPr>
                <w:rFonts w:ascii="Arial" w:hAnsi="Arial" w:cs="Arial"/>
                <w:i/>
              </w:rPr>
              <w:t>Ja, man benötigt für die Zahl nur 11 statt 17 Plättchen.</w:t>
            </w:r>
          </w:p>
          <w:p w:rsidR="00F90321" w:rsidRPr="00F90321" w:rsidRDefault="00F90321" w:rsidP="00F90321">
            <w:pPr>
              <w:numPr>
                <w:ilvl w:val="0"/>
                <w:numId w:val="10"/>
              </w:numPr>
              <w:spacing w:beforeLines="60" w:before="144" w:afterLines="60" w:after="144"/>
              <w:ind w:left="113" w:hanging="113"/>
              <w:contextualSpacing/>
              <w:rPr>
                <w:rFonts w:ascii="Arial" w:hAnsi="Arial" w:cs="Arial"/>
                <w:i/>
              </w:rPr>
            </w:pPr>
            <w:r w:rsidRPr="00F90321">
              <w:rPr>
                <w:rFonts w:ascii="Arial" w:hAnsi="Arial" w:cs="Arial"/>
                <w:i/>
              </w:rPr>
              <w:t>Ja, weil ein Übertrag an der Tausenderstelle entsteht und der Zehntausender um eins größer wird, dafür aber der Tausender um sieben kleiner.</w:t>
            </w:r>
          </w:p>
          <w:p w:rsidR="00F90321" w:rsidRPr="00F90321" w:rsidRDefault="00076409" w:rsidP="00F90321">
            <w:pPr>
              <w:numPr>
                <w:ilvl w:val="0"/>
                <w:numId w:val="10"/>
              </w:numPr>
              <w:spacing w:beforeLines="60" w:before="144"/>
              <w:ind w:left="113" w:hanging="113"/>
              <w:contextualSpacing/>
              <w:rPr>
                <w:rFonts w:ascii="Arial" w:hAnsi="Arial" w:cs="Arial"/>
                <w:i/>
              </w:rPr>
            </w:pPr>
            <w:r w:rsidRPr="00841EE5">
              <w:rPr>
                <w:rFonts w:ascii="Arial" w:eastAsia="Calibri" w:hAnsi="Arial" w:cs="Arial"/>
                <w:b/>
                <w:i/>
                <w:noProof/>
                <w:lang w:eastAsia="de-DE"/>
              </w:rPr>
              <mc:AlternateContent>
                <mc:Choice Requires="wps">
                  <w:drawing>
                    <wp:anchor distT="0" distB="0" distL="114300" distR="114300" simplePos="0" relativeHeight="251670528" behindDoc="0" locked="0" layoutInCell="1" allowOverlap="1" wp14:anchorId="3F69BAB3" wp14:editId="562C4768">
                      <wp:simplePos x="0" y="0"/>
                      <wp:positionH relativeFrom="column">
                        <wp:posOffset>2660015</wp:posOffset>
                      </wp:positionH>
                      <wp:positionV relativeFrom="paragraph">
                        <wp:posOffset>267335</wp:posOffset>
                      </wp:positionV>
                      <wp:extent cx="6223635" cy="399415"/>
                      <wp:effectExtent l="0" t="0" r="3175"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23635" cy="399415"/>
                              </a:xfrm>
                              <a:prstGeom prst="rect">
                                <a:avLst/>
                              </a:prstGeom>
                              <a:noFill/>
                              <a:ln w="9525">
                                <a:noFill/>
                                <a:miter lim="800000"/>
                                <a:headEnd/>
                                <a:tailEnd/>
                              </a:ln>
                            </wps:spPr>
                            <wps:txbx>
                              <w:txbxContent>
                                <w:p w:rsidR="00076409" w:rsidRDefault="00076409" w:rsidP="00076409">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076409" w:rsidRPr="00841EE5" w:rsidRDefault="00076409" w:rsidP="00076409">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9.45pt;margin-top:21.05pt;width:490.05pt;height:31.4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" filled="f" stroked="f">
                      <v:textbox>
                        <w:txbxContent>
                          <w:p w:rsidR="00076409" w:rsidRDefault="00076409" w:rsidP="00076409">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076409" w:rsidRPr="00841EE5" w:rsidRDefault="00076409" w:rsidP="00076409">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v:textbox>
                    </v:shape>
                  </w:pict>
                </mc:Fallback>
              </mc:AlternateContent>
            </w:r>
            <w:r w:rsidR="00F90321" w:rsidRPr="00F90321">
              <w:rPr>
                <w:rFonts w:ascii="Arial" w:hAnsi="Arial" w:cs="Arial"/>
                <w:i/>
              </w:rPr>
              <w:t>Ja, weil die Quersumme von Lisas Zahl kleiner ist (11), als die von Toms Zahl (17).</w:t>
            </w:r>
          </w:p>
          <w:p w:rsidR="00F90321" w:rsidRPr="00F90321" w:rsidRDefault="00F90321" w:rsidP="00F90321">
            <w:pPr>
              <w:rPr>
                <w:rFonts w:ascii="Arial" w:hAnsi="Arial" w:cs="Arial"/>
                <w:i/>
              </w:rPr>
            </w:pPr>
            <w:r w:rsidRPr="00F90321">
              <w:rPr>
                <w:rFonts w:ascii="Arial" w:hAnsi="Arial" w:cs="Arial"/>
                <w:i/>
              </w:rPr>
              <w:t xml:space="preserve">- </w:t>
            </w:r>
            <w:bookmarkStart w:id="1" w:name="_GoBack"/>
            <w:bookmarkEnd w:id="1"/>
            <w:r w:rsidRPr="00F90321">
              <w:rPr>
                <w:rFonts w:ascii="Arial" w:hAnsi="Arial" w:cs="Arial"/>
                <w:i/>
              </w:rPr>
              <w:t>…</w:t>
            </w:r>
          </w:p>
        </w:tc>
        <w:tc>
          <w:tcPr>
            <w:tcW w:w="746" w:type="dxa"/>
            <w:vMerge w:val="restart"/>
          </w:tcPr>
          <w:p w:rsidR="00F90321" w:rsidRPr="00F90321" w:rsidRDefault="00F90321" w:rsidP="00F90321">
            <w:pPr>
              <w:spacing w:beforeLines="60" w:before="144" w:afterLines="60" w:after="144"/>
              <w:jc w:val="center"/>
              <w:rPr>
                <w:rFonts w:ascii="Arial" w:hAnsi="Arial" w:cs="Arial"/>
              </w:rPr>
            </w:pPr>
          </w:p>
        </w:tc>
        <w:tc>
          <w:tcPr>
            <w:tcW w:w="746" w:type="dxa"/>
            <w:vMerge w:val="restart"/>
          </w:tcPr>
          <w:p w:rsidR="00F90321" w:rsidRPr="00F90321" w:rsidRDefault="00F90321" w:rsidP="00F90321">
            <w:pPr>
              <w:spacing w:beforeLines="60" w:before="144" w:afterLines="60" w:after="144"/>
              <w:jc w:val="center"/>
              <w:rPr>
                <w:rFonts w:ascii="Arial" w:hAnsi="Arial" w:cs="Arial"/>
              </w:rPr>
            </w:pPr>
          </w:p>
        </w:tc>
        <w:tc>
          <w:tcPr>
            <w:tcW w:w="746" w:type="dxa"/>
            <w:vMerge w:val="restart"/>
          </w:tcPr>
          <w:p w:rsidR="00F90321" w:rsidRPr="00F90321" w:rsidRDefault="00F90321" w:rsidP="00F90321">
            <w:pPr>
              <w:spacing w:beforeLines="60" w:before="144" w:afterLines="60" w:after="144"/>
              <w:jc w:val="center"/>
              <w:rPr>
                <w:rFonts w:ascii="Arial" w:hAnsi="Arial" w:cs="Arial"/>
              </w:rPr>
            </w:pPr>
            <w:r w:rsidRPr="00F90321">
              <w:rPr>
                <w:rFonts w:ascii="Arial" w:hAnsi="Arial" w:cs="Arial"/>
              </w:rPr>
              <w:t>1</w:t>
            </w:r>
          </w:p>
        </w:tc>
      </w:tr>
      <w:tr w:rsidR="00F90321" w:rsidRPr="00F90321" w:rsidTr="00B42E38">
        <w:tc>
          <w:tcPr>
            <w:tcW w:w="780" w:type="dxa"/>
            <w:vMerge/>
          </w:tcPr>
          <w:p w:rsidR="00F90321" w:rsidRPr="00F90321" w:rsidRDefault="00F90321" w:rsidP="00F90321">
            <w:pPr>
              <w:spacing w:before="60" w:after="60"/>
              <w:jc w:val="center"/>
              <w:rPr>
                <w:rFonts w:ascii="Arial" w:hAnsi="Arial" w:cs="Arial"/>
              </w:rPr>
            </w:pPr>
          </w:p>
        </w:tc>
        <w:tc>
          <w:tcPr>
            <w:tcW w:w="4718" w:type="dxa"/>
            <w:vMerge/>
          </w:tcPr>
          <w:p w:rsidR="00F90321" w:rsidRPr="00F90321" w:rsidRDefault="00F90321" w:rsidP="00F90321">
            <w:pPr>
              <w:spacing w:beforeLines="60" w:before="144" w:afterLines="60" w:after="144"/>
              <w:rPr>
                <w:rFonts w:ascii="Arial" w:hAnsi="Arial" w:cs="Arial"/>
              </w:rPr>
            </w:pPr>
          </w:p>
        </w:tc>
        <w:tc>
          <w:tcPr>
            <w:tcW w:w="6234" w:type="dxa"/>
            <w:tcBorders>
              <w:top w:val="dashed" w:sz="4" w:space="0" w:color="auto"/>
            </w:tcBorders>
          </w:tcPr>
          <w:p w:rsidR="00F90321" w:rsidRPr="00F90321" w:rsidRDefault="00F90321" w:rsidP="00F90321">
            <w:pPr>
              <w:spacing w:before="120"/>
              <w:rPr>
                <w:rFonts w:ascii="Arial" w:hAnsi="Arial" w:cs="Arial"/>
              </w:rPr>
            </w:pPr>
            <w:r w:rsidRPr="00F90321">
              <w:rPr>
                <w:rFonts w:ascii="Arial" w:hAnsi="Arial" w:cs="Arial"/>
              </w:rPr>
              <w:t xml:space="preserve">Falsche Antwort: </w:t>
            </w:r>
            <w:r w:rsidRPr="00F90321">
              <w:rPr>
                <w:rFonts w:ascii="Arial" w:hAnsi="Arial" w:cs="Arial"/>
                <w:i/>
              </w:rPr>
              <w:t>sinngemäß …</w:t>
            </w:r>
          </w:p>
          <w:p w:rsidR="00F90321" w:rsidRPr="00F90321" w:rsidRDefault="00F90321" w:rsidP="00F90321">
            <w:pPr>
              <w:numPr>
                <w:ilvl w:val="0"/>
                <w:numId w:val="10"/>
              </w:numPr>
              <w:spacing w:beforeLines="10" w:before="24" w:afterLines="60" w:after="144"/>
              <w:ind w:left="113" w:hanging="113"/>
              <w:contextualSpacing/>
              <w:rPr>
                <w:rFonts w:ascii="Arial" w:hAnsi="Arial" w:cs="Arial"/>
                <w:i/>
              </w:rPr>
            </w:pPr>
            <w:r w:rsidRPr="00F90321">
              <w:rPr>
                <w:rFonts w:ascii="Arial" w:hAnsi="Arial" w:cs="Arial"/>
                <w:i/>
              </w:rPr>
              <w:t>Ja, weil die Zahl 61 013 ist und nicht so viele Plättchen braucht.</w:t>
            </w:r>
          </w:p>
          <w:p w:rsidR="00F90321" w:rsidRPr="00F90321" w:rsidRDefault="00F90321" w:rsidP="00F90321">
            <w:pPr>
              <w:numPr>
                <w:ilvl w:val="0"/>
                <w:numId w:val="10"/>
              </w:numPr>
              <w:spacing w:beforeLines="30" w:before="72" w:afterLines="60" w:after="144"/>
              <w:ind w:left="113" w:hanging="113"/>
              <w:contextualSpacing/>
              <w:rPr>
                <w:rFonts w:ascii="Arial" w:hAnsi="Arial" w:cs="Arial"/>
                <w:i/>
              </w:rPr>
            </w:pPr>
            <w:r w:rsidRPr="00F90321">
              <w:rPr>
                <w:rFonts w:ascii="Arial" w:hAnsi="Arial" w:cs="Arial"/>
                <w:i/>
              </w:rPr>
              <w:t xml:space="preserve">Ja, weil Lisas Zahl </w:t>
            </w:r>
            <w:r w:rsidR="00E22552">
              <w:rPr>
                <w:rFonts w:ascii="Arial" w:hAnsi="Arial" w:cs="Arial"/>
                <w:i/>
              </w:rPr>
              <w:t xml:space="preserve">61 013 ist und Toms Zahl 58 013 </w:t>
            </w:r>
            <w:r w:rsidR="00A11A6D">
              <w:rPr>
                <w:rFonts w:ascii="Arial" w:hAnsi="Arial" w:cs="Arial"/>
                <w:i/>
              </w:rPr>
              <w:br/>
            </w:r>
            <w:r w:rsidR="00E22552">
              <w:rPr>
                <w:rFonts w:ascii="Arial" w:hAnsi="Arial" w:cs="Arial"/>
                <w:i/>
              </w:rPr>
              <w:t>(ohne weitere Begründung).</w:t>
            </w:r>
          </w:p>
          <w:p w:rsidR="00F90321" w:rsidRPr="00F90321" w:rsidRDefault="00F90321" w:rsidP="00F90321">
            <w:pPr>
              <w:numPr>
                <w:ilvl w:val="0"/>
                <w:numId w:val="10"/>
              </w:numPr>
              <w:spacing w:beforeLines="60" w:before="144" w:afterLines="60" w:after="144"/>
              <w:ind w:left="113" w:hanging="113"/>
              <w:contextualSpacing/>
              <w:rPr>
                <w:rFonts w:ascii="Arial" w:hAnsi="Arial" w:cs="Arial"/>
                <w:i/>
              </w:rPr>
            </w:pPr>
            <w:r w:rsidRPr="00F90321">
              <w:rPr>
                <w:rFonts w:ascii="Arial" w:hAnsi="Arial" w:cs="Arial"/>
                <w:i/>
              </w:rPr>
              <w:t>Ja (ohne Begründung)</w:t>
            </w:r>
          </w:p>
          <w:p w:rsidR="00F90321" w:rsidRPr="00F90321" w:rsidRDefault="00F90321" w:rsidP="00F90321">
            <w:pPr>
              <w:numPr>
                <w:ilvl w:val="0"/>
                <w:numId w:val="10"/>
              </w:numPr>
              <w:spacing w:beforeLines="60" w:before="144" w:afterLines="60" w:after="144"/>
              <w:ind w:left="113" w:hanging="113"/>
              <w:contextualSpacing/>
              <w:rPr>
                <w:rFonts w:ascii="Arial" w:hAnsi="Arial" w:cs="Arial"/>
                <w:i/>
              </w:rPr>
            </w:pPr>
            <w:r w:rsidRPr="00F90321">
              <w:rPr>
                <w:rFonts w:ascii="Arial" w:hAnsi="Arial" w:cs="Arial"/>
                <w:i/>
              </w:rPr>
              <w:t>Nein, …</w:t>
            </w:r>
          </w:p>
          <w:p w:rsidR="00F90321" w:rsidRPr="00F90321" w:rsidRDefault="00F90321" w:rsidP="00995EF6">
            <w:pPr>
              <w:numPr>
                <w:ilvl w:val="0"/>
                <w:numId w:val="10"/>
              </w:numPr>
              <w:spacing w:beforeLines="60" w:before="144" w:after="60"/>
              <w:ind w:left="113" w:hanging="113"/>
              <w:contextualSpacing/>
              <w:rPr>
                <w:rFonts w:ascii="Arial" w:hAnsi="Arial" w:cs="Arial"/>
              </w:rPr>
            </w:pPr>
            <w:r w:rsidRPr="00F90321">
              <w:rPr>
                <w:rFonts w:ascii="Arial" w:hAnsi="Arial" w:cs="Arial"/>
                <w:i/>
              </w:rPr>
              <w:t>…</w:t>
            </w:r>
          </w:p>
        </w:tc>
        <w:tc>
          <w:tcPr>
            <w:tcW w:w="746" w:type="dxa"/>
            <w:vMerge/>
          </w:tcPr>
          <w:p w:rsidR="00F90321" w:rsidRPr="00F90321" w:rsidRDefault="00F90321" w:rsidP="00F90321">
            <w:pPr>
              <w:spacing w:beforeLines="60" w:before="144" w:afterLines="60" w:after="144"/>
              <w:jc w:val="center"/>
              <w:rPr>
                <w:rFonts w:ascii="Arial" w:hAnsi="Arial" w:cs="Arial"/>
              </w:rPr>
            </w:pPr>
          </w:p>
        </w:tc>
        <w:tc>
          <w:tcPr>
            <w:tcW w:w="746" w:type="dxa"/>
            <w:vMerge/>
          </w:tcPr>
          <w:p w:rsidR="00F90321" w:rsidRPr="00F90321" w:rsidRDefault="00F90321" w:rsidP="00F90321">
            <w:pPr>
              <w:spacing w:beforeLines="60" w:before="144" w:afterLines="60" w:after="144"/>
              <w:jc w:val="center"/>
              <w:rPr>
                <w:rFonts w:ascii="Arial" w:hAnsi="Arial" w:cs="Arial"/>
              </w:rPr>
            </w:pPr>
          </w:p>
        </w:tc>
        <w:tc>
          <w:tcPr>
            <w:tcW w:w="746" w:type="dxa"/>
            <w:vMerge/>
          </w:tcPr>
          <w:p w:rsidR="00F90321" w:rsidRPr="00F90321" w:rsidRDefault="00F90321" w:rsidP="00F90321">
            <w:pPr>
              <w:spacing w:beforeLines="60" w:before="144" w:afterLines="60" w:after="144"/>
              <w:jc w:val="center"/>
              <w:rPr>
                <w:rFonts w:ascii="Arial" w:hAnsi="Arial" w:cs="Arial"/>
              </w:rPr>
            </w:pPr>
          </w:p>
        </w:tc>
      </w:tr>
    </w:tbl>
    <w:p w:rsidR="00F90321" w:rsidRPr="00F90321" w:rsidRDefault="00F90321" w:rsidP="00F90321"/>
    <w:p w:rsidR="00F90321" w:rsidRDefault="00076409" w:rsidP="00F90321">
      <w:r w:rsidRPr="00841EE5">
        <w:rPr>
          <w:rFonts w:ascii="Arial" w:eastAsia="Calibri" w:hAnsi="Arial" w:cs="Arial"/>
          <w:b/>
          <w:i/>
          <w:noProof/>
          <w:lang w:eastAsia="de-DE"/>
        </w:rPr>
        <mc:AlternateContent>
          <mc:Choice Requires="wps">
            <w:drawing>
              <wp:anchor distT="0" distB="0" distL="114300" distR="114300" simplePos="0" relativeHeight="251672576" behindDoc="0" locked="0" layoutInCell="1" allowOverlap="1" wp14:anchorId="53495CC0" wp14:editId="40781F4C">
                <wp:simplePos x="0" y="0"/>
                <wp:positionH relativeFrom="column">
                  <wp:posOffset>-663258</wp:posOffset>
                </wp:positionH>
                <wp:positionV relativeFrom="paragraph">
                  <wp:posOffset>1006793</wp:posOffset>
                </wp:positionV>
                <wp:extent cx="1019175" cy="266700"/>
                <wp:effectExtent l="0" t="0" r="4762"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9175" cy="266700"/>
                        </a:xfrm>
                        <a:prstGeom prst="rect">
                          <a:avLst/>
                        </a:prstGeom>
                        <a:noFill/>
                        <a:ln w="9525">
                          <a:noFill/>
                          <a:miter lim="800000"/>
                          <a:headEnd/>
                          <a:tailEnd/>
                        </a:ln>
                      </wps:spPr>
                      <wps:txbx>
                        <w:txbxContent>
                          <w:p w:rsidR="00076409" w:rsidRPr="00841EE5" w:rsidRDefault="00076409" w:rsidP="00076409">
                            <w:pPr>
                              <w:rPr>
                                <w:rFonts w:ascii="Arial" w:hAnsi="Arial" w:cs="Arial"/>
                                <w:sz w:val="20"/>
                                <w:szCs w:val="20"/>
                              </w:rPr>
                            </w:pPr>
                            <w:r w:rsidRPr="00841EE5">
                              <w:rPr>
                                <w:rFonts w:ascii="Arial" w:hAnsi="Arial" w:cs="Arial"/>
                                <w:sz w:val="20"/>
                                <w:szCs w:val="20"/>
                              </w:rPr>
                              <w:t xml:space="preserve">Seite </w:t>
                            </w:r>
                            <w:r>
                              <w:rPr>
                                <w:rFonts w:ascii="Arial" w:hAnsi="Arial" w:cs="Arial"/>
                                <w:sz w:val="20"/>
                                <w:szCs w:val="20"/>
                              </w:rPr>
                              <w:t>5</w:t>
                            </w:r>
                            <w:r w:rsidRPr="00841EE5">
                              <w:rPr>
                                <w:rFonts w:ascii="Arial" w:hAnsi="Arial" w:cs="Arial"/>
                                <w:sz w:val="20"/>
                                <w:szCs w:val="20"/>
                              </w:rPr>
                              <w:t xml:space="preserve"> von </w:t>
                            </w:r>
                            <w:r>
                              <w:rPr>
                                <w:rFonts w:ascii="Arial" w:hAnsi="Arial" w:cs="Arial"/>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25pt;margin-top:79.3pt;width:80.25pt;height:21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" filled="f" stroked="f">
                <v:textbox>
                  <w:txbxContent>
                    <w:p w:rsidR="00076409" w:rsidRPr="00841EE5" w:rsidRDefault="00076409" w:rsidP="00076409">
                      <w:pPr>
                        <w:rPr>
                          <w:rFonts w:ascii="Arial" w:hAnsi="Arial" w:cs="Arial"/>
                          <w:sz w:val="20"/>
                          <w:szCs w:val="20"/>
                        </w:rPr>
                      </w:pPr>
                      <w:r w:rsidRPr="00841EE5">
                        <w:rPr>
                          <w:rFonts w:ascii="Arial" w:hAnsi="Arial" w:cs="Arial"/>
                          <w:sz w:val="20"/>
                          <w:szCs w:val="20"/>
                        </w:rPr>
                        <w:t xml:space="preserve">Seite </w:t>
                      </w:r>
                      <w:r>
                        <w:rPr>
                          <w:rFonts w:ascii="Arial" w:hAnsi="Arial" w:cs="Arial"/>
                          <w:sz w:val="20"/>
                          <w:szCs w:val="20"/>
                        </w:rPr>
                        <w:t>5</w:t>
                      </w:r>
                      <w:r w:rsidRPr="00841EE5">
                        <w:rPr>
                          <w:rFonts w:ascii="Arial" w:hAnsi="Arial" w:cs="Arial"/>
                          <w:sz w:val="20"/>
                          <w:szCs w:val="20"/>
                        </w:rPr>
                        <w:t xml:space="preserve"> von </w:t>
                      </w:r>
                      <w:r>
                        <w:rPr>
                          <w:rFonts w:ascii="Arial" w:hAnsi="Arial" w:cs="Arial"/>
                          <w:sz w:val="20"/>
                          <w:szCs w:val="20"/>
                        </w:rPr>
                        <w:t>8</w:t>
                      </w:r>
                    </w:p>
                  </w:txbxContent>
                </v:textbox>
              </v:shape>
            </w:pict>
          </mc:Fallback>
        </mc:AlternateContent>
      </w:r>
      <w:r w:rsidR="00F90321" w:rsidRPr="00F90321">
        <w:br w:type="page"/>
      </w:r>
    </w:p>
    <w:tbl>
      <w:tblPr>
        <w:tblStyle w:val="Tabellenraster1"/>
        <w:tblW w:w="13952" w:type="dxa"/>
        <w:tblLayout w:type="fixed"/>
        <w:tblLook w:val="04A0" w:firstRow="1" w:lastRow="0" w:firstColumn="1" w:lastColumn="0" w:noHBand="0" w:noVBand="1"/>
      </w:tblPr>
      <w:tblGrid>
        <w:gridCol w:w="794"/>
        <w:gridCol w:w="4701"/>
        <w:gridCol w:w="6237"/>
        <w:gridCol w:w="740"/>
        <w:gridCol w:w="740"/>
        <w:gridCol w:w="740"/>
      </w:tblGrid>
      <w:tr w:rsidR="00F90321" w:rsidRPr="001F2DEA" w:rsidTr="00A938E1">
        <w:tc>
          <w:tcPr>
            <w:tcW w:w="794" w:type="dxa"/>
            <w:vMerge w:val="restart"/>
            <w:shd w:val="clear" w:color="auto" w:fill="D9D9D9" w:themeFill="background1" w:themeFillShade="D9"/>
          </w:tcPr>
          <w:p w:rsidR="00F90321" w:rsidRPr="001F2DEA" w:rsidRDefault="00F90321" w:rsidP="00F90321">
            <w:pPr>
              <w:jc w:val="center"/>
              <w:rPr>
                <w:rFonts w:ascii="Arial" w:hAnsi="Arial" w:cs="Arial"/>
                <w:b/>
              </w:rPr>
            </w:pPr>
            <w:r w:rsidRPr="001F2DEA">
              <w:rPr>
                <w:rFonts w:ascii="Arial" w:hAnsi="Arial" w:cs="Arial"/>
                <w:b/>
              </w:rPr>
              <w:lastRenderedPageBreak/>
              <w:t>Aufg.</w:t>
            </w:r>
          </w:p>
          <w:p w:rsidR="00F90321" w:rsidRPr="001F2DEA" w:rsidRDefault="00F90321" w:rsidP="00F90321">
            <w:pPr>
              <w:jc w:val="center"/>
              <w:rPr>
                <w:rFonts w:ascii="Arial" w:hAnsi="Arial" w:cs="Arial"/>
              </w:rPr>
            </w:pPr>
            <w:r w:rsidRPr="001F2DEA">
              <w:rPr>
                <w:rFonts w:ascii="Arial" w:hAnsi="Arial" w:cs="Arial"/>
                <w:b/>
              </w:rPr>
              <w:t>Nr.</w:t>
            </w:r>
          </w:p>
        </w:tc>
        <w:tc>
          <w:tcPr>
            <w:tcW w:w="4701" w:type="dxa"/>
            <w:vMerge w:val="restart"/>
            <w:shd w:val="clear" w:color="auto" w:fill="D9D9D9" w:themeFill="background1" w:themeFillShade="D9"/>
          </w:tcPr>
          <w:p w:rsidR="00F90321" w:rsidRPr="001F2DEA" w:rsidRDefault="001F2DEA" w:rsidP="00A11A6D">
            <w:pPr>
              <w:rPr>
                <w:rFonts w:ascii="Arial" w:hAnsi="Arial" w:cs="Arial"/>
              </w:rPr>
            </w:pPr>
            <w:r>
              <w:rPr>
                <w:rFonts w:ascii="Arial" w:hAnsi="Arial" w:cs="Arial"/>
                <w:b/>
              </w:rPr>
              <w:t>Kompetenzbereiche/</w:t>
            </w:r>
            <w:r w:rsidR="00F90321" w:rsidRPr="001F2DEA">
              <w:rPr>
                <w:rFonts w:ascii="Arial" w:hAnsi="Arial" w:cs="Arial"/>
                <w:b/>
              </w:rPr>
              <w:t xml:space="preserve">inhaltsbezogene und </w:t>
            </w:r>
            <w:r w:rsidR="00F90321" w:rsidRPr="001F2DEA">
              <w:rPr>
                <w:rFonts w:ascii="Arial" w:hAnsi="Arial" w:cs="Arial"/>
                <w:b/>
                <w:i/>
              </w:rPr>
              <w:t xml:space="preserve">prozessbezogene </w:t>
            </w:r>
            <w:r w:rsidR="00F90321" w:rsidRPr="001F2DEA">
              <w:rPr>
                <w:rFonts w:ascii="Arial" w:hAnsi="Arial" w:cs="Arial"/>
                <w:b/>
              </w:rPr>
              <w:t>Teilkompetenzen</w:t>
            </w:r>
            <w:r w:rsidR="00D30157" w:rsidRPr="00D30157">
              <w:rPr>
                <w:rFonts w:ascii="Arial" w:hAnsi="Arial" w:cs="Arial"/>
                <w:b/>
                <w:vertAlign w:val="superscript"/>
              </w:rPr>
              <w:fldChar w:fldCharType="begin"/>
            </w:r>
            <w:r w:rsidR="00D30157" w:rsidRPr="00D30157">
              <w:rPr>
                <w:rFonts w:ascii="Arial" w:hAnsi="Arial" w:cs="Arial"/>
                <w:b/>
                <w:vertAlign w:val="superscript"/>
              </w:rPr>
              <w:instrText xml:space="preserve"> NOTEREF _Ref506547613 \h </w:instrText>
            </w:r>
            <w:r w:rsidR="00D30157">
              <w:rPr>
                <w:rFonts w:ascii="Arial" w:hAnsi="Arial" w:cs="Arial"/>
                <w:b/>
                <w:vertAlign w:val="superscript"/>
              </w:rPr>
              <w:instrText xml:space="preserve"> \* MERGEFORMAT </w:instrText>
            </w:r>
            <w:r w:rsidR="00D30157" w:rsidRPr="00D30157">
              <w:rPr>
                <w:rFonts w:ascii="Arial" w:hAnsi="Arial" w:cs="Arial"/>
                <w:b/>
                <w:vertAlign w:val="superscript"/>
              </w:rPr>
            </w:r>
            <w:r w:rsidR="00D30157" w:rsidRPr="00D30157">
              <w:rPr>
                <w:rFonts w:ascii="Arial" w:hAnsi="Arial" w:cs="Arial"/>
                <w:b/>
                <w:vertAlign w:val="superscript"/>
              </w:rPr>
              <w:fldChar w:fldCharType="separate"/>
            </w:r>
            <w:r w:rsidR="00A938E1">
              <w:rPr>
                <w:rFonts w:ascii="Arial" w:hAnsi="Arial" w:cs="Arial"/>
                <w:b/>
                <w:vertAlign w:val="superscript"/>
              </w:rPr>
              <w:t>1</w:t>
            </w:r>
            <w:r w:rsidR="00D30157" w:rsidRPr="00D30157">
              <w:rPr>
                <w:rFonts w:ascii="Arial" w:hAnsi="Arial" w:cs="Arial"/>
                <w:b/>
                <w:vertAlign w:val="superscript"/>
              </w:rPr>
              <w:fldChar w:fldCharType="end"/>
            </w:r>
          </w:p>
        </w:tc>
        <w:tc>
          <w:tcPr>
            <w:tcW w:w="6237" w:type="dxa"/>
            <w:vMerge w:val="restart"/>
            <w:shd w:val="clear" w:color="auto" w:fill="D9D9D9" w:themeFill="background1" w:themeFillShade="D9"/>
          </w:tcPr>
          <w:p w:rsidR="00F90321" w:rsidRPr="001F2DEA" w:rsidRDefault="00F90321" w:rsidP="00F90321">
            <w:pPr>
              <w:rPr>
                <w:rFonts w:ascii="Arial" w:hAnsi="Arial" w:cs="Arial"/>
              </w:rPr>
            </w:pPr>
            <w:r w:rsidRPr="001F2DEA">
              <w:rPr>
                <w:rFonts w:ascii="Arial" w:hAnsi="Arial" w:cs="Arial"/>
                <w:b/>
              </w:rPr>
              <w:t>Lösungen</w:t>
            </w:r>
          </w:p>
        </w:tc>
        <w:tc>
          <w:tcPr>
            <w:tcW w:w="2220" w:type="dxa"/>
            <w:gridSpan w:val="3"/>
            <w:shd w:val="clear" w:color="auto" w:fill="D9D9D9" w:themeFill="background1" w:themeFillShade="D9"/>
          </w:tcPr>
          <w:p w:rsidR="00F90321" w:rsidRPr="00A11A6D" w:rsidRDefault="00F90321" w:rsidP="00F90321">
            <w:pPr>
              <w:jc w:val="center"/>
              <w:rPr>
                <w:rFonts w:ascii="Arial" w:hAnsi="Arial" w:cs="Arial"/>
                <w:b/>
              </w:rPr>
            </w:pPr>
            <w:r w:rsidRPr="00A11A6D">
              <w:rPr>
                <w:rFonts w:ascii="Arial" w:hAnsi="Arial" w:cs="Arial"/>
                <w:b/>
              </w:rPr>
              <w:t>erreichbare Punkte</w:t>
            </w:r>
          </w:p>
        </w:tc>
      </w:tr>
      <w:tr w:rsidR="00F90321" w:rsidRPr="00F90321" w:rsidTr="00B42E38">
        <w:tc>
          <w:tcPr>
            <w:tcW w:w="794" w:type="dxa"/>
            <w:vMerge/>
            <w:shd w:val="clear" w:color="auto" w:fill="D9D9D9" w:themeFill="background1" w:themeFillShade="D9"/>
          </w:tcPr>
          <w:p w:rsidR="00F90321" w:rsidRPr="00F90321" w:rsidRDefault="00F90321" w:rsidP="00F90321">
            <w:pPr>
              <w:spacing w:before="60" w:after="60"/>
              <w:jc w:val="center"/>
            </w:pPr>
          </w:p>
        </w:tc>
        <w:tc>
          <w:tcPr>
            <w:tcW w:w="4701" w:type="dxa"/>
            <w:vMerge/>
            <w:shd w:val="clear" w:color="auto" w:fill="D9D9D9" w:themeFill="background1" w:themeFillShade="D9"/>
          </w:tcPr>
          <w:p w:rsidR="00F90321" w:rsidRPr="00F90321" w:rsidRDefault="00F90321" w:rsidP="00F90321">
            <w:pPr>
              <w:spacing w:beforeLines="60" w:before="144" w:afterLines="60" w:after="144"/>
            </w:pPr>
          </w:p>
        </w:tc>
        <w:tc>
          <w:tcPr>
            <w:tcW w:w="6237" w:type="dxa"/>
            <w:vMerge/>
            <w:shd w:val="clear" w:color="auto" w:fill="D9D9D9" w:themeFill="background1" w:themeFillShade="D9"/>
          </w:tcPr>
          <w:p w:rsidR="00F90321" w:rsidRPr="00F90321" w:rsidRDefault="00F90321" w:rsidP="00F90321">
            <w:pPr>
              <w:spacing w:beforeLines="60" w:before="144" w:afterLines="60" w:after="144"/>
            </w:pPr>
          </w:p>
        </w:tc>
        <w:tc>
          <w:tcPr>
            <w:tcW w:w="740" w:type="dxa"/>
            <w:shd w:val="clear" w:color="auto" w:fill="D9D9D9" w:themeFill="background1" w:themeFillShade="D9"/>
          </w:tcPr>
          <w:p w:rsidR="00F90321" w:rsidRPr="001F2DEA" w:rsidRDefault="00F90321" w:rsidP="00A11A6D">
            <w:pPr>
              <w:spacing w:before="60"/>
              <w:jc w:val="center"/>
              <w:rPr>
                <w:rFonts w:ascii="Arial" w:hAnsi="Arial" w:cs="Arial"/>
                <w:b/>
                <w:sz w:val="16"/>
                <w:szCs w:val="16"/>
              </w:rPr>
            </w:pPr>
            <w:r w:rsidRPr="001F2DEA">
              <w:rPr>
                <w:rFonts w:ascii="Arial" w:hAnsi="Arial" w:cs="Arial"/>
                <w:b/>
                <w:sz w:val="16"/>
                <w:szCs w:val="16"/>
              </w:rPr>
              <w:t>AFB I</w:t>
            </w:r>
          </w:p>
        </w:tc>
        <w:tc>
          <w:tcPr>
            <w:tcW w:w="740" w:type="dxa"/>
            <w:shd w:val="clear" w:color="auto" w:fill="D9D9D9" w:themeFill="background1" w:themeFillShade="D9"/>
          </w:tcPr>
          <w:p w:rsidR="00F90321" w:rsidRPr="001F2DEA" w:rsidRDefault="00F90321" w:rsidP="00A11A6D">
            <w:pPr>
              <w:spacing w:before="60"/>
              <w:jc w:val="center"/>
              <w:rPr>
                <w:rFonts w:ascii="Arial" w:hAnsi="Arial" w:cs="Arial"/>
                <w:b/>
                <w:sz w:val="16"/>
                <w:szCs w:val="16"/>
              </w:rPr>
            </w:pPr>
            <w:r w:rsidRPr="001F2DEA">
              <w:rPr>
                <w:rFonts w:ascii="Arial" w:hAnsi="Arial" w:cs="Arial"/>
                <w:b/>
                <w:sz w:val="16"/>
                <w:szCs w:val="16"/>
              </w:rPr>
              <w:t>AFB II</w:t>
            </w:r>
          </w:p>
        </w:tc>
        <w:tc>
          <w:tcPr>
            <w:tcW w:w="740" w:type="dxa"/>
            <w:shd w:val="clear" w:color="auto" w:fill="D9D9D9" w:themeFill="background1" w:themeFillShade="D9"/>
          </w:tcPr>
          <w:p w:rsidR="00F90321" w:rsidRPr="001F2DEA" w:rsidRDefault="00F90321" w:rsidP="00A11A6D">
            <w:pPr>
              <w:spacing w:before="60"/>
              <w:jc w:val="center"/>
              <w:rPr>
                <w:rFonts w:ascii="Arial" w:hAnsi="Arial" w:cs="Arial"/>
                <w:b/>
                <w:sz w:val="16"/>
                <w:szCs w:val="16"/>
              </w:rPr>
            </w:pPr>
            <w:r w:rsidRPr="001F2DEA">
              <w:rPr>
                <w:rFonts w:ascii="Arial" w:hAnsi="Arial" w:cs="Arial"/>
                <w:b/>
                <w:sz w:val="16"/>
                <w:szCs w:val="16"/>
              </w:rPr>
              <w:t>AFB III</w:t>
            </w:r>
          </w:p>
        </w:tc>
      </w:tr>
      <w:tr w:rsidR="00F90321" w:rsidRPr="00F90321" w:rsidTr="00B42E38">
        <w:tc>
          <w:tcPr>
            <w:tcW w:w="794" w:type="dxa"/>
          </w:tcPr>
          <w:p w:rsidR="00F90321" w:rsidRPr="00F90321" w:rsidRDefault="00F90321" w:rsidP="00E06A4A">
            <w:pPr>
              <w:spacing w:before="60" w:after="60"/>
              <w:jc w:val="center"/>
              <w:rPr>
                <w:rFonts w:ascii="Arial" w:hAnsi="Arial" w:cs="Arial"/>
              </w:rPr>
            </w:pPr>
            <w:r w:rsidRPr="00F90321">
              <w:rPr>
                <w:rFonts w:ascii="Arial" w:hAnsi="Arial" w:cs="Arial"/>
              </w:rPr>
              <w:t>6a</w:t>
            </w:r>
          </w:p>
        </w:tc>
        <w:tc>
          <w:tcPr>
            <w:tcW w:w="4701" w:type="dxa"/>
          </w:tcPr>
          <w:p w:rsidR="0007464B" w:rsidRPr="00F90321" w:rsidRDefault="0007464B" w:rsidP="0007464B">
            <w:pPr>
              <w:spacing w:before="60" w:after="60"/>
              <w:rPr>
                <w:rFonts w:ascii="Arial" w:hAnsi="Arial" w:cs="Arial"/>
                <w:b/>
              </w:rPr>
            </w:pPr>
            <w:r w:rsidRPr="00F90321">
              <w:rPr>
                <w:rFonts w:ascii="Arial" w:hAnsi="Arial" w:cs="Arial"/>
                <w:b/>
              </w:rPr>
              <w:t>Daten, Häufigkeit und Wahrscheinlichkeit:</w:t>
            </w:r>
          </w:p>
          <w:p w:rsidR="0007464B" w:rsidRPr="00F90321" w:rsidRDefault="0007464B" w:rsidP="0007464B">
            <w:pPr>
              <w:spacing w:afterLines="60" w:after="144"/>
              <w:rPr>
                <w:rFonts w:ascii="Arial" w:hAnsi="Arial" w:cs="Arial"/>
              </w:rPr>
            </w:pPr>
            <w:r w:rsidRPr="00F90321">
              <w:rPr>
                <w:rFonts w:ascii="Arial" w:hAnsi="Arial" w:cs="Arial"/>
              </w:rPr>
              <w:t>Daten aus einem Schaubild entnehmen, interpretieren und darstellen</w:t>
            </w:r>
          </w:p>
          <w:p w:rsidR="0007464B" w:rsidRPr="00F90321" w:rsidRDefault="0007464B" w:rsidP="0007464B">
            <w:pPr>
              <w:spacing w:beforeLines="60" w:before="144"/>
              <w:rPr>
                <w:rFonts w:ascii="Arial" w:hAnsi="Arial" w:cs="Arial"/>
                <w:b/>
                <w:i/>
              </w:rPr>
            </w:pPr>
            <w:r w:rsidRPr="00F90321">
              <w:rPr>
                <w:rFonts w:ascii="Arial" w:hAnsi="Arial" w:cs="Arial"/>
                <w:b/>
                <w:i/>
              </w:rPr>
              <w:t>Modellieren:</w:t>
            </w:r>
          </w:p>
          <w:p w:rsidR="0007464B" w:rsidRDefault="0007464B" w:rsidP="0007464B">
            <w:pPr>
              <w:spacing w:after="60"/>
              <w:rPr>
                <w:rFonts w:ascii="Arial" w:hAnsi="Arial" w:cs="Arial"/>
                <w:i/>
              </w:rPr>
            </w:pPr>
            <w:r w:rsidRPr="00F90321">
              <w:rPr>
                <w:rFonts w:ascii="Arial" w:hAnsi="Arial" w:cs="Arial"/>
                <w:i/>
              </w:rPr>
              <w:t>Sachverhalte aus der Umwelt aufgreifen, in die Sprache der Mathematik übersetzen und innermathematisch lösen</w:t>
            </w:r>
          </w:p>
          <w:p w:rsidR="00F90321" w:rsidRPr="00F90321" w:rsidRDefault="00F90321" w:rsidP="00E06A4A">
            <w:pPr>
              <w:spacing w:after="60"/>
              <w:rPr>
                <w:rFonts w:ascii="Arial" w:hAnsi="Arial" w:cs="Arial"/>
                <w:i/>
              </w:rPr>
            </w:pPr>
          </w:p>
        </w:tc>
        <w:tc>
          <w:tcPr>
            <w:tcW w:w="6237" w:type="dxa"/>
          </w:tcPr>
          <w:p w:rsidR="00F90321" w:rsidRPr="00F90321" w:rsidRDefault="0007464B" w:rsidP="00E06A4A">
            <w:pPr>
              <w:spacing w:before="60"/>
              <w:rPr>
                <w:rFonts w:ascii="Arial" w:hAnsi="Arial" w:cs="Arial"/>
              </w:rPr>
            </w:pPr>
            <w:r>
              <w:rPr>
                <w:rFonts w:ascii="Arial" w:hAnsi="Arial" w:cs="Arial"/>
              </w:rPr>
              <w:t xml:space="preserve"> Es müssen insgesamt 16</w:t>
            </w:r>
            <w:r w:rsidRPr="00F90321">
              <w:rPr>
                <w:rFonts w:ascii="Arial" w:hAnsi="Arial" w:cs="Arial"/>
              </w:rPr>
              <w:t xml:space="preserve"> Kreise</w:t>
            </w:r>
            <w:r>
              <w:rPr>
                <w:rFonts w:ascii="Arial" w:hAnsi="Arial" w:cs="Arial"/>
              </w:rPr>
              <w:t xml:space="preserve"> (Bälle)</w:t>
            </w:r>
            <w:r w:rsidRPr="00F90321">
              <w:rPr>
                <w:rFonts w:ascii="Arial" w:hAnsi="Arial" w:cs="Arial"/>
              </w:rPr>
              <w:t xml:space="preserve"> gezeichnet sein.</w:t>
            </w:r>
          </w:p>
        </w:tc>
        <w:tc>
          <w:tcPr>
            <w:tcW w:w="740" w:type="dxa"/>
          </w:tcPr>
          <w:p w:rsidR="00F90321" w:rsidRPr="00F90321" w:rsidRDefault="00F90321" w:rsidP="00F90321">
            <w:pPr>
              <w:spacing w:beforeLines="60" w:before="144" w:afterLines="60" w:after="144"/>
              <w:jc w:val="center"/>
              <w:rPr>
                <w:rFonts w:ascii="Arial" w:hAnsi="Arial" w:cs="Arial"/>
              </w:rPr>
            </w:pPr>
          </w:p>
        </w:tc>
        <w:tc>
          <w:tcPr>
            <w:tcW w:w="740" w:type="dxa"/>
          </w:tcPr>
          <w:p w:rsidR="00F90321" w:rsidRPr="00F90321" w:rsidRDefault="00F90321" w:rsidP="00F90321">
            <w:pPr>
              <w:spacing w:beforeLines="60" w:before="144" w:afterLines="60" w:after="144"/>
              <w:jc w:val="center"/>
              <w:rPr>
                <w:rFonts w:ascii="Arial" w:hAnsi="Arial" w:cs="Arial"/>
              </w:rPr>
            </w:pPr>
            <w:r w:rsidRPr="00F90321">
              <w:rPr>
                <w:rFonts w:ascii="Arial" w:hAnsi="Arial" w:cs="Arial"/>
              </w:rPr>
              <w:t>1</w:t>
            </w:r>
          </w:p>
        </w:tc>
        <w:tc>
          <w:tcPr>
            <w:tcW w:w="740" w:type="dxa"/>
          </w:tcPr>
          <w:p w:rsidR="00F90321" w:rsidRPr="00F90321" w:rsidRDefault="00F90321" w:rsidP="00F90321">
            <w:pPr>
              <w:spacing w:beforeLines="60" w:before="144" w:afterLines="60" w:after="144"/>
              <w:jc w:val="center"/>
              <w:rPr>
                <w:rFonts w:ascii="Arial" w:hAnsi="Arial" w:cs="Arial"/>
              </w:rPr>
            </w:pPr>
          </w:p>
        </w:tc>
      </w:tr>
      <w:tr w:rsidR="00F90321" w:rsidRPr="00F90321" w:rsidTr="00B42E38">
        <w:tc>
          <w:tcPr>
            <w:tcW w:w="794" w:type="dxa"/>
          </w:tcPr>
          <w:p w:rsidR="00F90321" w:rsidRPr="00F90321" w:rsidRDefault="00F90321" w:rsidP="00E06A4A">
            <w:pPr>
              <w:spacing w:before="60" w:after="60"/>
              <w:jc w:val="center"/>
              <w:rPr>
                <w:rFonts w:ascii="Arial" w:hAnsi="Arial" w:cs="Arial"/>
              </w:rPr>
            </w:pPr>
            <w:r w:rsidRPr="00F90321">
              <w:rPr>
                <w:rFonts w:ascii="Arial" w:hAnsi="Arial" w:cs="Arial"/>
              </w:rPr>
              <w:t>6b</w:t>
            </w:r>
          </w:p>
        </w:tc>
        <w:tc>
          <w:tcPr>
            <w:tcW w:w="4701" w:type="dxa"/>
          </w:tcPr>
          <w:p w:rsidR="0007464B" w:rsidRPr="00F90321" w:rsidRDefault="0007464B" w:rsidP="0007464B">
            <w:pPr>
              <w:spacing w:before="60" w:after="60"/>
              <w:rPr>
                <w:rFonts w:ascii="Arial" w:hAnsi="Arial" w:cs="Arial"/>
                <w:b/>
              </w:rPr>
            </w:pPr>
            <w:r w:rsidRPr="00F90321">
              <w:rPr>
                <w:rFonts w:ascii="Arial" w:hAnsi="Arial" w:cs="Arial"/>
                <w:b/>
              </w:rPr>
              <w:t>Daten, Häufigkeit und Wahrscheinlichkeit:</w:t>
            </w:r>
          </w:p>
          <w:p w:rsidR="0007464B" w:rsidRPr="00F90321" w:rsidRDefault="0007464B" w:rsidP="0007464B">
            <w:pPr>
              <w:spacing w:afterLines="60" w:after="144"/>
              <w:rPr>
                <w:rFonts w:ascii="Arial" w:hAnsi="Arial" w:cs="Arial"/>
              </w:rPr>
            </w:pPr>
            <w:r w:rsidRPr="00F90321">
              <w:rPr>
                <w:rFonts w:ascii="Arial" w:hAnsi="Arial" w:cs="Arial"/>
              </w:rPr>
              <w:t>Daten aus einem Schaubild entnehmen, interpretieren und ergänzen</w:t>
            </w:r>
          </w:p>
          <w:p w:rsidR="0007464B" w:rsidRPr="00F90321" w:rsidRDefault="0007464B" w:rsidP="0007464B">
            <w:pPr>
              <w:spacing w:beforeLines="60" w:before="144"/>
              <w:rPr>
                <w:rFonts w:ascii="Arial" w:hAnsi="Arial" w:cs="Arial"/>
                <w:b/>
                <w:i/>
              </w:rPr>
            </w:pPr>
            <w:r w:rsidRPr="00F90321">
              <w:rPr>
                <w:rFonts w:ascii="Arial" w:hAnsi="Arial" w:cs="Arial"/>
                <w:b/>
                <w:i/>
              </w:rPr>
              <w:t>Modellieren:</w:t>
            </w:r>
          </w:p>
          <w:p w:rsidR="0007464B" w:rsidRPr="00F90321" w:rsidRDefault="0007464B" w:rsidP="0007464B">
            <w:pPr>
              <w:spacing w:after="60"/>
              <w:rPr>
                <w:rFonts w:ascii="Arial" w:hAnsi="Arial" w:cs="Arial"/>
                <w:b/>
              </w:rPr>
            </w:pPr>
            <w:r w:rsidRPr="00F90321">
              <w:rPr>
                <w:rFonts w:ascii="Arial" w:hAnsi="Arial" w:cs="Arial"/>
                <w:i/>
              </w:rPr>
              <w:t>Sachverhalte aus der Umwelt aufgreifen, in die Sprache der Mathematik übersetzen und innermathematisch lösen</w:t>
            </w:r>
          </w:p>
        </w:tc>
        <w:tc>
          <w:tcPr>
            <w:tcW w:w="6237" w:type="dxa"/>
          </w:tcPr>
          <w:p w:rsidR="00F90321" w:rsidRPr="00F90321" w:rsidRDefault="00076409" w:rsidP="00E06A4A">
            <w:pPr>
              <w:spacing w:before="60"/>
              <w:rPr>
                <w:rFonts w:ascii="Arial" w:hAnsi="Arial" w:cs="Arial"/>
              </w:rPr>
            </w:pPr>
            <w:r w:rsidRPr="00841EE5">
              <w:rPr>
                <w:rFonts w:ascii="Arial" w:eastAsia="Calibri" w:hAnsi="Arial" w:cs="Arial"/>
                <w:b/>
                <w:i/>
                <w:noProof/>
                <w:lang w:eastAsia="de-DE"/>
              </w:rPr>
              <mc:AlternateContent>
                <mc:Choice Requires="wps">
                  <w:drawing>
                    <wp:anchor distT="0" distB="0" distL="114300" distR="114300" simplePos="0" relativeHeight="251678720" behindDoc="0" locked="0" layoutInCell="1" allowOverlap="1" wp14:anchorId="299C41A2" wp14:editId="6A8EAEB4">
                      <wp:simplePos x="0" y="0"/>
                      <wp:positionH relativeFrom="column">
                        <wp:posOffset>2669540</wp:posOffset>
                      </wp:positionH>
                      <wp:positionV relativeFrom="paragraph">
                        <wp:posOffset>885825</wp:posOffset>
                      </wp:positionV>
                      <wp:extent cx="6223635" cy="399415"/>
                      <wp:effectExtent l="0" t="0" r="3175"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23635" cy="399415"/>
                              </a:xfrm>
                              <a:prstGeom prst="rect">
                                <a:avLst/>
                              </a:prstGeom>
                              <a:noFill/>
                              <a:ln w="9525">
                                <a:noFill/>
                                <a:miter lim="800000"/>
                                <a:headEnd/>
                                <a:tailEnd/>
                              </a:ln>
                            </wps:spPr>
                            <wps:txbx>
                              <w:txbxContent>
                                <w:p w:rsidR="00076409" w:rsidRDefault="00076409" w:rsidP="00076409">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076409" w:rsidRPr="00841EE5" w:rsidRDefault="00076409" w:rsidP="00076409">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0.2pt;margin-top:69.75pt;width:490.05pt;height:31.4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" filled="f" stroked="f">
                      <v:textbox>
                        <w:txbxContent>
                          <w:p w:rsidR="00076409" w:rsidRDefault="00076409" w:rsidP="00076409">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076409" w:rsidRPr="00841EE5" w:rsidRDefault="00076409" w:rsidP="00076409">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v:textbox>
                    </v:shape>
                  </w:pict>
                </mc:Fallback>
              </mc:AlternateContent>
            </w:r>
            <w:r w:rsidR="0007464B">
              <w:rPr>
                <w:rFonts w:ascii="Arial" w:hAnsi="Arial" w:cs="Arial"/>
              </w:rPr>
              <w:t>85 km</w:t>
            </w:r>
          </w:p>
        </w:tc>
        <w:tc>
          <w:tcPr>
            <w:tcW w:w="740" w:type="dxa"/>
          </w:tcPr>
          <w:p w:rsidR="00F90321" w:rsidRPr="00F90321" w:rsidRDefault="00F90321" w:rsidP="00F90321">
            <w:pPr>
              <w:spacing w:beforeLines="60" w:before="144" w:afterLines="60" w:after="144"/>
              <w:jc w:val="center"/>
              <w:rPr>
                <w:rFonts w:ascii="Arial" w:hAnsi="Arial" w:cs="Arial"/>
              </w:rPr>
            </w:pPr>
          </w:p>
        </w:tc>
        <w:tc>
          <w:tcPr>
            <w:tcW w:w="740" w:type="dxa"/>
          </w:tcPr>
          <w:p w:rsidR="00F90321" w:rsidRPr="00F90321" w:rsidRDefault="00F90321" w:rsidP="00F90321">
            <w:pPr>
              <w:spacing w:beforeLines="60" w:before="144" w:afterLines="60" w:after="144"/>
              <w:jc w:val="center"/>
              <w:rPr>
                <w:rFonts w:ascii="Arial" w:hAnsi="Arial" w:cs="Arial"/>
              </w:rPr>
            </w:pPr>
            <w:r w:rsidRPr="00F90321">
              <w:rPr>
                <w:rFonts w:ascii="Arial" w:hAnsi="Arial" w:cs="Arial"/>
              </w:rPr>
              <w:t>1</w:t>
            </w:r>
          </w:p>
        </w:tc>
        <w:tc>
          <w:tcPr>
            <w:tcW w:w="740" w:type="dxa"/>
          </w:tcPr>
          <w:p w:rsidR="00F90321" w:rsidRPr="00F90321" w:rsidRDefault="00F90321" w:rsidP="00F90321">
            <w:pPr>
              <w:spacing w:beforeLines="60" w:before="144" w:afterLines="60" w:after="144"/>
              <w:jc w:val="center"/>
              <w:rPr>
                <w:rFonts w:ascii="Arial" w:hAnsi="Arial" w:cs="Arial"/>
              </w:rPr>
            </w:pPr>
          </w:p>
        </w:tc>
      </w:tr>
      <w:tr w:rsidR="00F90321" w:rsidRPr="00F90321" w:rsidTr="00B42E38">
        <w:trPr>
          <w:trHeight w:val="2969"/>
        </w:trPr>
        <w:tc>
          <w:tcPr>
            <w:tcW w:w="794" w:type="dxa"/>
          </w:tcPr>
          <w:p w:rsidR="00F90321" w:rsidRPr="00F90321" w:rsidRDefault="00F90321" w:rsidP="00E06A4A">
            <w:pPr>
              <w:spacing w:before="60" w:after="60"/>
              <w:jc w:val="center"/>
              <w:rPr>
                <w:rFonts w:ascii="Arial" w:hAnsi="Arial" w:cs="Arial"/>
              </w:rPr>
            </w:pPr>
            <w:r w:rsidRPr="00F90321">
              <w:rPr>
                <w:rFonts w:ascii="Arial" w:hAnsi="Arial" w:cs="Arial"/>
              </w:rPr>
              <w:t>7</w:t>
            </w:r>
          </w:p>
        </w:tc>
        <w:tc>
          <w:tcPr>
            <w:tcW w:w="4701" w:type="dxa"/>
          </w:tcPr>
          <w:p w:rsidR="00F90321" w:rsidRPr="00F90321" w:rsidRDefault="00F90321" w:rsidP="00E06A4A">
            <w:pPr>
              <w:spacing w:before="60" w:after="60"/>
              <w:rPr>
                <w:rFonts w:ascii="Arial" w:hAnsi="Arial" w:cs="Arial"/>
              </w:rPr>
            </w:pPr>
            <w:r w:rsidRPr="00F90321">
              <w:rPr>
                <w:rFonts w:ascii="Arial" w:hAnsi="Arial" w:cs="Arial"/>
                <w:b/>
              </w:rPr>
              <w:t xml:space="preserve">Größen und Messen: </w:t>
            </w:r>
            <w:r w:rsidRPr="00F90321">
              <w:rPr>
                <w:rFonts w:ascii="Arial" w:hAnsi="Arial" w:cs="Arial"/>
              </w:rPr>
              <w:t xml:space="preserve">Repräsentanten den Standardeinheiten zuordnen </w:t>
            </w:r>
          </w:p>
        </w:tc>
        <w:tc>
          <w:tcPr>
            <w:tcW w:w="6237" w:type="dxa"/>
          </w:tcPr>
          <w:p w:rsidR="00F90321" w:rsidRPr="00F90321" w:rsidRDefault="00F90321" w:rsidP="00E06A4A">
            <w:pPr>
              <w:spacing w:before="60" w:after="60"/>
              <w:rPr>
                <w:rFonts w:ascii="Arial" w:hAnsi="Arial" w:cs="Arial"/>
              </w:rPr>
            </w:pPr>
            <w:r w:rsidRPr="00F90321">
              <w:rPr>
                <w:rFonts w:ascii="Arial" w:hAnsi="Arial" w:cs="Arial"/>
                <w:noProof/>
                <w:lang w:eastAsia="de-DE"/>
              </w:rPr>
              <w:drawing>
                <wp:inline distT="0" distB="0" distL="0" distR="0" wp14:anchorId="46E77144" wp14:editId="37F10BC8">
                  <wp:extent cx="2860891" cy="17716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789" t="28530" r="30812" b="20360"/>
                          <a:stretch/>
                        </pic:blipFill>
                        <pic:spPr bwMode="auto">
                          <a:xfrm>
                            <a:off x="0" y="0"/>
                            <a:ext cx="2897719" cy="1794456"/>
                          </a:xfrm>
                          <a:prstGeom prst="rect">
                            <a:avLst/>
                          </a:prstGeom>
                          <a:ln>
                            <a:noFill/>
                          </a:ln>
                          <a:extLst>
                            <a:ext uri="{53640926-AAD7-44D8-BBD7-CCE9431645EC}">
                              <a14:shadowObscured xmlns:a14="http://schemas.microsoft.com/office/drawing/2010/main"/>
                            </a:ext>
                          </a:extLst>
                        </pic:spPr>
                      </pic:pic>
                    </a:graphicData>
                  </a:graphic>
                </wp:inline>
              </w:drawing>
            </w:r>
          </w:p>
          <w:p w:rsidR="00F90321" w:rsidRPr="00F90321" w:rsidRDefault="00F90321" w:rsidP="00F90321">
            <w:pPr>
              <w:spacing w:beforeLines="60" w:before="144" w:afterLines="60" w:after="144"/>
              <w:rPr>
                <w:rFonts w:ascii="Arial" w:hAnsi="Arial" w:cs="Arial"/>
              </w:rPr>
            </w:pPr>
            <w:r w:rsidRPr="00F90321">
              <w:rPr>
                <w:rFonts w:ascii="Arial" w:hAnsi="Arial" w:cs="Arial"/>
                <w:i/>
              </w:rPr>
              <w:t>Hinweis:</w:t>
            </w:r>
            <w:r w:rsidRPr="00F90321">
              <w:rPr>
                <w:rFonts w:ascii="Arial" w:hAnsi="Arial" w:cs="Arial"/>
              </w:rPr>
              <w:t xml:space="preserve"> </w:t>
            </w:r>
            <w:r w:rsidR="00A11A6D">
              <w:rPr>
                <w:rFonts w:ascii="Arial" w:hAnsi="Arial" w:cs="Arial"/>
              </w:rPr>
              <w:br/>
            </w:r>
            <w:r w:rsidRPr="00F90321">
              <w:rPr>
                <w:rFonts w:ascii="Arial" w:hAnsi="Arial" w:cs="Arial"/>
                <w:i/>
              </w:rPr>
              <w:t>Der Punkt wird nur für das vollständige Antwortmuster erteilt.</w:t>
            </w:r>
          </w:p>
        </w:tc>
        <w:tc>
          <w:tcPr>
            <w:tcW w:w="740" w:type="dxa"/>
          </w:tcPr>
          <w:p w:rsidR="00F90321" w:rsidRPr="00F90321" w:rsidRDefault="00F90321" w:rsidP="00F90321">
            <w:pPr>
              <w:spacing w:beforeLines="60" w:before="144" w:afterLines="60" w:after="144"/>
              <w:jc w:val="center"/>
              <w:rPr>
                <w:rFonts w:ascii="Arial" w:hAnsi="Arial" w:cs="Arial"/>
              </w:rPr>
            </w:pPr>
          </w:p>
        </w:tc>
        <w:tc>
          <w:tcPr>
            <w:tcW w:w="740" w:type="dxa"/>
          </w:tcPr>
          <w:p w:rsidR="00F90321" w:rsidRPr="00F90321" w:rsidRDefault="00F90321" w:rsidP="00F90321">
            <w:pPr>
              <w:spacing w:beforeLines="60" w:before="144" w:afterLines="60" w:after="144"/>
              <w:jc w:val="center"/>
              <w:rPr>
                <w:rFonts w:ascii="Arial" w:hAnsi="Arial" w:cs="Arial"/>
              </w:rPr>
            </w:pPr>
            <w:r w:rsidRPr="00BF1BE7">
              <w:rPr>
                <w:rFonts w:ascii="Arial" w:hAnsi="Arial" w:cs="Arial"/>
              </w:rPr>
              <w:t>1</w:t>
            </w:r>
          </w:p>
        </w:tc>
        <w:tc>
          <w:tcPr>
            <w:tcW w:w="740" w:type="dxa"/>
          </w:tcPr>
          <w:p w:rsidR="00F90321" w:rsidRPr="00F90321" w:rsidRDefault="00F90321" w:rsidP="00F90321">
            <w:pPr>
              <w:spacing w:beforeLines="60" w:before="144" w:afterLines="60" w:after="144"/>
              <w:jc w:val="center"/>
              <w:rPr>
                <w:rFonts w:ascii="Arial" w:hAnsi="Arial" w:cs="Arial"/>
              </w:rPr>
            </w:pPr>
          </w:p>
        </w:tc>
      </w:tr>
    </w:tbl>
    <w:p w:rsidR="00076409" w:rsidRDefault="00076409">
      <w:r w:rsidRPr="00841EE5">
        <w:rPr>
          <w:rFonts w:ascii="Arial" w:eastAsia="Calibri" w:hAnsi="Arial" w:cs="Arial"/>
          <w:b/>
          <w:i/>
          <w:noProof/>
          <w:lang w:eastAsia="de-DE"/>
        </w:rPr>
        <mc:AlternateContent>
          <mc:Choice Requires="wps">
            <w:drawing>
              <wp:anchor distT="0" distB="0" distL="114300" distR="114300" simplePos="0" relativeHeight="251680768" behindDoc="0" locked="0" layoutInCell="1" allowOverlap="1" wp14:anchorId="7B37EDAE" wp14:editId="2BA624FF">
                <wp:simplePos x="0" y="0"/>
                <wp:positionH relativeFrom="column">
                  <wp:posOffset>-653733</wp:posOffset>
                </wp:positionH>
                <wp:positionV relativeFrom="paragraph">
                  <wp:posOffset>281623</wp:posOffset>
                </wp:positionV>
                <wp:extent cx="1019175" cy="266700"/>
                <wp:effectExtent l="0" t="0" r="4762"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9175" cy="266700"/>
                        </a:xfrm>
                        <a:prstGeom prst="rect">
                          <a:avLst/>
                        </a:prstGeom>
                        <a:noFill/>
                        <a:ln w="9525">
                          <a:noFill/>
                          <a:miter lim="800000"/>
                          <a:headEnd/>
                          <a:tailEnd/>
                        </a:ln>
                      </wps:spPr>
                      <wps:txbx>
                        <w:txbxContent>
                          <w:p w:rsidR="00076409" w:rsidRPr="00841EE5" w:rsidRDefault="00076409" w:rsidP="00076409">
                            <w:pPr>
                              <w:rPr>
                                <w:rFonts w:ascii="Arial" w:hAnsi="Arial" w:cs="Arial"/>
                                <w:sz w:val="20"/>
                                <w:szCs w:val="20"/>
                              </w:rPr>
                            </w:pPr>
                            <w:r w:rsidRPr="00841EE5">
                              <w:rPr>
                                <w:rFonts w:ascii="Arial" w:hAnsi="Arial" w:cs="Arial"/>
                                <w:sz w:val="20"/>
                                <w:szCs w:val="20"/>
                              </w:rPr>
                              <w:t xml:space="preserve">Seite </w:t>
                            </w:r>
                            <w:r w:rsidR="004966D4">
                              <w:rPr>
                                <w:rFonts w:ascii="Arial" w:hAnsi="Arial" w:cs="Arial"/>
                                <w:sz w:val="20"/>
                                <w:szCs w:val="20"/>
                              </w:rPr>
                              <w:t>6</w:t>
                            </w:r>
                            <w:r w:rsidRPr="00841EE5">
                              <w:rPr>
                                <w:rFonts w:ascii="Arial" w:hAnsi="Arial" w:cs="Arial"/>
                                <w:sz w:val="20"/>
                                <w:szCs w:val="20"/>
                              </w:rPr>
                              <w:t xml:space="preserve"> von </w:t>
                            </w:r>
                            <w:r>
                              <w:rPr>
                                <w:rFonts w:ascii="Arial" w:hAnsi="Arial" w:cs="Arial"/>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5pt;margin-top:22.2pt;width:80.25pt;height:21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" filled="f" stroked="f">
                <v:textbox>
                  <w:txbxContent>
                    <w:p w:rsidR="00076409" w:rsidRPr="00841EE5" w:rsidRDefault="00076409" w:rsidP="00076409">
                      <w:pPr>
                        <w:rPr>
                          <w:rFonts w:ascii="Arial" w:hAnsi="Arial" w:cs="Arial"/>
                          <w:sz w:val="20"/>
                          <w:szCs w:val="20"/>
                        </w:rPr>
                      </w:pPr>
                      <w:r w:rsidRPr="00841EE5">
                        <w:rPr>
                          <w:rFonts w:ascii="Arial" w:hAnsi="Arial" w:cs="Arial"/>
                          <w:sz w:val="20"/>
                          <w:szCs w:val="20"/>
                        </w:rPr>
                        <w:t xml:space="preserve">Seite </w:t>
                      </w:r>
                      <w:r w:rsidR="004966D4">
                        <w:rPr>
                          <w:rFonts w:ascii="Arial" w:hAnsi="Arial" w:cs="Arial"/>
                          <w:sz w:val="20"/>
                          <w:szCs w:val="20"/>
                        </w:rPr>
                        <w:t>6</w:t>
                      </w:r>
                      <w:r w:rsidRPr="00841EE5">
                        <w:rPr>
                          <w:rFonts w:ascii="Arial" w:hAnsi="Arial" w:cs="Arial"/>
                          <w:sz w:val="20"/>
                          <w:szCs w:val="20"/>
                        </w:rPr>
                        <w:t xml:space="preserve"> von </w:t>
                      </w:r>
                      <w:r>
                        <w:rPr>
                          <w:rFonts w:ascii="Arial" w:hAnsi="Arial" w:cs="Arial"/>
                          <w:sz w:val="20"/>
                          <w:szCs w:val="20"/>
                        </w:rPr>
                        <w:t>8</w:t>
                      </w:r>
                    </w:p>
                  </w:txbxContent>
                </v:textbox>
              </v:shape>
            </w:pict>
          </mc:Fallback>
        </mc:AlternateContent>
      </w:r>
      <w:r>
        <w:br w:type="page"/>
      </w:r>
    </w:p>
    <w:p w:rsidR="008717B6" w:rsidRPr="008717B6" w:rsidRDefault="008717B6" w:rsidP="008717B6">
      <w:pPr>
        <w:spacing w:after="0" w:line="240" w:lineRule="auto"/>
        <w:rPr>
          <w:rFonts w:ascii="Arial" w:hAnsi="Arial" w:cs="Arial"/>
          <w:sz w:val="16"/>
          <w:szCs w:val="16"/>
        </w:rPr>
      </w:pPr>
    </w:p>
    <w:tbl>
      <w:tblPr>
        <w:tblStyle w:val="Tabellenraster1"/>
        <w:tblW w:w="13952" w:type="dxa"/>
        <w:tblLayout w:type="fixed"/>
        <w:tblLook w:val="04A0" w:firstRow="1" w:lastRow="0" w:firstColumn="1" w:lastColumn="0" w:noHBand="0" w:noVBand="1"/>
      </w:tblPr>
      <w:tblGrid>
        <w:gridCol w:w="808"/>
        <w:gridCol w:w="4687"/>
        <w:gridCol w:w="6237"/>
        <w:gridCol w:w="740"/>
        <w:gridCol w:w="740"/>
        <w:gridCol w:w="740"/>
      </w:tblGrid>
      <w:tr w:rsidR="00F90321" w:rsidRPr="001F2DEA" w:rsidTr="00F91F2A">
        <w:tc>
          <w:tcPr>
            <w:tcW w:w="808" w:type="dxa"/>
            <w:vMerge w:val="restart"/>
            <w:shd w:val="clear" w:color="auto" w:fill="D9D9D9" w:themeFill="background1" w:themeFillShade="D9"/>
          </w:tcPr>
          <w:p w:rsidR="00F90321" w:rsidRPr="001F2DEA" w:rsidRDefault="00F90321" w:rsidP="00F90321">
            <w:pPr>
              <w:jc w:val="center"/>
              <w:rPr>
                <w:rFonts w:ascii="Arial" w:hAnsi="Arial" w:cs="Arial"/>
                <w:b/>
              </w:rPr>
            </w:pPr>
            <w:proofErr w:type="spellStart"/>
            <w:r w:rsidRPr="001F2DEA">
              <w:rPr>
                <w:rFonts w:ascii="Arial" w:hAnsi="Arial" w:cs="Arial"/>
                <w:b/>
              </w:rPr>
              <w:t>Aufg</w:t>
            </w:r>
            <w:proofErr w:type="spellEnd"/>
            <w:r w:rsidRPr="001F2DEA">
              <w:rPr>
                <w:rFonts w:ascii="Arial" w:hAnsi="Arial" w:cs="Arial"/>
                <w:b/>
              </w:rPr>
              <w:t>.</w:t>
            </w:r>
          </w:p>
          <w:p w:rsidR="00F90321" w:rsidRPr="001F2DEA" w:rsidRDefault="00F90321" w:rsidP="00F90321">
            <w:pPr>
              <w:jc w:val="center"/>
              <w:rPr>
                <w:rFonts w:ascii="Arial" w:hAnsi="Arial" w:cs="Arial"/>
              </w:rPr>
            </w:pPr>
            <w:r w:rsidRPr="001F2DEA">
              <w:rPr>
                <w:rFonts w:ascii="Arial" w:hAnsi="Arial" w:cs="Arial"/>
                <w:b/>
              </w:rPr>
              <w:t>Nr.</w:t>
            </w:r>
          </w:p>
        </w:tc>
        <w:tc>
          <w:tcPr>
            <w:tcW w:w="4687" w:type="dxa"/>
            <w:vMerge w:val="restart"/>
            <w:shd w:val="clear" w:color="auto" w:fill="D9D9D9" w:themeFill="background1" w:themeFillShade="D9"/>
          </w:tcPr>
          <w:p w:rsidR="00F90321" w:rsidRPr="001F2DEA" w:rsidRDefault="001F2DEA" w:rsidP="00A11A6D">
            <w:pPr>
              <w:rPr>
                <w:rFonts w:ascii="Arial" w:hAnsi="Arial" w:cs="Arial"/>
              </w:rPr>
            </w:pPr>
            <w:r>
              <w:rPr>
                <w:rFonts w:ascii="Arial" w:hAnsi="Arial" w:cs="Arial"/>
                <w:b/>
              </w:rPr>
              <w:t>Kompetenzbereiche/</w:t>
            </w:r>
            <w:r w:rsidR="00F90321" w:rsidRPr="001F2DEA">
              <w:rPr>
                <w:rFonts w:ascii="Arial" w:hAnsi="Arial" w:cs="Arial"/>
                <w:b/>
              </w:rPr>
              <w:t xml:space="preserve">inhaltsbezogene und </w:t>
            </w:r>
            <w:r w:rsidR="00F90321" w:rsidRPr="001F2DEA">
              <w:rPr>
                <w:rFonts w:ascii="Arial" w:hAnsi="Arial" w:cs="Arial"/>
                <w:b/>
                <w:i/>
              </w:rPr>
              <w:t xml:space="preserve">prozessbezogene </w:t>
            </w:r>
            <w:r w:rsidR="00F90321" w:rsidRPr="001F2DEA">
              <w:rPr>
                <w:rFonts w:ascii="Arial" w:hAnsi="Arial" w:cs="Arial"/>
                <w:b/>
              </w:rPr>
              <w:t>Teilkompetenzen</w:t>
            </w:r>
            <w:r w:rsidR="00D30157" w:rsidRPr="00D30157">
              <w:rPr>
                <w:rFonts w:ascii="Arial" w:hAnsi="Arial" w:cs="Arial"/>
                <w:b/>
                <w:vertAlign w:val="superscript"/>
              </w:rPr>
              <w:fldChar w:fldCharType="begin"/>
            </w:r>
            <w:r w:rsidR="00D30157" w:rsidRPr="00D30157">
              <w:rPr>
                <w:rFonts w:ascii="Arial" w:hAnsi="Arial" w:cs="Arial"/>
                <w:b/>
                <w:vertAlign w:val="superscript"/>
              </w:rPr>
              <w:instrText xml:space="preserve"> NOTEREF _Ref506547613 \h </w:instrText>
            </w:r>
            <w:r w:rsidR="00D30157">
              <w:rPr>
                <w:rFonts w:ascii="Arial" w:hAnsi="Arial" w:cs="Arial"/>
                <w:b/>
                <w:vertAlign w:val="superscript"/>
              </w:rPr>
              <w:instrText xml:space="preserve"> \* MERGEFORMAT </w:instrText>
            </w:r>
            <w:r w:rsidR="00D30157" w:rsidRPr="00D30157">
              <w:rPr>
                <w:rFonts w:ascii="Arial" w:hAnsi="Arial" w:cs="Arial"/>
                <w:b/>
                <w:vertAlign w:val="superscript"/>
              </w:rPr>
            </w:r>
            <w:r w:rsidR="00D30157" w:rsidRPr="00D30157">
              <w:rPr>
                <w:rFonts w:ascii="Arial" w:hAnsi="Arial" w:cs="Arial"/>
                <w:b/>
                <w:vertAlign w:val="superscript"/>
              </w:rPr>
              <w:fldChar w:fldCharType="separate"/>
            </w:r>
            <w:r w:rsidR="00A938E1">
              <w:rPr>
                <w:rFonts w:ascii="Arial" w:hAnsi="Arial" w:cs="Arial"/>
                <w:b/>
                <w:vertAlign w:val="superscript"/>
              </w:rPr>
              <w:t>1</w:t>
            </w:r>
            <w:r w:rsidR="00D30157" w:rsidRPr="00D30157">
              <w:rPr>
                <w:rFonts w:ascii="Arial" w:hAnsi="Arial" w:cs="Arial"/>
                <w:b/>
                <w:vertAlign w:val="superscript"/>
              </w:rPr>
              <w:fldChar w:fldCharType="end"/>
            </w:r>
          </w:p>
        </w:tc>
        <w:tc>
          <w:tcPr>
            <w:tcW w:w="6237" w:type="dxa"/>
            <w:vMerge w:val="restart"/>
            <w:shd w:val="clear" w:color="auto" w:fill="D9D9D9" w:themeFill="background1" w:themeFillShade="D9"/>
          </w:tcPr>
          <w:p w:rsidR="00F90321" w:rsidRPr="001F2DEA" w:rsidRDefault="00F90321" w:rsidP="00F90321">
            <w:pPr>
              <w:rPr>
                <w:rFonts w:ascii="Arial" w:hAnsi="Arial" w:cs="Arial"/>
              </w:rPr>
            </w:pPr>
            <w:r w:rsidRPr="001F2DEA">
              <w:rPr>
                <w:rFonts w:ascii="Arial" w:hAnsi="Arial" w:cs="Arial"/>
                <w:b/>
              </w:rPr>
              <w:t>Lösungen</w:t>
            </w:r>
          </w:p>
        </w:tc>
        <w:tc>
          <w:tcPr>
            <w:tcW w:w="2220" w:type="dxa"/>
            <w:gridSpan w:val="3"/>
            <w:shd w:val="clear" w:color="auto" w:fill="D9D9D9" w:themeFill="background1" w:themeFillShade="D9"/>
          </w:tcPr>
          <w:p w:rsidR="00F90321" w:rsidRPr="001F2DEA" w:rsidRDefault="00F90321" w:rsidP="00F90321">
            <w:pPr>
              <w:jc w:val="center"/>
              <w:rPr>
                <w:rFonts w:ascii="Arial" w:hAnsi="Arial" w:cs="Arial"/>
                <w:b/>
              </w:rPr>
            </w:pPr>
            <w:r w:rsidRPr="001F2DEA">
              <w:rPr>
                <w:rFonts w:ascii="Arial" w:hAnsi="Arial" w:cs="Arial"/>
                <w:b/>
              </w:rPr>
              <w:t>erreichbare Punkte</w:t>
            </w:r>
          </w:p>
        </w:tc>
      </w:tr>
      <w:tr w:rsidR="00F90321" w:rsidRPr="00F90321" w:rsidTr="00B42E38">
        <w:tc>
          <w:tcPr>
            <w:tcW w:w="808" w:type="dxa"/>
            <w:vMerge/>
            <w:shd w:val="clear" w:color="auto" w:fill="D9D9D9" w:themeFill="background1" w:themeFillShade="D9"/>
          </w:tcPr>
          <w:p w:rsidR="00F90321" w:rsidRPr="00F90321" w:rsidRDefault="00F90321" w:rsidP="00F90321">
            <w:pPr>
              <w:spacing w:before="60" w:after="60"/>
              <w:jc w:val="center"/>
            </w:pPr>
          </w:p>
        </w:tc>
        <w:tc>
          <w:tcPr>
            <w:tcW w:w="4687" w:type="dxa"/>
            <w:vMerge/>
            <w:shd w:val="clear" w:color="auto" w:fill="D9D9D9" w:themeFill="background1" w:themeFillShade="D9"/>
          </w:tcPr>
          <w:p w:rsidR="00F90321" w:rsidRPr="00F90321" w:rsidRDefault="00F90321" w:rsidP="00F90321">
            <w:pPr>
              <w:spacing w:beforeLines="60" w:before="144" w:afterLines="60" w:after="144"/>
            </w:pPr>
          </w:p>
        </w:tc>
        <w:tc>
          <w:tcPr>
            <w:tcW w:w="6237" w:type="dxa"/>
            <w:vMerge/>
            <w:shd w:val="clear" w:color="auto" w:fill="D9D9D9" w:themeFill="background1" w:themeFillShade="D9"/>
          </w:tcPr>
          <w:p w:rsidR="00F90321" w:rsidRPr="00F90321" w:rsidRDefault="00F90321" w:rsidP="00F90321">
            <w:pPr>
              <w:spacing w:beforeLines="60" w:before="144" w:afterLines="60" w:after="144"/>
            </w:pPr>
          </w:p>
        </w:tc>
        <w:tc>
          <w:tcPr>
            <w:tcW w:w="740" w:type="dxa"/>
            <w:shd w:val="clear" w:color="auto" w:fill="D9D9D9" w:themeFill="background1" w:themeFillShade="D9"/>
          </w:tcPr>
          <w:p w:rsidR="00F90321" w:rsidRPr="00F90321" w:rsidRDefault="00F90321" w:rsidP="00A11A6D">
            <w:pPr>
              <w:spacing w:before="60"/>
              <w:jc w:val="center"/>
              <w:rPr>
                <w:rFonts w:ascii="Arial" w:hAnsi="Arial" w:cs="Arial"/>
                <w:b/>
                <w:sz w:val="16"/>
                <w:szCs w:val="16"/>
              </w:rPr>
            </w:pPr>
            <w:r w:rsidRPr="00F90321">
              <w:rPr>
                <w:rFonts w:ascii="Arial" w:hAnsi="Arial" w:cs="Arial"/>
                <w:b/>
                <w:sz w:val="16"/>
                <w:szCs w:val="16"/>
              </w:rPr>
              <w:t>AFB I</w:t>
            </w:r>
          </w:p>
        </w:tc>
        <w:tc>
          <w:tcPr>
            <w:tcW w:w="740" w:type="dxa"/>
            <w:shd w:val="clear" w:color="auto" w:fill="D9D9D9" w:themeFill="background1" w:themeFillShade="D9"/>
          </w:tcPr>
          <w:p w:rsidR="00F90321" w:rsidRPr="00F90321" w:rsidRDefault="00F90321" w:rsidP="00A11A6D">
            <w:pPr>
              <w:spacing w:before="60"/>
              <w:jc w:val="center"/>
              <w:rPr>
                <w:rFonts w:ascii="Arial" w:hAnsi="Arial" w:cs="Arial"/>
                <w:b/>
                <w:sz w:val="16"/>
                <w:szCs w:val="16"/>
              </w:rPr>
            </w:pPr>
            <w:r w:rsidRPr="00F90321">
              <w:rPr>
                <w:rFonts w:ascii="Arial" w:hAnsi="Arial" w:cs="Arial"/>
                <w:b/>
                <w:sz w:val="16"/>
                <w:szCs w:val="16"/>
              </w:rPr>
              <w:t>AFB II</w:t>
            </w:r>
          </w:p>
        </w:tc>
        <w:tc>
          <w:tcPr>
            <w:tcW w:w="740" w:type="dxa"/>
            <w:shd w:val="clear" w:color="auto" w:fill="D9D9D9" w:themeFill="background1" w:themeFillShade="D9"/>
          </w:tcPr>
          <w:p w:rsidR="00F90321" w:rsidRPr="00F90321" w:rsidRDefault="00F90321" w:rsidP="00A11A6D">
            <w:pPr>
              <w:spacing w:before="60"/>
              <w:jc w:val="center"/>
              <w:rPr>
                <w:rFonts w:ascii="Arial" w:hAnsi="Arial" w:cs="Arial"/>
                <w:b/>
                <w:sz w:val="16"/>
                <w:szCs w:val="16"/>
              </w:rPr>
            </w:pPr>
            <w:r w:rsidRPr="00F90321">
              <w:rPr>
                <w:rFonts w:ascii="Arial" w:hAnsi="Arial" w:cs="Arial"/>
                <w:b/>
                <w:sz w:val="16"/>
                <w:szCs w:val="16"/>
              </w:rPr>
              <w:t>AFB III</w:t>
            </w:r>
          </w:p>
        </w:tc>
      </w:tr>
      <w:tr w:rsidR="00F90321" w:rsidRPr="00F90321" w:rsidTr="00B42E38">
        <w:tc>
          <w:tcPr>
            <w:tcW w:w="808" w:type="dxa"/>
          </w:tcPr>
          <w:p w:rsidR="00F90321" w:rsidRPr="00F90321" w:rsidRDefault="00F90321" w:rsidP="00C8050F">
            <w:pPr>
              <w:spacing w:before="60" w:after="60"/>
              <w:jc w:val="center"/>
              <w:rPr>
                <w:rFonts w:ascii="Arial" w:hAnsi="Arial" w:cs="Arial"/>
              </w:rPr>
            </w:pPr>
            <w:r w:rsidRPr="00F90321">
              <w:rPr>
                <w:rFonts w:ascii="Arial" w:hAnsi="Arial" w:cs="Arial"/>
              </w:rPr>
              <w:t>8a</w:t>
            </w:r>
          </w:p>
        </w:tc>
        <w:tc>
          <w:tcPr>
            <w:tcW w:w="4687" w:type="dxa"/>
          </w:tcPr>
          <w:p w:rsidR="00F90321" w:rsidRPr="00F90321" w:rsidRDefault="00F90321" w:rsidP="00A11A6D">
            <w:pPr>
              <w:spacing w:before="60" w:after="60"/>
              <w:rPr>
                <w:rFonts w:ascii="Arial" w:hAnsi="Arial" w:cs="Arial"/>
              </w:rPr>
            </w:pPr>
            <w:r w:rsidRPr="00F90321">
              <w:rPr>
                <w:rFonts w:ascii="Arial" w:hAnsi="Arial" w:cs="Arial"/>
                <w:b/>
              </w:rPr>
              <w:t xml:space="preserve">Größen und Messen: </w:t>
            </w:r>
            <w:r w:rsidRPr="00F90321">
              <w:rPr>
                <w:rFonts w:ascii="Arial" w:hAnsi="Arial" w:cs="Arial"/>
              </w:rPr>
              <w:t>Größen aus Sachzusammenhängen (Abbildung) entnehmen und mit ihnen rechnen</w:t>
            </w:r>
          </w:p>
        </w:tc>
        <w:tc>
          <w:tcPr>
            <w:tcW w:w="6237" w:type="dxa"/>
          </w:tcPr>
          <w:p w:rsidR="00F90321" w:rsidRPr="00F90321" w:rsidRDefault="00F90321" w:rsidP="00A11A6D">
            <w:pPr>
              <w:spacing w:before="60" w:after="60"/>
              <w:rPr>
                <w:rFonts w:ascii="Arial" w:hAnsi="Arial" w:cs="Arial"/>
              </w:rPr>
            </w:pPr>
            <w:r w:rsidRPr="00F90321">
              <w:rPr>
                <w:rFonts w:ascii="Arial" w:hAnsi="Arial" w:cs="Arial"/>
              </w:rPr>
              <w:t>7 886 km</w:t>
            </w:r>
          </w:p>
        </w:tc>
        <w:tc>
          <w:tcPr>
            <w:tcW w:w="740" w:type="dxa"/>
          </w:tcPr>
          <w:p w:rsidR="00F90321" w:rsidRPr="00F90321" w:rsidRDefault="00F90321" w:rsidP="00A11A6D">
            <w:pPr>
              <w:spacing w:before="60" w:after="60"/>
              <w:jc w:val="center"/>
              <w:rPr>
                <w:rFonts w:ascii="Arial" w:hAnsi="Arial" w:cs="Arial"/>
              </w:rPr>
            </w:pPr>
          </w:p>
        </w:tc>
        <w:tc>
          <w:tcPr>
            <w:tcW w:w="740" w:type="dxa"/>
          </w:tcPr>
          <w:p w:rsidR="00F90321" w:rsidRPr="00F90321" w:rsidRDefault="00F90321" w:rsidP="00A11A6D">
            <w:pPr>
              <w:spacing w:before="60" w:after="60"/>
              <w:jc w:val="center"/>
              <w:rPr>
                <w:rFonts w:ascii="Arial" w:hAnsi="Arial" w:cs="Arial"/>
              </w:rPr>
            </w:pPr>
            <w:r w:rsidRPr="00F90321">
              <w:rPr>
                <w:rFonts w:ascii="Arial" w:hAnsi="Arial" w:cs="Arial"/>
              </w:rPr>
              <w:t>1</w:t>
            </w:r>
          </w:p>
        </w:tc>
        <w:tc>
          <w:tcPr>
            <w:tcW w:w="740" w:type="dxa"/>
          </w:tcPr>
          <w:p w:rsidR="00F90321" w:rsidRPr="00F90321" w:rsidRDefault="00F90321" w:rsidP="00A11A6D">
            <w:pPr>
              <w:spacing w:before="60" w:after="60"/>
              <w:jc w:val="center"/>
              <w:rPr>
                <w:rFonts w:ascii="Arial" w:hAnsi="Arial" w:cs="Arial"/>
              </w:rPr>
            </w:pPr>
          </w:p>
        </w:tc>
      </w:tr>
      <w:tr w:rsidR="00F90321" w:rsidRPr="00F90321" w:rsidTr="00B42E38">
        <w:tc>
          <w:tcPr>
            <w:tcW w:w="808" w:type="dxa"/>
          </w:tcPr>
          <w:p w:rsidR="00F90321" w:rsidRPr="00F90321" w:rsidRDefault="00F90321" w:rsidP="00C8050F">
            <w:pPr>
              <w:spacing w:before="60" w:after="60"/>
              <w:jc w:val="center"/>
              <w:rPr>
                <w:rFonts w:ascii="Arial" w:hAnsi="Arial" w:cs="Arial"/>
              </w:rPr>
            </w:pPr>
            <w:r w:rsidRPr="00F90321">
              <w:rPr>
                <w:rFonts w:ascii="Arial" w:hAnsi="Arial" w:cs="Arial"/>
              </w:rPr>
              <w:t>8b</w:t>
            </w:r>
          </w:p>
        </w:tc>
        <w:tc>
          <w:tcPr>
            <w:tcW w:w="4687" w:type="dxa"/>
          </w:tcPr>
          <w:p w:rsidR="00F90321" w:rsidRPr="00F90321" w:rsidRDefault="00F90321" w:rsidP="00A11A6D">
            <w:pPr>
              <w:spacing w:before="60" w:after="60"/>
              <w:rPr>
                <w:rFonts w:ascii="Arial" w:hAnsi="Arial" w:cs="Arial"/>
              </w:rPr>
            </w:pPr>
            <w:r w:rsidRPr="00F90321">
              <w:rPr>
                <w:rFonts w:ascii="Arial" w:hAnsi="Arial" w:cs="Arial"/>
                <w:b/>
              </w:rPr>
              <w:t>Daten, Häufigkeit und Wahrscheinlichkeit:</w:t>
            </w:r>
            <w:r w:rsidRPr="00F90321">
              <w:rPr>
                <w:rFonts w:ascii="Arial" w:hAnsi="Arial" w:cs="Arial"/>
              </w:rPr>
              <w:t xml:space="preserve"> erforderliche Daten in verschiedenen Darstellungen vergleichen </w:t>
            </w:r>
          </w:p>
        </w:tc>
        <w:tc>
          <w:tcPr>
            <w:tcW w:w="6237" w:type="dxa"/>
          </w:tcPr>
          <w:p w:rsidR="00F90321" w:rsidRPr="00F90321" w:rsidRDefault="00F90321" w:rsidP="00A11A6D">
            <w:pPr>
              <w:spacing w:before="60" w:after="60"/>
              <w:rPr>
                <w:rFonts w:ascii="Arial" w:hAnsi="Arial" w:cs="Arial"/>
              </w:rPr>
            </w:pPr>
            <w:r w:rsidRPr="00F90321">
              <w:rPr>
                <w:rFonts w:ascii="Arial" w:hAnsi="Arial" w:cs="Arial"/>
              </w:rPr>
              <w:t>Madrid</w:t>
            </w:r>
          </w:p>
        </w:tc>
        <w:tc>
          <w:tcPr>
            <w:tcW w:w="740" w:type="dxa"/>
          </w:tcPr>
          <w:p w:rsidR="00F90321" w:rsidRPr="00F90321" w:rsidRDefault="00F90321" w:rsidP="00A11A6D">
            <w:pPr>
              <w:spacing w:before="60" w:after="60"/>
              <w:jc w:val="center"/>
              <w:rPr>
                <w:rFonts w:ascii="Arial" w:hAnsi="Arial" w:cs="Arial"/>
              </w:rPr>
            </w:pPr>
          </w:p>
        </w:tc>
        <w:tc>
          <w:tcPr>
            <w:tcW w:w="740" w:type="dxa"/>
          </w:tcPr>
          <w:p w:rsidR="00F90321" w:rsidRPr="00F90321" w:rsidRDefault="00F90321" w:rsidP="00A11A6D">
            <w:pPr>
              <w:spacing w:before="60" w:after="60"/>
              <w:jc w:val="center"/>
              <w:rPr>
                <w:rFonts w:ascii="Arial" w:hAnsi="Arial" w:cs="Arial"/>
              </w:rPr>
            </w:pPr>
            <w:r w:rsidRPr="00F90321">
              <w:rPr>
                <w:rFonts w:ascii="Arial" w:hAnsi="Arial" w:cs="Arial"/>
              </w:rPr>
              <w:t>1</w:t>
            </w:r>
          </w:p>
        </w:tc>
        <w:tc>
          <w:tcPr>
            <w:tcW w:w="740" w:type="dxa"/>
          </w:tcPr>
          <w:p w:rsidR="00F90321" w:rsidRPr="00F90321" w:rsidRDefault="00F90321" w:rsidP="00A11A6D">
            <w:pPr>
              <w:spacing w:before="60" w:after="60"/>
              <w:jc w:val="center"/>
              <w:rPr>
                <w:rFonts w:ascii="Arial" w:hAnsi="Arial" w:cs="Arial"/>
              </w:rPr>
            </w:pPr>
          </w:p>
        </w:tc>
      </w:tr>
      <w:tr w:rsidR="00F90321" w:rsidRPr="00F90321" w:rsidTr="00B42E38">
        <w:tc>
          <w:tcPr>
            <w:tcW w:w="808" w:type="dxa"/>
          </w:tcPr>
          <w:p w:rsidR="00F90321" w:rsidRPr="00F90321" w:rsidRDefault="00F90321" w:rsidP="00C8050F">
            <w:pPr>
              <w:spacing w:before="60" w:after="60"/>
              <w:jc w:val="center"/>
              <w:rPr>
                <w:rFonts w:ascii="Arial" w:hAnsi="Arial" w:cs="Arial"/>
              </w:rPr>
            </w:pPr>
            <w:r w:rsidRPr="00F90321">
              <w:rPr>
                <w:rFonts w:ascii="Arial" w:hAnsi="Arial" w:cs="Arial"/>
              </w:rPr>
              <w:t>8c</w:t>
            </w:r>
          </w:p>
        </w:tc>
        <w:tc>
          <w:tcPr>
            <w:tcW w:w="4687" w:type="dxa"/>
          </w:tcPr>
          <w:p w:rsidR="00F90321" w:rsidRPr="00F90321" w:rsidRDefault="00F90321" w:rsidP="00C8050F">
            <w:pPr>
              <w:spacing w:before="60"/>
              <w:rPr>
                <w:rFonts w:ascii="Arial" w:hAnsi="Arial" w:cs="Arial"/>
              </w:rPr>
            </w:pPr>
            <w:r w:rsidRPr="00F90321">
              <w:rPr>
                <w:rFonts w:ascii="Arial" w:hAnsi="Arial" w:cs="Arial"/>
                <w:b/>
              </w:rPr>
              <w:t xml:space="preserve">Daten, Häufigkeit und Wahrscheinlichkeit: </w:t>
            </w:r>
            <w:r w:rsidRPr="00F90321">
              <w:rPr>
                <w:rFonts w:ascii="Arial" w:hAnsi="Arial" w:cs="Arial"/>
              </w:rPr>
              <w:t>Daten aus dem Diagramm entnehmen,</w:t>
            </w:r>
            <w:r w:rsidRPr="00F90321">
              <w:rPr>
                <w:rFonts w:ascii="Arial" w:hAnsi="Arial" w:cs="Arial"/>
                <w:szCs w:val="20"/>
              </w:rPr>
              <w:t xml:space="preserve"> </w:t>
            </w:r>
            <w:r w:rsidRPr="00F90321">
              <w:rPr>
                <w:rFonts w:ascii="Arial" w:hAnsi="Arial" w:cs="Arial"/>
              </w:rPr>
              <w:t>Zahlenwert runden und Daten als Streifen im Diagramm darstellen</w:t>
            </w:r>
          </w:p>
          <w:p w:rsidR="00F90321" w:rsidRPr="00F90321" w:rsidRDefault="00F90321" w:rsidP="00F90321">
            <w:pPr>
              <w:spacing w:before="120"/>
              <w:rPr>
                <w:rFonts w:ascii="Arial" w:hAnsi="Arial" w:cs="Arial"/>
              </w:rPr>
            </w:pPr>
          </w:p>
          <w:p w:rsidR="00F90321" w:rsidRPr="00F90321" w:rsidRDefault="00F90321" w:rsidP="00F90321">
            <w:pPr>
              <w:rPr>
                <w:rFonts w:ascii="Arial" w:eastAsia="Times New Roman" w:hAnsi="Arial" w:cs="Arial"/>
                <w:b/>
                <w:i/>
                <w:lang w:eastAsia="de-DE"/>
              </w:rPr>
            </w:pPr>
            <w:r w:rsidRPr="00F90321">
              <w:rPr>
                <w:rFonts w:ascii="Arial" w:eastAsia="Times New Roman" w:hAnsi="Arial" w:cs="Arial"/>
                <w:b/>
                <w:i/>
                <w:lang w:eastAsia="de-DE"/>
              </w:rPr>
              <w:t>Modellieren:</w:t>
            </w:r>
          </w:p>
          <w:p w:rsidR="00F90321" w:rsidRPr="00F90321" w:rsidRDefault="00F90321" w:rsidP="00C8050F">
            <w:pPr>
              <w:spacing w:after="60"/>
              <w:rPr>
                <w:rFonts w:ascii="Arial" w:hAnsi="Arial" w:cs="Arial"/>
              </w:rPr>
            </w:pPr>
            <w:r w:rsidRPr="00F90321">
              <w:rPr>
                <w:rFonts w:ascii="Arial" w:hAnsi="Arial" w:cs="Arial"/>
                <w:i/>
              </w:rPr>
              <w:t>mathematischen Zusammenhang erkennen und zur Lösung nutzen</w:t>
            </w:r>
          </w:p>
        </w:tc>
        <w:tc>
          <w:tcPr>
            <w:tcW w:w="6237" w:type="dxa"/>
          </w:tcPr>
          <w:p w:rsidR="00F90321" w:rsidRPr="00F90321" w:rsidRDefault="008717B6" w:rsidP="00C8050F">
            <w:pPr>
              <w:spacing w:before="60" w:after="60"/>
              <w:rPr>
                <w:rFonts w:ascii="Arial" w:hAnsi="Arial" w:cs="Arial"/>
              </w:rPr>
            </w:pPr>
            <w:r w:rsidRPr="008717B6">
              <w:rPr>
                <w:rFonts w:ascii="Arial" w:eastAsia="Calibri" w:hAnsi="Arial" w:cs="Arial"/>
                <w:b/>
                <w:i/>
                <w:noProof/>
                <w:sz w:val="16"/>
                <w:szCs w:val="16"/>
                <w:lang w:eastAsia="de-DE"/>
              </w:rPr>
              <mc:AlternateContent>
                <mc:Choice Requires="wps">
                  <w:drawing>
                    <wp:anchor distT="0" distB="0" distL="114300" distR="114300" simplePos="0" relativeHeight="251686912" behindDoc="0" locked="0" layoutInCell="1" allowOverlap="1" wp14:anchorId="371ECDCC" wp14:editId="33C9CE65">
                      <wp:simplePos x="0" y="0"/>
                      <wp:positionH relativeFrom="column">
                        <wp:posOffset>2664460</wp:posOffset>
                      </wp:positionH>
                      <wp:positionV relativeFrom="paragraph">
                        <wp:posOffset>1220470</wp:posOffset>
                      </wp:positionV>
                      <wp:extent cx="6223635" cy="399415"/>
                      <wp:effectExtent l="0" t="0" r="3175"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23635" cy="399415"/>
                              </a:xfrm>
                              <a:prstGeom prst="rect">
                                <a:avLst/>
                              </a:prstGeom>
                              <a:noFill/>
                              <a:ln w="9525">
                                <a:noFill/>
                                <a:miter lim="800000"/>
                                <a:headEnd/>
                                <a:tailEnd/>
                              </a:ln>
                            </wps:spPr>
                            <wps:txbx>
                              <w:txbxContent>
                                <w:p w:rsidR="008717B6" w:rsidRDefault="008717B6" w:rsidP="008717B6">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8717B6" w:rsidRPr="00841EE5" w:rsidRDefault="008717B6" w:rsidP="008717B6">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9.8pt;margin-top:96.1pt;width:490.05pt;height:31.4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" filled="f" stroked="f">
                      <v:textbox>
                        <w:txbxContent>
                          <w:p w:rsidR="008717B6" w:rsidRDefault="008717B6" w:rsidP="008717B6">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8717B6" w:rsidRPr="00841EE5" w:rsidRDefault="008717B6" w:rsidP="008717B6">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v:textbox>
                    </v:shape>
                  </w:pict>
                </mc:Fallback>
              </mc:AlternateContent>
            </w:r>
            <w:r w:rsidR="00F90321" w:rsidRPr="00F90321">
              <w:rPr>
                <w:rFonts w:ascii="Arial" w:hAnsi="Arial" w:cs="Arial"/>
              </w:rPr>
              <w:t>Der Streifen wurde bis 2 400 km gezeichnet.</w:t>
            </w:r>
          </w:p>
        </w:tc>
        <w:tc>
          <w:tcPr>
            <w:tcW w:w="740" w:type="dxa"/>
          </w:tcPr>
          <w:p w:rsidR="00F90321" w:rsidRPr="00F90321" w:rsidRDefault="00F90321" w:rsidP="00F90321">
            <w:pPr>
              <w:spacing w:beforeLines="60" w:before="144" w:afterLines="60" w:after="144"/>
              <w:jc w:val="center"/>
              <w:rPr>
                <w:rFonts w:ascii="Arial" w:hAnsi="Arial" w:cs="Arial"/>
              </w:rPr>
            </w:pPr>
          </w:p>
        </w:tc>
        <w:tc>
          <w:tcPr>
            <w:tcW w:w="740" w:type="dxa"/>
          </w:tcPr>
          <w:p w:rsidR="00F90321" w:rsidRPr="00F90321" w:rsidRDefault="00F90321" w:rsidP="00F90321">
            <w:pPr>
              <w:spacing w:beforeLines="60" w:before="144" w:afterLines="60" w:after="144"/>
              <w:jc w:val="center"/>
              <w:rPr>
                <w:rFonts w:ascii="Arial" w:hAnsi="Arial" w:cs="Arial"/>
              </w:rPr>
            </w:pPr>
          </w:p>
        </w:tc>
        <w:tc>
          <w:tcPr>
            <w:tcW w:w="740" w:type="dxa"/>
          </w:tcPr>
          <w:p w:rsidR="00F90321" w:rsidRPr="00F90321" w:rsidRDefault="007D4146" w:rsidP="00F90321">
            <w:pPr>
              <w:spacing w:beforeLines="60" w:before="144" w:afterLines="60" w:after="144"/>
              <w:jc w:val="center"/>
              <w:rPr>
                <w:rFonts w:ascii="Arial" w:hAnsi="Arial" w:cs="Arial"/>
              </w:rPr>
            </w:pPr>
            <w:r w:rsidRPr="00F90321">
              <w:rPr>
                <w:rFonts w:ascii="Arial" w:hAnsi="Arial" w:cs="Arial"/>
              </w:rPr>
              <w:t>1</w:t>
            </w:r>
          </w:p>
        </w:tc>
      </w:tr>
      <w:tr w:rsidR="00F90321" w:rsidRPr="00F90321" w:rsidTr="00B42E38">
        <w:trPr>
          <w:trHeight w:val="478"/>
        </w:trPr>
        <w:tc>
          <w:tcPr>
            <w:tcW w:w="808" w:type="dxa"/>
          </w:tcPr>
          <w:p w:rsidR="00F90321" w:rsidRPr="00F90321" w:rsidRDefault="00F90321" w:rsidP="00C8050F">
            <w:pPr>
              <w:spacing w:before="60" w:after="60"/>
              <w:jc w:val="center"/>
              <w:rPr>
                <w:rFonts w:ascii="Arial" w:hAnsi="Arial" w:cs="Arial"/>
              </w:rPr>
            </w:pPr>
            <w:r w:rsidRPr="00F90321">
              <w:rPr>
                <w:rFonts w:ascii="Arial" w:hAnsi="Arial" w:cs="Arial"/>
              </w:rPr>
              <w:t>9a</w:t>
            </w:r>
          </w:p>
        </w:tc>
        <w:tc>
          <w:tcPr>
            <w:tcW w:w="4687" w:type="dxa"/>
          </w:tcPr>
          <w:p w:rsidR="00F90321" w:rsidRPr="00F90321" w:rsidRDefault="00F90321" w:rsidP="00A11A6D">
            <w:pPr>
              <w:spacing w:before="60" w:after="60"/>
              <w:rPr>
                <w:rFonts w:ascii="Arial" w:hAnsi="Arial" w:cs="Arial"/>
              </w:rPr>
            </w:pPr>
            <w:r w:rsidRPr="00F90321">
              <w:rPr>
                <w:rFonts w:ascii="Arial" w:hAnsi="Arial" w:cs="Arial"/>
                <w:b/>
              </w:rPr>
              <w:t xml:space="preserve">Größen und Messen: </w:t>
            </w:r>
            <w:r w:rsidRPr="00F90321">
              <w:rPr>
                <w:rFonts w:ascii="Arial" w:hAnsi="Arial" w:cs="Arial"/>
              </w:rPr>
              <w:t>Größe aus einem Sachzusammenhang entnehmen und markieren</w:t>
            </w:r>
          </w:p>
        </w:tc>
        <w:tc>
          <w:tcPr>
            <w:tcW w:w="6237" w:type="dxa"/>
          </w:tcPr>
          <w:p w:rsidR="00F90321" w:rsidRPr="00F90321" w:rsidRDefault="00F90321" w:rsidP="00A11A6D">
            <w:pPr>
              <w:spacing w:before="60" w:after="60"/>
              <w:rPr>
                <w:rFonts w:ascii="Arial" w:hAnsi="Arial" w:cs="Arial"/>
              </w:rPr>
            </w:pPr>
            <w:r w:rsidRPr="00F90321">
              <w:rPr>
                <w:rFonts w:ascii="Arial" w:eastAsia="Calibri" w:hAnsi="Arial" w:cs="Arial"/>
              </w:rPr>
              <w:t>13.59 ist markiert</w:t>
            </w:r>
          </w:p>
        </w:tc>
        <w:tc>
          <w:tcPr>
            <w:tcW w:w="740" w:type="dxa"/>
          </w:tcPr>
          <w:p w:rsidR="00F90321" w:rsidRPr="00F90321" w:rsidRDefault="00F90321" w:rsidP="00A11A6D">
            <w:pPr>
              <w:spacing w:before="60" w:after="60"/>
              <w:jc w:val="center"/>
              <w:rPr>
                <w:rFonts w:ascii="Arial" w:hAnsi="Arial" w:cs="Arial"/>
              </w:rPr>
            </w:pPr>
            <w:r w:rsidRPr="00F90321">
              <w:rPr>
                <w:rFonts w:ascii="Arial" w:hAnsi="Arial" w:cs="Arial"/>
              </w:rPr>
              <w:t>1</w:t>
            </w:r>
          </w:p>
        </w:tc>
        <w:tc>
          <w:tcPr>
            <w:tcW w:w="740" w:type="dxa"/>
          </w:tcPr>
          <w:p w:rsidR="00F90321" w:rsidRPr="00F90321" w:rsidRDefault="00F90321" w:rsidP="00A11A6D">
            <w:pPr>
              <w:spacing w:before="60" w:after="60"/>
              <w:jc w:val="center"/>
              <w:rPr>
                <w:rFonts w:ascii="Arial" w:hAnsi="Arial" w:cs="Arial"/>
              </w:rPr>
            </w:pPr>
          </w:p>
        </w:tc>
        <w:tc>
          <w:tcPr>
            <w:tcW w:w="740" w:type="dxa"/>
          </w:tcPr>
          <w:p w:rsidR="00F90321" w:rsidRPr="00F90321" w:rsidRDefault="00F90321" w:rsidP="00A11A6D">
            <w:pPr>
              <w:spacing w:before="60" w:after="60"/>
              <w:jc w:val="center"/>
              <w:rPr>
                <w:rFonts w:ascii="Arial" w:hAnsi="Arial" w:cs="Arial"/>
              </w:rPr>
            </w:pPr>
          </w:p>
        </w:tc>
      </w:tr>
      <w:tr w:rsidR="00F90321" w:rsidRPr="00F90321" w:rsidTr="00B42E38">
        <w:tc>
          <w:tcPr>
            <w:tcW w:w="808" w:type="dxa"/>
          </w:tcPr>
          <w:p w:rsidR="00F90321" w:rsidRPr="00F90321" w:rsidRDefault="00F90321" w:rsidP="00C8050F">
            <w:pPr>
              <w:spacing w:before="60" w:after="60"/>
              <w:jc w:val="center"/>
              <w:rPr>
                <w:rFonts w:ascii="Arial" w:hAnsi="Arial" w:cs="Arial"/>
              </w:rPr>
            </w:pPr>
            <w:r w:rsidRPr="00F90321">
              <w:rPr>
                <w:rFonts w:ascii="Arial" w:hAnsi="Arial" w:cs="Arial"/>
              </w:rPr>
              <w:t>9b</w:t>
            </w:r>
          </w:p>
        </w:tc>
        <w:tc>
          <w:tcPr>
            <w:tcW w:w="4687" w:type="dxa"/>
          </w:tcPr>
          <w:p w:rsidR="00F90321" w:rsidRPr="00F90321" w:rsidRDefault="00F90321" w:rsidP="00A11A6D">
            <w:pPr>
              <w:spacing w:before="60"/>
              <w:rPr>
                <w:rFonts w:ascii="Arial" w:hAnsi="Arial" w:cs="Arial"/>
              </w:rPr>
            </w:pPr>
            <w:r w:rsidRPr="00F90321">
              <w:rPr>
                <w:rFonts w:ascii="Arial" w:hAnsi="Arial" w:cs="Arial"/>
                <w:b/>
              </w:rPr>
              <w:t xml:space="preserve">Größen und Messen: </w:t>
            </w:r>
            <w:r w:rsidRPr="00F90321">
              <w:rPr>
                <w:rFonts w:ascii="Arial" w:hAnsi="Arial" w:cs="Arial"/>
              </w:rPr>
              <w:t xml:space="preserve">Größen aus einem Sachzusammenhang entnehmen und Zeitdauer berechnen </w:t>
            </w:r>
          </w:p>
          <w:p w:rsidR="00F90321" w:rsidRPr="00F90321" w:rsidRDefault="00F90321" w:rsidP="00F90321">
            <w:pPr>
              <w:spacing w:before="120"/>
              <w:rPr>
                <w:rFonts w:ascii="Arial" w:hAnsi="Arial" w:cs="Arial"/>
              </w:rPr>
            </w:pPr>
          </w:p>
          <w:p w:rsidR="00F90321" w:rsidRPr="00F90321" w:rsidRDefault="00F90321" w:rsidP="00F90321">
            <w:pPr>
              <w:rPr>
                <w:rFonts w:ascii="Arial" w:eastAsia="Times New Roman" w:hAnsi="Arial" w:cs="Arial"/>
                <w:b/>
                <w:i/>
                <w:lang w:eastAsia="de-DE"/>
              </w:rPr>
            </w:pPr>
            <w:r w:rsidRPr="00F90321">
              <w:rPr>
                <w:rFonts w:ascii="Arial" w:eastAsia="Times New Roman" w:hAnsi="Arial" w:cs="Arial"/>
                <w:b/>
                <w:i/>
                <w:lang w:eastAsia="de-DE"/>
              </w:rPr>
              <w:t>Modellieren:</w:t>
            </w:r>
          </w:p>
          <w:p w:rsidR="00F90321" w:rsidRPr="00F90321" w:rsidRDefault="00F90321" w:rsidP="00A11A6D">
            <w:pPr>
              <w:spacing w:after="60"/>
              <w:rPr>
                <w:rFonts w:ascii="Arial" w:hAnsi="Arial" w:cs="Arial"/>
              </w:rPr>
            </w:pPr>
            <w:r w:rsidRPr="00F90321">
              <w:rPr>
                <w:rFonts w:ascii="Arial" w:hAnsi="Arial" w:cs="Arial"/>
                <w:i/>
              </w:rPr>
              <w:t>mathematischen Zusammenhang erkennen und zur Lösung nutzen</w:t>
            </w:r>
          </w:p>
        </w:tc>
        <w:tc>
          <w:tcPr>
            <w:tcW w:w="6237" w:type="dxa"/>
          </w:tcPr>
          <w:p w:rsidR="00F90321" w:rsidRPr="00F90321" w:rsidRDefault="00F90321" w:rsidP="00A11A6D">
            <w:pPr>
              <w:spacing w:before="60" w:after="60"/>
              <w:rPr>
                <w:rFonts w:ascii="Arial" w:hAnsi="Arial" w:cs="Arial"/>
              </w:rPr>
            </w:pPr>
            <w:r w:rsidRPr="00F90321">
              <w:rPr>
                <w:rFonts w:ascii="Arial" w:hAnsi="Arial" w:cs="Arial"/>
              </w:rPr>
              <w:t>26 Minuten</w:t>
            </w:r>
          </w:p>
        </w:tc>
        <w:tc>
          <w:tcPr>
            <w:tcW w:w="740" w:type="dxa"/>
          </w:tcPr>
          <w:p w:rsidR="00F90321" w:rsidRPr="00F90321" w:rsidRDefault="00F90321" w:rsidP="00F90321">
            <w:pPr>
              <w:spacing w:beforeLines="60" w:before="144" w:afterLines="60" w:after="144"/>
              <w:jc w:val="center"/>
              <w:rPr>
                <w:rFonts w:ascii="Arial" w:hAnsi="Arial" w:cs="Arial"/>
              </w:rPr>
            </w:pPr>
          </w:p>
        </w:tc>
        <w:tc>
          <w:tcPr>
            <w:tcW w:w="740" w:type="dxa"/>
          </w:tcPr>
          <w:p w:rsidR="00F90321" w:rsidRPr="00F90321" w:rsidRDefault="00F90321" w:rsidP="00A11A6D">
            <w:pPr>
              <w:spacing w:before="60" w:after="60"/>
              <w:jc w:val="center"/>
              <w:rPr>
                <w:rFonts w:ascii="Arial" w:hAnsi="Arial" w:cs="Arial"/>
              </w:rPr>
            </w:pPr>
            <w:r w:rsidRPr="00F90321">
              <w:rPr>
                <w:rFonts w:ascii="Arial" w:hAnsi="Arial" w:cs="Arial"/>
              </w:rPr>
              <w:t>1</w:t>
            </w:r>
          </w:p>
        </w:tc>
        <w:tc>
          <w:tcPr>
            <w:tcW w:w="740" w:type="dxa"/>
          </w:tcPr>
          <w:p w:rsidR="00F90321" w:rsidRPr="00F90321" w:rsidRDefault="00F90321" w:rsidP="00F90321">
            <w:pPr>
              <w:spacing w:beforeLines="60" w:before="144" w:afterLines="60" w:after="144"/>
              <w:jc w:val="center"/>
              <w:rPr>
                <w:rFonts w:ascii="Arial" w:hAnsi="Arial" w:cs="Arial"/>
              </w:rPr>
            </w:pPr>
          </w:p>
        </w:tc>
      </w:tr>
    </w:tbl>
    <w:p w:rsidR="00076409" w:rsidRDefault="008717B6">
      <w:r w:rsidRPr="00841EE5">
        <w:rPr>
          <w:rFonts w:ascii="Arial" w:eastAsia="Calibri" w:hAnsi="Arial" w:cs="Arial"/>
          <w:b/>
          <w:i/>
          <w:noProof/>
          <w:lang w:eastAsia="de-DE"/>
        </w:rPr>
        <mc:AlternateContent>
          <mc:Choice Requires="wps">
            <w:drawing>
              <wp:anchor distT="0" distB="0" distL="114300" distR="114300" simplePos="0" relativeHeight="251682816" behindDoc="0" locked="0" layoutInCell="1" allowOverlap="1" wp14:anchorId="3F0827FF" wp14:editId="36F3437E">
                <wp:simplePos x="0" y="0"/>
                <wp:positionH relativeFrom="column">
                  <wp:posOffset>-701358</wp:posOffset>
                </wp:positionH>
                <wp:positionV relativeFrom="paragraph">
                  <wp:posOffset>744538</wp:posOffset>
                </wp:positionV>
                <wp:extent cx="1019175" cy="266700"/>
                <wp:effectExtent l="0" t="0" r="4762"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9175" cy="266700"/>
                        </a:xfrm>
                        <a:prstGeom prst="rect">
                          <a:avLst/>
                        </a:prstGeom>
                        <a:noFill/>
                        <a:ln w="9525">
                          <a:noFill/>
                          <a:miter lim="800000"/>
                          <a:headEnd/>
                          <a:tailEnd/>
                        </a:ln>
                      </wps:spPr>
                      <wps:txbx>
                        <w:txbxContent>
                          <w:p w:rsidR="008717B6" w:rsidRPr="00841EE5" w:rsidRDefault="008717B6" w:rsidP="008717B6">
                            <w:pPr>
                              <w:rPr>
                                <w:rFonts w:ascii="Arial" w:hAnsi="Arial" w:cs="Arial"/>
                                <w:sz w:val="20"/>
                                <w:szCs w:val="20"/>
                              </w:rPr>
                            </w:pPr>
                            <w:r w:rsidRPr="00841EE5">
                              <w:rPr>
                                <w:rFonts w:ascii="Arial" w:hAnsi="Arial" w:cs="Arial"/>
                                <w:sz w:val="20"/>
                                <w:szCs w:val="20"/>
                              </w:rPr>
                              <w:t xml:space="preserve">Seite </w:t>
                            </w:r>
                            <w:r>
                              <w:rPr>
                                <w:rFonts w:ascii="Arial" w:hAnsi="Arial" w:cs="Arial"/>
                                <w:sz w:val="20"/>
                                <w:szCs w:val="20"/>
                              </w:rPr>
                              <w:t>7</w:t>
                            </w:r>
                            <w:r w:rsidRPr="00841EE5">
                              <w:rPr>
                                <w:rFonts w:ascii="Arial" w:hAnsi="Arial" w:cs="Arial"/>
                                <w:sz w:val="20"/>
                                <w:szCs w:val="20"/>
                              </w:rPr>
                              <w:t xml:space="preserve"> von </w:t>
                            </w:r>
                            <w:r>
                              <w:rPr>
                                <w:rFonts w:ascii="Arial" w:hAnsi="Arial" w:cs="Arial"/>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5.25pt;margin-top:58.65pt;width:80.25pt;height:21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" filled="f" stroked="f">
                <v:textbox>
                  <w:txbxContent>
                    <w:p w:rsidR="008717B6" w:rsidRPr="00841EE5" w:rsidRDefault="008717B6" w:rsidP="008717B6">
                      <w:pPr>
                        <w:rPr>
                          <w:rFonts w:ascii="Arial" w:hAnsi="Arial" w:cs="Arial"/>
                          <w:sz w:val="20"/>
                          <w:szCs w:val="20"/>
                        </w:rPr>
                      </w:pPr>
                      <w:r w:rsidRPr="00841EE5">
                        <w:rPr>
                          <w:rFonts w:ascii="Arial" w:hAnsi="Arial" w:cs="Arial"/>
                          <w:sz w:val="20"/>
                          <w:szCs w:val="20"/>
                        </w:rPr>
                        <w:t xml:space="preserve">Seite </w:t>
                      </w:r>
                      <w:r>
                        <w:rPr>
                          <w:rFonts w:ascii="Arial" w:hAnsi="Arial" w:cs="Arial"/>
                          <w:sz w:val="20"/>
                          <w:szCs w:val="20"/>
                        </w:rPr>
                        <w:t>7</w:t>
                      </w:r>
                      <w:r w:rsidRPr="00841EE5">
                        <w:rPr>
                          <w:rFonts w:ascii="Arial" w:hAnsi="Arial" w:cs="Arial"/>
                          <w:sz w:val="20"/>
                          <w:szCs w:val="20"/>
                        </w:rPr>
                        <w:t xml:space="preserve"> von </w:t>
                      </w:r>
                      <w:r>
                        <w:rPr>
                          <w:rFonts w:ascii="Arial" w:hAnsi="Arial" w:cs="Arial"/>
                          <w:sz w:val="20"/>
                          <w:szCs w:val="20"/>
                        </w:rPr>
                        <w:t>8</w:t>
                      </w:r>
                    </w:p>
                  </w:txbxContent>
                </v:textbox>
              </v:shape>
            </w:pict>
          </mc:Fallback>
        </mc:AlternateContent>
      </w:r>
      <w:r w:rsidR="00076409">
        <w:br w:type="page"/>
      </w:r>
    </w:p>
    <w:p w:rsidR="008717B6" w:rsidRPr="008717B6" w:rsidRDefault="008717B6" w:rsidP="008717B6">
      <w:pPr>
        <w:spacing w:after="0" w:line="240" w:lineRule="auto"/>
        <w:rPr>
          <w:rFonts w:ascii="Arial" w:hAnsi="Arial" w:cs="Arial"/>
          <w:sz w:val="16"/>
          <w:szCs w:val="16"/>
        </w:rPr>
      </w:pPr>
    </w:p>
    <w:tbl>
      <w:tblPr>
        <w:tblStyle w:val="Tabellenraster1"/>
        <w:tblW w:w="13952" w:type="dxa"/>
        <w:tblLayout w:type="fixed"/>
        <w:tblLook w:val="04A0" w:firstRow="1" w:lastRow="0" w:firstColumn="1" w:lastColumn="0" w:noHBand="0" w:noVBand="1"/>
      </w:tblPr>
      <w:tblGrid>
        <w:gridCol w:w="804"/>
        <w:gridCol w:w="9"/>
        <w:gridCol w:w="4533"/>
        <w:gridCol w:w="6369"/>
        <w:gridCol w:w="6"/>
        <w:gridCol w:w="740"/>
        <w:gridCol w:w="745"/>
        <w:gridCol w:w="746"/>
      </w:tblGrid>
      <w:tr w:rsidR="008717B6" w:rsidRPr="001F2DEA" w:rsidTr="00B42E38">
        <w:tc>
          <w:tcPr>
            <w:tcW w:w="805" w:type="dxa"/>
            <w:vMerge w:val="restart"/>
            <w:shd w:val="clear" w:color="auto" w:fill="D9D9D9" w:themeFill="background1" w:themeFillShade="D9"/>
          </w:tcPr>
          <w:p w:rsidR="008717B6" w:rsidRPr="001F2DEA" w:rsidRDefault="008717B6" w:rsidP="000B171B">
            <w:pPr>
              <w:jc w:val="center"/>
              <w:rPr>
                <w:rFonts w:ascii="Arial" w:hAnsi="Arial" w:cs="Arial"/>
                <w:b/>
              </w:rPr>
            </w:pPr>
            <w:proofErr w:type="spellStart"/>
            <w:r w:rsidRPr="001F2DEA">
              <w:rPr>
                <w:rFonts w:ascii="Arial" w:hAnsi="Arial" w:cs="Arial"/>
                <w:b/>
              </w:rPr>
              <w:t>Aufg</w:t>
            </w:r>
            <w:proofErr w:type="spellEnd"/>
            <w:r w:rsidRPr="001F2DEA">
              <w:rPr>
                <w:rFonts w:ascii="Arial" w:hAnsi="Arial" w:cs="Arial"/>
                <w:b/>
              </w:rPr>
              <w:t>.</w:t>
            </w:r>
          </w:p>
          <w:p w:rsidR="008717B6" w:rsidRPr="001F2DEA" w:rsidRDefault="008717B6" w:rsidP="000B171B">
            <w:pPr>
              <w:jc w:val="center"/>
              <w:rPr>
                <w:rFonts w:ascii="Arial" w:hAnsi="Arial" w:cs="Arial"/>
              </w:rPr>
            </w:pPr>
            <w:r w:rsidRPr="001F2DEA">
              <w:rPr>
                <w:rFonts w:ascii="Arial" w:hAnsi="Arial" w:cs="Arial"/>
                <w:b/>
              </w:rPr>
              <w:t>Nr.</w:t>
            </w:r>
          </w:p>
        </w:tc>
        <w:tc>
          <w:tcPr>
            <w:tcW w:w="4542" w:type="dxa"/>
            <w:gridSpan w:val="2"/>
            <w:vMerge w:val="restart"/>
            <w:shd w:val="clear" w:color="auto" w:fill="D9D9D9" w:themeFill="background1" w:themeFillShade="D9"/>
          </w:tcPr>
          <w:p w:rsidR="008717B6" w:rsidRPr="001F2DEA" w:rsidRDefault="008717B6" w:rsidP="000B171B">
            <w:pPr>
              <w:rPr>
                <w:rFonts w:ascii="Arial" w:hAnsi="Arial" w:cs="Arial"/>
              </w:rPr>
            </w:pPr>
            <w:r>
              <w:rPr>
                <w:rFonts w:ascii="Arial" w:hAnsi="Arial" w:cs="Arial"/>
                <w:b/>
              </w:rPr>
              <w:t>Kompetenzbereiche/</w:t>
            </w:r>
            <w:r w:rsidRPr="001F2DEA">
              <w:rPr>
                <w:rFonts w:ascii="Arial" w:hAnsi="Arial" w:cs="Arial"/>
                <w:b/>
              </w:rPr>
              <w:t xml:space="preserve">inhaltsbezogene und </w:t>
            </w:r>
            <w:r w:rsidRPr="001F2DEA">
              <w:rPr>
                <w:rFonts w:ascii="Arial" w:hAnsi="Arial" w:cs="Arial"/>
                <w:b/>
                <w:i/>
              </w:rPr>
              <w:t xml:space="preserve">prozessbezogene </w:t>
            </w:r>
            <w:r w:rsidRPr="001F2DEA">
              <w:rPr>
                <w:rFonts w:ascii="Arial" w:hAnsi="Arial" w:cs="Arial"/>
                <w:b/>
              </w:rPr>
              <w:t>Teilkompetenzen</w:t>
            </w:r>
            <w:r w:rsidRPr="00D30157">
              <w:rPr>
                <w:rFonts w:ascii="Arial" w:hAnsi="Arial" w:cs="Arial"/>
                <w:b/>
                <w:vertAlign w:val="superscript"/>
              </w:rPr>
              <w:fldChar w:fldCharType="begin"/>
            </w:r>
            <w:r w:rsidRPr="00D30157">
              <w:rPr>
                <w:rFonts w:ascii="Arial" w:hAnsi="Arial" w:cs="Arial"/>
                <w:b/>
                <w:vertAlign w:val="superscript"/>
              </w:rPr>
              <w:instrText xml:space="preserve"> NOTEREF _Ref506547613 \h </w:instrText>
            </w:r>
            <w:r>
              <w:rPr>
                <w:rFonts w:ascii="Arial" w:hAnsi="Arial" w:cs="Arial"/>
                <w:b/>
                <w:vertAlign w:val="superscript"/>
              </w:rPr>
              <w:instrText xml:space="preserve"> \* MERGEFORMAT </w:instrText>
            </w:r>
            <w:r w:rsidRPr="00D30157">
              <w:rPr>
                <w:rFonts w:ascii="Arial" w:hAnsi="Arial" w:cs="Arial"/>
                <w:b/>
                <w:vertAlign w:val="superscript"/>
              </w:rPr>
            </w:r>
            <w:r w:rsidRPr="00D30157">
              <w:rPr>
                <w:rFonts w:ascii="Arial" w:hAnsi="Arial" w:cs="Arial"/>
                <w:b/>
                <w:vertAlign w:val="superscript"/>
              </w:rPr>
              <w:fldChar w:fldCharType="separate"/>
            </w:r>
            <w:r w:rsidR="00A938E1">
              <w:rPr>
                <w:rFonts w:ascii="Arial" w:hAnsi="Arial" w:cs="Arial"/>
                <w:b/>
                <w:vertAlign w:val="superscript"/>
              </w:rPr>
              <w:t>1</w:t>
            </w:r>
            <w:r w:rsidRPr="00D30157">
              <w:rPr>
                <w:rFonts w:ascii="Arial" w:hAnsi="Arial" w:cs="Arial"/>
                <w:b/>
                <w:vertAlign w:val="superscript"/>
              </w:rPr>
              <w:fldChar w:fldCharType="end"/>
            </w:r>
          </w:p>
        </w:tc>
        <w:tc>
          <w:tcPr>
            <w:tcW w:w="6375" w:type="dxa"/>
            <w:gridSpan w:val="2"/>
            <w:vMerge w:val="restart"/>
            <w:shd w:val="clear" w:color="auto" w:fill="D9D9D9" w:themeFill="background1" w:themeFillShade="D9"/>
          </w:tcPr>
          <w:p w:rsidR="008717B6" w:rsidRPr="001F2DEA" w:rsidRDefault="008717B6" w:rsidP="000B171B">
            <w:pPr>
              <w:rPr>
                <w:rFonts w:ascii="Arial" w:hAnsi="Arial" w:cs="Arial"/>
              </w:rPr>
            </w:pPr>
            <w:r w:rsidRPr="001F2DEA">
              <w:rPr>
                <w:rFonts w:ascii="Arial" w:hAnsi="Arial" w:cs="Arial"/>
                <w:b/>
              </w:rPr>
              <w:t>Lösungen</w:t>
            </w:r>
          </w:p>
        </w:tc>
        <w:tc>
          <w:tcPr>
            <w:tcW w:w="2230" w:type="dxa"/>
            <w:gridSpan w:val="3"/>
            <w:shd w:val="clear" w:color="auto" w:fill="D9D9D9" w:themeFill="background1" w:themeFillShade="D9"/>
          </w:tcPr>
          <w:p w:rsidR="008717B6" w:rsidRPr="001F2DEA" w:rsidRDefault="008717B6" w:rsidP="000B171B">
            <w:pPr>
              <w:jc w:val="center"/>
              <w:rPr>
                <w:rFonts w:ascii="Arial" w:hAnsi="Arial" w:cs="Arial"/>
                <w:b/>
              </w:rPr>
            </w:pPr>
            <w:r w:rsidRPr="001F2DEA">
              <w:rPr>
                <w:rFonts w:ascii="Arial" w:hAnsi="Arial" w:cs="Arial"/>
                <w:b/>
              </w:rPr>
              <w:t>erreichbare Punkte</w:t>
            </w:r>
          </w:p>
        </w:tc>
      </w:tr>
      <w:tr w:rsidR="008717B6" w:rsidRPr="00F90321" w:rsidTr="00B42E38">
        <w:tc>
          <w:tcPr>
            <w:tcW w:w="805" w:type="dxa"/>
            <w:vMerge/>
            <w:shd w:val="clear" w:color="auto" w:fill="D9D9D9" w:themeFill="background1" w:themeFillShade="D9"/>
          </w:tcPr>
          <w:p w:rsidR="008717B6" w:rsidRPr="00F90321" w:rsidRDefault="008717B6" w:rsidP="000B171B">
            <w:pPr>
              <w:spacing w:before="60" w:after="60"/>
              <w:jc w:val="center"/>
            </w:pPr>
          </w:p>
        </w:tc>
        <w:tc>
          <w:tcPr>
            <w:tcW w:w="4542" w:type="dxa"/>
            <w:gridSpan w:val="2"/>
            <w:vMerge/>
            <w:shd w:val="clear" w:color="auto" w:fill="D9D9D9" w:themeFill="background1" w:themeFillShade="D9"/>
          </w:tcPr>
          <w:p w:rsidR="008717B6" w:rsidRPr="00F90321" w:rsidRDefault="008717B6" w:rsidP="000B171B">
            <w:pPr>
              <w:spacing w:beforeLines="60" w:before="144" w:afterLines="60" w:after="144"/>
            </w:pPr>
          </w:p>
        </w:tc>
        <w:tc>
          <w:tcPr>
            <w:tcW w:w="6375" w:type="dxa"/>
            <w:gridSpan w:val="2"/>
            <w:vMerge/>
            <w:shd w:val="clear" w:color="auto" w:fill="D9D9D9" w:themeFill="background1" w:themeFillShade="D9"/>
          </w:tcPr>
          <w:p w:rsidR="008717B6" w:rsidRPr="00F90321" w:rsidRDefault="008717B6" w:rsidP="000B171B">
            <w:pPr>
              <w:spacing w:beforeLines="60" w:before="144" w:afterLines="60" w:after="144"/>
            </w:pPr>
          </w:p>
        </w:tc>
        <w:tc>
          <w:tcPr>
            <w:tcW w:w="740" w:type="dxa"/>
            <w:shd w:val="clear" w:color="auto" w:fill="D9D9D9" w:themeFill="background1" w:themeFillShade="D9"/>
          </w:tcPr>
          <w:p w:rsidR="008717B6" w:rsidRPr="00F90321" w:rsidRDefault="008717B6" w:rsidP="000B171B">
            <w:pPr>
              <w:spacing w:before="60"/>
              <w:jc w:val="center"/>
              <w:rPr>
                <w:rFonts w:ascii="Arial" w:hAnsi="Arial" w:cs="Arial"/>
                <w:b/>
                <w:sz w:val="16"/>
                <w:szCs w:val="16"/>
              </w:rPr>
            </w:pPr>
            <w:r w:rsidRPr="00F90321">
              <w:rPr>
                <w:rFonts w:ascii="Arial" w:hAnsi="Arial" w:cs="Arial"/>
                <w:b/>
                <w:sz w:val="16"/>
                <w:szCs w:val="16"/>
              </w:rPr>
              <w:t>AFB I</w:t>
            </w:r>
          </w:p>
        </w:tc>
        <w:tc>
          <w:tcPr>
            <w:tcW w:w="745" w:type="dxa"/>
            <w:shd w:val="clear" w:color="auto" w:fill="D9D9D9" w:themeFill="background1" w:themeFillShade="D9"/>
          </w:tcPr>
          <w:p w:rsidR="008717B6" w:rsidRPr="00F90321" w:rsidRDefault="008717B6" w:rsidP="000B171B">
            <w:pPr>
              <w:spacing w:before="60"/>
              <w:jc w:val="center"/>
              <w:rPr>
                <w:rFonts w:ascii="Arial" w:hAnsi="Arial" w:cs="Arial"/>
                <w:b/>
                <w:sz w:val="16"/>
                <w:szCs w:val="16"/>
              </w:rPr>
            </w:pPr>
            <w:r w:rsidRPr="00F90321">
              <w:rPr>
                <w:rFonts w:ascii="Arial" w:hAnsi="Arial" w:cs="Arial"/>
                <w:b/>
                <w:sz w:val="16"/>
                <w:szCs w:val="16"/>
              </w:rPr>
              <w:t>AFB II</w:t>
            </w:r>
          </w:p>
        </w:tc>
        <w:tc>
          <w:tcPr>
            <w:tcW w:w="745" w:type="dxa"/>
            <w:shd w:val="clear" w:color="auto" w:fill="D9D9D9" w:themeFill="background1" w:themeFillShade="D9"/>
          </w:tcPr>
          <w:p w:rsidR="008717B6" w:rsidRPr="00F90321" w:rsidRDefault="008717B6" w:rsidP="000B171B">
            <w:pPr>
              <w:spacing w:before="60"/>
              <w:jc w:val="center"/>
              <w:rPr>
                <w:rFonts w:ascii="Arial" w:hAnsi="Arial" w:cs="Arial"/>
                <w:b/>
                <w:sz w:val="16"/>
                <w:szCs w:val="16"/>
              </w:rPr>
            </w:pPr>
            <w:r w:rsidRPr="00F90321">
              <w:rPr>
                <w:rFonts w:ascii="Arial" w:hAnsi="Arial" w:cs="Arial"/>
                <w:b/>
                <w:sz w:val="16"/>
                <w:szCs w:val="16"/>
              </w:rPr>
              <w:t>AFB III</w:t>
            </w:r>
          </w:p>
        </w:tc>
      </w:tr>
      <w:tr w:rsidR="00F90321" w:rsidRPr="00F90321" w:rsidTr="00B42E38">
        <w:tc>
          <w:tcPr>
            <w:tcW w:w="814" w:type="dxa"/>
            <w:gridSpan w:val="2"/>
          </w:tcPr>
          <w:p w:rsidR="00F90321" w:rsidRPr="00F90321" w:rsidRDefault="00F90321" w:rsidP="00C8050F">
            <w:pPr>
              <w:spacing w:before="60" w:after="60"/>
              <w:jc w:val="center"/>
              <w:rPr>
                <w:rFonts w:ascii="Arial" w:hAnsi="Arial" w:cs="Arial"/>
              </w:rPr>
            </w:pPr>
            <w:r w:rsidRPr="00F90321">
              <w:rPr>
                <w:rFonts w:ascii="Arial" w:hAnsi="Arial" w:cs="Arial"/>
              </w:rPr>
              <w:t>9c</w:t>
            </w:r>
          </w:p>
        </w:tc>
        <w:tc>
          <w:tcPr>
            <w:tcW w:w="4533" w:type="dxa"/>
          </w:tcPr>
          <w:p w:rsidR="00F90321" w:rsidRPr="00F90321" w:rsidRDefault="00F90321" w:rsidP="00C8050F">
            <w:pPr>
              <w:spacing w:before="60" w:after="60"/>
              <w:rPr>
                <w:rFonts w:ascii="Arial" w:hAnsi="Arial" w:cs="Arial"/>
              </w:rPr>
            </w:pPr>
            <w:r w:rsidRPr="00F90321">
              <w:rPr>
                <w:rFonts w:ascii="Arial" w:hAnsi="Arial" w:cs="Arial"/>
                <w:b/>
              </w:rPr>
              <w:t xml:space="preserve">Größen und Messen: </w:t>
            </w:r>
            <w:r w:rsidRPr="00F90321">
              <w:rPr>
                <w:rFonts w:ascii="Arial" w:hAnsi="Arial" w:cs="Arial"/>
              </w:rPr>
              <w:t>Größen aus einem Sachzusammenhang entnehmen und Zeitpunkt ermitteln</w:t>
            </w:r>
          </w:p>
          <w:p w:rsidR="00F90321" w:rsidRPr="00F90321" w:rsidRDefault="00F90321" w:rsidP="00F90321">
            <w:pPr>
              <w:spacing w:beforeLines="60" w:before="144"/>
              <w:rPr>
                <w:rFonts w:ascii="Arial" w:hAnsi="Arial" w:cs="Arial"/>
                <w:i/>
              </w:rPr>
            </w:pPr>
            <w:r w:rsidRPr="00F90321">
              <w:rPr>
                <w:rFonts w:ascii="Arial" w:hAnsi="Arial" w:cs="Arial"/>
                <w:b/>
                <w:i/>
              </w:rPr>
              <w:t>Problemlösen:</w:t>
            </w:r>
            <w:r w:rsidRPr="00F90321">
              <w:rPr>
                <w:rFonts w:ascii="Arial" w:hAnsi="Arial" w:cs="Arial"/>
                <w:i/>
              </w:rPr>
              <w:t xml:space="preserve"> </w:t>
            </w:r>
          </w:p>
          <w:p w:rsidR="00F90321" w:rsidRPr="00F90321" w:rsidRDefault="00F90321" w:rsidP="00A11A6D">
            <w:pPr>
              <w:spacing w:after="60"/>
              <w:rPr>
                <w:rFonts w:ascii="Arial" w:hAnsi="Arial" w:cs="Arial"/>
              </w:rPr>
            </w:pPr>
            <w:r w:rsidRPr="00F90321">
              <w:rPr>
                <w:rFonts w:ascii="Arial" w:hAnsi="Arial" w:cs="Arial"/>
                <w:i/>
              </w:rPr>
              <w:t>sich mit innerer Bereitschaft auf Probleme einlassen und geeignete Vorgehensweisen nutzen</w:t>
            </w:r>
          </w:p>
        </w:tc>
        <w:tc>
          <w:tcPr>
            <w:tcW w:w="6369" w:type="dxa"/>
          </w:tcPr>
          <w:p w:rsidR="00F90321" w:rsidRPr="00F90321" w:rsidRDefault="00F90321" w:rsidP="00C8050F">
            <w:pPr>
              <w:spacing w:before="60" w:afterLines="60" w:after="144"/>
              <w:rPr>
                <w:rFonts w:ascii="Arial" w:hAnsi="Arial" w:cs="Arial"/>
              </w:rPr>
            </w:pPr>
            <w:r w:rsidRPr="00F90321">
              <w:rPr>
                <w:rFonts w:ascii="Arial" w:hAnsi="Arial" w:cs="Arial"/>
              </w:rPr>
              <w:t>14.19 Uhr</w:t>
            </w:r>
          </w:p>
        </w:tc>
        <w:tc>
          <w:tcPr>
            <w:tcW w:w="746" w:type="dxa"/>
            <w:gridSpan w:val="2"/>
          </w:tcPr>
          <w:p w:rsidR="00F90321" w:rsidRPr="00F90321" w:rsidRDefault="00F90321" w:rsidP="00F90321">
            <w:pPr>
              <w:spacing w:beforeLines="60" w:before="144" w:afterLines="60" w:after="144"/>
              <w:jc w:val="center"/>
              <w:rPr>
                <w:rFonts w:ascii="Arial" w:hAnsi="Arial" w:cs="Arial"/>
              </w:rPr>
            </w:pPr>
          </w:p>
        </w:tc>
        <w:tc>
          <w:tcPr>
            <w:tcW w:w="745" w:type="dxa"/>
          </w:tcPr>
          <w:p w:rsidR="00F90321" w:rsidRPr="00F90321" w:rsidRDefault="00F90321" w:rsidP="00F90321">
            <w:pPr>
              <w:spacing w:beforeLines="60" w:before="144" w:afterLines="60" w:after="144"/>
              <w:jc w:val="center"/>
              <w:rPr>
                <w:rFonts w:ascii="Arial" w:hAnsi="Arial" w:cs="Arial"/>
              </w:rPr>
            </w:pPr>
          </w:p>
        </w:tc>
        <w:tc>
          <w:tcPr>
            <w:tcW w:w="745" w:type="dxa"/>
          </w:tcPr>
          <w:p w:rsidR="00F90321" w:rsidRPr="00F90321" w:rsidRDefault="00F90321" w:rsidP="00F90321">
            <w:pPr>
              <w:spacing w:beforeLines="60" w:before="144" w:afterLines="60" w:after="144"/>
              <w:jc w:val="center"/>
              <w:rPr>
                <w:rFonts w:ascii="Arial" w:hAnsi="Arial" w:cs="Arial"/>
              </w:rPr>
            </w:pPr>
            <w:r w:rsidRPr="00F90321">
              <w:rPr>
                <w:rFonts w:ascii="Arial" w:hAnsi="Arial" w:cs="Arial"/>
              </w:rPr>
              <w:t>1</w:t>
            </w:r>
          </w:p>
        </w:tc>
      </w:tr>
      <w:tr w:rsidR="00F90321" w:rsidRPr="00F90321" w:rsidTr="00B42E38">
        <w:tc>
          <w:tcPr>
            <w:tcW w:w="814" w:type="dxa"/>
            <w:gridSpan w:val="2"/>
          </w:tcPr>
          <w:p w:rsidR="00F90321" w:rsidRPr="00F90321" w:rsidRDefault="00F90321" w:rsidP="00C8050F">
            <w:pPr>
              <w:spacing w:before="60" w:after="60"/>
              <w:jc w:val="center"/>
              <w:rPr>
                <w:rFonts w:ascii="Arial" w:hAnsi="Arial" w:cs="Arial"/>
              </w:rPr>
            </w:pPr>
            <w:r w:rsidRPr="00F90321">
              <w:rPr>
                <w:rFonts w:ascii="Arial" w:hAnsi="Arial" w:cs="Arial"/>
              </w:rPr>
              <w:t>10</w:t>
            </w:r>
          </w:p>
        </w:tc>
        <w:tc>
          <w:tcPr>
            <w:tcW w:w="4533" w:type="dxa"/>
          </w:tcPr>
          <w:p w:rsidR="00F90321" w:rsidRPr="00F90321" w:rsidRDefault="00F90321" w:rsidP="00C8050F">
            <w:pPr>
              <w:spacing w:before="60" w:after="60"/>
              <w:rPr>
                <w:rFonts w:ascii="Arial" w:hAnsi="Arial" w:cs="Arial"/>
              </w:rPr>
            </w:pPr>
            <w:r w:rsidRPr="00F90321">
              <w:rPr>
                <w:rFonts w:ascii="Arial" w:hAnsi="Arial" w:cs="Arial"/>
                <w:b/>
              </w:rPr>
              <w:t xml:space="preserve">Raum und Form: </w:t>
            </w:r>
            <w:r w:rsidRPr="00F90321">
              <w:rPr>
                <w:rFonts w:ascii="Arial" w:hAnsi="Arial" w:cs="Arial"/>
              </w:rPr>
              <w:t>achsensymmetrisches Muster ergänzen</w:t>
            </w:r>
          </w:p>
        </w:tc>
        <w:tc>
          <w:tcPr>
            <w:tcW w:w="6369" w:type="dxa"/>
          </w:tcPr>
          <w:p w:rsidR="007D4146" w:rsidRPr="00F90321" w:rsidRDefault="00F91F2A" w:rsidP="007D4146">
            <w:pPr>
              <w:spacing w:beforeLines="60" w:before="144" w:afterLines="60" w:after="144"/>
              <w:rPr>
                <w:rFonts w:ascii="Arial" w:hAnsi="Arial" w:cs="Arial"/>
                <w:noProof/>
                <w:lang w:eastAsia="de-DE"/>
              </w:rPr>
            </w:pPr>
            <w:r w:rsidRPr="008717B6">
              <w:rPr>
                <w:rFonts w:ascii="Arial" w:eastAsia="Calibri" w:hAnsi="Arial" w:cs="Arial"/>
                <w:b/>
                <w:i/>
                <w:noProof/>
                <w:sz w:val="16"/>
                <w:szCs w:val="16"/>
                <w:lang w:eastAsia="de-DE"/>
              </w:rPr>
              <mc:AlternateContent>
                <mc:Choice Requires="wps">
                  <w:drawing>
                    <wp:anchor distT="0" distB="0" distL="114300" distR="114300" simplePos="0" relativeHeight="251688960" behindDoc="0" locked="0" layoutInCell="1" allowOverlap="1" wp14:anchorId="1FDAEC2B" wp14:editId="2CA2F52E">
                      <wp:simplePos x="0" y="0"/>
                      <wp:positionH relativeFrom="column">
                        <wp:posOffset>2759710</wp:posOffset>
                      </wp:positionH>
                      <wp:positionV relativeFrom="paragraph">
                        <wp:posOffset>1016635</wp:posOffset>
                      </wp:positionV>
                      <wp:extent cx="6223635" cy="399415"/>
                      <wp:effectExtent l="0" t="0" r="3175"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23635" cy="399415"/>
                              </a:xfrm>
                              <a:prstGeom prst="rect">
                                <a:avLst/>
                              </a:prstGeom>
                              <a:noFill/>
                              <a:ln w="9525">
                                <a:noFill/>
                                <a:miter lim="800000"/>
                                <a:headEnd/>
                                <a:tailEnd/>
                              </a:ln>
                            </wps:spPr>
                            <wps:txbx>
                              <w:txbxContent>
                                <w:p w:rsidR="008717B6" w:rsidRDefault="008717B6" w:rsidP="008717B6">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8717B6" w:rsidRPr="00841EE5" w:rsidRDefault="008717B6" w:rsidP="008717B6">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7.3pt;margin-top:80.05pt;width:490.05pt;height:31.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" filled="f" stroked="f">
                      <v:textbox>
                        <w:txbxContent>
                          <w:p w:rsidR="008717B6" w:rsidRDefault="008717B6" w:rsidP="008717B6">
                            <w:pPr>
                              <w:spacing w:after="0" w:line="240" w:lineRule="auto"/>
                              <w:rPr>
                                <w:rFonts w:ascii="Arial" w:hAnsi="Arial" w:cs="Arial"/>
                                <w:sz w:val="20"/>
                                <w:szCs w:val="20"/>
                              </w:rPr>
                            </w:pPr>
                            <w:r>
                              <w:rPr>
                                <w:rFonts w:ascii="Arial" w:hAnsi="Arial" w:cs="Arial"/>
                                <w:sz w:val="20"/>
                                <w:szCs w:val="20"/>
                              </w:rPr>
                              <w:t>ZENTRALE KLASSENARBEIT 2018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MATHEMATIK</w:t>
                            </w:r>
                          </w:p>
                          <w:p w:rsidR="008717B6" w:rsidRPr="00841EE5" w:rsidRDefault="008717B6" w:rsidP="008717B6">
                            <w:pPr>
                              <w:rPr>
                                <w:rFonts w:ascii="Arial" w:hAnsi="Arial" w:cs="Arial"/>
                                <w:color w:val="000000" w:themeColor="text1"/>
                                <w:sz w:val="20"/>
                                <w:szCs w:val="20"/>
                                <w:u w:val="single"/>
                              </w:rPr>
                            </w:pPr>
                            <w:r w:rsidRPr="00841EE5">
                              <w:rPr>
                                <w:rFonts w:ascii="Arial" w:hAnsi="Arial" w:cs="Arial"/>
                                <w:color w:val="000000" w:themeColor="text1"/>
                                <w:sz w:val="20"/>
                                <w:szCs w:val="20"/>
                                <w:u w:val="single"/>
                              </w:rPr>
                              <w:t>SCHULJAHRGANG 4</w:t>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r>
                            <w:r>
                              <w:rPr>
                                <w:rFonts w:ascii="Arial" w:hAnsi="Arial" w:cs="Arial"/>
                                <w:color w:val="000000" w:themeColor="text1"/>
                                <w:sz w:val="20"/>
                                <w:szCs w:val="20"/>
                                <w:u w:val="single"/>
                              </w:rPr>
                              <w:tab/>
                              <w:t xml:space="preserve">       HINWEISE FÜR DIE LEHRKRAFT</w:t>
                            </w:r>
                          </w:p>
                        </w:txbxContent>
                      </v:textbox>
                    </v:shape>
                  </w:pict>
                </mc:Fallback>
              </mc:AlternateContent>
            </w:r>
            <w:r w:rsidR="00F90321" w:rsidRPr="00F90321">
              <w:rPr>
                <w:rFonts w:ascii="Arial" w:hAnsi="Arial" w:cs="Arial"/>
                <w:noProof/>
                <w:lang w:eastAsia="de-DE"/>
              </w:rPr>
              <w:drawing>
                <wp:inline distT="0" distB="0" distL="0" distR="0" wp14:anchorId="02A4AB19" wp14:editId="02449934">
                  <wp:extent cx="3388419" cy="130492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182" t="30067" r="33268" b="39415"/>
                          <a:stretch/>
                        </pic:blipFill>
                        <pic:spPr bwMode="auto">
                          <a:xfrm>
                            <a:off x="0" y="0"/>
                            <a:ext cx="3391606" cy="1306152"/>
                          </a:xfrm>
                          <a:prstGeom prst="rect">
                            <a:avLst/>
                          </a:prstGeom>
                          <a:ln>
                            <a:noFill/>
                          </a:ln>
                          <a:extLst>
                            <a:ext uri="{53640926-AAD7-44D8-BBD7-CCE9431645EC}">
                              <a14:shadowObscured xmlns:a14="http://schemas.microsoft.com/office/drawing/2010/main"/>
                            </a:ext>
                          </a:extLst>
                        </pic:spPr>
                      </pic:pic>
                    </a:graphicData>
                  </a:graphic>
                </wp:inline>
              </w:drawing>
            </w:r>
          </w:p>
        </w:tc>
        <w:tc>
          <w:tcPr>
            <w:tcW w:w="746" w:type="dxa"/>
            <w:gridSpan w:val="2"/>
          </w:tcPr>
          <w:p w:rsidR="00F90321" w:rsidRPr="00F90321" w:rsidRDefault="00F90321" w:rsidP="00F90321">
            <w:pPr>
              <w:spacing w:beforeLines="60" w:before="144" w:afterLines="60" w:after="144"/>
              <w:jc w:val="center"/>
              <w:rPr>
                <w:rFonts w:ascii="Arial" w:hAnsi="Arial" w:cs="Arial"/>
              </w:rPr>
            </w:pPr>
          </w:p>
        </w:tc>
        <w:tc>
          <w:tcPr>
            <w:tcW w:w="745" w:type="dxa"/>
          </w:tcPr>
          <w:p w:rsidR="00F90321" w:rsidRPr="00F90321" w:rsidRDefault="00F90321" w:rsidP="00F90321">
            <w:pPr>
              <w:spacing w:beforeLines="60" w:before="144" w:afterLines="60" w:after="144"/>
              <w:jc w:val="center"/>
              <w:rPr>
                <w:rFonts w:ascii="Arial" w:hAnsi="Arial" w:cs="Arial"/>
              </w:rPr>
            </w:pPr>
            <w:r w:rsidRPr="00F90321">
              <w:rPr>
                <w:rFonts w:ascii="Arial" w:hAnsi="Arial" w:cs="Arial"/>
              </w:rPr>
              <w:t>1</w:t>
            </w:r>
          </w:p>
        </w:tc>
        <w:tc>
          <w:tcPr>
            <w:tcW w:w="745" w:type="dxa"/>
          </w:tcPr>
          <w:p w:rsidR="00F90321" w:rsidRPr="00F90321" w:rsidRDefault="00F90321" w:rsidP="00F90321">
            <w:pPr>
              <w:spacing w:beforeLines="60" w:before="144" w:afterLines="60" w:after="144"/>
              <w:jc w:val="center"/>
              <w:rPr>
                <w:rFonts w:ascii="Arial" w:hAnsi="Arial" w:cs="Arial"/>
              </w:rPr>
            </w:pPr>
          </w:p>
        </w:tc>
      </w:tr>
      <w:tr w:rsidR="00F90321" w:rsidRPr="00F90321" w:rsidTr="00B42E38">
        <w:tc>
          <w:tcPr>
            <w:tcW w:w="814" w:type="dxa"/>
            <w:gridSpan w:val="2"/>
          </w:tcPr>
          <w:p w:rsidR="00F90321" w:rsidRPr="00F90321" w:rsidRDefault="00F90321" w:rsidP="00F90321">
            <w:pPr>
              <w:spacing w:before="120" w:after="60"/>
              <w:jc w:val="center"/>
              <w:rPr>
                <w:rFonts w:ascii="Arial" w:hAnsi="Arial" w:cs="Arial"/>
              </w:rPr>
            </w:pPr>
            <w:r w:rsidRPr="00F90321">
              <w:rPr>
                <w:rFonts w:ascii="Arial" w:hAnsi="Arial" w:cs="Arial"/>
              </w:rPr>
              <w:t>11</w:t>
            </w:r>
          </w:p>
        </w:tc>
        <w:tc>
          <w:tcPr>
            <w:tcW w:w="4533" w:type="dxa"/>
          </w:tcPr>
          <w:p w:rsidR="00F90321" w:rsidRPr="00F90321" w:rsidRDefault="00F90321" w:rsidP="00C8050F">
            <w:pPr>
              <w:spacing w:before="60" w:after="60"/>
              <w:rPr>
                <w:rFonts w:ascii="Arial" w:hAnsi="Arial" w:cs="Arial"/>
              </w:rPr>
            </w:pPr>
            <w:r w:rsidRPr="00F90321">
              <w:rPr>
                <w:rFonts w:ascii="Arial" w:hAnsi="Arial" w:cs="Arial"/>
                <w:b/>
              </w:rPr>
              <w:t xml:space="preserve">Raum und Form: </w:t>
            </w:r>
            <w:r w:rsidRPr="00F90321">
              <w:rPr>
                <w:rFonts w:ascii="Arial" w:hAnsi="Arial" w:cs="Arial"/>
              </w:rPr>
              <w:t>ebene Figur mit vorge</w:t>
            </w:r>
            <w:r w:rsidR="004966D4">
              <w:rPr>
                <w:rFonts w:ascii="Arial" w:hAnsi="Arial" w:cs="Arial"/>
              </w:rPr>
              <w:softHyphen/>
            </w:r>
            <w:r w:rsidRPr="00F90321">
              <w:rPr>
                <w:rFonts w:ascii="Arial" w:hAnsi="Arial" w:cs="Arial"/>
              </w:rPr>
              <w:t>gebenen Teilflächen gedanklich auslegen und färben</w:t>
            </w:r>
          </w:p>
          <w:p w:rsidR="00F90321" w:rsidRPr="00F90321" w:rsidRDefault="00F90321" w:rsidP="00F90321">
            <w:pPr>
              <w:spacing w:beforeLines="50" w:before="120"/>
              <w:rPr>
                <w:rFonts w:ascii="Arial" w:hAnsi="Arial" w:cs="Arial"/>
                <w:b/>
                <w:i/>
              </w:rPr>
            </w:pPr>
            <w:r w:rsidRPr="00F90321">
              <w:rPr>
                <w:rFonts w:ascii="Arial" w:hAnsi="Arial" w:cs="Arial"/>
                <w:b/>
                <w:i/>
              </w:rPr>
              <w:t>Problemlösen:</w:t>
            </w:r>
          </w:p>
          <w:p w:rsidR="00F90321" w:rsidRPr="00F90321" w:rsidRDefault="00F90321" w:rsidP="00F90321">
            <w:pPr>
              <w:spacing w:afterLines="60" w:after="144"/>
              <w:rPr>
                <w:rFonts w:ascii="Arial" w:hAnsi="Arial" w:cs="Arial"/>
                <w:i/>
              </w:rPr>
            </w:pPr>
            <w:r w:rsidRPr="00F90321">
              <w:rPr>
                <w:rFonts w:ascii="Arial" w:hAnsi="Arial" w:cs="Arial"/>
                <w:i/>
              </w:rPr>
              <w:t>sich mit innerer Bereitschaft auf Probleme einlassen und geeignete Vorgehensweisen nutzen</w:t>
            </w:r>
          </w:p>
        </w:tc>
        <w:tc>
          <w:tcPr>
            <w:tcW w:w="6369" w:type="dxa"/>
          </w:tcPr>
          <w:p w:rsidR="00F90321" w:rsidRPr="00F90321" w:rsidRDefault="00F90321" w:rsidP="00C8050F">
            <w:pPr>
              <w:spacing w:before="60" w:afterLines="60" w:after="144"/>
              <w:rPr>
                <w:rFonts w:ascii="Arial" w:hAnsi="Arial" w:cs="Arial"/>
              </w:rPr>
            </w:pPr>
            <w:r w:rsidRPr="00F90321">
              <w:rPr>
                <w:rFonts w:ascii="Arial" w:hAnsi="Arial" w:cs="Arial"/>
              </w:rPr>
              <w:t>Lösungsmöglichkeiten:</w:t>
            </w:r>
          </w:p>
          <w:p w:rsidR="00F90321" w:rsidRPr="00F90321" w:rsidRDefault="00F90321" w:rsidP="00F90321">
            <w:pPr>
              <w:spacing w:beforeLines="60" w:before="144" w:afterLines="60" w:after="144"/>
              <w:rPr>
                <w:rFonts w:ascii="Arial" w:hAnsi="Arial" w:cs="Arial"/>
              </w:rPr>
            </w:pPr>
            <w:r w:rsidRPr="00F90321">
              <w:rPr>
                <w:rFonts w:ascii="Arial" w:hAnsi="Arial" w:cs="Arial"/>
                <w:noProof/>
                <w:lang w:eastAsia="de-DE"/>
              </w:rPr>
              <w:drawing>
                <wp:inline distT="0" distB="0" distL="0" distR="0" wp14:anchorId="1CB61F6F" wp14:editId="11E0B100">
                  <wp:extent cx="2494483" cy="1053389"/>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466" t="22223" r="37745" b="46387"/>
                          <a:stretch/>
                        </pic:blipFill>
                        <pic:spPr bwMode="auto">
                          <a:xfrm>
                            <a:off x="0" y="0"/>
                            <a:ext cx="2495991" cy="1054026"/>
                          </a:xfrm>
                          <a:prstGeom prst="rect">
                            <a:avLst/>
                          </a:prstGeom>
                          <a:ln>
                            <a:noFill/>
                          </a:ln>
                          <a:extLst>
                            <a:ext uri="{53640926-AAD7-44D8-BBD7-CCE9431645EC}">
                              <a14:shadowObscured xmlns:a14="http://schemas.microsoft.com/office/drawing/2010/main"/>
                            </a:ext>
                          </a:extLst>
                        </pic:spPr>
                      </pic:pic>
                    </a:graphicData>
                  </a:graphic>
                </wp:inline>
              </w:drawing>
            </w:r>
            <w:r w:rsidR="007D4146">
              <w:rPr>
                <w:rFonts w:ascii="Arial" w:hAnsi="Arial" w:cs="Arial"/>
              </w:rPr>
              <w:t xml:space="preserve"> </w:t>
            </w:r>
          </w:p>
        </w:tc>
        <w:tc>
          <w:tcPr>
            <w:tcW w:w="746" w:type="dxa"/>
            <w:gridSpan w:val="2"/>
          </w:tcPr>
          <w:p w:rsidR="00F90321" w:rsidRPr="00F90321" w:rsidRDefault="00F90321" w:rsidP="00F90321">
            <w:pPr>
              <w:spacing w:beforeLines="60" w:before="144" w:afterLines="60" w:after="144"/>
              <w:jc w:val="center"/>
              <w:rPr>
                <w:rFonts w:ascii="Arial" w:hAnsi="Arial" w:cs="Arial"/>
              </w:rPr>
            </w:pPr>
          </w:p>
        </w:tc>
        <w:tc>
          <w:tcPr>
            <w:tcW w:w="745" w:type="dxa"/>
          </w:tcPr>
          <w:p w:rsidR="00F90321" w:rsidRPr="00F90321" w:rsidRDefault="00F90321" w:rsidP="00F90321">
            <w:pPr>
              <w:spacing w:beforeLines="60" w:before="144" w:afterLines="60" w:after="144"/>
              <w:jc w:val="center"/>
              <w:rPr>
                <w:rFonts w:ascii="Arial" w:hAnsi="Arial" w:cs="Arial"/>
              </w:rPr>
            </w:pPr>
            <w:r w:rsidRPr="00F90321">
              <w:rPr>
                <w:rFonts w:ascii="Arial" w:hAnsi="Arial" w:cs="Arial"/>
              </w:rPr>
              <w:t>1</w:t>
            </w:r>
          </w:p>
        </w:tc>
        <w:tc>
          <w:tcPr>
            <w:tcW w:w="745" w:type="dxa"/>
          </w:tcPr>
          <w:p w:rsidR="00F90321" w:rsidRPr="00F90321" w:rsidRDefault="00F90321" w:rsidP="00F90321">
            <w:pPr>
              <w:spacing w:beforeLines="60" w:before="144" w:afterLines="60" w:after="144"/>
              <w:jc w:val="center"/>
              <w:rPr>
                <w:rFonts w:ascii="Arial" w:hAnsi="Arial" w:cs="Arial"/>
              </w:rPr>
            </w:pPr>
          </w:p>
        </w:tc>
      </w:tr>
      <w:tr w:rsidR="00F90321" w:rsidRPr="00F90321" w:rsidTr="00B42E38">
        <w:tc>
          <w:tcPr>
            <w:tcW w:w="11716" w:type="dxa"/>
            <w:gridSpan w:val="4"/>
            <w:vAlign w:val="center"/>
          </w:tcPr>
          <w:p w:rsidR="00F90321" w:rsidRPr="00F90321" w:rsidRDefault="00F90321" w:rsidP="00F90321">
            <w:pPr>
              <w:spacing w:beforeLines="60" w:before="144" w:afterLines="60" w:after="144"/>
              <w:jc w:val="right"/>
              <w:rPr>
                <w:rFonts w:ascii="Arial" w:hAnsi="Arial" w:cs="Arial"/>
                <w:b/>
              </w:rPr>
            </w:pPr>
            <w:r w:rsidRPr="00F90321">
              <w:rPr>
                <w:rFonts w:ascii="Arial" w:hAnsi="Arial" w:cs="Arial"/>
                <w:b/>
              </w:rPr>
              <w:t>Gesamtpunktzahl</w:t>
            </w:r>
            <w:r w:rsidR="007D4146">
              <w:rPr>
                <w:rFonts w:ascii="Arial" w:hAnsi="Arial" w:cs="Arial"/>
                <w:b/>
              </w:rPr>
              <w:t xml:space="preserve"> von 22</w:t>
            </w:r>
            <w:r w:rsidRPr="00F90321">
              <w:rPr>
                <w:rFonts w:ascii="Arial" w:hAnsi="Arial" w:cs="Arial"/>
                <w:b/>
              </w:rPr>
              <w:t>:</w:t>
            </w:r>
          </w:p>
        </w:tc>
        <w:tc>
          <w:tcPr>
            <w:tcW w:w="746" w:type="dxa"/>
            <w:gridSpan w:val="2"/>
            <w:vAlign w:val="center"/>
          </w:tcPr>
          <w:p w:rsidR="00F90321" w:rsidRPr="00F90321" w:rsidRDefault="00F90321" w:rsidP="00F90321">
            <w:pPr>
              <w:spacing w:beforeLines="60" w:before="144" w:afterLines="60" w:after="144"/>
              <w:jc w:val="center"/>
              <w:rPr>
                <w:rFonts w:ascii="Arial" w:hAnsi="Arial" w:cs="Arial"/>
                <w:b/>
              </w:rPr>
            </w:pPr>
            <w:r w:rsidRPr="00F90321">
              <w:rPr>
                <w:rFonts w:ascii="Arial" w:hAnsi="Arial" w:cs="Arial"/>
                <w:b/>
              </w:rPr>
              <w:t>7</w:t>
            </w:r>
          </w:p>
        </w:tc>
        <w:tc>
          <w:tcPr>
            <w:tcW w:w="745" w:type="dxa"/>
            <w:vAlign w:val="center"/>
          </w:tcPr>
          <w:p w:rsidR="00F90321" w:rsidRPr="00F90321" w:rsidRDefault="007D4146" w:rsidP="00F90321">
            <w:pPr>
              <w:spacing w:beforeLines="60" w:before="144" w:afterLines="60" w:after="144"/>
              <w:jc w:val="center"/>
              <w:rPr>
                <w:rFonts w:ascii="Arial" w:hAnsi="Arial" w:cs="Arial"/>
                <w:b/>
              </w:rPr>
            </w:pPr>
            <w:r>
              <w:rPr>
                <w:rFonts w:ascii="Arial" w:hAnsi="Arial" w:cs="Arial"/>
                <w:b/>
              </w:rPr>
              <w:t>11</w:t>
            </w:r>
          </w:p>
        </w:tc>
        <w:tc>
          <w:tcPr>
            <w:tcW w:w="745" w:type="dxa"/>
            <w:vAlign w:val="center"/>
          </w:tcPr>
          <w:p w:rsidR="00F90321" w:rsidRPr="00F90321" w:rsidRDefault="007D4146" w:rsidP="00F90321">
            <w:pPr>
              <w:spacing w:beforeLines="60" w:before="144" w:afterLines="60" w:after="144"/>
              <w:jc w:val="center"/>
              <w:rPr>
                <w:rFonts w:ascii="Arial" w:hAnsi="Arial" w:cs="Arial"/>
                <w:b/>
              </w:rPr>
            </w:pPr>
            <w:r>
              <w:rPr>
                <w:rFonts w:ascii="Arial" w:hAnsi="Arial" w:cs="Arial"/>
                <w:b/>
              </w:rPr>
              <w:t>4</w:t>
            </w:r>
          </w:p>
        </w:tc>
      </w:tr>
      <w:tr w:rsidR="00F90321" w:rsidRPr="001F2DEA" w:rsidTr="00B42E38">
        <w:tc>
          <w:tcPr>
            <w:tcW w:w="11716" w:type="dxa"/>
            <w:gridSpan w:val="4"/>
            <w:vAlign w:val="center"/>
          </w:tcPr>
          <w:p w:rsidR="00F90321" w:rsidRPr="001F2DEA" w:rsidRDefault="00F90321" w:rsidP="00F90321">
            <w:pPr>
              <w:spacing w:beforeLines="60" w:before="144" w:afterLines="60" w:after="144"/>
              <w:jc w:val="right"/>
              <w:rPr>
                <w:rFonts w:ascii="Arial" w:hAnsi="Arial" w:cs="Arial"/>
                <w:b/>
              </w:rPr>
            </w:pPr>
            <w:r w:rsidRPr="001F2DEA">
              <w:rPr>
                <w:rFonts w:ascii="Arial" w:hAnsi="Arial" w:cs="Arial"/>
                <w:b/>
              </w:rPr>
              <w:t>Prozentuale Verteilung:</w:t>
            </w:r>
          </w:p>
        </w:tc>
        <w:tc>
          <w:tcPr>
            <w:tcW w:w="745" w:type="dxa"/>
            <w:gridSpan w:val="2"/>
            <w:vAlign w:val="center"/>
          </w:tcPr>
          <w:p w:rsidR="00F90321" w:rsidRPr="00E06A4A" w:rsidRDefault="007D4146" w:rsidP="007D4146">
            <w:pPr>
              <w:spacing w:beforeLines="60" w:before="144" w:afterLines="60" w:after="144"/>
              <w:jc w:val="center"/>
              <w:rPr>
                <w:rFonts w:ascii="Arial" w:hAnsi="Arial" w:cs="Arial"/>
                <w:b/>
                <w:sz w:val="21"/>
                <w:szCs w:val="21"/>
              </w:rPr>
            </w:pPr>
            <w:r w:rsidRPr="00E06A4A">
              <w:rPr>
                <w:rFonts w:ascii="Arial" w:hAnsi="Arial" w:cs="Arial"/>
                <w:b/>
                <w:sz w:val="21"/>
                <w:szCs w:val="21"/>
              </w:rPr>
              <w:t>32 </w:t>
            </w:r>
            <w:r w:rsidR="00F90321" w:rsidRPr="00E06A4A">
              <w:rPr>
                <w:rFonts w:ascii="Arial" w:hAnsi="Arial" w:cs="Arial"/>
                <w:b/>
                <w:sz w:val="21"/>
                <w:szCs w:val="21"/>
              </w:rPr>
              <w:t>%</w:t>
            </w:r>
          </w:p>
        </w:tc>
        <w:tc>
          <w:tcPr>
            <w:tcW w:w="745" w:type="dxa"/>
            <w:vAlign w:val="center"/>
          </w:tcPr>
          <w:p w:rsidR="00F90321" w:rsidRPr="00E06A4A" w:rsidRDefault="007D4146" w:rsidP="00F90321">
            <w:pPr>
              <w:spacing w:beforeLines="60" w:before="144" w:afterLines="60" w:after="144"/>
              <w:jc w:val="center"/>
              <w:rPr>
                <w:rFonts w:ascii="Arial" w:hAnsi="Arial" w:cs="Arial"/>
                <w:b/>
                <w:sz w:val="21"/>
                <w:szCs w:val="21"/>
              </w:rPr>
            </w:pPr>
            <w:r w:rsidRPr="00E06A4A">
              <w:rPr>
                <w:rFonts w:ascii="Arial" w:hAnsi="Arial" w:cs="Arial"/>
                <w:b/>
                <w:sz w:val="21"/>
                <w:szCs w:val="21"/>
              </w:rPr>
              <w:t>50</w:t>
            </w:r>
            <w:r w:rsidR="00F90321" w:rsidRPr="00E06A4A">
              <w:rPr>
                <w:rFonts w:ascii="Arial" w:hAnsi="Arial" w:cs="Arial"/>
                <w:b/>
                <w:sz w:val="21"/>
                <w:szCs w:val="21"/>
              </w:rPr>
              <w:t> %</w:t>
            </w:r>
          </w:p>
        </w:tc>
        <w:tc>
          <w:tcPr>
            <w:tcW w:w="746" w:type="dxa"/>
            <w:vAlign w:val="center"/>
          </w:tcPr>
          <w:p w:rsidR="00F90321" w:rsidRPr="00E06A4A" w:rsidRDefault="007D4146" w:rsidP="00F90321">
            <w:pPr>
              <w:spacing w:beforeLines="60" w:before="144" w:afterLines="60" w:after="144"/>
              <w:jc w:val="center"/>
              <w:rPr>
                <w:rFonts w:ascii="Arial" w:hAnsi="Arial" w:cs="Arial"/>
                <w:b/>
                <w:sz w:val="21"/>
                <w:szCs w:val="21"/>
              </w:rPr>
            </w:pPr>
            <w:r w:rsidRPr="00E06A4A">
              <w:rPr>
                <w:rFonts w:ascii="Arial" w:hAnsi="Arial" w:cs="Arial"/>
                <w:b/>
                <w:sz w:val="21"/>
                <w:szCs w:val="21"/>
              </w:rPr>
              <w:t>18</w:t>
            </w:r>
            <w:r w:rsidR="00F90321" w:rsidRPr="00E06A4A">
              <w:rPr>
                <w:rFonts w:ascii="Arial" w:hAnsi="Arial" w:cs="Arial"/>
                <w:b/>
                <w:sz w:val="21"/>
                <w:szCs w:val="21"/>
              </w:rPr>
              <w:t> %</w:t>
            </w:r>
          </w:p>
        </w:tc>
      </w:tr>
    </w:tbl>
    <w:p w:rsidR="00F90321" w:rsidRPr="00F90321" w:rsidRDefault="008717B6" w:rsidP="00F90321">
      <w:pPr>
        <w:rPr>
          <w:rFonts w:ascii="Arial" w:hAnsi="Arial" w:cs="Arial"/>
        </w:rPr>
      </w:pPr>
      <w:r w:rsidRPr="00841EE5">
        <w:rPr>
          <w:rFonts w:ascii="Arial" w:eastAsia="Calibri" w:hAnsi="Arial" w:cs="Arial"/>
          <w:b/>
          <w:i/>
          <w:noProof/>
          <w:lang w:eastAsia="de-DE"/>
        </w:rPr>
        <mc:AlternateContent>
          <mc:Choice Requires="wps">
            <w:drawing>
              <wp:anchor distT="0" distB="0" distL="114300" distR="114300" simplePos="0" relativeHeight="251684864" behindDoc="0" locked="0" layoutInCell="1" allowOverlap="1" wp14:anchorId="4D1B169C" wp14:editId="233F3DC2">
                <wp:simplePos x="0" y="0"/>
                <wp:positionH relativeFrom="column">
                  <wp:posOffset>-701358</wp:posOffset>
                </wp:positionH>
                <wp:positionV relativeFrom="paragraph">
                  <wp:posOffset>227648</wp:posOffset>
                </wp:positionV>
                <wp:extent cx="1019175" cy="266700"/>
                <wp:effectExtent l="0" t="0" r="4762"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9175" cy="266700"/>
                        </a:xfrm>
                        <a:prstGeom prst="rect">
                          <a:avLst/>
                        </a:prstGeom>
                        <a:noFill/>
                        <a:ln w="9525">
                          <a:noFill/>
                          <a:miter lim="800000"/>
                          <a:headEnd/>
                          <a:tailEnd/>
                        </a:ln>
                      </wps:spPr>
                      <wps:txbx>
                        <w:txbxContent>
                          <w:p w:rsidR="008717B6" w:rsidRPr="00841EE5" w:rsidRDefault="008717B6" w:rsidP="008717B6">
                            <w:pPr>
                              <w:rPr>
                                <w:rFonts w:ascii="Arial" w:hAnsi="Arial" w:cs="Arial"/>
                                <w:sz w:val="20"/>
                                <w:szCs w:val="20"/>
                              </w:rPr>
                            </w:pPr>
                            <w:r w:rsidRPr="00841EE5">
                              <w:rPr>
                                <w:rFonts w:ascii="Arial" w:hAnsi="Arial" w:cs="Arial"/>
                                <w:sz w:val="20"/>
                                <w:szCs w:val="20"/>
                              </w:rPr>
                              <w:t xml:space="preserve">Seite </w:t>
                            </w:r>
                            <w:r>
                              <w:rPr>
                                <w:rFonts w:ascii="Arial" w:hAnsi="Arial" w:cs="Arial"/>
                                <w:sz w:val="20"/>
                                <w:szCs w:val="20"/>
                              </w:rPr>
                              <w:t>8</w:t>
                            </w:r>
                            <w:r w:rsidRPr="00841EE5">
                              <w:rPr>
                                <w:rFonts w:ascii="Arial" w:hAnsi="Arial" w:cs="Arial"/>
                                <w:sz w:val="20"/>
                                <w:szCs w:val="20"/>
                              </w:rPr>
                              <w:t xml:space="preserve"> von </w:t>
                            </w:r>
                            <w:r>
                              <w:rPr>
                                <w:rFonts w:ascii="Arial" w:hAnsi="Arial" w:cs="Arial"/>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5.25pt;margin-top:17.95pt;width:80.25pt;height:21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" filled="f" stroked="f">
                <v:textbox>
                  <w:txbxContent>
                    <w:p w:rsidR="008717B6" w:rsidRPr="00841EE5" w:rsidRDefault="008717B6" w:rsidP="008717B6">
                      <w:pPr>
                        <w:rPr>
                          <w:rFonts w:ascii="Arial" w:hAnsi="Arial" w:cs="Arial"/>
                          <w:sz w:val="20"/>
                          <w:szCs w:val="20"/>
                        </w:rPr>
                      </w:pPr>
                      <w:r w:rsidRPr="00841EE5">
                        <w:rPr>
                          <w:rFonts w:ascii="Arial" w:hAnsi="Arial" w:cs="Arial"/>
                          <w:sz w:val="20"/>
                          <w:szCs w:val="20"/>
                        </w:rPr>
                        <w:t xml:space="preserve">Seite </w:t>
                      </w:r>
                      <w:r>
                        <w:rPr>
                          <w:rFonts w:ascii="Arial" w:hAnsi="Arial" w:cs="Arial"/>
                          <w:sz w:val="20"/>
                          <w:szCs w:val="20"/>
                        </w:rPr>
                        <w:t>8</w:t>
                      </w:r>
                      <w:r w:rsidRPr="00841EE5">
                        <w:rPr>
                          <w:rFonts w:ascii="Arial" w:hAnsi="Arial" w:cs="Arial"/>
                          <w:sz w:val="20"/>
                          <w:szCs w:val="20"/>
                        </w:rPr>
                        <w:t xml:space="preserve"> von </w:t>
                      </w:r>
                      <w:r>
                        <w:rPr>
                          <w:rFonts w:ascii="Arial" w:hAnsi="Arial" w:cs="Arial"/>
                          <w:sz w:val="20"/>
                          <w:szCs w:val="20"/>
                        </w:rPr>
                        <w:t>8</w:t>
                      </w:r>
                    </w:p>
                  </w:txbxContent>
                </v:textbox>
              </v:shape>
            </w:pict>
          </mc:Fallback>
        </mc:AlternateContent>
      </w:r>
    </w:p>
    <w:sectPr w:rsidR="00F90321" w:rsidRPr="00F90321" w:rsidSect="00D20E2E">
      <w:headerReference w:type="default" r:id="rId17"/>
      <w:footerReference w:type="default" r:id="rId18"/>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485" w:rsidRDefault="00D21485" w:rsidP="00BA2F52">
      <w:pPr>
        <w:spacing w:after="0" w:line="240" w:lineRule="auto"/>
      </w:pPr>
      <w:r>
        <w:separator/>
      </w:r>
    </w:p>
  </w:endnote>
  <w:endnote w:type="continuationSeparator" w:id="0">
    <w:p w:rsidR="00D21485" w:rsidRDefault="00D21485" w:rsidP="00BA2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7C" w:rsidRPr="00C2637C" w:rsidRDefault="00731E91" w:rsidP="00C2637C">
    <w:pPr>
      <w:pStyle w:val="Fuzeile"/>
      <w:jc w:val="right"/>
      <w:rPr>
        <w:rFonts w:ascii="Arial" w:hAnsi="Arial" w:cs="Arial"/>
        <w:sz w:val="20"/>
        <w:szCs w:val="20"/>
      </w:rPr>
    </w:pPr>
    <w:r w:rsidRPr="00C2637C">
      <w:rPr>
        <w:rFonts w:ascii="Arial" w:hAnsi="Arial" w:cs="Arial"/>
        <w:sz w:val="20"/>
        <w:szCs w:val="20"/>
      </w:rPr>
      <w:t xml:space="preserve">Seite </w:t>
    </w:r>
    <w:r w:rsidRPr="00C2637C">
      <w:rPr>
        <w:rFonts w:ascii="Arial" w:hAnsi="Arial" w:cs="Arial"/>
        <w:sz w:val="20"/>
        <w:szCs w:val="20"/>
      </w:rPr>
      <w:fldChar w:fldCharType="begin"/>
    </w:r>
    <w:r w:rsidRPr="00C2637C">
      <w:rPr>
        <w:rFonts w:ascii="Arial" w:hAnsi="Arial" w:cs="Arial"/>
        <w:sz w:val="20"/>
        <w:szCs w:val="20"/>
      </w:rPr>
      <w:instrText xml:space="preserve"> PAGE   \* MERGEFORMAT </w:instrText>
    </w:r>
    <w:r w:rsidRPr="00C2637C">
      <w:rPr>
        <w:rFonts w:ascii="Arial" w:hAnsi="Arial" w:cs="Arial"/>
        <w:sz w:val="20"/>
        <w:szCs w:val="20"/>
      </w:rPr>
      <w:fldChar w:fldCharType="separate"/>
    </w:r>
    <w:r w:rsidR="00D50245">
      <w:rPr>
        <w:rFonts w:ascii="Arial" w:hAnsi="Arial" w:cs="Arial"/>
        <w:noProof/>
        <w:sz w:val="20"/>
        <w:szCs w:val="20"/>
      </w:rPr>
      <w:t>3</w:t>
    </w:r>
    <w:r w:rsidRPr="00C2637C">
      <w:rPr>
        <w:rFonts w:ascii="Arial" w:hAnsi="Arial" w:cs="Arial"/>
        <w:sz w:val="20"/>
        <w:szCs w:val="20"/>
      </w:rPr>
      <w:fldChar w:fldCharType="end"/>
    </w:r>
    <w:r w:rsidRPr="00C2637C">
      <w:rPr>
        <w:rFonts w:ascii="Arial" w:hAnsi="Arial" w:cs="Arial"/>
        <w:sz w:val="20"/>
        <w:szCs w:val="20"/>
      </w:rPr>
      <w:t xml:space="preserve"> von </w:t>
    </w:r>
    <w:r w:rsidRPr="00C2637C">
      <w:rPr>
        <w:rFonts w:ascii="Arial" w:hAnsi="Arial" w:cs="Arial"/>
        <w:sz w:val="20"/>
        <w:szCs w:val="20"/>
      </w:rPr>
      <w:fldChar w:fldCharType="begin"/>
    </w:r>
    <w:r w:rsidRPr="00C2637C">
      <w:rPr>
        <w:rFonts w:ascii="Arial" w:hAnsi="Arial" w:cs="Arial"/>
        <w:sz w:val="20"/>
        <w:szCs w:val="20"/>
      </w:rPr>
      <w:instrText xml:space="preserve"> NUMPAGES  \* Arabic  \* MERGEFORMAT </w:instrText>
    </w:r>
    <w:r w:rsidRPr="00C2637C">
      <w:rPr>
        <w:rFonts w:ascii="Arial" w:hAnsi="Arial" w:cs="Arial"/>
        <w:sz w:val="20"/>
        <w:szCs w:val="20"/>
      </w:rPr>
      <w:fldChar w:fldCharType="separate"/>
    </w:r>
    <w:r w:rsidR="00D50245">
      <w:rPr>
        <w:rFonts w:ascii="Arial" w:hAnsi="Arial" w:cs="Arial"/>
        <w:noProof/>
        <w:sz w:val="20"/>
        <w:szCs w:val="20"/>
      </w:rPr>
      <w:t>8</w:t>
    </w:r>
    <w:r w:rsidRPr="00C2637C">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147478181"/>
      <w:docPartObj>
        <w:docPartGallery w:val="Page Numbers (Bottom of Page)"/>
        <w:docPartUnique/>
      </w:docPartObj>
    </w:sdtPr>
    <w:sdtEndPr/>
    <w:sdtContent>
      <w:sdt>
        <w:sdtPr>
          <w:rPr>
            <w:rFonts w:ascii="Arial" w:hAnsi="Arial" w:cs="Arial"/>
            <w:sz w:val="20"/>
            <w:szCs w:val="20"/>
          </w:rPr>
          <w:id w:val="98381352"/>
          <w:docPartObj>
            <w:docPartGallery w:val="Page Numbers (Top of Page)"/>
            <w:docPartUnique/>
          </w:docPartObj>
        </w:sdtPr>
        <w:sdtEndPr/>
        <w:sdtContent>
          <w:p w:rsidR="00B510A9" w:rsidRPr="00383939" w:rsidRDefault="00B510A9" w:rsidP="00383939">
            <w:pPr>
              <w:pStyle w:val="Fuzeile"/>
              <w:jc w:val="right"/>
              <w:rPr>
                <w:rFonts w:ascii="Arial" w:hAnsi="Arial" w:cs="Arial"/>
                <w:sz w:val="20"/>
                <w:szCs w:val="20"/>
              </w:rPr>
            </w:pPr>
            <w:r w:rsidRPr="00B510A9">
              <w:rPr>
                <w:rFonts w:ascii="Arial" w:hAnsi="Arial" w:cs="Arial"/>
                <w:sz w:val="20"/>
                <w:szCs w:val="20"/>
              </w:rPr>
              <w:t xml:space="preserve">Seite </w:t>
            </w:r>
            <w:r w:rsidRPr="00B510A9">
              <w:rPr>
                <w:rFonts w:ascii="Arial" w:hAnsi="Arial" w:cs="Arial"/>
                <w:bCs/>
                <w:sz w:val="20"/>
                <w:szCs w:val="20"/>
              </w:rPr>
              <w:fldChar w:fldCharType="begin"/>
            </w:r>
            <w:r w:rsidRPr="00B510A9">
              <w:rPr>
                <w:rFonts w:ascii="Arial" w:hAnsi="Arial" w:cs="Arial"/>
                <w:bCs/>
                <w:sz w:val="20"/>
                <w:szCs w:val="20"/>
              </w:rPr>
              <w:instrText>PAGE</w:instrText>
            </w:r>
            <w:r w:rsidRPr="00B510A9">
              <w:rPr>
                <w:rFonts w:ascii="Arial" w:hAnsi="Arial" w:cs="Arial"/>
                <w:bCs/>
                <w:sz w:val="20"/>
                <w:szCs w:val="20"/>
              </w:rPr>
              <w:fldChar w:fldCharType="separate"/>
            </w:r>
            <w:r w:rsidR="00D50245">
              <w:rPr>
                <w:rFonts w:ascii="Arial" w:hAnsi="Arial" w:cs="Arial"/>
                <w:bCs/>
                <w:noProof/>
                <w:sz w:val="20"/>
                <w:szCs w:val="20"/>
              </w:rPr>
              <w:t>1</w:t>
            </w:r>
            <w:r w:rsidRPr="00B510A9">
              <w:rPr>
                <w:rFonts w:ascii="Arial" w:hAnsi="Arial" w:cs="Arial"/>
                <w:bCs/>
                <w:sz w:val="20"/>
                <w:szCs w:val="20"/>
              </w:rPr>
              <w:fldChar w:fldCharType="end"/>
            </w:r>
            <w:r w:rsidRPr="00B510A9">
              <w:rPr>
                <w:rFonts w:ascii="Arial" w:hAnsi="Arial" w:cs="Arial"/>
                <w:sz w:val="20"/>
                <w:szCs w:val="20"/>
              </w:rPr>
              <w:t xml:space="preserve"> von </w:t>
            </w:r>
            <w:r w:rsidRPr="00B510A9">
              <w:rPr>
                <w:rFonts w:ascii="Arial" w:hAnsi="Arial" w:cs="Arial"/>
                <w:bCs/>
                <w:sz w:val="20"/>
                <w:szCs w:val="20"/>
              </w:rPr>
              <w:fldChar w:fldCharType="begin"/>
            </w:r>
            <w:r w:rsidRPr="00B510A9">
              <w:rPr>
                <w:rFonts w:ascii="Arial" w:hAnsi="Arial" w:cs="Arial"/>
                <w:bCs/>
                <w:sz w:val="20"/>
                <w:szCs w:val="20"/>
              </w:rPr>
              <w:instrText>NUMPAGES</w:instrText>
            </w:r>
            <w:r w:rsidRPr="00B510A9">
              <w:rPr>
                <w:rFonts w:ascii="Arial" w:hAnsi="Arial" w:cs="Arial"/>
                <w:bCs/>
                <w:sz w:val="20"/>
                <w:szCs w:val="20"/>
              </w:rPr>
              <w:fldChar w:fldCharType="separate"/>
            </w:r>
            <w:r w:rsidR="00D50245">
              <w:rPr>
                <w:rFonts w:ascii="Arial" w:hAnsi="Arial" w:cs="Arial"/>
                <w:bCs/>
                <w:noProof/>
                <w:sz w:val="20"/>
                <w:szCs w:val="20"/>
              </w:rPr>
              <w:t>8</w:t>
            </w:r>
            <w:r w:rsidRPr="00B510A9">
              <w:rPr>
                <w:rFonts w:ascii="Arial" w:hAnsi="Arial" w:cs="Arial"/>
                <w:bCs/>
                <w:sz w:val="20"/>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409" w:rsidRPr="00C2637C" w:rsidRDefault="00076409" w:rsidP="00076409">
    <w:pPr>
      <w:pStyle w:val="Fuzeile"/>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485" w:rsidRDefault="00D21485" w:rsidP="00BA2F52">
      <w:pPr>
        <w:spacing w:after="0" w:line="240" w:lineRule="auto"/>
      </w:pPr>
      <w:r>
        <w:separator/>
      </w:r>
    </w:p>
  </w:footnote>
  <w:footnote w:type="continuationSeparator" w:id="0">
    <w:p w:rsidR="00D21485" w:rsidRDefault="00D21485" w:rsidP="00BA2F52">
      <w:pPr>
        <w:spacing w:after="0" w:line="240" w:lineRule="auto"/>
      </w:pPr>
      <w:r>
        <w:continuationSeparator/>
      </w:r>
    </w:p>
  </w:footnote>
  <w:footnote w:id="1">
    <w:p w:rsidR="00F90321" w:rsidRPr="001F2DEA" w:rsidRDefault="00F90321" w:rsidP="00F90321">
      <w:pPr>
        <w:pStyle w:val="Funotentext"/>
        <w:rPr>
          <w:rFonts w:ascii="Arial" w:hAnsi="Arial" w:cs="Arial"/>
          <w:sz w:val="18"/>
          <w:szCs w:val="18"/>
        </w:rPr>
      </w:pPr>
      <w:r w:rsidRPr="001F2DEA">
        <w:rPr>
          <w:rStyle w:val="Funotenzeichen"/>
          <w:rFonts w:ascii="Arial" w:hAnsi="Arial" w:cs="Arial"/>
          <w:sz w:val="18"/>
          <w:szCs w:val="18"/>
        </w:rPr>
        <w:footnoteRef/>
      </w:r>
      <w:r w:rsidRPr="001F2DEA">
        <w:rPr>
          <w:rFonts w:ascii="Arial" w:hAnsi="Arial" w:cs="Arial"/>
          <w:sz w:val="18"/>
          <w:szCs w:val="18"/>
        </w:rPr>
        <w:t xml:space="preserve"> Gemäß Fachlehrplan Mathematik Grundschule und KMK-Bildungsstandards Primarstufe Mathematik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7F5" w:rsidRPr="00017D67" w:rsidRDefault="00274333" w:rsidP="002627F5">
    <w:pPr>
      <w:pStyle w:val="Kopfzeile"/>
      <w:tabs>
        <w:tab w:val="clear" w:pos="4536"/>
      </w:tabs>
      <w:rPr>
        <w:rFonts w:ascii="Arial" w:hAnsi="Arial" w:cs="Arial"/>
        <w:caps/>
        <w:sz w:val="20"/>
        <w:szCs w:val="20"/>
      </w:rPr>
    </w:pPr>
    <w:r>
      <w:rPr>
        <w:rFonts w:ascii="Arial" w:hAnsi="Arial" w:cs="Arial"/>
        <w:caps/>
        <w:sz w:val="20"/>
        <w:szCs w:val="20"/>
      </w:rPr>
      <w:t>Zentrale klassenarbeit 2018</w:t>
    </w:r>
    <w:r w:rsidR="001F2DEA">
      <w:rPr>
        <w:rFonts w:ascii="Arial" w:hAnsi="Arial" w:cs="Arial"/>
        <w:caps/>
        <w:sz w:val="20"/>
        <w:szCs w:val="20"/>
      </w:rPr>
      <w:tab/>
      <w:t>MATHEMATIK</w:t>
    </w:r>
    <w:r w:rsidR="00ED24ED">
      <w:rPr>
        <w:rFonts w:ascii="Arial" w:hAnsi="Arial" w:cs="Arial"/>
        <w:caps/>
        <w:sz w:val="20"/>
        <w:szCs w:val="20"/>
      </w:rPr>
      <w:tab/>
    </w:r>
    <w:r w:rsidR="00ED24ED">
      <w:rPr>
        <w:rFonts w:ascii="Arial" w:hAnsi="Arial" w:cs="Arial"/>
        <w:caps/>
        <w:sz w:val="20"/>
        <w:szCs w:val="20"/>
      </w:rPr>
      <w:tab/>
    </w:r>
    <w:r w:rsidR="00ED24ED">
      <w:rPr>
        <w:rFonts w:ascii="Arial" w:hAnsi="Arial" w:cs="Arial"/>
        <w:caps/>
        <w:sz w:val="20"/>
        <w:szCs w:val="20"/>
      </w:rPr>
      <w:tab/>
    </w:r>
    <w:r w:rsidR="00ED24ED">
      <w:rPr>
        <w:rFonts w:ascii="Arial" w:hAnsi="Arial" w:cs="Arial"/>
        <w:caps/>
        <w:sz w:val="20"/>
        <w:szCs w:val="20"/>
      </w:rPr>
      <w:tab/>
      <w:t xml:space="preserve">      </w:t>
    </w:r>
    <w:r w:rsidR="00731E91" w:rsidRPr="00017D67">
      <w:rPr>
        <w:rFonts w:ascii="Arial" w:hAnsi="Arial" w:cs="Arial"/>
        <w:caps/>
        <w:sz w:val="20"/>
        <w:szCs w:val="20"/>
      </w:rPr>
      <w:t>mathematik</w:t>
    </w:r>
  </w:p>
  <w:p w:rsidR="002627F5" w:rsidRPr="00017D67" w:rsidRDefault="00731E91" w:rsidP="002627F5">
    <w:pPr>
      <w:pStyle w:val="Kopfzeile"/>
      <w:pBdr>
        <w:bottom w:val="single" w:sz="4" w:space="1" w:color="auto"/>
      </w:pBdr>
      <w:tabs>
        <w:tab w:val="clear" w:pos="4536"/>
      </w:tabs>
      <w:rPr>
        <w:rFonts w:ascii="Arial" w:hAnsi="Arial" w:cs="Arial"/>
        <w:caps/>
        <w:sz w:val="20"/>
        <w:szCs w:val="20"/>
      </w:rPr>
    </w:pPr>
    <w:r w:rsidRPr="00017D67">
      <w:rPr>
        <w:rFonts w:ascii="Arial" w:hAnsi="Arial" w:cs="Arial"/>
        <w:caps/>
        <w:sz w:val="20"/>
        <w:szCs w:val="20"/>
      </w:rPr>
      <w:t>schuljahrgang 4</w:t>
    </w:r>
    <w:r w:rsidR="001F2DEA">
      <w:rPr>
        <w:rFonts w:ascii="Arial" w:hAnsi="Arial" w:cs="Arial"/>
        <w:caps/>
        <w:sz w:val="20"/>
        <w:szCs w:val="20"/>
      </w:rPr>
      <w:tab/>
      <w:t>HINWEISE FÜR DIE LEHRKRAFT</w:t>
    </w:r>
    <w:r w:rsidRPr="00017D67">
      <w:rPr>
        <w:rFonts w:ascii="Arial" w:hAnsi="Arial" w:cs="Arial"/>
        <w:caps/>
        <w:sz w:val="20"/>
        <w:szCs w:val="20"/>
      </w:rPr>
      <w:tab/>
    </w:r>
    <w:r w:rsidR="00ED24ED">
      <w:rPr>
        <w:rFonts w:ascii="Arial" w:hAnsi="Arial" w:cs="Arial"/>
        <w:caps/>
        <w:sz w:val="20"/>
        <w:szCs w:val="20"/>
      </w:rPr>
      <w:tab/>
    </w:r>
    <w:r w:rsidR="00ED24ED">
      <w:rPr>
        <w:rFonts w:ascii="Arial" w:hAnsi="Arial" w:cs="Arial"/>
        <w:caps/>
        <w:sz w:val="20"/>
        <w:szCs w:val="20"/>
      </w:rPr>
      <w:tab/>
    </w:r>
    <w:r w:rsidR="00ED24ED">
      <w:rPr>
        <w:rFonts w:ascii="Arial" w:hAnsi="Arial" w:cs="Arial"/>
        <w:caps/>
        <w:sz w:val="20"/>
        <w:szCs w:val="20"/>
      </w:rPr>
      <w:tab/>
    </w:r>
    <w:r w:rsidRPr="00017D67">
      <w:rPr>
        <w:rFonts w:ascii="Arial" w:hAnsi="Arial" w:cs="Arial"/>
        <w:caps/>
        <w:sz w:val="20"/>
        <w:szCs w:val="20"/>
      </w:rPr>
      <w:t>hinweise für die lehrkraft</w:t>
    </w:r>
  </w:p>
  <w:p w:rsidR="00846CA0" w:rsidRPr="002627F5" w:rsidRDefault="00D50245" w:rsidP="002627F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EA" w:rsidRPr="008717B6" w:rsidRDefault="001F2DEA" w:rsidP="008717B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81C67"/>
    <w:multiLevelType w:val="hybridMultilevel"/>
    <w:tmpl w:val="38BE4632"/>
    <w:lvl w:ilvl="0" w:tplc="EB4C4D8A">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843CB2"/>
    <w:multiLevelType w:val="hybridMultilevel"/>
    <w:tmpl w:val="C8EC90F6"/>
    <w:lvl w:ilvl="0" w:tplc="73529F2C">
      <w:start w:val="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F75018"/>
    <w:multiLevelType w:val="hybridMultilevel"/>
    <w:tmpl w:val="49745F32"/>
    <w:lvl w:ilvl="0" w:tplc="286E5F02">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886AD1"/>
    <w:multiLevelType w:val="hybridMultilevel"/>
    <w:tmpl w:val="5E66CF60"/>
    <w:lvl w:ilvl="0" w:tplc="A1525600">
      <w:start w:val="4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0B32FC1"/>
    <w:multiLevelType w:val="hybridMultilevel"/>
    <w:tmpl w:val="14D82306"/>
    <w:lvl w:ilvl="0" w:tplc="46569F3A">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AED1CC4"/>
    <w:multiLevelType w:val="hybridMultilevel"/>
    <w:tmpl w:val="26E48498"/>
    <w:lvl w:ilvl="0" w:tplc="4962AC00">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E252B2E"/>
    <w:multiLevelType w:val="hybridMultilevel"/>
    <w:tmpl w:val="09B6F190"/>
    <w:lvl w:ilvl="0" w:tplc="3D68102A">
      <w:start w:val="1"/>
      <w:numFmt w:val="decimal"/>
      <w:lvlText w:val="%1."/>
      <w:lvlJc w:val="left"/>
      <w:pPr>
        <w:tabs>
          <w:tab w:val="num" w:pos="360"/>
        </w:tabs>
        <w:ind w:left="360" w:hanging="360"/>
      </w:pPr>
      <w:rPr>
        <w:rFonts w:hint="default"/>
      </w:rPr>
    </w:lvl>
    <w:lvl w:ilvl="1" w:tplc="04070003">
      <w:start w:val="2"/>
      <w:numFmt w:val="lowerLetter"/>
      <w:lvlText w:val="%2)"/>
      <w:lvlJc w:val="left"/>
      <w:pPr>
        <w:tabs>
          <w:tab w:val="num" w:pos="1620"/>
        </w:tabs>
        <w:ind w:left="1620" w:hanging="540"/>
      </w:pPr>
      <w:rPr>
        <w:rFonts w:hint="default"/>
      </w:r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7">
    <w:nsid w:val="6D454850"/>
    <w:multiLevelType w:val="hybridMultilevel"/>
    <w:tmpl w:val="1D0254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C5F2112"/>
    <w:multiLevelType w:val="hybridMultilevel"/>
    <w:tmpl w:val="6D0A89D4"/>
    <w:lvl w:ilvl="0" w:tplc="293AEE4A">
      <w:start w:val="3"/>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FCB6E6F"/>
    <w:multiLevelType w:val="hybridMultilevel"/>
    <w:tmpl w:val="E344516C"/>
    <w:lvl w:ilvl="0" w:tplc="56E06B7C">
      <w:start w:val="3"/>
      <w:numFmt w:val="bullet"/>
      <w:lvlText w:val="-"/>
      <w:lvlJc w:val="left"/>
      <w:pPr>
        <w:ind w:left="720" w:hanging="360"/>
      </w:pPr>
      <w:rPr>
        <w:rFonts w:ascii="Arial" w:eastAsiaTheme="minorHAnsi" w:hAnsi="Arial" w:cs="Arial" w:hint="default"/>
        <w:b w:val="0"/>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0"/>
  </w:num>
  <w:num w:numId="5">
    <w:abstractNumId w:val="5"/>
  </w:num>
  <w:num w:numId="6">
    <w:abstractNumId w:val="4"/>
  </w:num>
  <w:num w:numId="7">
    <w:abstractNumId w:val="2"/>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F52"/>
    <w:rsid w:val="00005CA2"/>
    <w:rsid w:val="00045ABB"/>
    <w:rsid w:val="0007464B"/>
    <w:rsid w:val="00076409"/>
    <w:rsid w:val="000923C2"/>
    <w:rsid w:val="00092C21"/>
    <w:rsid w:val="000D1EDC"/>
    <w:rsid w:val="000D7130"/>
    <w:rsid w:val="00120D7F"/>
    <w:rsid w:val="001330B5"/>
    <w:rsid w:val="001A514B"/>
    <w:rsid w:val="001F2DEA"/>
    <w:rsid w:val="00203E0D"/>
    <w:rsid w:val="002079D3"/>
    <w:rsid w:val="00274333"/>
    <w:rsid w:val="002A7B23"/>
    <w:rsid w:val="002E3EAB"/>
    <w:rsid w:val="0030181E"/>
    <w:rsid w:val="00347E52"/>
    <w:rsid w:val="0036547C"/>
    <w:rsid w:val="00382B90"/>
    <w:rsid w:val="00383939"/>
    <w:rsid w:val="003852F1"/>
    <w:rsid w:val="004105D6"/>
    <w:rsid w:val="00465857"/>
    <w:rsid w:val="00485C01"/>
    <w:rsid w:val="004966D4"/>
    <w:rsid w:val="004D043B"/>
    <w:rsid w:val="00507E59"/>
    <w:rsid w:val="005A5E1E"/>
    <w:rsid w:val="005A7077"/>
    <w:rsid w:val="005B5718"/>
    <w:rsid w:val="005B7BA8"/>
    <w:rsid w:val="006417BF"/>
    <w:rsid w:val="0065197F"/>
    <w:rsid w:val="0066119B"/>
    <w:rsid w:val="006666DE"/>
    <w:rsid w:val="0066779D"/>
    <w:rsid w:val="006D6D29"/>
    <w:rsid w:val="006F1DCE"/>
    <w:rsid w:val="007138E1"/>
    <w:rsid w:val="00731E91"/>
    <w:rsid w:val="00744B91"/>
    <w:rsid w:val="00773FE9"/>
    <w:rsid w:val="0077493B"/>
    <w:rsid w:val="0078623D"/>
    <w:rsid w:val="007C7991"/>
    <w:rsid w:val="007D4146"/>
    <w:rsid w:val="00854F1B"/>
    <w:rsid w:val="00861C20"/>
    <w:rsid w:val="00864EC1"/>
    <w:rsid w:val="008717B6"/>
    <w:rsid w:val="008B271C"/>
    <w:rsid w:val="008E1B39"/>
    <w:rsid w:val="008E3BC2"/>
    <w:rsid w:val="0091097E"/>
    <w:rsid w:val="00932B23"/>
    <w:rsid w:val="00935A5B"/>
    <w:rsid w:val="00947966"/>
    <w:rsid w:val="00956D31"/>
    <w:rsid w:val="00966DBB"/>
    <w:rsid w:val="00966E46"/>
    <w:rsid w:val="009719C7"/>
    <w:rsid w:val="009733D9"/>
    <w:rsid w:val="00995EF6"/>
    <w:rsid w:val="009B68E5"/>
    <w:rsid w:val="009E495F"/>
    <w:rsid w:val="00A11A6D"/>
    <w:rsid w:val="00A356B2"/>
    <w:rsid w:val="00A71BA9"/>
    <w:rsid w:val="00A72F00"/>
    <w:rsid w:val="00A85916"/>
    <w:rsid w:val="00A8638D"/>
    <w:rsid w:val="00A86471"/>
    <w:rsid w:val="00A938E1"/>
    <w:rsid w:val="00A9697C"/>
    <w:rsid w:val="00AF0A03"/>
    <w:rsid w:val="00B01DF1"/>
    <w:rsid w:val="00B42E38"/>
    <w:rsid w:val="00B510A9"/>
    <w:rsid w:val="00B84D81"/>
    <w:rsid w:val="00BA2F52"/>
    <w:rsid w:val="00BC1DC9"/>
    <w:rsid w:val="00BF1BE7"/>
    <w:rsid w:val="00C8050F"/>
    <w:rsid w:val="00CC701A"/>
    <w:rsid w:val="00CE0B1C"/>
    <w:rsid w:val="00D21485"/>
    <w:rsid w:val="00D272A5"/>
    <w:rsid w:val="00D30157"/>
    <w:rsid w:val="00D50245"/>
    <w:rsid w:val="00D56A55"/>
    <w:rsid w:val="00D610D3"/>
    <w:rsid w:val="00D628EA"/>
    <w:rsid w:val="00D71036"/>
    <w:rsid w:val="00D93F0A"/>
    <w:rsid w:val="00DD6B2D"/>
    <w:rsid w:val="00E049E4"/>
    <w:rsid w:val="00E06A4A"/>
    <w:rsid w:val="00E22552"/>
    <w:rsid w:val="00EA24DD"/>
    <w:rsid w:val="00EA4D62"/>
    <w:rsid w:val="00EB450A"/>
    <w:rsid w:val="00ED24ED"/>
    <w:rsid w:val="00F040EF"/>
    <w:rsid w:val="00F24DE0"/>
    <w:rsid w:val="00F573AE"/>
    <w:rsid w:val="00F90321"/>
    <w:rsid w:val="00F906F0"/>
    <w:rsid w:val="00F91F2A"/>
    <w:rsid w:val="00FB1DD6"/>
    <w:rsid w:val="00FD41A1"/>
    <w:rsid w:val="00FE70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70C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BA2F52"/>
    <w:pPr>
      <w:tabs>
        <w:tab w:val="center" w:pos="4536"/>
        <w:tab w:val="right" w:pos="9072"/>
      </w:tabs>
      <w:spacing w:after="0" w:line="240" w:lineRule="auto"/>
    </w:pPr>
  </w:style>
  <w:style w:type="character" w:customStyle="1" w:styleId="KopfzeileZchn">
    <w:name w:val="Kopfzeile Zchn"/>
    <w:basedOn w:val="Absatz-Standardschriftart"/>
    <w:link w:val="Kopfzeile"/>
    <w:rsid w:val="00BA2F52"/>
  </w:style>
  <w:style w:type="paragraph" w:styleId="Fuzeile">
    <w:name w:val="footer"/>
    <w:basedOn w:val="Standard"/>
    <w:link w:val="FuzeileZchn"/>
    <w:uiPriority w:val="99"/>
    <w:unhideWhenUsed/>
    <w:rsid w:val="00BA2F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2F52"/>
  </w:style>
  <w:style w:type="table" w:styleId="Tabellenraster">
    <w:name w:val="Table Grid"/>
    <w:basedOn w:val="NormaleTabelle"/>
    <w:uiPriority w:val="59"/>
    <w:rsid w:val="00BA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BA2F5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A2F52"/>
    <w:rPr>
      <w:sz w:val="20"/>
      <w:szCs w:val="20"/>
    </w:rPr>
  </w:style>
  <w:style w:type="character" w:styleId="Funotenzeichen">
    <w:name w:val="footnote reference"/>
    <w:basedOn w:val="Absatz-Standardschriftart"/>
    <w:uiPriority w:val="99"/>
    <w:unhideWhenUsed/>
    <w:rsid w:val="00BA2F52"/>
    <w:rPr>
      <w:vertAlign w:val="superscript"/>
    </w:rPr>
  </w:style>
  <w:style w:type="paragraph" w:styleId="Sprechblasentext">
    <w:name w:val="Balloon Text"/>
    <w:basedOn w:val="Standard"/>
    <w:link w:val="SprechblasentextZchn"/>
    <w:uiPriority w:val="99"/>
    <w:semiHidden/>
    <w:unhideWhenUsed/>
    <w:rsid w:val="00BA2F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2F52"/>
    <w:rPr>
      <w:rFonts w:ascii="Tahoma" w:hAnsi="Tahoma" w:cs="Tahoma"/>
      <w:sz w:val="16"/>
      <w:szCs w:val="16"/>
    </w:rPr>
  </w:style>
  <w:style w:type="paragraph" w:styleId="Listenabsatz">
    <w:name w:val="List Paragraph"/>
    <w:basedOn w:val="Standard"/>
    <w:uiPriority w:val="34"/>
    <w:qFormat/>
    <w:rsid w:val="00FD41A1"/>
    <w:pPr>
      <w:ind w:left="720"/>
      <w:contextualSpacing/>
    </w:pPr>
  </w:style>
  <w:style w:type="table" w:customStyle="1" w:styleId="Tabellenraster1">
    <w:name w:val="Tabellenraster1"/>
    <w:basedOn w:val="NormaleTabelle"/>
    <w:next w:val="Tabellenraster"/>
    <w:uiPriority w:val="59"/>
    <w:rsid w:val="00F90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70C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BA2F52"/>
    <w:pPr>
      <w:tabs>
        <w:tab w:val="center" w:pos="4536"/>
        <w:tab w:val="right" w:pos="9072"/>
      </w:tabs>
      <w:spacing w:after="0" w:line="240" w:lineRule="auto"/>
    </w:pPr>
  </w:style>
  <w:style w:type="character" w:customStyle="1" w:styleId="KopfzeileZchn">
    <w:name w:val="Kopfzeile Zchn"/>
    <w:basedOn w:val="Absatz-Standardschriftart"/>
    <w:link w:val="Kopfzeile"/>
    <w:rsid w:val="00BA2F52"/>
  </w:style>
  <w:style w:type="paragraph" w:styleId="Fuzeile">
    <w:name w:val="footer"/>
    <w:basedOn w:val="Standard"/>
    <w:link w:val="FuzeileZchn"/>
    <w:uiPriority w:val="99"/>
    <w:unhideWhenUsed/>
    <w:rsid w:val="00BA2F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2F52"/>
  </w:style>
  <w:style w:type="table" w:styleId="Tabellenraster">
    <w:name w:val="Table Grid"/>
    <w:basedOn w:val="NormaleTabelle"/>
    <w:uiPriority w:val="59"/>
    <w:rsid w:val="00BA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BA2F5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A2F52"/>
    <w:rPr>
      <w:sz w:val="20"/>
      <w:szCs w:val="20"/>
    </w:rPr>
  </w:style>
  <w:style w:type="character" w:styleId="Funotenzeichen">
    <w:name w:val="footnote reference"/>
    <w:basedOn w:val="Absatz-Standardschriftart"/>
    <w:uiPriority w:val="99"/>
    <w:unhideWhenUsed/>
    <w:rsid w:val="00BA2F52"/>
    <w:rPr>
      <w:vertAlign w:val="superscript"/>
    </w:rPr>
  </w:style>
  <w:style w:type="paragraph" w:styleId="Sprechblasentext">
    <w:name w:val="Balloon Text"/>
    <w:basedOn w:val="Standard"/>
    <w:link w:val="SprechblasentextZchn"/>
    <w:uiPriority w:val="99"/>
    <w:semiHidden/>
    <w:unhideWhenUsed/>
    <w:rsid w:val="00BA2F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2F52"/>
    <w:rPr>
      <w:rFonts w:ascii="Tahoma" w:hAnsi="Tahoma" w:cs="Tahoma"/>
      <w:sz w:val="16"/>
      <w:szCs w:val="16"/>
    </w:rPr>
  </w:style>
  <w:style w:type="paragraph" w:styleId="Listenabsatz">
    <w:name w:val="List Paragraph"/>
    <w:basedOn w:val="Standard"/>
    <w:uiPriority w:val="34"/>
    <w:qFormat/>
    <w:rsid w:val="00FD41A1"/>
    <w:pPr>
      <w:ind w:left="720"/>
      <w:contextualSpacing/>
    </w:pPr>
  </w:style>
  <w:style w:type="table" w:customStyle="1" w:styleId="Tabellenraster1">
    <w:name w:val="Tabellenraster1"/>
    <w:basedOn w:val="NormaleTabelle"/>
    <w:next w:val="Tabellenraster"/>
    <w:uiPriority w:val="59"/>
    <w:rsid w:val="00F90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C4F88-55F1-4F15-9DAE-8BDC62EC9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1108</Words>
  <Characters>6983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Landesinstitut für Schulqualität und Lehrerbildung</Company>
  <LinksUpToDate>false</LinksUpToDate>
  <CharactersWithSpaces>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RF_ZKA4-MA</cp:lastModifiedBy>
  <cp:revision>2</cp:revision>
  <cp:lastPrinted>2017-01-19T12:12:00Z</cp:lastPrinted>
  <dcterms:created xsi:type="dcterms:W3CDTF">2018-03-21T07:31:00Z</dcterms:created>
  <dcterms:modified xsi:type="dcterms:W3CDTF">2018-03-21T07:31:00Z</dcterms:modified>
</cp:coreProperties>
</file>