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</w:pPr>
      <w:bookmarkStart w:id="0" w:name="_GoBack"/>
      <w:bookmarkEnd w:id="0"/>
      <w:r w:rsidRPr="00C76257">
        <w:rPr>
          <w:rFonts w:eastAsia="Arial Unicode MS" w:cs="Times New Roman"/>
          <w:noProof/>
          <w:kern w:val="1"/>
          <w:sz w:val="20"/>
          <w:szCs w:val="24"/>
          <w:lang w:eastAsia="de-DE"/>
        </w:rPr>
        <w:drawing>
          <wp:anchor distT="0" distB="900430" distL="114300" distR="114300" simplePos="0" relativeHeight="251662336" behindDoc="0" locked="0" layoutInCell="1" allowOverlap="1" wp14:anchorId="7F2C67CD" wp14:editId="65972FF6">
            <wp:simplePos x="0" y="0"/>
            <wp:positionH relativeFrom="margin">
              <wp:align>center</wp:align>
            </wp:positionH>
            <wp:positionV relativeFrom="page">
              <wp:posOffset>1102995</wp:posOffset>
            </wp:positionV>
            <wp:extent cx="2037600" cy="1288800"/>
            <wp:effectExtent l="0" t="0" r="1270" b="6985"/>
            <wp:wrapTopAndBottom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ldungsminister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tabs>
          <w:tab w:val="left" w:pos="3686"/>
        </w:tabs>
        <w:suppressAutoHyphens/>
        <w:spacing w:after="0" w:line="360" w:lineRule="auto"/>
        <w:jc w:val="center"/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</w:pPr>
      <w:r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  <w:t>Zentrale klassenarbeit 2018</w:t>
      </w:r>
    </w:p>
    <w:p w:rsidR="00272A24" w:rsidRPr="00C76257" w:rsidRDefault="00272A24" w:rsidP="00272A24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bCs/>
          <w:caps/>
          <w:kern w:val="1"/>
          <w:sz w:val="32"/>
          <w:szCs w:val="32"/>
          <w:lang w:eastAsia="de-DE"/>
        </w:rPr>
      </w:pPr>
      <w:r w:rsidRPr="009F1CAB">
        <w:rPr>
          <w:rFonts w:eastAsia="Arial Unicode MS" w:cs="Arial"/>
          <w:b/>
          <w:bCs/>
          <w:caps/>
          <w:kern w:val="1"/>
          <w:sz w:val="32"/>
          <w:szCs w:val="32"/>
          <w:lang w:eastAsia="ar-SA"/>
        </w:rPr>
        <w:t>Gymnasium</w:t>
      </w: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kern w:val="1"/>
          <w:sz w:val="32"/>
          <w:szCs w:val="32"/>
          <w:lang w:eastAsia="de-DE"/>
        </w:rPr>
      </w:pPr>
      <w:r w:rsidRPr="00C76257">
        <w:rPr>
          <w:rFonts w:eastAsia="Arial Unicode MS" w:cs="Arial"/>
          <w:kern w:val="1"/>
          <w:sz w:val="32"/>
          <w:szCs w:val="32"/>
          <w:lang w:eastAsia="de-DE"/>
        </w:rPr>
        <w:t>Schuljahrgang 6</w:t>
      </w: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Cs/>
          <w:caps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Cs/>
          <w:caps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kern w:val="32"/>
          <w:sz w:val="32"/>
          <w:szCs w:val="32"/>
          <w:lang w:eastAsia="de-DE"/>
        </w:rPr>
      </w:pPr>
      <w:r w:rsidRPr="00C76257">
        <w:rPr>
          <w:rFonts w:eastAsia="Arial Unicode MS" w:cs="Arial"/>
          <w:b/>
          <w:kern w:val="32"/>
          <w:sz w:val="32"/>
          <w:szCs w:val="32"/>
          <w:lang w:eastAsia="de-DE"/>
        </w:rPr>
        <w:t>Deutsch</w:t>
      </w: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tabs>
          <w:tab w:val="right" w:pos="7371"/>
        </w:tabs>
        <w:suppressAutoHyphens/>
        <w:spacing w:after="0" w:line="240" w:lineRule="auto"/>
        <w:jc w:val="center"/>
        <w:rPr>
          <w:rFonts w:eastAsia="Arial Unicode MS" w:cs="Arial"/>
          <w:kern w:val="1"/>
          <w:sz w:val="32"/>
          <w:szCs w:val="32"/>
          <w:lang w:eastAsia="de-DE"/>
        </w:rPr>
      </w:pPr>
      <w:r w:rsidRPr="00C76257">
        <w:rPr>
          <w:rFonts w:eastAsia="Arial Unicode MS" w:cs="Arial"/>
          <w:kern w:val="1"/>
          <w:sz w:val="32"/>
          <w:szCs w:val="32"/>
          <w:lang w:eastAsia="de-DE"/>
        </w:rPr>
        <w:t>Arbeitszeit: 45 Minuten</w:t>
      </w:r>
    </w:p>
    <w:p w:rsidR="00272A24" w:rsidRPr="00C76257" w:rsidRDefault="00272A24" w:rsidP="00272A24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pBdr>
          <w:top w:val="single" w:sz="4" w:space="1" w:color="000000"/>
        </w:pBdr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jc w:val="center"/>
        <w:rPr>
          <w:rFonts w:eastAsia="Arial Unicode MS" w:cs="Arial"/>
          <w:b/>
          <w:kern w:val="32"/>
          <w:sz w:val="32"/>
          <w:szCs w:val="32"/>
          <w:lang w:eastAsia="de-DE"/>
        </w:rPr>
      </w:pPr>
      <w:r w:rsidRPr="00C76257">
        <w:rPr>
          <w:rFonts w:eastAsia="Arial Unicode MS" w:cs="Arial"/>
          <w:b/>
          <w:kern w:val="32"/>
          <w:sz w:val="32"/>
          <w:szCs w:val="32"/>
          <w:lang w:eastAsia="de-DE"/>
        </w:rPr>
        <w:t xml:space="preserve">Thema: </w:t>
      </w:r>
      <w:r>
        <w:rPr>
          <w:rFonts w:eastAsia="Arial Unicode MS" w:cs="Arial"/>
          <w:b/>
          <w:kern w:val="32"/>
          <w:sz w:val="32"/>
          <w:szCs w:val="32"/>
          <w:lang w:eastAsia="de-DE"/>
        </w:rPr>
        <w:t>Sagenhaftes Merseburg</w:t>
      </w:r>
    </w:p>
    <w:p w:rsidR="00272A24" w:rsidRPr="00C76257" w:rsidRDefault="00272A24" w:rsidP="00272A24">
      <w:pPr>
        <w:widowControl w:val="0"/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suppressAutoHyphens/>
        <w:spacing w:after="0" w:line="240" w:lineRule="auto"/>
        <w:rPr>
          <w:rFonts w:eastAsia="Arial Unicode MS" w:cs="Arial"/>
          <w:kern w:val="1"/>
          <w:sz w:val="32"/>
          <w:szCs w:val="32"/>
          <w:lang w:eastAsia="de-DE"/>
        </w:rPr>
      </w:pPr>
    </w:p>
    <w:p w:rsidR="00272A24" w:rsidRPr="00C76257" w:rsidRDefault="00272A24" w:rsidP="00272A24">
      <w:pPr>
        <w:widowControl w:val="0"/>
        <w:tabs>
          <w:tab w:val="right" w:pos="9020"/>
        </w:tabs>
        <w:suppressAutoHyphens/>
        <w:spacing w:after="0" w:line="240" w:lineRule="auto"/>
        <w:rPr>
          <w:rFonts w:eastAsia="Arial Unicode MS" w:cs="Arial"/>
          <w:kern w:val="1"/>
          <w:sz w:val="24"/>
          <w:u w:val="single"/>
          <w:lang w:eastAsia="de-DE"/>
        </w:rPr>
      </w:pPr>
      <w:r w:rsidRPr="00C76257">
        <w:rPr>
          <w:rFonts w:eastAsia="Arial Unicode MS" w:cs="Arial"/>
          <w:kern w:val="1"/>
          <w:sz w:val="30"/>
          <w:szCs w:val="30"/>
          <w:lang w:eastAsia="de-DE"/>
        </w:rPr>
        <w:t xml:space="preserve">Name, Vorname: </w:t>
      </w:r>
      <w:r w:rsidRPr="00C76257">
        <w:rPr>
          <w:rFonts w:eastAsia="Arial Unicode MS" w:cs="Arial"/>
          <w:kern w:val="1"/>
          <w:sz w:val="24"/>
          <w:u w:val="single"/>
          <w:lang w:eastAsia="de-DE"/>
        </w:rPr>
        <w:tab/>
      </w:r>
    </w:p>
    <w:p w:rsidR="00272A24" w:rsidRPr="00C76257" w:rsidRDefault="00272A24" w:rsidP="00272A24">
      <w:pPr>
        <w:widowControl w:val="0"/>
        <w:tabs>
          <w:tab w:val="left" w:pos="2394"/>
          <w:tab w:val="right" w:pos="4510"/>
        </w:tabs>
        <w:suppressAutoHyphens/>
        <w:spacing w:after="0" w:line="240" w:lineRule="auto"/>
        <w:rPr>
          <w:rFonts w:eastAsia="Arial Unicode MS" w:cs="Arial"/>
          <w:kern w:val="1"/>
          <w:sz w:val="30"/>
          <w:szCs w:val="30"/>
          <w:lang w:eastAsia="de-DE"/>
        </w:rPr>
      </w:pPr>
    </w:p>
    <w:p w:rsidR="00272A24" w:rsidRDefault="00272A24" w:rsidP="00272A24">
      <w:pPr>
        <w:widowControl w:val="0"/>
        <w:tabs>
          <w:tab w:val="left" w:pos="2268"/>
          <w:tab w:val="right" w:pos="4510"/>
        </w:tabs>
        <w:suppressAutoHyphens/>
        <w:spacing w:after="0" w:line="240" w:lineRule="auto"/>
        <w:rPr>
          <w:rFonts w:eastAsia="Arial Unicode MS" w:cs="Arial"/>
          <w:kern w:val="1"/>
          <w:sz w:val="24"/>
          <w:u w:val="single"/>
          <w:lang w:eastAsia="de-DE"/>
        </w:rPr>
      </w:pPr>
      <w:r w:rsidRPr="00C76257">
        <w:rPr>
          <w:rFonts w:eastAsia="Arial Unicode MS" w:cs="Arial"/>
          <w:kern w:val="1"/>
          <w:sz w:val="30"/>
          <w:szCs w:val="30"/>
          <w:lang w:eastAsia="de-DE"/>
        </w:rPr>
        <w:t>Klasse:</w:t>
      </w:r>
      <w:r w:rsidRPr="00C76257">
        <w:rPr>
          <w:rFonts w:eastAsia="Arial Unicode MS" w:cs="Arial"/>
          <w:kern w:val="1"/>
          <w:sz w:val="32"/>
          <w:szCs w:val="32"/>
          <w:lang w:eastAsia="de-DE"/>
        </w:rPr>
        <w:t xml:space="preserve"> </w:t>
      </w:r>
      <w:r w:rsidRPr="00C76257">
        <w:rPr>
          <w:rFonts w:eastAsia="Arial Unicode MS" w:cs="Arial"/>
          <w:kern w:val="1"/>
          <w:sz w:val="24"/>
          <w:lang w:eastAsia="de-DE"/>
        </w:rPr>
        <w:tab/>
        <w:t xml:space="preserve"> </w:t>
      </w:r>
      <w:r w:rsidRPr="00C76257">
        <w:rPr>
          <w:rFonts w:eastAsia="Arial Unicode MS" w:cs="Arial"/>
          <w:kern w:val="1"/>
          <w:sz w:val="24"/>
          <w:u w:val="single"/>
          <w:lang w:eastAsia="de-DE"/>
        </w:rPr>
        <w:tab/>
      </w:r>
    </w:p>
    <w:p w:rsidR="005002BC" w:rsidRDefault="005002BC" w:rsidP="00272A24">
      <w:pPr>
        <w:widowControl w:val="0"/>
        <w:tabs>
          <w:tab w:val="left" w:pos="2268"/>
          <w:tab w:val="right" w:pos="4510"/>
        </w:tabs>
        <w:suppressAutoHyphens/>
        <w:spacing w:after="0" w:line="240" w:lineRule="auto"/>
        <w:rPr>
          <w:rFonts w:eastAsia="Arial Unicode MS" w:cs="Arial"/>
          <w:kern w:val="1"/>
          <w:sz w:val="24"/>
          <w:u w:val="single"/>
          <w:lang w:eastAsia="de-DE"/>
        </w:rPr>
      </w:pPr>
    </w:p>
    <w:p w:rsidR="001F2D9E" w:rsidRDefault="001F2D9E" w:rsidP="00272A24">
      <w:pPr>
        <w:widowControl w:val="0"/>
        <w:tabs>
          <w:tab w:val="left" w:pos="2268"/>
          <w:tab w:val="right" w:pos="4510"/>
        </w:tabs>
        <w:suppressAutoHyphens/>
        <w:spacing w:after="0" w:line="240" w:lineRule="auto"/>
        <w:rPr>
          <w:rFonts w:eastAsia="Arial Unicode MS" w:cs="Arial"/>
          <w:kern w:val="1"/>
          <w:sz w:val="24"/>
          <w:u w:val="single"/>
          <w:lang w:eastAsia="de-DE"/>
        </w:rPr>
      </w:pPr>
      <w:r>
        <w:rPr>
          <w:rFonts w:eastAsia="Arial Unicode MS" w:cs="Arial"/>
          <w:kern w:val="1"/>
          <w:sz w:val="24"/>
          <w:u w:val="single"/>
          <w:lang w:eastAsia="de-DE"/>
        </w:rPr>
        <w:br w:type="page"/>
      </w:r>
    </w:p>
    <w:p w:rsidR="009C72BA" w:rsidRDefault="009C72BA" w:rsidP="00DD4ACB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Hinweis</w:t>
      </w:r>
    </w:p>
    <w:p w:rsidR="009C72BA" w:rsidRDefault="009C72BA" w:rsidP="00DD4ACB">
      <w:pPr>
        <w:spacing w:after="0" w:line="240" w:lineRule="auto"/>
        <w:rPr>
          <w:rFonts w:cs="Arial"/>
          <w:b/>
          <w:sz w:val="24"/>
          <w:szCs w:val="24"/>
        </w:rPr>
      </w:pPr>
    </w:p>
    <w:p w:rsidR="009C72BA" w:rsidRDefault="009C72BA" w:rsidP="00FB786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In Aufgaben, bei denen in Sätzen zu antworten ist, wird auch die sprachliche Gestaltung bewertet. Formuliere angemessen, s</w:t>
      </w:r>
      <w:r w:rsidRPr="009F1CAB">
        <w:rPr>
          <w:rFonts w:cs="Arial"/>
          <w:sz w:val="24"/>
          <w:szCs w:val="24"/>
        </w:rPr>
        <w:t>chreibe sauber und leserlich. Korrigiere eindeutig, nutze ein Lineal.</w:t>
      </w:r>
    </w:p>
    <w:p w:rsidR="009C72BA" w:rsidRDefault="009C72BA" w:rsidP="00DD4ACB">
      <w:pPr>
        <w:spacing w:after="0" w:line="240" w:lineRule="auto"/>
        <w:rPr>
          <w:rFonts w:cs="Arial"/>
          <w:b/>
          <w:sz w:val="24"/>
          <w:szCs w:val="24"/>
        </w:rPr>
      </w:pPr>
    </w:p>
    <w:p w:rsidR="00272A24" w:rsidRPr="008963FB" w:rsidRDefault="00272A24" w:rsidP="00DD4ACB">
      <w:pPr>
        <w:spacing w:after="0" w:line="240" w:lineRule="auto"/>
        <w:rPr>
          <w:rFonts w:cs="Arial"/>
          <w:b/>
          <w:sz w:val="24"/>
          <w:szCs w:val="24"/>
        </w:rPr>
      </w:pPr>
      <w:r w:rsidRPr="008963FB">
        <w:rPr>
          <w:rFonts w:cs="Arial"/>
          <w:b/>
          <w:sz w:val="24"/>
          <w:szCs w:val="24"/>
        </w:rPr>
        <w:t>Teil A</w:t>
      </w:r>
    </w:p>
    <w:p w:rsidR="00DD4ACB" w:rsidRPr="008963FB" w:rsidRDefault="00DD4ACB" w:rsidP="00DD4ACB">
      <w:pPr>
        <w:spacing w:after="0" w:line="240" w:lineRule="auto"/>
        <w:rPr>
          <w:rFonts w:cs="Arial"/>
          <w:b/>
          <w:sz w:val="24"/>
          <w:szCs w:val="24"/>
        </w:rPr>
      </w:pPr>
    </w:p>
    <w:p w:rsidR="00DD4ACB" w:rsidRPr="008963FB" w:rsidRDefault="00DD4ACB" w:rsidP="00DD4ACB">
      <w:pPr>
        <w:spacing w:after="0" w:line="240" w:lineRule="auto"/>
        <w:jc w:val="both"/>
        <w:rPr>
          <w:rFonts w:cs="Arial"/>
          <w:sz w:val="24"/>
          <w:szCs w:val="24"/>
        </w:rPr>
      </w:pPr>
      <w:r w:rsidRPr="008963FB">
        <w:rPr>
          <w:rFonts w:cs="Arial"/>
          <w:sz w:val="24"/>
          <w:szCs w:val="24"/>
        </w:rPr>
        <w:t>Im Teil A bearbeitest du Aufgaben zum Hörbeitrag „Da</w:t>
      </w:r>
      <w:r w:rsidR="00294F76">
        <w:rPr>
          <w:rFonts w:cs="Arial"/>
          <w:sz w:val="24"/>
          <w:szCs w:val="24"/>
        </w:rPr>
        <w:t xml:space="preserve">s sagenhafte Merseburg“. Diesen </w:t>
      </w:r>
      <w:r w:rsidRPr="008963FB">
        <w:rPr>
          <w:rFonts w:cs="Arial"/>
          <w:sz w:val="24"/>
          <w:szCs w:val="24"/>
        </w:rPr>
        <w:t>wirst du nur einmal hören.</w:t>
      </w:r>
    </w:p>
    <w:p w:rsidR="00DD4ACB" w:rsidRPr="008963FB" w:rsidRDefault="00DD4ACB" w:rsidP="00DD4AC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72A24" w:rsidRPr="008963FB" w:rsidRDefault="00DD4ACB" w:rsidP="00DD4ACB">
      <w:pPr>
        <w:spacing w:after="0" w:line="240" w:lineRule="auto"/>
        <w:jc w:val="both"/>
        <w:rPr>
          <w:rFonts w:cs="Arial"/>
          <w:sz w:val="24"/>
          <w:szCs w:val="24"/>
        </w:rPr>
      </w:pPr>
      <w:r w:rsidRPr="008963FB">
        <w:rPr>
          <w:rFonts w:cs="Arial"/>
          <w:sz w:val="24"/>
          <w:szCs w:val="24"/>
        </w:rPr>
        <w:t xml:space="preserve">Bevor </w:t>
      </w:r>
      <w:r w:rsidR="008963FB" w:rsidRPr="008963FB">
        <w:rPr>
          <w:rFonts w:cs="Arial"/>
          <w:sz w:val="24"/>
          <w:szCs w:val="24"/>
        </w:rPr>
        <w:t xml:space="preserve">es losgeht, hast du </w:t>
      </w:r>
      <w:r w:rsidR="00167CE9">
        <w:rPr>
          <w:rFonts w:cs="Arial"/>
          <w:sz w:val="24"/>
          <w:szCs w:val="24"/>
        </w:rPr>
        <w:t>eineinhalb</w:t>
      </w:r>
      <w:r w:rsidRPr="008963FB">
        <w:rPr>
          <w:rFonts w:cs="Arial"/>
          <w:sz w:val="24"/>
          <w:szCs w:val="24"/>
        </w:rPr>
        <w:t xml:space="preserve"> </w:t>
      </w:r>
      <w:r w:rsidR="00167CE9">
        <w:rPr>
          <w:rFonts w:cs="Arial"/>
          <w:sz w:val="24"/>
          <w:szCs w:val="24"/>
        </w:rPr>
        <w:t xml:space="preserve">Minuten </w:t>
      </w:r>
      <w:r w:rsidRPr="008963FB">
        <w:rPr>
          <w:rFonts w:cs="Arial"/>
          <w:sz w:val="24"/>
          <w:szCs w:val="24"/>
        </w:rPr>
        <w:t>Zeit, um dir die Aufgaben zum Hörtext gründlich durchzulesen. Beginne jetzt.</w:t>
      </w:r>
    </w:p>
    <w:p w:rsidR="00DD4ACB" w:rsidRPr="008963FB" w:rsidRDefault="00DD4ACB" w:rsidP="00DD4AC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E6C7E" w:rsidRPr="008963FB" w:rsidRDefault="00DD4ACB" w:rsidP="00DD4ACB">
      <w:pPr>
        <w:spacing w:after="0" w:line="240" w:lineRule="auto"/>
        <w:jc w:val="both"/>
        <w:rPr>
          <w:rFonts w:cs="Arial"/>
          <w:sz w:val="24"/>
          <w:szCs w:val="24"/>
        </w:rPr>
      </w:pPr>
      <w:r w:rsidRPr="008963FB">
        <w:rPr>
          <w:rFonts w:cs="Arial"/>
          <w:sz w:val="24"/>
          <w:szCs w:val="24"/>
        </w:rPr>
        <w:t>Du hörst jetzt den Beitrag „Das sagenhafte Merseburg“. Dieser ist ca</w:t>
      </w:r>
      <w:r w:rsidR="00C62AD8" w:rsidRPr="008963FB">
        <w:rPr>
          <w:rFonts w:cs="Arial"/>
          <w:sz w:val="24"/>
          <w:szCs w:val="24"/>
        </w:rPr>
        <w:t>. drei</w:t>
      </w:r>
      <w:r w:rsidRPr="008963FB">
        <w:rPr>
          <w:rFonts w:cs="Arial"/>
          <w:sz w:val="24"/>
          <w:szCs w:val="24"/>
        </w:rPr>
        <w:t xml:space="preserve"> Minuten lang. Während des Hörens darfst du dir in der Randspalte Notizen machen.</w:t>
      </w:r>
    </w:p>
    <w:p w:rsidR="001F3535" w:rsidRPr="00E773BC" w:rsidRDefault="00F25ECD" w:rsidP="00DD4ACB">
      <w:pPr>
        <w:spacing w:after="0" w:line="240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>Du hast nach dem Hören noch Zeit, deine Lösungen zu vervollständigen</w:t>
      </w:r>
      <w:r w:rsidR="00167CE9">
        <w:rPr>
          <w:rFonts w:cs="Arial"/>
          <w:sz w:val="24"/>
          <w:szCs w:val="24"/>
        </w:rPr>
        <w:t>.</w:t>
      </w:r>
    </w:p>
    <w:p w:rsidR="00AE6C7E" w:rsidRPr="00A6208B" w:rsidRDefault="00AE6C7E" w:rsidP="00DD4ACB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ellenraster"/>
        <w:tblW w:w="10031" w:type="dxa"/>
        <w:tblInd w:w="-34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D564B8" w:rsidTr="00D564B8"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Pr="00A6208B" w:rsidRDefault="00D564B8" w:rsidP="00184F60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Aufgaben zum Hörtext</w:t>
            </w:r>
          </w:p>
          <w:p w:rsidR="00D564B8" w:rsidRPr="00A6208B" w:rsidRDefault="00D564B8" w:rsidP="00184F60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813E6" w:rsidRPr="00E813E6" w:rsidRDefault="00D564B8" w:rsidP="00E813E6">
            <w:pPr>
              <w:pStyle w:val="Listenabsatz"/>
              <w:numPr>
                <w:ilvl w:val="0"/>
                <w:numId w:val="4"/>
              </w:numPr>
              <w:tabs>
                <w:tab w:val="left" w:pos="567"/>
              </w:tabs>
              <w:spacing w:after="40"/>
              <w:ind w:left="567" w:hanging="567"/>
              <w:rPr>
                <w:rFonts w:cs="Arial"/>
                <w:b/>
                <w:szCs w:val="24"/>
              </w:rPr>
            </w:pPr>
            <w:r w:rsidRPr="00D34B13">
              <w:rPr>
                <w:rFonts w:cs="Arial"/>
                <w:b/>
                <w:szCs w:val="24"/>
              </w:rPr>
              <w:t>Begründe die Beliebtheit der Region Mitteldeutschland. Nutze zwei Informationen aus dem gehörten Text</w:t>
            </w:r>
            <w:r w:rsidR="0050550B">
              <w:rPr>
                <w:rFonts w:cs="Arial"/>
                <w:b/>
                <w:szCs w:val="24"/>
              </w:rPr>
              <w:t>.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5846"/>
            </w:tblGrid>
            <w:tr w:rsidR="00D564B8" w:rsidRPr="009F1CAB" w:rsidTr="00CA7C77">
              <w:tc>
                <w:tcPr>
                  <w:tcW w:w="58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564B8" w:rsidRPr="002C1DA6" w:rsidRDefault="00D564B8" w:rsidP="00472064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9F1CAB" w:rsidTr="00CA7C77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2C1DA6" w:rsidRDefault="00D564B8" w:rsidP="00472064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9F1CAB" w:rsidTr="00CA7C77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2C1DA6" w:rsidRDefault="00D564B8" w:rsidP="00472064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9F1CAB" w:rsidTr="00CA7C77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2C1DA6" w:rsidRDefault="00D564B8" w:rsidP="00472064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9F1CAB" w:rsidTr="00CA7C77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2C1DA6" w:rsidRDefault="00D564B8" w:rsidP="00472064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564B8" w:rsidRDefault="00D564B8" w:rsidP="00A6208B">
            <w:pPr>
              <w:ind w:left="567" w:hanging="567"/>
              <w:rPr>
                <w:rFonts w:cs="Arial"/>
                <w:sz w:val="24"/>
                <w:szCs w:val="24"/>
              </w:rPr>
            </w:pPr>
          </w:p>
          <w:p w:rsidR="00D564B8" w:rsidRDefault="00D564B8" w:rsidP="00A6208B">
            <w:pPr>
              <w:ind w:left="567" w:hanging="567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______/3 BE</w:t>
            </w:r>
          </w:p>
          <w:p w:rsidR="00D564B8" w:rsidRDefault="00D564B8" w:rsidP="00A6208B">
            <w:pPr>
              <w:ind w:left="567" w:hanging="567"/>
              <w:rPr>
                <w:rFonts w:cs="Arial"/>
                <w:sz w:val="24"/>
                <w:szCs w:val="24"/>
              </w:rPr>
            </w:pPr>
          </w:p>
          <w:p w:rsidR="00D564B8" w:rsidRDefault="00D564B8" w:rsidP="005F528B">
            <w:pPr>
              <w:pStyle w:val="Listenabsatz"/>
              <w:numPr>
                <w:ilvl w:val="0"/>
                <w:numId w:val="4"/>
              </w:numPr>
              <w:ind w:left="601" w:hanging="601"/>
              <w:rPr>
                <w:rFonts w:cs="Arial"/>
                <w:b/>
                <w:szCs w:val="24"/>
              </w:rPr>
            </w:pPr>
            <w:r w:rsidRPr="00A6208B">
              <w:rPr>
                <w:rFonts w:cs="Arial"/>
                <w:b/>
                <w:szCs w:val="24"/>
              </w:rPr>
              <w:t>Kreuze die jeweils richtige Antwort an.</w:t>
            </w:r>
          </w:p>
          <w:p w:rsidR="00D564B8" w:rsidRPr="00A6208B" w:rsidRDefault="00D564B8" w:rsidP="00AB3AC0">
            <w:pPr>
              <w:rPr>
                <w:rFonts w:cs="Arial"/>
                <w:b/>
                <w:szCs w:val="24"/>
              </w:rPr>
            </w:pPr>
          </w:p>
          <w:p w:rsidR="00D564B8" w:rsidRPr="00A6208B" w:rsidRDefault="00D564B8" w:rsidP="000E2CC0">
            <w:pPr>
              <w:pStyle w:val="Listenabsatz"/>
              <w:numPr>
                <w:ilvl w:val="1"/>
                <w:numId w:val="4"/>
              </w:numPr>
              <w:spacing w:after="120"/>
              <w:ind w:left="567" w:hanging="567"/>
              <w:rPr>
                <w:rFonts w:cs="Arial"/>
                <w:szCs w:val="24"/>
              </w:rPr>
            </w:pPr>
            <w:r w:rsidRPr="00A6208B">
              <w:rPr>
                <w:rFonts w:cs="Arial"/>
                <w:szCs w:val="24"/>
              </w:rPr>
              <w:t>Wie heißt die berühmte Handschrift, die noch heute in Merseburg aufbewahrt wird?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274"/>
            </w:tblGrid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E14D11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Merseburger Märchenbuch</w:t>
                  </w:r>
                </w:p>
              </w:tc>
            </w:tr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Merseburger Bibel</w:t>
                  </w:r>
                </w:p>
              </w:tc>
            </w:tr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E14D11" w:rsidP="00E14D11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Merseburger Zaubersprüche</w:t>
                  </w:r>
                </w:p>
              </w:tc>
            </w:tr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564B8" w:rsidRPr="00E14439" w:rsidTr="00CA7C7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564B8" w:rsidRPr="00E14439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D564B8" w:rsidRPr="00CD771F" w:rsidRDefault="00D564B8" w:rsidP="00184F6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Merseburger Landbote</w:t>
                  </w:r>
                </w:p>
              </w:tc>
            </w:tr>
          </w:tbl>
          <w:p w:rsidR="00FB7867" w:rsidRDefault="00FB7867" w:rsidP="00DD4ACB">
            <w:pPr>
              <w:rPr>
                <w:rFonts w:cs="Arial"/>
                <w:sz w:val="24"/>
                <w:szCs w:val="24"/>
              </w:rPr>
            </w:pPr>
          </w:p>
          <w:p w:rsidR="00D564B8" w:rsidRPr="007D4330" w:rsidRDefault="00D564B8" w:rsidP="00C960F4">
            <w:pPr>
              <w:ind w:left="567" w:hanging="567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8" w:rsidRPr="00FB2806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564B8" w:rsidTr="00D564B8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4B8" w:rsidRDefault="00D564B8" w:rsidP="00184F6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64B8" w:rsidRDefault="00D564B8" w:rsidP="00472064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</w:tbl>
    <w:p w:rsidR="00C960F4" w:rsidRDefault="00C960F4" w:rsidP="00334416">
      <w:pPr>
        <w:widowControl w:val="0"/>
        <w:suppressAutoHyphens/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10031" w:type="dxa"/>
        <w:tblInd w:w="-34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FB7867" w:rsidTr="00CB2430"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Pr="00A6208B" w:rsidRDefault="00A104DF" w:rsidP="00CB2430">
            <w:pPr>
              <w:pStyle w:val="Listenabsatz"/>
              <w:numPr>
                <w:ilvl w:val="1"/>
                <w:numId w:val="4"/>
              </w:numPr>
              <w:spacing w:after="120"/>
              <w:ind w:left="567" w:hanging="5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Welches Amt </w:t>
            </w:r>
            <w:r w:rsidR="004A556D">
              <w:rPr>
                <w:rFonts w:cs="Arial"/>
                <w:szCs w:val="24"/>
              </w:rPr>
              <w:t>übte</w:t>
            </w:r>
            <w:r w:rsidR="00FB7867" w:rsidRPr="00A6208B">
              <w:rPr>
                <w:rFonts w:cs="Arial"/>
                <w:szCs w:val="24"/>
              </w:rPr>
              <w:t xml:space="preserve"> Thilo von Trotha</w:t>
            </w:r>
            <w:r w:rsidR="004A556D">
              <w:rPr>
                <w:rFonts w:cs="Arial"/>
                <w:szCs w:val="24"/>
              </w:rPr>
              <w:t xml:space="preserve"> aus</w:t>
            </w:r>
            <w:r w:rsidR="00FB7867" w:rsidRPr="00A6208B">
              <w:rPr>
                <w:rFonts w:cs="Arial"/>
                <w:szCs w:val="24"/>
              </w:rPr>
              <w:t>?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274"/>
            </w:tblGrid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König</w:t>
                  </w:r>
                </w:p>
              </w:tc>
            </w:tr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Bischof</w:t>
                  </w:r>
                </w:p>
              </w:tc>
            </w:tr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Bürgermeister</w:t>
                  </w:r>
                </w:p>
              </w:tc>
            </w:tr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E14439" w:rsidTr="00CB243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E14439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CD771F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CD771F">
                    <w:rPr>
                      <w:rFonts w:cs="Arial"/>
                      <w:sz w:val="24"/>
                      <w:szCs w:val="24"/>
                    </w:rPr>
                    <w:t>Finanzminister</w:t>
                  </w:r>
                </w:p>
              </w:tc>
            </w:tr>
          </w:tbl>
          <w:p w:rsidR="00FB7867" w:rsidRDefault="00FB7867" w:rsidP="00FB7867">
            <w:pPr>
              <w:pStyle w:val="Listenabsatz"/>
              <w:spacing w:after="120"/>
              <w:ind w:left="567"/>
              <w:rPr>
                <w:rFonts w:cs="Arial"/>
                <w:szCs w:val="24"/>
              </w:rPr>
            </w:pPr>
          </w:p>
          <w:p w:rsidR="00FB7867" w:rsidRPr="00A6208B" w:rsidRDefault="00FB7867" w:rsidP="00CB2430">
            <w:pPr>
              <w:pStyle w:val="Listenabsatz"/>
              <w:numPr>
                <w:ilvl w:val="1"/>
                <w:numId w:val="4"/>
              </w:numPr>
              <w:spacing w:after="120"/>
              <w:ind w:left="567" w:hanging="567"/>
              <w:rPr>
                <w:rFonts w:cs="Arial"/>
                <w:szCs w:val="24"/>
              </w:rPr>
            </w:pPr>
            <w:r w:rsidRPr="00A6208B">
              <w:rPr>
                <w:rFonts w:cs="Arial"/>
                <w:szCs w:val="24"/>
              </w:rPr>
              <w:t>Was erinnert noch heute an die große Bedeutung</w:t>
            </w:r>
            <w:r w:rsidR="00C10B78">
              <w:rPr>
                <w:rFonts w:cs="Arial"/>
                <w:szCs w:val="24"/>
              </w:rPr>
              <w:t>, welche die</w:t>
            </w:r>
            <w:r w:rsidRPr="00A6208B">
              <w:rPr>
                <w:rFonts w:cs="Arial"/>
                <w:szCs w:val="24"/>
              </w:rPr>
              <w:t xml:space="preserve"> </w:t>
            </w:r>
            <w:r w:rsidR="00C10B78">
              <w:rPr>
                <w:rFonts w:cs="Arial"/>
                <w:szCs w:val="24"/>
              </w:rPr>
              <w:t>einstige</w:t>
            </w:r>
            <w:r w:rsidRPr="00A6208B">
              <w:rPr>
                <w:rFonts w:cs="Arial"/>
                <w:szCs w:val="24"/>
              </w:rPr>
              <w:t xml:space="preserve"> Pfalz- und Bischofsstadt Merseburg</w:t>
            </w:r>
            <w:r w:rsidR="00C10B78">
              <w:rPr>
                <w:rFonts w:cs="Arial"/>
                <w:szCs w:val="24"/>
              </w:rPr>
              <w:t xml:space="preserve"> im Mittelalter hatte</w:t>
            </w:r>
            <w:r w:rsidRPr="00A6208B">
              <w:rPr>
                <w:rFonts w:cs="Arial"/>
                <w:szCs w:val="24"/>
              </w:rPr>
              <w:t>?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274"/>
            </w:tblGrid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D06794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Götterstatuen</w:t>
                  </w: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Fotografien</w:t>
                  </w: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  <w:t>Tauben</w:t>
                  </w:r>
                  <w:r w:rsidRPr="000B6666"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  <w:t>käfig</w:t>
                  </w: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0B6666">
                    <w:rPr>
                      <w:rFonts w:cs="Arial"/>
                      <w:sz w:val="24"/>
                      <w:szCs w:val="24"/>
                    </w:rPr>
                    <w:t>Domschatz</w:t>
                  </w:r>
                </w:p>
              </w:tc>
            </w:tr>
          </w:tbl>
          <w:p w:rsidR="00FB7867" w:rsidRDefault="00FB7867" w:rsidP="00CB2430">
            <w:pPr>
              <w:ind w:left="567" w:hanging="567"/>
              <w:rPr>
                <w:rFonts w:cs="Arial"/>
                <w:sz w:val="24"/>
                <w:szCs w:val="24"/>
              </w:rPr>
            </w:pPr>
          </w:p>
          <w:p w:rsidR="00FB7867" w:rsidRPr="00A6208B" w:rsidRDefault="00FB7867" w:rsidP="00CB2430">
            <w:pPr>
              <w:ind w:left="567" w:hanging="567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_____/3 BE</w:t>
            </w:r>
          </w:p>
          <w:p w:rsidR="00FB7867" w:rsidRDefault="00FB7867" w:rsidP="00CB2430">
            <w:pPr>
              <w:pStyle w:val="Listenabsatz"/>
              <w:numPr>
                <w:ilvl w:val="0"/>
                <w:numId w:val="7"/>
              </w:numPr>
              <w:ind w:left="566" w:hanging="566"/>
              <w:rPr>
                <w:rFonts w:cs="Arial"/>
                <w:b/>
                <w:szCs w:val="24"/>
              </w:rPr>
            </w:pPr>
            <w:r w:rsidRPr="00DD4ACB">
              <w:rPr>
                <w:rFonts w:cs="Arial"/>
                <w:b/>
                <w:szCs w:val="24"/>
              </w:rPr>
              <w:t>Textsorte</w:t>
            </w:r>
          </w:p>
          <w:p w:rsidR="00FB7867" w:rsidRPr="00DD4ACB" w:rsidRDefault="00FB7867" w:rsidP="00CB2430">
            <w:pPr>
              <w:rPr>
                <w:rFonts w:cs="Arial"/>
                <w:b/>
                <w:szCs w:val="24"/>
              </w:rPr>
            </w:pPr>
          </w:p>
          <w:p w:rsidR="00FB7867" w:rsidRPr="005F528B" w:rsidRDefault="00FB7867" w:rsidP="00CB2430">
            <w:pPr>
              <w:pStyle w:val="Listenabsatz"/>
              <w:numPr>
                <w:ilvl w:val="1"/>
                <w:numId w:val="7"/>
              </w:numPr>
              <w:spacing w:after="120"/>
              <w:ind w:left="567" w:hanging="567"/>
              <w:rPr>
                <w:rFonts w:cs="Arial"/>
                <w:szCs w:val="24"/>
              </w:rPr>
            </w:pPr>
            <w:r w:rsidRPr="005F528B">
              <w:rPr>
                <w:rFonts w:cs="Arial"/>
                <w:szCs w:val="24"/>
              </w:rPr>
              <w:t>Bestimme die Textsorte</w:t>
            </w:r>
            <w:r w:rsidR="0050550B">
              <w:rPr>
                <w:rFonts w:cs="Arial"/>
                <w:szCs w:val="24"/>
              </w:rPr>
              <w:t xml:space="preserve"> des gehörten Textes</w:t>
            </w:r>
            <w:r w:rsidRPr="005F528B">
              <w:rPr>
                <w:rFonts w:cs="Arial"/>
                <w:szCs w:val="24"/>
              </w:rPr>
              <w:t>. Kreuze an.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274"/>
            </w:tblGrid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0B6666">
                    <w:rPr>
                      <w:rFonts w:cs="Arial"/>
                      <w:sz w:val="24"/>
                      <w:szCs w:val="24"/>
                    </w:rPr>
                    <w:t>Erzählung</w:t>
                  </w: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0B6666">
                    <w:rPr>
                      <w:rFonts w:cs="Arial"/>
                      <w:sz w:val="24"/>
                      <w:szCs w:val="24"/>
                    </w:rPr>
                    <w:t>Sage</w:t>
                  </w: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  <w:r w:rsidRPr="000B6666"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  <w:t>Sachtext</w:t>
                  </w: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0B6666" w:rsidTr="00CB243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0" w:line="240" w:lineRule="auto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74" w:type="dxa"/>
                  <w:shd w:val="clear" w:color="auto" w:fill="auto"/>
                </w:tcPr>
                <w:p w:rsidR="00FB7867" w:rsidRPr="000B666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pacing w:after="0" w:line="240" w:lineRule="auto"/>
                    <w:ind w:left="567" w:hanging="567"/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Arial Unicode MS" w:cs="Arial"/>
                      <w:bCs/>
                      <w:kern w:val="1"/>
                      <w:sz w:val="24"/>
                      <w:szCs w:val="24"/>
                      <w:lang w:eastAsia="ar-SA"/>
                    </w:rPr>
                    <w:t>Fabel</w:t>
                  </w:r>
                </w:p>
              </w:tc>
            </w:tr>
          </w:tbl>
          <w:p w:rsidR="00FB7867" w:rsidRDefault="00FB7867" w:rsidP="00AE63B4">
            <w:pPr>
              <w:spacing w:before="120" w:after="120"/>
              <w:ind w:left="567" w:hanging="567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_____/1 BE</w:t>
            </w:r>
          </w:p>
          <w:p w:rsidR="00FB7867" w:rsidRPr="005F528B" w:rsidRDefault="00FB7867" w:rsidP="00AE63B4">
            <w:pPr>
              <w:pStyle w:val="Listenabsatz"/>
              <w:numPr>
                <w:ilvl w:val="1"/>
                <w:numId w:val="7"/>
              </w:numPr>
              <w:spacing w:after="20"/>
              <w:ind w:left="567" w:hanging="567"/>
              <w:rPr>
                <w:rFonts w:cs="Arial"/>
                <w:szCs w:val="24"/>
              </w:rPr>
            </w:pPr>
            <w:r w:rsidRPr="005F528B">
              <w:rPr>
                <w:rFonts w:cs="Arial"/>
                <w:szCs w:val="24"/>
              </w:rPr>
              <w:t>Begründe deine Entscheidung</w:t>
            </w:r>
            <w:r w:rsidR="003D6A0B">
              <w:rPr>
                <w:rFonts w:cs="Arial"/>
                <w:szCs w:val="24"/>
              </w:rPr>
              <w:t xml:space="preserve"> anhand von zwei Merkmalen, die auf den gehörten Text zutreffen.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5846"/>
            </w:tblGrid>
            <w:tr w:rsidR="00FB7867" w:rsidRPr="009F1CAB" w:rsidTr="00CB2430">
              <w:tc>
                <w:tcPr>
                  <w:tcW w:w="584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B7867" w:rsidRPr="002C1DA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9F1CAB" w:rsidTr="00CB2430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2C1DA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9F1CAB" w:rsidTr="00CB2430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2C1DA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B7867" w:rsidRPr="009F1CAB" w:rsidTr="00CB2430">
              <w:tc>
                <w:tcPr>
                  <w:tcW w:w="584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B7867" w:rsidRPr="002C1DA6" w:rsidRDefault="00FB7867" w:rsidP="00CB2430">
                  <w:pPr>
                    <w:widowControl w:val="0"/>
                    <w:tabs>
                      <w:tab w:val="left" w:pos="567"/>
                    </w:tabs>
                    <w:suppressAutoHyphens/>
                    <w:snapToGrid w:val="0"/>
                    <w:spacing w:after="240"/>
                    <w:ind w:left="567" w:hanging="567"/>
                    <w:rPr>
                      <w:rFonts w:eastAsia="Arial Unicode MS" w:cs="Arial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D6A0B" w:rsidRDefault="003D6A0B" w:rsidP="00CB2430">
            <w:pPr>
              <w:ind w:left="567" w:hanging="567"/>
              <w:jc w:val="right"/>
              <w:rPr>
                <w:rFonts w:cs="Arial"/>
                <w:sz w:val="24"/>
                <w:szCs w:val="24"/>
              </w:rPr>
            </w:pPr>
          </w:p>
          <w:p w:rsidR="00FB7867" w:rsidRPr="007D4330" w:rsidRDefault="00FB7867" w:rsidP="00CB2430">
            <w:pPr>
              <w:ind w:left="567" w:hanging="567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_____/3 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7" w:rsidRPr="00FB2806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B7867" w:rsidTr="00CB2430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7867" w:rsidRDefault="00FB7867" w:rsidP="00CB2430">
            <w:pPr>
              <w:spacing w:after="240" w:line="276" w:lineRule="auto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</w:tbl>
    <w:p w:rsidR="00AE63B4" w:rsidRPr="00AE63B4" w:rsidRDefault="00AE63B4" w:rsidP="00AE63B4">
      <w:pPr>
        <w:spacing w:before="120"/>
        <w:rPr>
          <w:rFonts w:cs="Arial"/>
        </w:rPr>
      </w:pPr>
      <w:r>
        <w:rPr>
          <w:rFonts w:cs="Arial"/>
          <w:kern w:val="2"/>
          <w:lang w:eastAsia="ar-SA"/>
        </w:rPr>
        <w:t>Beginne jetzt mit der Bearbeitung von Teil B.</w:t>
      </w:r>
      <w:r w:rsidR="004E1AB1">
        <w:rPr>
          <w:rFonts w:cs="Arial"/>
          <w:sz w:val="24"/>
          <w:szCs w:val="24"/>
        </w:rPr>
        <w:br w:type="page"/>
      </w:r>
    </w:p>
    <w:p w:rsidR="00272A24" w:rsidRPr="009F1CAB" w:rsidRDefault="00272A24" w:rsidP="00272A24">
      <w:pPr>
        <w:widowControl w:val="0"/>
        <w:tabs>
          <w:tab w:val="left" w:pos="567"/>
        </w:tabs>
        <w:suppressAutoHyphens/>
        <w:spacing w:after="24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 w:rsidRPr="009F1CAB">
        <w:rPr>
          <w:rFonts w:eastAsia="Arial Unicode MS" w:cs="Arial"/>
          <w:b/>
          <w:bCs/>
          <w:kern w:val="1"/>
          <w:sz w:val="24"/>
          <w:szCs w:val="24"/>
          <w:lang w:eastAsia="ar-SA"/>
        </w:rPr>
        <w:lastRenderedPageBreak/>
        <w:t>Teil B</w:t>
      </w:r>
    </w:p>
    <w:p w:rsidR="00272A24" w:rsidRPr="009F1CAB" w:rsidRDefault="00272A24" w:rsidP="00272A24">
      <w:pPr>
        <w:widowControl w:val="0"/>
        <w:tabs>
          <w:tab w:val="left" w:pos="567"/>
        </w:tabs>
        <w:suppressAutoHyphens/>
        <w:spacing w:after="24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>
        <w:rPr>
          <w:rFonts w:eastAsia="Arial Unicode MS" w:cs="Arial"/>
          <w:b/>
          <w:bCs/>
          <w:kern w:val="1"/>
          <w:sz w:val="24"/>
          <w:szCs w:val="24"/>
          <w:lang w:eastAsia="ar-SA"/>
        </w:rPr>
        <w:t>Aufgaben zum Text</w:t>
      </w:r>
    </w:p>
    <w:p w:rsidR="00272A24" w:rsidRPr="000F434F" w:rsidRDefault="00272A24" w:rsidP="000E2CC0">
      <w:pPr>
        <w:widowControl w:val="0"/>
        <w:tabs>
          <w:tab w:val="left" w:pos="567"/>
        </w:tabs>
        <w:suppressAutoHyphens/>
        <w:spacing w:after="24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 w:rsidRPr="00846ADE">
        <w:rPr>
          <w:rFonts w:eastAsia="Arial Unicode MS" w:cs="Arial"/>
          <w:b/>
          <w:bCs/>
          <w:kern w:val="1"/>
          <w:sz w:val="24"/>
          <w:szCs w:val="24"/>
          <w:lang w:eastAsia="ar-SA"/>
        </w:rPr>
        <w:t>1</w:t>
      </w:r>
      <w:r w:rsidRPr="00846ADE">
        <w:rPr>
          <w:rFonts w:eastAsia="Arial Unicode MS" w:cs="Arial"/>
          <w:b/>
          <w:bCs/>
          <w:kern w:val="1"/>
          <w:sz w:val="24"/>
          <w:szCs w:val="24"/>
          <w:lang w:eastAsia="ar-SA"/>
        </w:rPr>
        <w:tab/>
      </w:r>
      <w:r w:rsidRPr="00412193">
        <w:rPr>
          <w:rFonts w:eastAsia="Arial Unicode MS" w:cs="Arial"/>
          <w:b/>
          <w:bCs/>
          <w:kern w:val="1"/>
          <w:sz w:val="24"/>
          <w:szCs w:val="24"/>
          <w:lang w:eastAsia="ar-SA"/>
        </w:rPr>
        <w:t xml:space="preserve">Bestimme die Art der Sage. Kreuze den richtigen Fachbegriff </w:t>
      </w:r>
      <w:r>
        <w:rPr>
          <w:rFonts w:eastAsia="Arial Unicode MS" w:cs="Arial"/>
          <w:b/>
          <w:bCs/>
          <w:kern w:val="1"/>
          <w:sz w:val="24"/>
          <w:szCs w:val="24"/>
          <w:lang w:eastAsia="ar-SA"/>
        </w:rPr>
        <w:t>an.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5497"/>
      </w:tblGrid>
      <w:tr w:rsidR="00272A24" w:rsidRPr="009F1CAB" w:rsidTr="00184F60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567" w:hanging="567"/>
              <w:rPr>
                <w:rFonts w:eastAsia="Arial Unicode MS" w:cs="Arial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  <w:t>Göttersage</w:t>
            </w:r>
          </w:p>
        </w:tc>
      </w:tr>
      <w:tr w:rsidR="00272A24" w:rsidRPr="009F1CAB" w:rsidTr="00184F60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184F60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Pr="0016792D" w:rsidRDefault="00272A24" w:rsidP="00184F6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  <w:t>Ortssage</w:t>
            </w:r>
          </w:p>
        </w:tc>
      </w:tr>
      <w:tr w:rsidR="00272A24" w:rsidRPr="009F1CAB" w:rsidTr="00184F60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184F60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567" w:hanging="567"/>
              <w:rPr>
                <w:rFonts w:eastAsia="Arial Unicode MS" w:cs="Arial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  <w:t>Heldensage</w:t>
            </w:r>
          </w:p>
        </w:tc>
      </w:tr>
      <w:tr w:rsidR="00272A24" w:rsidRPr="009F1CAB" w:rsidTr="00184F60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Default="00272A24" w:rsidP="00184F6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567" w:hanging="567"/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184F60"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97" w:type="dxa"/>
            <w:shd w:val="clear" w:color="auto" w:fill="auto"/>
          </w:tcPr>
          <w:p w:rsidR="00272A24" w:rsidRDefault="00272A24" w:rsidP="00184F6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567" w:hanging="567"/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  <w:t>Rabensage</w:t>
            </w:r>
          </w:p>
        </w:tc>
      </w:tr>
    </w:tbl>
    <w:p w:rsidR="00272A24" w:rsidRDefault="00CE4C01" w:rsidP="00CE4C01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/1 BE</w:t>
      </w:r>
    </w:p>
    <w:p w:rsidR="00131F1A" w:rsidRDefault="00131F1A" w:rsidP="00CE4C01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</w:p>
    <w:p w:rsidR="00272A24" w:rsidRPr="009F1CAB" w:rsidRDefault="00272A24" w:rsidP="00272A24">
      <w:pPr>
        <w:widowControl w:val="0"/>
        <w:tabs>
          <w:tab w:val="left" w:pos="567"/>
          <w:tab w:val="left" w:pos="1134"/>
        </w:tabs>
        <w:suppressAutoHyphens/>
        <w:snapToGrid w:val="0"/>
        <w:spacing w:after="240" w:line="240" w:lineRule="auto"/>
        <w:rPr>
          <w:rFonts w:eastAsia="Arial Unicode MS" w:cs="Helvetica"/>
          <w:kern w:val="1"/>
          <w:sz w:val="24"/>
          <w:szCs w:val="24"/>
          <w:lang w:eastAsia="ar-SA"/>
        </w:rPr>
      </w:pPr>
      <w:r w:rsidRPr="009F1CAB"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  <w:t>2</w:t>
      </w:r>
      <w:r w:rsidRPr="007971DC"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  <w:tab/>
      </w:r>
      <w:r w:rsidRPr="009F1CAB"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  <w:t>Beantworte die folgenden</w:t>
      </w:r>
      <w:r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  <w:t xml:space="preserve"> Fragen in Sätzen.</w:t>
      </w:r>
    </w:p>
    <w:p w:rsidR="00272A24" w:rsidRPr="009F1CAB" w:rsidRDefault="00272A24" w:rsidP="00272A24">
      <w:pPr>
        <w:widowControl w:val="0"/>
        <w:tabs>
          <w:tab w:val="left" w:pos="567"/>
          <w:tab w:val="left" w:pos="1179"/>
        </w:tabs>
        <w:suppressAutoHyphens/>
        <w:spacing w:after="0" w:line="240" w:lineRule="auto"/>
        <w:ind w:left="572" w:hanging="595"/>
        <w:rPr>
          <w:rFonts w:eastAsia="Arial Unicode MS" w:cs="Arial"/>
          <w:b/>
          <w:kern w:val="1"/>
          <w:sz w:val="24"/>
          <w:szCs w:val="24"/>
          <w:lang w:eastAsia="ar-SA"/>
        </w:rPr>
      </w:pPr>
      <w:r w:rsidRPr="009F1CAB">
        <w:rPr>
          <w:rFonts w:eastAsia="Arial Unicode MS" w:cs="Helvetica"/>
          <w:kern w:val="1"/>
          <w:sz w:val="24"/>
          <w:szCs w:val="24"/>
          <w:lang w:eastAsia="ar-SA"/>
        </w:rPr>
        <w:t>2.1</w:t>
      </w:r>
      <w:r w:rsidRPr="009F1CAB">
        <w:rPr>
          <w:rFonts w:eastAsia="Arial Unicode MS" w:cs="Helvetica"/>
          <w:kern w:val="1"/>
          <w:sz w:val="24"/>
          <w:szCs w:val="24"/>
          <w:lang w:eastAsia="ar-SA"/>
        </w:rPr>
        <w:tab/>
      </w:r>
      <w:r>
        <w:rPr>
          <w:rFonts w:eastAsia="Arial Unicode MS" w:cs="Arial"/>
          <w:kern w:val="1"/>
          <w:sz w:val="24"/>
          <w:szCs w:val="24"/>
          <w:lang w:eastAsia="ar-SA"/>
        </w:rPr>
        <w:t>Wo hatte Thilo von Trotha seinen Bischofssitz?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272A24" w:rsidRPr="009F1CAB" w:rsidTr="00CA7C77"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272A24" w:rsidRPr="002C1DA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24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CA7C77"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2C1DA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240" w:after="24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50" w:right="335" w:hanging="550"/>
        <w:rPr>
          <w:rFonts w:eastAsia="Arial Unicode MS" w:cs="Arial"/>
          <w:kern w:val="1"/>
          <w:sz w:val="24"/>
          <w:szCs w:val="24"/>
          <w:lang w:eastAsia="ar-SA"/>
        </w:rPr>
      </w:pPr>
    </w:p>
    <w:p w:rsidR="00CE4C01" w:rsidRPr="00A104DF" w:rsidRDefault="00CE4C01" w:rsidP="00CE4C01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 w:rsidRPr="00A104DF">
        <w:rPr>
          <w:rFonts w:cs="Arial"/>
          <w:sz w:val="24"/>
          <w:szCs w:val="24"/>
        </w:rPr>
        <w:t>___</w:t>
      </w:r>
      <w:r w:rsidR="00CA7C77" w:rsidRPr="00A104DF">
        <w:rPr>
          <w:rFonts w:cs="Arial"/>
          <w:sz w:val="24"/>
          <w:szCs w:val="24"/>
        </w:rPr>
        <w:t>__</w:t>
      </w:r>
      <w:r w:rsidRPr="00A104DF">
        <w:rPr>
          <w:rFonts w:cs="Arial"/>
          <w:sz w:val="24"/>
          <w:szCs w:val="24"/>
        </w:rPr>
        <w:t>/2 BE</w:t>
      </w:r>
    </w:p>
    <w:p w:rsidR="002A0764" w:rsidRPr="00A104DF" w:rsidRDefault="002A0764" w:rsidP="00CE4C01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kern w:val="1"/>
          <w:sz w:val="24"/>
          <w:szCs w:val="24"/>
          <w:lang w:eastAsia="ar-SA"/>
        </w:rPr>
      </w:pPr>
    </w:p>
    <w:p w:rsidR="00272A24" w:rsidRPr="00A11D93" w:rsidRDefault="00B44F7B" w:rsidP="00272A24">
      <w:pPr>
        <w:widowControl w:val="0"/>
        <w:tabs>
          <w:tab w:val="left" w:pos="567"/>
        </w:tabs>
        <w:suppressAutoHyphens/>
        <w:spacing w:after="0" w:line="240" w:lineRule="auto"/>
        <w:ind w:left="550" w:hanging="550"/>
        <w:rPr>
          <w:rFonts w:eastAsia="Arial Unicode MS" w:cs="Arial"/>
          <w:b/>
          <w:kern w:val="1"/>
          <w:sz w:val="24"/>
          <w:szCs w:val="24"/>
          <w:lang w:eastAsia="ar-SA"/>
        </w:rPr>
      </w:pPr>
      <w:r>
        <w:rPr>
          <w:rFonts w:eastAsia="Arial Unicode MS" w:cs="Arial"/>
          <w:kern w:val="1"/>
          <w:sz w:val="24"/>
          <w:szCs w:val="24"/>
          <w:lang w:eastAsia="ar-SA"/>
        </w:rPr>
        <w:t>2.2</w:t>
      </w:r>
      <w:r w:rsidR="00272A24">
        <w:rPr>
          <w:rFonts w:eastAsia="Arial Unicode MS" w:cs="Arial"/>
          <w:kern w:val="1"/>
          <w:sz w:val="24"/>
          <w:szCs w:val="24"/>
          <w:lang w:eastAsia="ar-SA"/>
        </w:rPr>
        <w:tab/>
      </w:r>
      <w:r w:rsidR="00272A24" w:rsidRPr="00A11D93">
        <w:rPr>
          <w:rFonts w:eastAsia="Arial Unicode MS" w:cs="Arial"/>
          <w:kern w:val="1"/>
          <w:sz w:val="24"/>
          <w:szCs w:val="24"/>
          <w:lang w:eastAsia="ar-SA"/>
        </w:rPr>
        <w:tab/>
      </w:r>
      <w:r w:rsidR="00A11D93" w:rsidRPr="00A11D93">
        <w:rPr>
          <w:sz w:val="24"/>
          <w:szCs w:val="24"/>
        </w:rPr>
        <w:t xml:space="preserve">Was erinnert noch heute an die Begebenheiten in Merseburg um das </w:t>
      </w:r>
      <w:r w:rsidR="00A11D93">
        <w:rPr>
          <w:sz w:val="24"/>
          <w:szCs w:val="24"/>
        </w:rPr>
        <w:t>Jahr </w:t>
      </w:r>
      <w:r w:rsidR="00A11D93" w:rsidRPr="00A11D93">
        <w:rPr>
          <w:sz w:val="24"/>
          <w:szCs w:val="24"/>
        </w:rPr>
        <w:t>1500?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272A24" w:rsidRPr="002C1DA6" w:rsidTr="00CA7C77"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272A24" w:rsidRPr="002C1DA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after="24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2C1DA6" w:rsidTr="00CA7C77"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2C1DA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240" w:after="24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2C1DA6" w:rsidTr="00CA7C77"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2C1DA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240" w:after="24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2C1DA6" w:rsidTr="00CA7C77"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2C1DA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240" w:after="24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E4C01" w:rsidRDefault="00CE4C01" w:rsidP="00CE4C01">
      <w:pPr>
        <w:widowControl w:val="0"/>
        <w:tabs>
          <w:tab w:val="left" w:pos="567"/>
        </w:tabs>
        <w:suppressAutoHyphens/>
        <w:spacing w:after="0" w:line="240" w:lineRule="auto"/>
        <w:ind w:left="550" w:right="335" w:hanging="550"/>
        <w:rPr>
          <w:rFonts w:eastAsia="Arial Unicode MS" w:cs="Arial"/>
          <w:kern w:val="1"/>
          <w:sz w:val="24"/>
          <w:szCs w:val="24"/>
          <w:lang w:eastAsia="ar-SA"/>
        </w:rPr>
      </w:pPr>
    </w:p>
    <w:p w:rsidR="00272A24" w:rsidRDefault="00CE4C01" w:rsidP="00CE4C01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/3 BE</w:t>
      </w:r>
    </w:p>
    <w:p w:rsidR="00B44F7B" w:rsidRPr="00CE4C01" w:rsidRDefault="00B44F7B" w:rsidP="00162C1E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rPr>
          <w:rFonts w:cs="Arial"/>
          <w:sz w:val="24"/>
          <w:szCs w:val="24"/>
        </w:rPr>
      </w:pPr>
    </w:p>
    <w:p w:rsidR="004A3483" w:rsidRDefault="00B44F7B" w:rsidP="00B44F7B">
      <w:pPr>
        <w:pStyle w:val="KeinLeerraum"/>
        <w:spacing w:after="240"/>
        <w:ind w:left="567" w:hanging="567"/>
        <w:rPr>
          <w:rFonts w:ascii="Arial" w:hAnsi="Arial"/>
          <w:b/>
          <w:sz w:val="24"/>
          <w:szCs w:val="24"/>
        </w:rPr>
      </w:pPr>
      <w:r w:rsidRPr="00B44F7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ab/>
      </w:r>
      <w:r w:rsidR="00123E6E">
        <w:rPr>
          <w:rFonts w:ascii="Arial" w:hAnsi="Arial"/>
          <w:b/>
          <w:sz w:val="24"/>
          <w:szCs w:val="24"/>
        </w:rPr>
        <w:t>Schreibaufgabe</w:t>
      </w:r>
    </w:p>
    <w:p w:rsidR="00272A24" w:rsidRPr="004A3483" w:rsidRDefault="00272A24" w:rsidP="004A3483">
      <w:pPr>
        <w:pStyle w:val="KeinLeerraum"/>
        <w:spacing w:after="240"/>
        <w:ind w:left="567"/>
        <w:rPr>
          <w:rFonts w:ascii="Arial" w:hAnsi="Arial"/>
          <w:i/>
          <w:sz w:val="24"/>
          <w:szCs w:val="24"/>
        </w:rPr>
      </w:pPr>
      <w:r w:rsidRPr="004A3483">
        <w:rPr>
          <w:rFonts w:ascii="Arial" w:hAnsi="Arial"/>
          <w:i/>
          <w:sz w:val="24"/>
          <w:szCs w:val="24"/>
        </w:rPr>
        <w:t>Thilo von Trotha verfasst einen Brief an seinen Freund Gerhard. Darin beschreibt er, welche Fehler er begangen hat und welche Gefühle ihn nun plagen.</w:t>
      </w:r>
    </w:p>
    <w:p w:rsidR="00B44F7B" w:rsidRPr="000F434F" w:rsidRDefault="00B44F7B" w:rsidP="00B44F7B">
      <w:pPr>
        <w:pStyle w:val="KeinLeerraum"/>
        <w:spacing w:after="240"/>
        <w:ind w:left="567"/>
        <w:rPr>
          <w:rFonts w:ascii="Arial" w:hAnsi="Arial"/>
          <w:b/>
          <w:sz w:val="24"/>
          <w:szCs w:val="24"/>
        </w:rPr>
      </w:pPr>
      <w:r w:rsidRPr="000400E1">
        <w:rPr>
          <w:rFonts w:ascii="Arial" w:hAnsi="Arial"/>
          <w:sz w:val="24"/>
          <w:szCs w:val="24"/>
        </w:rPr>
        <w:t>Schreibe diesen B</w:t>
      </w:r>
      <w:r>
        <w:rPr>
          <w:rFonts w:ascii="Arial" w:hAnsi="Arial"/>
          <w:sz w:val="24"/>
          <w:szCs w:val="24"/>
        </w:rPr>
        <w:t>rief aus der Sicht des Bischofs.</w:t>
      </w:r>
      <w:r w:rsidRPr="000400E1">
        <w:rPr>
          <w:rFonts w:ascii="Arial" w:hAnsi="Arial"/>
          <w:sz w:val="24"/>
          <w:szCs w:val="24"/>
        </w:rPr>
        <w:t xml:space="preserve"> Achte auf die typischen Merkmale der Textsorte Brief</w:t>
      </w:r>
      <w:r>
        <w:rPr>
          <w:rFonts w:ascii="Arial" w:hAnsi="Arial"/>
          <w:sz w:val="24"/>
          <w:szCs w:val="24"/>
        </w:rPr>
        <w:t>.</w:t>
      </w:r>
    </w:p>
    <w:p w:rsidR="00CE4C01" w:rsidRPr="00B44F7B" w:rsidRDefault="003414A7" w:rsidP="003414A7">
      <w:pPr>
        <w:pStyle w:val="KeinLeerraum"/>
        <w:spacing w:after="120"/>
        <w:ind w:left="567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9CD93" wp14:editId="7B307B48">
                <wp:simplePos x="0" y="0"/>
                <wp:positionH relativeFrom="column">
                  <wp:posOffset>541020</wp:posOffset>
                </wp:positionH>
                <wp:positionV relativeFrom="paragraph">
                  <wp:posOffset>953770</wp:posOffset>
                </wp:positionV>
                <wp:extent cx="4897755" cy="7518400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751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78C" w:rsidRDefault="00BF178C"/>
                          <w:p w:rsidR="00BF178C" w:rsidRDefault="00BF178C"/>
                          <w:p w:rsidR="00BF178C" w:rsidRDefault="00BF178C" w:rsidP="00BF178C">
                            <w:pPr>
                              <w:jc w:val="right"/>
                            </w:pPr>
                            <w:r>
                              <w:t>___________________________</w:t>
                            </w:r>
                          </w:p>
                          <w:p w:rsidR="00BF178C" w:rsidRDefault="00BF178C" w:rsidP="00BF178C">
                            <w:pPr>
                              <w:jc w:val="right"/>
                            </w:pPr>
                          </w:p>
                          <w:p w:rsidR="00BF178C" w:rsidRDefault="00BF178C" w:rsidP="00BF178C">
                            <w:pPr>
                              <w:jc w:val="right"/>
                            </w:pPr>
                          </w:p>
                          <w:p w:rsidR="00BF178C" w:rsidRDefault="00BF178C" w:rsidP="00BF178C">
                            <w:r>
                              <w:t>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____________________________________________________________</w:t>
                            </w:r>
                          </w:p>
                          <w:p w:rsidR="003414A7" w:rsidRDefault="003414A7" w:rsidP="00BF178C">
                            <w:r>
                              <w:t>____________________________________________________________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</w:t>
                            </w:r>
                          </w:p>
                          <w:p w:rsidR="00BF178C" w:rsidRDefault="00BF178C" w:rsidP="00BF178C"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42.6pt;margin-top:75.1pt;width:385.65pt;height:59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" filled="f" stroked="f" strokeweight=".5pt">
                <v:textbox>
                  <w:txbxContent>
                    <w:p w:rsidR="00BF178C" w:rsidRDefault="00BF178C"/>
                    <w:p w:rsidR="00BF178C" w:rsidRDefault="00BF178C"/>
                    <w:p w:rsidR="00BF178C" w:rsidRDefault="00BF178C" w:rsidP="00BF178C">
                      <w:pPr>
                        <w:jc w:val="right"/>
                      </w:pPr>
                      <w:r>
                        <w:t>___________________________</w:t>
                      </w:r>
                    </w:p>
                    <w:p w:rsidR="00BF178C" w:rsidRDefault="00BF178C" w:rsidP="00BF178C">
                      <w:pPr>
                        <w:jc w:val="right"/>
                      </w:pPr>
                    </w:p>
                    <w:p w:rsidR="00BF178C" w:rsidRDefault="00BF178C" w:rsidP="00BF178C">
                      <w:pPr>
                        <w:jc w:val="right"/>
                      </w:pPr>
                    </w:p>
                    <w:p w:rsidR="00BF178C" w:rsidRDefault="00BF178C" w:rsidP="00BF178C">
                      <w:r>
                        <w:t>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____________________________________________________________</w:t>
                      </w:r>
                    </w:p>
                    <w:p w:rsidR="003414A7" w:rsidRDefault="003414A7" w:rsidP="00BF178C">
                      <w:r>
                        <w:t>____________________________________________________________</w:t>
                      </w:r>
                    </w:p>
                    <w:p w:rsidR="00BF178C" w:rsidRDefault="00BF178C" w:rsidP="00BF178C">
                      <w:r>
                        <w:t>_________________________</w:t>
                      </w:r>
                    </w:p>
                    <w:p w:rsidR="00BF178C" w:rsidRDefault="00BF178C" w:rsidP="00BF178C"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Helvetica"/>
          <w:noProof/>
          <w:kern w:val="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9FEF0" wp14:editId="2C66305B">
                <wp:simplePos x="0" y="0"/>
                <wp:positionH relativeFrom="margin">
                  <wp:posOffset>-455930</wp:posOffset>
                </wp:positionH>
                <wp:positionV relativeFrom="margin">
                  <wp:posOffset>-24130</wp:posOffset>
                </wp:positionV>
                <wp:extent cx="6861810" cy="8661400"/>
                <wp:effectExtent l="57150" t="38100" r="53340" b="101600"/>
                <wp:wrapSquare wrapText="bothSides"/>
                <wp:docPr id="3" name="Fensterinhalt vertikal verschieb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810" cy="8661400"/>
                        </a:xfrm>
                        <a:prstGeom prst="verticalScroll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24" w:rsidRPr="001D04B9" w:rsidRDefault="00272A24" w:rsidP="00272A2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Fensterinhalt vertikal verschieben 3" o:spid="_x0000_s1027" type="#_x0000_t97" style="position:absolute;left:0;text-align:left;margin-left:-35.9pt;margin-top:-1.9pt;width:540.3pt;height:68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" strokecolor="black [3040]">
                <v:fill r:id="rId11" o:title="" recolor="t" rotate="t" type="tile"/>
                <v:shadow on="t" color="black" opacity="24903f" origin=",.5" offset="0,.55556mm"/>
                <v:textbox>
                  <w:txbxContent>
                    <w:p w:rsidR="00272A24" w:rsidRPr="001D04B9" w:rsidRDefault="00272A24" w:rsidP="00272A24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5AF6">
        <w:rPr>
          <w:rFonts w:ascii="Arial" w:hAnsi="Arial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1" allowOverlap="1" wp14:anchorId="25396166" wp14:editId="255A4359">
            <wp:simplePos x="0" y="0"/>
            <wp:positionH relativeFrom="column">
              <wp:posOffset>634389</wp:posOffset>
            </wp:positionH>
            <wp:positionV relativeFrom="paragraph">
              <wp:posOffset>911584</wp:posOffset>
            </wp:positionV>
            <wp:extent cx="1374775" cy="135953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915-WA0002.jpg"/>
                    <pic:cNvPicPr/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9" t="18129" r="17679" b="29634"/>
                    <a:stretch/>
                  </pic:blipFill>
                  <pic:spPr bwMode="auto">
                    <a:xfrm>
                      <a:off x="0" y="0"/>
                      <a:ext cx="1374775" cy="135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A24" w:rsidRPr="000400E1">
        <w:rPr>
          <w:rFonts w:ascii="Arial" w:hAnsi="Arial"/>
          <w:sz w:val="24"/>
          <w:szCs w:val="24"/>
        </w:rPr>
        <w:tab/>
      </w:r>
      <w:r w:rsidR="003E2770">
        <w:rPr>
          <w:rFonts w:ascii="Arial" w:hAnsi="Arial" w:cs="Arial"/>
          <w:sz w:val="24"/>
          <w:szCs w:val="24"/>
        </w:rPr>
        <w:t>_____/10</w:t>
      </w:r>
      <w:r w:rsidR="00B44F7B" w:rsidRPr="00B44F7B">
        <w:rPr>
          <w:rFonts w:ascii="Arial" w:hAnsi="Arial" w:cs="Arial"/>
          <w:sz w:val="24"/>
          <w:szCs w:val="24"/>
        </w:rPr>
        <w:t xml:space="preserve"> BE</w:t>
      </w:r>
    </w:p>
    <w:p w:rsidR="004A3483" w:rsidRDefault="00272A24" w:rsidP="004A3483">
      <w:pPr>
        <w:tabs>
          <w:tab w:val="left" w:pos="54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eastAsia="ヒラギノ角ゴ Pro W3" w:cs="Arial"/>
          <w:b/>
          <w:color w:val="000000"/>
          <w:sz w:val="24"/>
          <w:szCs w:val="20"/>
          <w:lang w:eastAsia="de-DE"/>
        </w:rPr>
      </w:pPr>
      <w:r>
        <w:rPr>
          <w:rFonts w:eastAsia="ヒラギノ角ゴ Pro W3" w:cs="Arial"/>
          <w:b/>
          <w:color w:val="000000"/>
          <w:sz w:val="24"/>
          <w:szCs w:val="20"/>
          <w:lang w:eastAsia="de-DE"/>
        </w:rPr>
        <w:lastRenderedPageBreak/>
        <w:t>4</w:t>
      </w:r>
      <w:r>
        <w:rPr>
          <w:rFonts w:eastAsia="ヒラギノ角ゴ Pro W3" w:cs="Arial"/>
          <w:b/>
          <w:color w:val="000000"/>
          <w:sz w:val="24"/>
          <w:szCs w:val="20"/>
          <w:lang w:eastAsia="de-DE"/>
        </w:rPr>
        <w:tab/>
      </w:r>
      <w:r w:rsidR="000B00E7">
        <w:rPr>
          <w:rFonts w:eastAsia="ヒラギノ角ゴ Pro W3" w:cs="Arial"/>
          <w:b/>
          <w:color w:val="000000"/>
          <w:sz w:val="24"/>
          <w:szCs w:val="20"/>
          <w:lang w:eastAsia="de-DE"/>
        </w:rPr>
        <w:t>Bedeutungsbeziehungen</w:t>
      </w:r>
    </w:p>
    <w:p w:rsidR="003D0EA0" w:rsidRDefault="003D0EA0" w:rsidP="004A3483">
      <w:pPr>
        <w:tabs>
          <w:tab w:val="left" w:pos="54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46"/>
        <w:rPr>
          <w:rFonts w:eastAsia="ヒラギノ角ゴ Pro W3" w:cs="Arial"/>
          <w:color w:val="000000"/>
          <w:sz w:val="24"/>
          <w:szCs w:val="20"/>
          <w:lang w:eastAsia="de-DE"/>
        </w:rPr>
      </w:pPr>
    </w:p>
    <w:p w:rsidR="00272A24" w:rsidRDefault="00272A24" w:rsidP="004A3483">
      <w:pPr>
        <w:tabs>
          <w:tab w:val="left" w:pos="54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46"/>
        <w:rPr>
          <w:rFonts w:eastAsia="ヒラギノ角ゴ Pro W3" w:cs="Arial"/>
          <w:color w:val="000000"/>
          <w:sz w:val="24"/>
          <w:szCs w:val="20"/>
          <w:lang w:eastAsia="de-DE"/>
        </w:rPr>
      </w:pPr>
      <w:r w:rsidRPr="003D0EA0">
        <w:rPr>
          <w:rFonts w:eastAsia="ヒラギノ角ゴ Pro W3" w:cs="Arial"/>
          <w:color w:val="000000"/>
          <w:sz w:val="24"/>
          <w:szCs w:val="20"/>
          <w:lang w:eastAsia="de-DE"/>
        </w:rPr>
        <w:t>Ein Wort gehört seiner Bedeutung nach nicht in die jeweilige Reihe.</w:t>
      </w:r>
      <w:r w:rsidR="004A3483" w:rsidRPr="003D0EA0">
        <w:rPr>
          <w:rFonts w:eastAsia="ヒラギノ角ゴ Pro W3" w:cs="Arial"/>
          <w:color w:val="000000"/>
          <w:sz w:val="24"/>
          <w:szCs w:val="20"/>
          <w:lang w:eastAsia="de-DE"/>
        </w:rPr>
        <w:t xml:space="preserve"> </w:t>
      </w:r>
      <w:r w:rsidRPr="003D0EA0">
        <w:rPr>
          <w:rFonts w:eastAsia="ヒラギノ角ゴ Pro W3" w:cs="Arial"/>
          <w:color w:val="000000"/>
          <w:sz w:val="24"/>
          <w:szCs w:val="20"/>
          <w:lang w:eastAsia="de-DE"/>
        </w:rPr>
        <w:t>Streiche es durch.</w:t>
      </w:r>
    </w:p>
    <w:p w:rsidR="003D0EA0" w:rsidRPr="003D0EA0" w:rsidRDefault="003D0EA0" w:rsidP="004A3483">
      <w:pPr>
        <w:tabs>
          <w:tab w:val="left" w:pos="54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46"/>
        <w:rPr>
          <w:rFonts w:eastAsia="ヒラギノ角ゴ Pro W3" w:cs="Arial"/>
          <w:color w:val="000000"/>
          <w:sz w:val="24"/>
          <w:szCs w:val="20"/>
          <w:lang w:eastAsia="de-DE"/>
        </w:rPr>
      </w:pPr>
    </w:p>
    <w:p w:rsidR="00272A24" w:rsidRPr="007C754B" w:rsidRDefault="00272A24" w:rsidP="00272A24">
      <w:pPr>
        <w:tabs>
          <w:tab w:val="left" w:pos="567"/>
        </w:tabs>
        <w:spacing w:after="120" w:line="240" w:lineRule="auto"/>
        <w:rPr>
          <w:rFonts w:eastAsia="Calibri" w:cs="Arial"/>
          <w:sz w:val="24"/>
          <w:szCs w:val="24"/>
        </w:rPr>
      </w:pPr>
      <w:r>
        <w:rPr>
          <w:rFonts w:eastAsia="Arial Unicode MS" w:cs="Helvetica"/>
          <w:kern w:val="1"/>
          <w:sz w:val="24"/>
          <w:szCs w:val="24"/>
          <w:lang w:eastAsia="ar-SA"/>
        </w:rPr>
        <w:t>4.1</w:t>
      </w:r>
      <w:r>
        <w:rPr>
          <w:rFonts w:eastAsia="Arial Unicode MS" w:cs="Helvetica"/>
          <w:kern w:val="1"/>
          <w:sz w:val="24"/>
          <w:szCs w:val="24"/>
          <w:lang w:eastAsia="ar-SA"/>
        </w:rPr>
        <w:tab/>
      </w:r>
      <w:r w:rsidRPr="007C754B">
        <w:rPr>
          <w:rFonts w:eastAsia="Calibri" w:cs="Arial"/>
          <w:sz w:val="24"/>
          <w:szCs w:val="24"/>
        </w:rPr>
        <w:t>Kollege</w:t>
      </w:r>
      <w:r>
        <w:rPr>
          <w:rFonts w:eastAsia="Calibri" w:cs="Arial"/>
          <w:sz w:val="24"/>
          <w:szCs w:val="24"/>
        </w:rPr>
        <w:t xml:space="preserve"> – Feind – Gegner – </w:t>
      </w:r>
      <w:r w:rsidRPr="007C754B">
        <w:rPr>
          <w:rFonts w:eastAsia="Calibri" w:cs="Arial"/>
          <w:sz w:val="24"/>
          <w:szCs w:val="24"/>
        </w:rPr>
        <w:t>Rivale</w:t>
      </w:r>
    </w:p>
    <w:p w:rsidR="00272A24" w:rsidRPr="00297261" w:rsidRDefault="00272A24" w:rsidP="00272A24">
      <w:pPr>
        <w:pStyle w:val="KeinLeerraum"/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  <w:t>anständig</w:t>
      </w:r>
      <w:r w:rsidRPr="00297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unschuldig</w:t>
      </w:r>
      <w:r w:rsidRPr="0029726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tadellos – unglücklich</w:t>
      </w:r>
    </w:p>
    <w:p w:rsidR="00272A24" w:rsidRDefault="00272A24" w:rsidP="00272A24">
      <w:pPr>
        <w:tabs>
          <w:tab w:val="left" w:pos="567"/>
        </w:tabs>
        <w:spacing w:after="12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4.3</w:t>
      </w:r>
      <w:r>
        <w:rPr>
          <w:rFonts w:eastAsia="Calibri" w:cs="Arial"/>
          <w:sz w:val="24"/>
          <w:szCs w:val="24"/>
        </w:rPr>
        <w:tab/>
        <w:t>entwenden – borgen – stehlen – klauen</w:t>
      </w:r>
    </w:p>
    <w:p w:rsidR="00CE4C01" w:rsidRDefault="00CE4C01" w:rsidP="00CE4C01">
      <w:pPr>
        <w:widowControl w:val="0"/>
        <w:tabs>
          <w:tab w:val="left" w:pos="567"/>
        </w:tabs>
        <w:suppressAutoHyphens/>
        <w:spacing w:after="0" w:line="240" w:lineRule="auto"/>
        <w:ind w:left="550" w:right="335" w:hanging="550"/>
        <w:rPr>
          <w:rFonts w:eastAsia="Arial Unicode MS" w:cs="Arial"/>
          <w:kern w:val="1"/>
          <w:sz w:val="24"/>
          <w:szCs w:val="24"/>
          <w:lang w:eastAsia="ar-SA"/>
        </w:rPr>
      </w:pPr>
    </w:p>
    <w:p w:rsidR="00CE4C01" w:rsidRPr="00CE4C01" w:rsidRDefault="00CE4C01" w:rsidP="00CE4C01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/3 BE</w:t>
      </w:r>
    </w:p>
    <w:p w:rsidR="00272A24" w:rsidRPr="0072435F" w:rsidRDefault="00272A24" w:rsidP="00272A24">
      <w:pPr>
        <w:tabs>
          <w:tab w:val="left" w:pos="567"/>
        </w:tabs>
        <w:spacing w:after="0" w:line="240" w:lineRule="auto"/>
        <w:rPr>
          <w:rFonts w:eastAsia="Calibri" w:cs="Arial"/>
          <w:sz w:val="24"/>
          <w:szCs w:val="24"/>
        </w:rPr>
      </w:pPr>
    </w:p>
    <w:p w:rsidR="00272A24" w:rsidRDefault="00272A24" w:rsidP="00272A24">
      <w:pPr>
        <w:tabs>
          <w:tab w:val="left" w:pos="567"/>
        </w:tabs>
        <w:spacing w:after="240" w:line="240" w:lineRule="auto"/>
        <w:rPr>
          <w:rFonts w:eastAsia="Calibri" w:cs="Arial"/>
          <w:b/>
          <w:sz w:val="24"/>
          <w:szCs w:val="24"/>
        </w:rPr>
      </w:pPr>
      <w:r w:rsidRPr="00313040">
        <w:rPr>
          <w:rFonts w:eastAsia="Calibri" w:cs="Arial"/>
          <w:b/>
          <w:sz w:val="24"/>
          <w:szCs w:val="24"/>
        </w:rPr>
        <w:t>5</w:t>
      </w:r>
      <w:r>
        <w:rPr>
          <w:rFonts w:eastAsia="Calibri" w:cs="Arial"/>
          <w:b/>
          <w:sz w:val="24"/>
          <w:szCs w:val="24"/>
        </w:rPr>
        <w:tab/>
        <w:t>Wortbildung</w:t>
      </w:r>
    </w:p>
    <w:p w:rsidR="00272A24" w:rsidRDefault="00B63ED6" w:rsidP="00272A24">
      <w:pPr>
        <w:tabs>
          <w:tab w:val="left" w:pos="567"/>
        </w:tabs>
        <w:spacing w:after="240" w:line="240" w:lineRule="auto"/>
        <w:ind w:left="567" w:hanging="567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5.1</w:t>
      </w:r>
      <w:r>
        <w:rPr>
          <w:rFonts w:eastAsia="Calibri" w:cs="Arial"/>
          <w:sz w:val="24"/>
          <w:szCs w:val="24"/>
        </w:rPr>
        <w:tab/>
        <w:t xml:space="preserve">Ergänze </w:t>
      </w:r>
      <w:r w:rsidR="00272A24">
        <w:rPr>
          <w:rFonts w:eastAsia="Calibri" w:cs="Arial"/>
          <w:sz w:val="24"/>
          <w:szCs w:val="24"/>
        </w:rPr>
        <w:t>passende Präfix</w:t>
      </w:r>
      <w:r>
        <w:rPr>
          <w:rFonts w:eastAsia="Calibri" w:cs="Arial"/>
          <w:sz w:val="24"/>
          <w:szCs w:val="24"/>
        </w:rPr>
        <w:t>e</w:t>
      </w:r>
      <w:r w:rsidR="00272A24">
        <w:rPr>
          <w:rFonts w:eastAsia="Calibri" w:cs="Arial"/>
          <w:sz w:val="24"/>
          <w:szCs w:val="24"/>
        </w:rPr>
        <w:t xml:space="preserve"> zu</w:t>
      </w:r>
      <w:r>
        <w:rPr>
          <w:rFonts w:eastAsia="Calibri" w:cs="Arial"/>
          <w:sz w:val="24"/>
          <w:szCs w:val="24"/>
        </w:rPr>
        <w:t>m Verb „hören“</w:t>
      </w:r>
      <w:r w:rsidR="000C308A">
        <w:rPr>
          <w:rFonts w:eastAsia="Calibri" w:cs="Arial"/>
          <w:sz w:val="24"/>
          <w:szCs w:val="24"/>
        </w:rPr>
        <w:t>.</w:t>
      </w:r>
      <w:r w:rsidR="00826B61">
        <w:rPr>
          <w:rFonts w:eastAsia="Calibri" w:cs="Arial"/>
          <w:sz w:val="24"/>
          <w:szCs w:val="24"/>
        </w:rPr>
        <w:br/>
      </w:r>
      <w:r w:rsidR="001A35F6">
        <w:rPr>
          <w:rFonts w:eastAsia="Calibri" w:cs="Arial"/>
          <w:sz w:val="24"/>
          <w:szCs w:val="24"/>
        </w:rPr>
        <w:t>Orientiere dich am Beispiel.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</w:tblGrid>
      <w:tr w:rsidR="00272A24" w:rsidTr="00826B61">
        <w:tc>
          <w:tcPr>
            <w:tcW w:w="7938" w:type="dxa"/>
          </w:tcPr>
          <w:p w:rsidR="00272A24" w:rsidRPr="001000C5" w:rsidRDefault="00272A24" w:rsidP="00184F60">
            <w:pPr>
              <w:tabs>
                <w:tab w:val="left" w:pos="567"/>
              </w:tabs>
              <w:spacing w:before="120" w:after="120"/>
              <w:rPr>
                <w:rFonts w:eastAsia="Calibri" w:cs="Arial"/>
                <w:sz w:val="24"/>
                <w:szCs w:val="24"/>
              </w:rPr>
            </w:pPr>
            <w:r w:rsidRPr="001000C5">
              <w:rPr>
                <w:rFonts w:eastAsia="Calibri" w:cs="Arial"/>
                <w:sz w:val="24"/>
                <w:szCs w:val="24"/>
              </w:rPr>
              <w:t xml:space="preserve">Falsche Hinweise sollte man besser </w:t>
            </w:r>
            <w:r w:rsidRPr="001000C5">
              <w:rPr>
                <w:rFonts w:eastAsia="Calibri" w:cs="Arial"/>
                <w:b/>
                <w:sz w:val="24"/>
                <w:szCs w:val="24"/>
              </w:rPr>
              <w:t>über</w:t>
            </w:r>
            <w:r w:rsidRPr="001000C5">
              <w:rPr>
                <w:rFonts w:eastAsia="Calibri" w:cs="Arial"/>
                <w:sz w:val="24"/>
                <w:szCs w:val="24"/>
              </w:rPr>
              <w:t>hören.</w:t>
            </w:r>
          </w:p>
        </w:tc>
      </w:tr>
    </w:tbl>
    <w:p w:rsidR="00272A24" w:rsidRDefault="00CE4C01" w:rsidP="00272A24">
      <w:pPr>
        <w:tabs>
          <w:tab w:val="left" w:pos="567"/>
        </w:tabs>
        <w:spacing w:after="0" w:line="240" w:lineRule="auto"/>
        <w:rPr>
          <w:rFonts w:eastAsia="Calibri" w:cs="Arial"/>
          <w:b/>
          <w:sz w:val="24"/>
          <w:szCs w:val="24"/>
        </w:rPr>
      </w:pPr>
      <w:r>
        <w:rPr>
          <w:rFonts w:eastAsia="Arial Unicode MS" w:cs="Arial"/>
          <w:b/>
          <w:bCs/>
          <w:noProof/>
          <w:kern w:val="1"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4BBABA1" wp14:editId="2EB3F4B0">
            <wp:simplePos x="0" y="0"/>
            <wp:positionH relativeFrom="column">
              <wp:posOffset>375920</wp:posOffset>
            </wp:positionH>
            <wp:positionV relativeFrom="paragraph">
              <wp:posOffset>78740</wp:posOffset>
            </wp:positionV>
            <wp:extent cx="4521200" cy="1670050"/>
            <wp:effectExtent l="0" t="0" r="12700" b="0"/>
            <wp:wrapNone/>
            <wp:docPr id="12" name="Diagram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24" w:rsidRPr="00313040" w:rsidRDefault="00272A24" w:rsidP="00272A24">
      <w:pPr>
        <w:tabs>
          <w:tab w:val="left" w:pos="567"/>
        </w:tabs>
        <w:spacing w:after="0" w:line="240" w:lineRule="auto"/>
        <w:rPr>
          <w:rFonts w:eastAsia="Calibri" w:cs="Arial"/>
          <w:b/>
          <w:sz w:val="24"/>
          <w:szCs w:val="24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CE4C01" w:rsidRDefault="00CE4C01" w:rsidP="00CE4C01">
      <w:pPr>
        <w:widowControl w:val="0"/>
        <w:tabs>
          <w:tab w:val="left" w:pos="567"/>
        </w:tabs>
        <w:suppressAutoHyphens/>
        <w:spacing w:after="0" w:line="240" w:lineRule="auto"/>
        <w:ind w:right="335"/>
        <w:rPr>
          <w:rFonts w:eastAsia="Arial Unicode MS" w:cs="Arial"/>
          <w:kern w:val="1"/>
          <w:sz w:val="24"/>
          <w:szCs w:val="24"/>
          <w:lang w:eastAsia="ar-SA"/>
        </w:rPr>
      </w:pPr>
    </w:p>
    <w:p w:rsidR="00CE4C01" w:rsidRPr="00CE4C01" w:rsidRDefault="00CE4C01" w:rsidP="00CE4C01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 w:rsidR="000C308A">
        <w:rPr>
          <w:rFonts w:cs="Arial"/>
          <w:sz w:val="24"/>
          <w:szCs w:val="24"/>
        </w:rPr>
        <w:t>/3</w:t>
      </w:r>
      <w:r>
        <w:rPr>
          <w:rFonts w:cs="Arial"/>
          <w:sz w:val="24"/>
          <w:szCs w:val="24"/>
        </w:rPr>
        <w:t xml:space="preserve"> BE</w:t>
      </w:r>
    </w:p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901E64" w:rsidRDefault="00F83DE5" w:rsidP="00341C72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Calibri" w:cs="Arial"/>
          <w:sz w:val="24"/>
          <w:szCs w:val="24"/>
        </w:rPr>
      </w:pPr>
      <w:r>
        <w:rPr>
          <w:rFonts w:eastAsia="Arial Unicode MS" w:cs="Arial"/>
          <w:bCs/>
          <w:kern w:val="1"/>
          <w:sz w:val="24"/>
          <w:szCs w:val="24"/>
          <w:lang w:eastAsia="ar-SA"/>
        </w:rPr>
        <w:t>5.2</w:t>
      </w:r>
      <w:r w:rsidR="00272A24" w:rsidRPr="00F83DE5">
        <w:rPr>
          <w:rFonts w:eastAsia="Arial Unicode MS" w:cs="Arial"/>
          <w:bCs/>
          <w:kern w:val="1"/>
          <w:sz w:val="24"/>
          <w:szCs w:val="24"/>
          <w:lang w:eastAsia="ar-SA"/>
        </w:rPr>
        <w:tab/>
      </w:r>
      <w:r w:rsidR="00901E64" w:rsidRPr="00F83DE5">
        <w:rPr>
          <w:rFonts w:eastAsia="Arial Unicode MS" w:cs="Arial"/>
          <w:bCs/>
          <w:kern w:val="1"/>
          <w:sz w:val="24"/>
          <w:szCs w:val="24"/>
          <w:lang w:eastAsia="ar-SA"/>
        </w:rPr>
        <w:t>Ergänze weitere passende Grundwörter zum Bestimmungswort „Schloss-“.</w:t>
      </w:r>
      <w:r w:rsidR="00341C72">
        <w:rPr>
          <w:rFonts w:eastAsia="Arial Unicode MS" w:cs="Arial"/>
          <w:bCs/>
          <w:kern w:val="1"/>
          <w:sz w:val="24"/>
          <w:szCs w:val="24"/>
          <w:lang w:eastAsia="ar-SA"/>
        </w:rPr>
        <w:t xml:space="preserve"> </w:t>
      </w:r>
      <w:r w:rsidR="00901E64">
        <w:rPr>
          <w:rFonts w:eastAsia="Calibri" w:cs="Arial"/>
          <w:sz w:val="24"/>
          <w:szCs w:val="24"/>
        </w:rPr>
        <w:t>Orientiere dich am Beispiel.</w:t>
      </w:r>
    </w:p>
    <w:p w:rsidR="00341C72" w:rsidRPr="00341C72" w:rsidRDefault="00341C72" w:rsidP="00341C72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Cs/>
          <w:kern w:val="1"/>
          <w:sz w:val="24"/>
          <w:szCs w:val="24"/>
          <w:lang w:eastAsia="ar-SA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</w:tblGrid>
      <w:tr w:rsidR="00901E64" w:rsidTr="00901E64">
        <w:tc>
          <w:tcPr>
            <w:tcW w:w="7938" w:type="dxa"/>
          </w:tcPr>
          <w:p w:rsidR="00901E64" w:rsidRDefault="00901E64" w:rsidP="00901E64">
            <w:pPr>
              <w:widowControl w:val="0"/>
              <w:tabs>
                <w:tab w:val="left" w:pos="567"/>
              </w:tabs>
              <w:suppressAutoHyphens/>
              <w:spacing w:before="120" w:after="120"/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</w:pPr>
            <w:r w:rsidRPr="00F83DE5"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  <w:t>„Außerdem ließ er [Thilo von Trotha] im Schloss</w:t>
            </w:r>
            <w:r w:rsidRPr="00F83DE5">
              <w:rPr>
                <w:rFonts w:eastAsia="Arial Unicode MS" w:cs="Arial"/>
                <w:b/>
                <w:bCs/>
                <w:kern w:val="1"/>
                <w:sz w:val="24"/>
                <w:szCs w:val="24"/>
                <w:lang w:eastAsia="ar-SA"/>
              </w:rPr>
              <w:t>hof</w:t>
            </w:r>
            <w:r w:rsidRPr="00F83DE5"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  <w:t xml:space="preserve"> einen Vogelkäfig </w:t>
            </w:r>
            <w:r w:rsidRPr="00F83DE5">
              <w:rPr>
                <w:rFonts w:eastAsia="Arial Unicode MS" w:cs="Arial"/>
                <w:bCs/>
                <w:kern w:val="1"/>
                <w:sz w:val="24"/>
                <w:szCs w:val="24"/>
                <w:lang w:eastAsia="ar-SA"/>
              </w:rPr>
              <w:br/>
              <w:t>errichten, […].“ (Z. 22 f.)</w:t>
            </w:r>
          </w:p>
        </w:tc>
      </w:tr>
    </w:tbl>
    <w:p w:rsidR="00901E64" w:rsidRPr="00F83DE5" w:rsidRDefault="00272A24" w:rsidP="00901E64">
      <w:pPr>
        <w:widowControl w:val="0"/>
        <w:tabs>
          <w:tab w:val="left" w:pos="567"/>
        </w:tabs>
        <w:suppressAutoHyphens/>
        <w:spacing w:after="36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 w:rsidRPr="00F83DE5">
        <w:rPr>
          <w:rFonts w:eastAsia="Arial Unicode MS" w:cs="Arial"/>
          <w:b/>
          <w:bCs/>
          <w:noProof/>
          <w:kern w:val="1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60E97D6" wp14:editId="48E3AC0E">
            <wp:simplePos x="0" y="0"/>
            <wp:positionH relativeFrom="column">
              <wp:posOffset>375920</wp:posOffset>
            </wp:positionH>
            <wp:positionV relativeFrom="paragraph">
              <wp:posOffset>339725</wp:posOffset>
            </wp:positionV>
            <wp:extent cx="4298950" cy="1752600"/>
            <wp:effectExtent l="0" t="0" r="25400" b="0"/>
            <wp:wrapNone/>
            <wp:docPr id="6" name="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24" w:rsidRPr="00F83DE5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Pr="00F83DE5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Pr="00F83DE5" w:rsidRDefault="00272A24" w:rsidP="003978D2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Pr="00F83DE5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Pr="00F83DE5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272A24" w:rsidRPr="00F83DE5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</w:p>
    <w:p w:rsidR="00CE4C01" w:rsidRPr="00F83DE5" w:rsidRDefault="00CE4C01" w:rsidP="00CE4C01">
      <w:pPr>
        <w:widowControl w:val="0"/>
        <w:tabs>
          <w:tab w:val="left" w:pos="567"/>
        </w:tabs>
        <w:suppressAutoHyphens/>
        <w:spacing w:after="0" w:line="240" w:lineRule="auto"/>
        <w:ind w:left="550" w:right="335" w:hanging="550"/>
        <w:rPr>
          <w:rFonts w:eastAsia="Arial Unicode MS" w:cs="Arial"/>
          <w:kern w:val="1"/>
          <w:sz w:val="24"/>
          <w:szCs w:val="24"/>
          <w:lang w:eastAsia="ar-SA"/>
        </w:rPr>
      </w:pPr>
    </w:p>
    <w:p w:rsidR="003978D2" w:rsidRPr="00F83DE5" w:rsidRDefault="003978D2" w:rsidP="00CE4C01">
      <w:pPr>
        <w:widowControl w:val="0"/>
        <w:tabs>
          <w:tab w:val="left" w:pos="567"/>
        </w:tabs>
        <w:suppressAutoHyphens/>
        <w:spacing w:after="0" w:line="240" w:lineRule="auto"/>
        <w:ind w:left="550" w:right="335" w:hanging="550"/>
        <w:rPr>
          <w:rFonts w:eastAsia="Arial Unicode MS" w:cs="Arial"/>
          <w:kern w:val="1"/>
          <w:sz w:val="24"/>
          <w:szCs w:val="24"/>
          <w:lang w:eastAsia="ar-SA"/>
        </w:rPr>
      </w:pPr>
    </w:p>
    <w:p w:rsidR="00CE4C01" w:rsidRPr="00F83DE5" w:rsidRDefault="00CE4C01" w:rsidP="008C188F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 w:rsidRPr="00F83DE5">
        <w:rPr>
          <w:rFonts w:cs="Arial"/>
          <w:sz w:val="24"/>
          <w:szCs w:val="24"/>
        </w:rPr>
        <w:t>___</w:t>
      </w:r>
      <w:r w:rsidR="00CA7C77" w:rsidRPr="00F83DE5">
        <w:rPr>
          <w:rFonts w:cs="Arial"/>
          <w:sz w:val="24"/>
          <w:szCs w:val="24"/>
        </w:rPr>
        <w:t>__</w:t>
      </w:r>
      <w:r w:rsidR="00F83DE5">
        <w:rPr>
          <w:rFonts w:cs="Arial"/>
          <w:sz w:val="24"/>
          <w:szCs w:val="24"/>
        </w:rPr>
        <w:t>/3</w:t>
      </w:r>
      <w:r w:rsidRPr="00F83DE5">
        <w:rPr>
          <w:rFonts w:cs="Arial"/>
          <w:sz w:val="24"/>
          <w:szCs w:val="24"/>
        </w:rPr>
        <w:t xml:space="preserve"> BE</w:t>
      </w:r>
    </w:p>
    <w:p w:rsidR="00272A24" w:rsidRDefault="00272A24" w:rsidP="00272A24">
      <w:pPr>
        <w:widowControl w:val="0"/>
        <w:tabs>
          <w:tab w:val="left" w:pos="567"/>
        </w:tabs>
        <w:suppressAutoHyphens/>
        <w:spacing w:after="240" w:line="240" w:lineRule="auto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>
        <w:rPr>
          <w:rFonts w:eastAsia="Arial Unicode MS" w:cs="Arial"/>
          <w:b/>
          <w:bCs/>
          <w:kern w:val="1"/>
          <w:sz w:val="24"/>
          <w:szCs w:val="24"/>
          <w:lang w:eastAsia="ar-SA"/>
        </w:rPr>
        <w:br w:type="page"/>
      </w:r>
    </w:p>
    <w:p w:rsidR="00272A24" w:rsidRDefault="00272A24" w:rsidP="00272A24">
      <w:pPr>
        <w:widowControl w:val="0"/>
        <w:tabs>
          <w:tab w:val="left" w:pos="567"/>
        </w:tabs>
        <w:suppressAutoHyphens/>
        <w:spacing w:after="240" w:line="240" w:lineRule="auto"/>
        <w:ind w:left="567" w:hanging="567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>
        <w:rPr>
          <w:rFonts w:eastAsia="Arial Unicode MS" w:cs="Arial"/>
          <w:b/>
          <w:bCs/>
          <w:kern w:val="1"/>
          <w:sz w:val="24"/>
          <w:szCs w:val="24"/>
          <w:lang w:eastAsia="ar-SA"/>
        </w:rPr>
        <w:lastRenderedPageBreak/>
        <w:t>6</w:t>
      </w:r>
      <w:r>
        <w:rPr>
          <w:rFonts w:eastAsia="Arial Unicode MS" w:cs="Arial"/>
          <w:b/>
          <w:bCs/>
          <w:kern w:val="1"/>
          <w:sz w:val="24"/>
          <w:szCs w:val="24"/>
          <w:lang w:eastAsia="ar-SA"/>
        </w:rPr>
        <w:tab/>
        <w:t>Satzglieder, Satzgliedteile und Wortarten</w:t>
      </w:r>
    </w:p>
    <w:p w:rsidR="00272A24" w:rsidRPr="009F1CAB" w:rsidRDefault="00272A24" w:rsidP="00272A24">
      <w:pPr>
        <w:widowControl w:val="0"/>
        <w:tabs>
          <w:tab w:val="left" w:pos="574"/>
        </w:tabs>
        <w:suppressAutoHyphens/>
        <w:spacing w:after="240" w:line="240" w:lineRule="auto"/>
        <w:ind w:left="567" w:hanging="567"/>
        <w:rPr>
          <w:rFonts w:eastAsia="Arial Unicode MS" w:cs="Arial"/>
          <w:b/>
          <w:kern w:val="1"/>
          <w:sz w:val="24"/>
          <w:szCs w:val="24"/>
          <w:lang w:eastAsia="ar-SA"/>
        </w:rPr>
      </w:pPr>
      <w:r>
        <w:rPr>
          <w:rFonts w:eastAsia="Arial Unicode MS" w:cs="Arial"/>
          <w:b/>
          <w:bCs/>
          <w:kern w:val="1"/>
          <w:sz w:val="24"/>
          <w:szCs w:val="24"/>
          <w:lang w:eastAsia="ar-SA"/>
        </w:rPr>
        <w:tab/>
        <w:t>Untersuche den folgenden Satz.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72A24" w:rsidRPr="00F42448" w:rsidTr="00826B61">
        <w:tc>
          <w:tcPr>
            <w:tcW w:w="7938" w:type="dxa"/>
            <w:shd w:val="clear" w:color="auto" w:fill="auto"/>
            <w:vAlign w:val="center"/>
          </w:tcPr>
          <w:p w:rsidR="00272A24" w:rsidRPr="00F42448" w:rsidRDefault="00272A24" w:rsidP="00EC3A96">
            <w:pPr>
              <w:pStyle w:val="FreieForm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 w:line="276" w:lineRule="auto"/>
              <w:ind w:left="176"/>
              <w:rPr>
                <w:rFonts w:ascii="Arial" w:hAnsi="Arial" w:cs="Arial"/>
              </w:rPr>
            </w:pPr>
            <w:r w:rsidRPr="00FF748D">
              <w:rPr>
                <w:rFonts w:ascii="Arial" w:hAnsi="Arial" w:cs="Arial"/>
                <w:szCs w:val="24"/>
              </w:rPr>
              <w:t>Bald darauf wehte ein Sturm das Nest jenes Raben von einem Turme der Bisch</w:t>
            </w:r>
            <w:r>
              <w:rPr>
                <w:rFonts w:ascii="Arial" w:hAnsi="Arial" w:cs="Arial"/>
                <w:szCs w:val="24"/>
              </w:rPr>
              <w:t xml:space="preserve">ofspfalz </w:t>
            </w:r>
            <w:r w:rsidRPr="00EC3A96">
              <w:rPr>
                <w:rFonts w:ascii="Arial" w:hAnsi="Arial" w:cs="Arial"/>
                <w:szCs w:val="24"/>
              </w:rPr>
              <w:t>herab.</w:t>
            </w:r>
          </w:p>
        </w:tc>
      </w:tr>
    </w:tbl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rPr>
          <w:rFonts w:eastAsia="Arial Unicode MS" w:cs="Arial"/>
          <w:kern w:val="1"/>
          <w:sz w:val="24"/>
          <w:szCs w:val="24"/>
          <w:lang w:eastAsia="ar-SA"/>
        </w:rPr>
      </w:pPr>
    </w:p>
    <w:p w:rsidR="00272A24" w:rsidRPr="00297621" w:rsidRDefault="00272A24" w:rsidP="00272A24">
      <w:pPr>
        <w:widowControl w:val="0"/>
        <w:tabs>
          <w:tab w:val="left" w:pos="567"/>
        </w:tabs>
        <w:suppressAutoHyphens/>
        <w:spacing w:after="120" w:line="240" w:lineRule="auto"/>
        <w:ind w:left="567" w:hanging="567"/>
        <w:rPr>
          <w:rFonts w:eastAsia="Arial Unicode MS" w:cs="Arial"/>
          <w:kern w:val="1"/>
          <w:sz w:val="24"/>
          <w:szCs w:val="24"/>
          <w:lang w:eastAsia="ar-SA"/>
        </w:rPr>
      </w:pPr>
      <w:r>
        <w:rPr>
          <w:rFonts w:eastAsia="Arial Unicode MS" w:cs="Arial"/>
          <w:kern w:val="1"/>
          <w:sz w:val="24"/>
          <w:szCs w:val="24"/>
          <w:lang w:eastAsia="ar-SA"/>
        </w:rPr>
        <w:t>6</w:t>
      </w:r>
      <w:r w:rsidRPr="009F1CAB">
        <w:rPr>
          <w:rFonts w:eastAsia="Arial Unicode MS" w:cs="Arial"/>
          <w:kern w:val="1"/>
          <w:sz w:val="24"/>
          <w:szCs w:val="24"/>
          <w:lang w:eastAsia="ar-SA"/>
        </w:rPr>
        <w:t>.1</w:t>
      </w:r>
      <w:r w:rsidRPr="009F1CAB">
        <w:rPr>
          <w:rFonts w:eastAsia="Arial Unicode MS" w:cs="Arial"/>
          <w:b/>
          <w:kern w:val="1"/>
          <w:sz w:val="24"/>
          <w:szCs w:val="24"/>
          <w:lang w:eastAsia="ar-SA"/>
        </w:rPr>
        <w:tab/>
      </w:r>
      <w:r>
        <w:rPr>
          <w:rFonts w:eastAsia="Arial Unicode MS" w:cs="Arial"/>
          <w:kern w:val="1"/>
          <w:sz w:val="24"/>
          <w:szCs w:val="24"/>
          <w:lang w:eastAsia="ar-SA"/>
        </w:rPr>
        <w:t>Fülle die Tabelle aus.</w:t>
      </w:r>
      <w:r w:rsidRPr="009F1CAB">
        <w:rPr>
          <w:rFonts w:eastAsia="Arial Unicode MS" w:cs="Arial"/>
          <w:kern w:val="1"/>
          <w:sz w:val="24"/>
          <w:szCs w:val="24"/>
          <w:lang w:eastAsia="ar-SA"/>
        </w:rPr>
        <w:t xml:space="preserve"> Bestimme </w:t>
      </w:r>
      <w:r w:rsidR="008C188F">
        <w:rPr>
          <w:rFonts w:eastAsia="Arial Unicode MS" w:cs="Arial"/>
          <w:kern w:val="1"/>
          <w:sz w:val="24"/>
          <w:szCs w:val="24"/>
          <w:lang w:eastAsia="ar-SA"/>
        </w:rPr>
        <w:t>die fünf</w:t>
      </w:r>
      <w:r>
        <w:rPr>
          <w:rFonts w:eastAsia="Arial Unicode MS" w:cs="Arial"/>
          <w:kern w:val="1"/>
          <w:sz w:val="24"/>
          <w:szCs w:val="24"/>
          <w:lang w:eastAsia="ar-SA"/>
        </w:rPr>
        <w:t xml:space="preserve"> Satzglieder so genau wie möglich.</w:t>
      </w:r>
    </w:p>
    <w:tbl>
      <w:tblPr>
        <w:tblW w:w="7933" w:type="dxa"/>
        <w:tblInd w:w="680" w:type="dxa"/>
        <w:tblLayout w:type="fixed"/>
        <w:tblLook w:val="0000" w:firstRow="0" w:lastRow="0" w:firstColumn="0" w:lastColumn="0" w:noHBand="0" w:noVBand="0"/>
      </w:tblPr>
      <w:tblGrid>
        <w:gridCol w:w="4673"/>
        <w:gridCol w:w="3260"/>
      </w:tblGrid>
      <w:tr w:rsidR="00272A24" w:rsidRPr="009F1CAB" w:rsidTr="00CA7C77">
        <w:trPr>
          <w:trHeight w:val="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jc w:val="center"/>
              <w:rPr>
                <w:rFonts w:eastAsia="Arial Unicode MS" w:cs="Tahoma"/>
                <w:b/>
                <w:kern w:val="1"/>
                <w:sz w:val="24"/>
                <w:szCs w:val="24"/>
                <w:lang w:eastAsia="ar-SA"/>
              </w:rPr>
            </w:pPr>
            <w:r w:rsidRPr="009F1CAB">
              <w:rPr>
                <w:rFonts w:eastAsia="Arial Unicode MS" w:cs="Tahoma"/>
                <w:b/>
                <w:kern w:val="1"/>
                <w:sz w:val="24"/>
                <w:szCs w:val="24"/>
                <w:lang w:eastAsia="ar-SA"/>
              </w:rPr>
              <w:t>Satzglied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jc w:val="center"/>
              <w:rPr>
                <w:rFonts w:eastAsia="Arial Unicode MS" w:cs="Arial"/>
                <w:b/>
                <w:kern w:val="1"/>
                <w:sz w:val="24"/>
                <w:szCs w:val="24"/>
                <w:lang w:eastAsia="ar-SA"/>
              </w:rPr>
            </w:pPr>
            <w:r w:rsidRPr="009F1CAB">
              <w:rPr>
                <w:rFonts w:eastAsia="Arial Unicode MS" w:cs="Tahoma"/>
                <w:b/>
                <w:kern w:val="1"/>
                <w:sz w:val="24"/>
                <w:szCs w:val="24"/>
                <w:lang w:eastAsia="ar-SA"/>
              </w:rPr>
              <w:t>Bestimmung</w:t>
            </w:r>
          </w:p>
        </w:tc>
      </w:tr>
      <w:tr w:rsidR="00272A24" w:rsidRPr="009F1CAB" w:rsidTr="00CA7C77">
        <w:trPr>
          <w:trHeight w:val="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CA7C77">
        <w:trPr>
          <w:trHeight w:val="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jc w:val="center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  <w:r w:rsidRPr="00714446"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  <w:t>Prädikat</w:t>
            </w:r>
          </w:p>
        </w:tc>
      </w:tr>
      <w:tr w:rsidR="00272A24" w:rsidRPr="009F1CAB" w:rsidTr="00CA7C77">
        <w:trPr>
          <w:trHeight w:val="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CA7C77">
        <w:trPr>
          <w:trHeight w:val="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CA7C77">
        <w:trPr>
          <w:trHeight w:val="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714446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i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72A24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kern w:val="1"/>
          <w:sz w:val="24"/>
          <w:szCs w:val="24"/>
          <w:lang w:eastAsia="ar-SA"/>
        </w:rPr>
      </w:pPr>
    </w:p>
    <w:p w:rsidR="00EC3A96" w:rsidRPr="00EC3A96" w:rsidRDefault="00EC3A96" w:rsidP="00EC3A96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/9 BE</w:t>
      </w:r>
    </w:p>
    <w:p w:rsidR="00EC3A96" w:rsidRDefault="00EC3A96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kern w:val="1"/>
          <w:sz w:val="24"/>
          <w:szCs w:val="24"/>
          <w:lang w:eastAsia="ar-SA"/>
        </w:rPr>
      </w:pPr>
    </w:p>
    <w:p w:rsidR="00272A24" w:rsidRDefault="001F06BB" w:rsidP="00272A24">
      <w:pPr>
        <w:widowControl w:val="0"/>
        <w:tabs>
          <w:tab w:val="left" w:pos="567"/>
        </w:tabs>
        <w:suppressAutoHyphens/>
        <w:spacing w:after="0" w:line="240" w:lineRule="auto"/>
        <w:ind w:left="709" w:hanging="709"/>
        <w:rPr>
          <w:rFonts w:eastAsia="Arial Unicode MS" w:cs="Arial"/>
          <w:kern w:val="1"/>
          <w:sz w:val="24"/>
          <w:szCs w:val="24"/>
          <w:lang w:eastAsia="ar-SA"/>
        </w:rPr>
      </w:pPr>
      <w:r>
        <w:rPr>
          <w:rFonts w:eastAsia="Arial Unicode MS" w:cs="Arial"/>
          <w:kern w:val="1"/>
          <w:sz w:val="24"/>
          <w:szCs w:val="24"/>
          <w:lang w:eastAsia="ar-SA"/>
        </w:rPr>
        <w:t>6.2</w:t>
      </w:r>
      <w:r>
        <w:rPr>
          <w:rFonts w:eastAsia="Arial Unicode MS" w:cs="Arial"/>
          <w:kern w:val="1"/>
          <w:sz w:val="24"/>
          <w:szCs w:val="24"/>
          <w:lang w:eastAsia="ar-SA"/>
        </w:rPr>
        <w:tab/>
        <w:t>Markiere zwei</w:t>
      </w:r>
      <w:r w:rsidR="00272A24">
        <w:rPr>
          <w:rFonts w:eastAsia="Arial Unicode MS" w:cs="Arial"/>
          <w:kern w:val="1"/>
          <w:sz w:val="24"/>
          <w:szCs w:val="24"/>
          <w:lang w:eastAsia="ar-SA"/>
        </w:rPr>
        <w:t xml:space="preserve"> Attribute im eingerahmten Satz.</w:t>
      </w:r>
    </w:p>
    <w:p w:rsidR="00272A24" w:rsidRDefault="00272A24" w:rsidP="00272A24">
      <w:pPr>
        <w:pStyle w:val="KeinLeerraum"/>
        <w:ind w:left="567" w:hanging="567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:rsidR="00EC3A96" w:rsidRPr="00EC3A96" w:rsidRDefault="00EC3A96" w:rsidP="00EC3A96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 w:rsidR="001F06BB">
        <w:rPr>
          <w:rFonts w:cs="Arial"/>
          <w:sz w:val="24"/>
          <w:szCs w:val="24"/>
        </w:rPr>
        <w:t>/2</w:t>
      </w:r>
      <w:r>
        <w:rPr>
          <w:rFonts w:cs="Arial"/>
          <w:sz w:val="24"/>
          <w:szCs w:val="24"/>
        </w:rPr>
        <w:t xml:space="preserve"> BE</w:t>
      </w:r>
    </w:p>
    <w:p w:rsidR="00EC3A96" w:rsidRDefault="00EC3A96" w:rsidP="00EC3A96">
      <w:pPr>
        <w:pStyle w:val="KeinLeerraum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</w:p>
    <w:p w:rsidR="00272A24" w:rsidRDefault="00272A24" w:rsidP="00272A24">
      <w:pPr>
        <w:pStyle w:val="KeinLeerraum"/>
        <w:spacing w:after="240"/>
        <w:ind w:left="567" w:hanging="567"/>
        <w:rPr>
          <w:rFonts w:ascii="Arial" w:hAnsi="Arial" w:cs="Arial"/>
          <w:sz w:val="24"/>
          <w:szCs w:val="24"/>
        </w:rPr>
      </w:pPr>
      <w:r w:rsidRPr="00FF3444">
        <w:rPr>
          <w:rFonts w:ascii="Arial" w:eastAsia="Arial Unicode MS" w:hAnsi="Arial" w:cs="Arial"/>
          <w:kern w:val="1"/>
          <w:sz w:val="24"/>
          <w:szCs w:val="24"/>
          <w:lang w:eastAsia="ar-SA"/>
        </w:rPr>
        <w:t>6.3</w:t>
      </w:r>
      <w:r w:rsidRPr="00FF3444">
        <w:rPr>
          <w:rFonts w:ascii="Arial" w:eastAsia="Arial Unicode MS" w:hAnsi="Arial" w:cs="Arial"/>
          <w:kern w:val="1"/>
          <w:sz w:val="24"/>
          <w:szCs w:val="24"/>
          <w:lang w:eastAsia="ar-SA"/>
        </w:rPr>
        <w:tab/>
      </w:r>
      <w:r w:rsidRPr="00454C80">
        <w:rPr>
          <w:rFonts w:ascii="Arial" w:hAnsi="Arial" w:cs="Arial"/>
          <w:sz w:val="24"/>
          <w:szCs w:val="24"/>
        </w:rPr>
        <w:t>Ergänze die folgende Tabelle zu den Wortarten</w:t>
      </w:r>
      <w:r>
        <w:rPr>
          <w:rFonts w:ascii="Arial" w:hAnsi="Arial" w:cs="Arial"/>
          <w:sz w:val="24"/>
          <w:szCs w:val="24"/>
        </w:rPr>
        <w:t xml:space="preserve"> so genau wie möglich</w:t>
      </w:r>
      <w:r w:rsidRPr="00454C80">
        <w:rPr>
          <w:rFonts w:ascii="Arial" w:hAnsi="Arial" w:cs="Arial"/>
          <w:sz w:val="24"/>
          <w:szCs w:val="24"/>
        </w:rPr>
        <w:t xml:space="preserve">. Nutze </w:t>
      </w:r>
      <w:r>
        <w:rPr>
          <w:rFonts w:ascii="Arial" w:hAnsi="Arial" w:cs="Arial"/>
          <w:sz w:val="24"/>
          <w:szCs w:val="24"/>
        </w:rPr>
        <w:t>dabei den eingerahmten Satz.</w:t>
      </w:r>
    </w:p>
    <w:tbl>
      <w:tblPr>
        <w:tblW w:w="7933" w:type="dxa"/>
        <w:tblInd w:w="680" w:type="dxa"/>
        <w:tblLayout w:type="fixed"/>
        <w:tblLook w:val="0000" w:firstRow="0" w:lastRow="0" w:firstColumn="0" w:lastColumn="0" w:noHBand="0" w:noVBand="0"/>
      </w:tblPr>
      <w:tblGrid>
        <w:gridCol w:w="3966"/>
        <w:gridCol w:w="3967"/>
      </w:tblGrid>
      <w:tr w:rsidR="00272A24" w:rsidRPr="009F1CAB" w:rsidTr="00CA7C77">
        <w:trPr>
          <w:trHeight w:val="2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jc w:val="center"/>
              <w:rPr>
                <w:rFonts w:eastAsia="Arial Unicode MS" w:cs="Tahoma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Tahoma"/>
                <w:b/>
                <w:kern w:val="1"/>
                <w:sz w:val="24"/>
                <w:szCs w:val="24"/>
                <w:lang w:eastAsia="ar-SA"/>
              </w:rPr>
              <w:t>Beispiel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2A24" w:rsidRPr="009F1CAB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jc w:val="center"/>
              <w:rPr>
                <w:rFonts w:eastAsia="Arial Unicode MS" w:cs="Arial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Tahoma"/>
                <w:b/>
                <w:kern w:val="1"/>
                <w:sz w:val="24"/>
                <w:szCs w:val="24"/>
                <w:lang w:eastAsia="ar-SA"/>
              </w:rPr>
              <w:t>Wortart</w:t>
            </w:r>
          </w:p>
        </w:tc>
      </w:tr>
      <w:tr w:rsidR="00272A24" w:rsidRPr="009F1CAB" w:rsidTr="00CA7C77">
        <w:trPr>
          <w:trHeight w:val="2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jc w:val="center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  <w:r w:rsidRPr="003E0CAE"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  <w:t>bald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CA7C77">
        <w:trPr>
          <w:trHeight w:val="2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jc w:val="center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  <w:r w:rsidRPr="003E0CAE"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  <w:t>ein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</w:tr>
      <w:tr w:rsidR="00272A24" w:rsidRPr="009F1CAB" w:rsidTr="00CA7C77">
        <w:trPr>
          <w:trHeight w:val="2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567" w:hanging="567"/>
              <w:jc w:val="center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  <w:r w:rsidRPr="003E0CAE"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  <w:t>Verb</w:t>
            </w:r>
          </w:p>
        </w:tc>
      </w:tr>
      <w:tr w:rsidR="00272A24" w:rsidRPr="009F1CAB" w:rsidTr="00CA7C77">
        <w:trPr>
          <w:trHeight w:val="2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A24" w:rsidRPr="003E0CAE" w:rsidRDefault="00272A24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rPr>
                <w:rFonts w:eastAsia="Arial Unicode MS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A24" w:rsidRPr="003E0CAE" w:rsidRDefault="00885545" w:rsidP="00184F60">
            <w:pPr>
              <w:widowControl w:val="0"/>
              <w:tabs>
                <w:tab w:val="left" w:pos="567"/>
              </w:tabs>
              <w:suppressAutoHyphens/>
              <w:spacing w:before="120" w:after="120" w:line="240" w:lineRule="auto"/>
              <w:ind w:left="567" w:hanging="567"/>
              <w:jc w:val="center"/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Arial"/>
                <w:kern w:val="1"/>
                <w:sz w:val="24"/>
                <w:szCs w:val="24"/>
                <w:lang w:eastAsia="ar-SA"/>
              </w:rPr>
              <w:t>Präposition</w:t>
            </w:r>
          </w:p>
        </w:tc>
      </w:tr>
    </w:tbl>
    <w:p w:rsidR="00272A24" w:rsidRPr="00BE1BEF" w:rsidRDefault="00272A24" w:rsidP="00272A24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kern w:val="1"/>
          <w:sz w:val="24"/>
          <w:szCs w:val="24"/>
          <w:lang w:eastAsia="ar-SA"/>
        </w:rPr>
      </w:pPr>
    </w:p>
    <w:p w:rsidR="00EC3A96" w:rsidRPr="00BF2E16" w:rsidRDefault="00EC3A96" w:rsidP="00EC3A96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eastAsia="Arial Unicode MS" w:cs="Arial"/>
          <w:b/>
          <w:bCs/>
          <w:kern w:val="1"/>
          <w:sz w:val="24"/>
          <w:szCs w:val="24"/>
          <w:lang w:eastAsia="ar-SA"/>
        </w:rPr>
      </w:pPr>
      <w:r w:rsidRPr="00BF2E16">
        <w:rPr>
          <w:rFonts w:cs="Arial"/>
          <w:sz w:val="24"/>
          <w:szCs w:val="24"/>
        </w:rPr>
        <w:t>___</w:t>
      </w:r>
      <w:r w:rsidR="00CA7C77" w:rsidRPr="00BF2E16">
        <w:rPr>
          <w:rFonts w:cs="Arial"/>
          <w:sz w:val="24"/>
          <w:szCs w:val="24"/>
        </w:rPr>
        <w:t>__</w:t>
      </w:r>
      <w:r w:rsidRPr="00BF2E16">
        <w:rPr>
          <w:rFonts w:cs="Arial"/>
          <w:sz w:val="24"/>
          <w:szCs w:val="24"/>
        </w:rPr>
        <w:t>/4 BE</w:t>
      </w:r>
    </w:p>
    <w:p w:rsidR="00272A24" w:rsidRDefault="00272A24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EC3A96" w:rsidRPr="00BE1BEF" w:rsidRDefault="00EC3A96" w:rsidP="00272A24">
      <w:pPr>
        <w:spacing w:after="0" w:line="240" w:lineRule="auto"/>
        <w:rPr>
          <w:rFonts w:cs="Arial"/>
          <w:sz w:val="24"/>
          <w:szCs w:val="24"/>
        </w:rPr>
      </w:pPr>
    </w:p>
    <w:p w:rsidR="00272A24" w:rsidRPr="00A9408F" w:rsidRDefault="00272A24" w:rsidP="00272A24">
      <w:pPr>
        <w:autoSpaceDE w:val="0"/>
        <w:autoSpaceDN w:val="0"/>
        <w:adjustRightInd w:val="0"/>
        <w:spacing w:after="240" w:line="240" w:lineRule="auto"/>
        <w:ind w:left="567" w:hanging="567"/>
        <w:rPr>
          <w:rFonts w:cs="Arial"/>
          <w:b/>
          <w:sz w:val="24"/>
          <w:szCs w:val="24"/>
        </w:rPr>
      </w:pPr>
      <w:r w:rsidRPr="00A9408F">
        <w:rPr>
          <w:rFonts w:cs="Arial"/>
          <w:b/>
          <w:sz w:val="24"/>
          <w:szCs w:val="24"/>
        </w:rPr>
        <w:lastRenderedPageBreak/>
        <w:t>7</w:t>
      </w:r>
      <w:r w:rsidRPr="00A9408F">
        <w:rPr>
          <w:rFonts w:cs="Arial"/>
          <w:b/>
          <w:sz w:val="24"/>
          <w:szCs w:val="24"/>
        </w:rPr>
        <w:tab/>
        <w:t>Rechtschreibstrategien</w:t>
      </w:r>
    </w:p>
    <w:p w:rsidR="00CB0291" w:rsidRDefault="00272A24" w:rsidP="00CB0291">
      <w:pPr>
        <w:autoSpaceDE w:val="0"/>
        <w:autoSpaceDN w:val="0"/>
        <w:adjustRightInd w:val="0"/>
        <w:spacing w:after="240" w:line="240" w:lineRule="auto"/>
        <w:ind w:left="567"/>
        <w:rPr>
          <w:rFonts w:cs="Arial"/>
          <w:sz w:val="24"/>
          <w:szCs w:val="24"/>
        </w:rPr>
      </w:pPr>
      <w:r w:rsidRPr="00CB0291">
        <w:rPr>
          <w:rFonts w:cs="Arial"/>
          <w:sz w:val="24"/>
          <w:szCs w:val="24"/>
        </w:rPr>
        <w:t>Überprüfe anhand der Rechtschreibstrategien, wie das vorgegebene Wort geschrieben werden muss.</w:t>
      </w:r>
    </w:p>
    <w:p w:rsidR="00CB0291" w:rsidRDefault="00272A24" w:rsidP="00844759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sz w:val="24"/>
          <w:szCs w:val="24"/>
        </w:rPr>
      </w:pPr>
      <w:r w:rsidRPr="007050A3">
        <w:rPr>
          <w:rFonts w:cs="Arial"/>
          <w:sz w:val="24"/>
          <w:szCs w:val="24"/>
        </w:rPr>
        <w:t xml:space="preserve">Kreuze die </w:t>
      </w:r>
      <w:r w:rsidR="007E22A9" w:rsidRPr="007050A3">
        <w:rPr>
          <w:rFonts w:cs="Arial"/>
          <w:sz w:val="24"/>
          <w:szCs w:val="24"/>
        </w:rPr>
        <w:t xml:space="preserve">passende </w:t>
      </w:r>
      <w:r w:rsidRPr="007050A3">
        <w:rPr>
          <w:rFonts w:cs="Arial"/>
          <w:sz w:val="24"/>
          <w:szCs w:val="24"/>
        </w:rPr>
        <w:t>Rechtschreibstrate</w:t>
      </w:r>
      <w:r w:rsidR="001417C0">
        <w:rPr>
          <w:rFonts w:cs="Arial"/>
          <w:sz w:val="24"/>
          <w:szCs w:val="24"/>
        </w:rPr>
        <w:t xml:space="preserve">gie an. Setze nur ein Kreuz pro </w:t>
      </w:r>
      <w:r w:rsidRPr="007050A3">
        <w:rPr>
          <w:rFonts w:cs="Arial"/>
          <w:sz w:val="24"/>
          <w:szCs w:val="24"/>
        </w:rPr>
        <w:t>Zeile.</w:t>
      </w:r>
    </w:p>
    <w:p w:rsidR="00844759" w:rsidRDefault="00272A24" w:rsidP="00844759">
      <w:pPr>
        <w:autoSpaceDE w:val="0"/>
        <w:autoSpaceDN w:val="0"/>
        <w:adjustRightInd w:val="0"/>
        <w:spacing w:after="240" w:line="240" w:lineRule="auto"/>
        <w:ind w:left="567"/>
        <w:rPr>
          <w:rFonts w:cs="Arial"/>
          <w:sz w:val="24"/>
          <w:szCs w:val="24"/>
        </w:rPr>
      </w:pPr>
      <w:r w:rsidRPr="007050A3">
        <w:rPr>
          <w:rFonts w:cs="Arial"/>
          <w:sz w:val="24"/>
          <w:szCs w:val="24"/>
        </w:rPr>
        <w:t>Streiche jeweils das falsch geschriebene Wort durch.</w:t>
      </w:r>
    </w:p>
    <w:p w:rsidR="0076391C" w:rsidRPr="00BE1068" w:rsidRDefault="001A35F6" w:rsidP="00844759">
      <w:pPr>
        <w:autoSpaceDE w:val="0"/>
        <w:autoSpaceDN w:val="0"/>
        <w:adjustRightInd w:val="0"/>
        <w:spacing w:after="240" w:line="240" w:lineRule="auto"/>
        <w:ind w:left="567"/>
        <w:rPr>
          <w:rFonts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Orientiere dich am Beispiel.</w:t>
      </w:r>
    </w:p>
    <w:tbl>
      <w:tblPr>
        <w:tblStyle w:val="Tabellenraster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5"/>
      </w:tblGrid>
      <w:tr w:rsidR="00EC3A96" w:rsidTr="00CA7C77">
        <w:tc>
          <w:tcPr>
            <w:tcW w:w="1985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EC3A96" w:rsidRPr="00CF3841" w:rsidRDefault="00EC3A96" w:rsidP="00184F60">
            <w:pPr>
              <w:spacing w:before="120" w:after="120"/>
              <w:jc w:val="right"/>
              <w:rPr>
                <w:rFonts w:cs="Arial"/>
                <w:b/>
                <w:sz w:val="20"/>
                <w:szCs w:val="20"/>
              </w:rPr>
            </w:pPr>
            <w:r w:rsidRPr="00CF3841">
              <w:rPr>
                <w:rFonts w:cs="Arial"/>
                <w:b/>
                <w:sz w:val="20"/>
                <w:szCs w:val="20"/>
              </w:rPr>
              <w:t>Strategie</w:t>
            </w:r>
          </w:p>
          <w:p w:rsidR="00EC3A96" w:rsidRPr="00CF3841" w:rsidRDefault="00EC3A96" w:rsidP="00184F6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:rsidR="00EC3A96" w:rsidRPr="00CF3841" w:rsidRDefault="00EC3A96" w:rsidP="00184F6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F3841">
              <w:rPr>
                <w:rFonts w:cs="Arial"/>
                <w:b/>
                <w:sz w:val="20"/>
                <w:szCs w:val="20"/>
              </w:rPr>
              <w:t>Wort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C3A96" w:rsidRPr="00CF3841" w:rsidRDefault="00EC3A96" w:rsidP="00184F6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F3841">
              <w:rPr>
                <w:rFonts w:cs="Arial"/>
                <w:b/>
                <w:sz w:val="20"/>
                <w:szCs w:val="20"/>
              </w:rPr>
              <w:t>Ich setze einen Artikel vor das Wort.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C3A96" w:rsidRPr="00B5721F" w:rsidRDefault="00EC3A96" w:rsidP="00184F6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Ich verlängere das Wort.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C3A96" w:rsidRPr="00B5721F" w:rsidRDefault="00EC3A96" w:rsidP="00184F6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5721F">
              <w:rPr>
                <w:rFonts w:cs="Arial"/>
                <w:b/>
                <w:sz w:val="20"/>
                <w:szCs w:val="20"/>
              </w:rPr>
              <w:t xml:space="preserve">Ich suche ein </w:t>
            </w:r>
            <w:r>
              <w:rPr>
                <w:rFonts w:cs="Arial"/>
                <w:b/>
                <w:sz w:val="20"/>
                <w:szCs w:val="20"/>
              </w:rPr>
              <w:t>stamm-</w:t>
            </w:r>
            <w:r w:rsidRPr="00B5721F">
              <w:rPr>
                <w:rFonts w:cs="Arial"/>
                <w:b/>
                <w:sz w:val="20"/>
                <w:szCs w:val="20"/>
              </w:rPr>
              <w:t>verwandtes Wort.</w:t>
            </w:r>
          </w:p>
        </w:tc>
      </w:tr>
      <w:tr w:rsidR="00EC3A96" w:rsidTr="00CA7C77">
        <w:tc>
          <w:tcPr>
            <w:tcW w:w="1985" w:type="dxa"/>
          </w:tcPr>
          <w:p w:rsidR="001A35F6" w:rsidRPr="001A35F6" w:rsidRDefault="001A35F6" w:rsidP="0076391C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Beispiel:</w:t>
            </w:r>
          </w:p>
          <w:p w:rsidR="0076391C" w:rsidRPr="0076391C" w:rsidRDefault="0076391C" w:rsidP="0076391C">
            <w:pPr>
              <w:jc w:val="both"/>
              <w:rPr>
                <w:rFonts w:ascii="Segoe Print" w:hAnsi="Segoe Print" w:cs="Arial"/>
                <w:b/>
                <w:sz w:val="24"/>
                <w:szCs w:val="24"/>
              </w:rPr>
            </w:pPr>
            <w:r>
              <w:rPr>
                <w:rFonts w:ascii="Segoe Print" w:hAnsi="Segoe Print" w:cs="Arial"/>
                <w:b/>
                <w:sz w:val="24"/>
                <w:szCs w:val="24"/>
              </w:rPr>
              <w:t>Auftrag</w:t>
            </w:r>
          </w:p>
          <w:p w:rsidR="00EC3A96" w:rsidRPr="0076391C" w:rsidRDefault="0076391C" w:rsidP="0076391C">
            <w:pPr>
              <w:jc w:val="both"/>
              <w:rPr>
                <w:rFonts w:cs="Arial"/>
                <w:strike/>
                <w:sz w:val="24"/>
                <w:szCs w:val="24"/>
              </w:rPr>
            </w:pPr>
            <w:r>
              <w:rPr>
                <w:rFonts w:ascii="Segoe Print" w:hAnsi="Segoe Print" w:cs="Arial"/>
                <w:b/>
                <w:strike/>
                <w:sz w:val="24"/>
                <w:szCs w:val="24"/>
              </w:rPr>
              <w:t>auftrag</w:t>
            </w:r>
          </w:p>
        </w:tc>
        <w:tc>
          <w:tcPr>
            <w:tcW w:w="1984" w:type="dxa"/>
          </w:tcPr>
          <w:p w:rsidR="0030040F" w:rsidRDefault="0030040F" w:rsidP="0030040F">
            <w:pPr>
              <w:rPr>
                <w:rFonts w:cs="Arial"/>
                <w:b/>
                <w:sz w:val="24"/>
                <w:szCs w:val="24"/>
              </w:rPr>
            </w:pPr>
          </w:p>
          <w:p w:rsidR="0030040F" w:rsidRDefault="0030040F" w:rsidP="0030040F">
            <w:pPr>
              <w:rPr>
                <w:rFonts w:cs="Arial"/>
                <w:b/>
                <w:sz w:val="24"/>
                <w:szCs w:val="24"/>
              </w:rPr>
            </w:pPr>
          </w:p>
          <w:p w:rsidR="00EC3A96" w:rsidRPr="0072435F" w:rsidRDefault="0076391C" w:rsidP="0030040F">
            <w:pPr>
              <w:jc w:val="center"/>
              <w:rPr>
                <w:rFonts w:cs="Arial"/>
                <w:sz w:val="32"/>
                <w:szCs w:val="32"/>
              </w:rPr>
            </w:pPr>
            <w:r w:rsidRPr="0072435F">
              <w:rPr>
                <w:rFonts w:cs="Arial"/>
                <w:sz w:val="32"/>
                <w:szCs w:val="32"/>
              </w:rPr>
              <w:t>X</w:t>
            </w: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A96" w:rsidRPr="00744641" w:rsidRDefault="00EC3A96" w:rsidP="00184F6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391C" w:rsidTr="00CA7C77">
        <w:tc>
          <w:tcPr>
            <w:tcW w:w="1985" w:type="dxa"/>
          </w:tcPr>
          <w:p w:rsidR="0076391C" w:rsidRPr="0076391C" w:rsidRDefault="0076391C" w:rsidP="0076391C">
            <w:pPr>
              <w:jc w:val="both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EC3A96">
              <w:rPr>
                <w:rFonts w:ascii="Segoe Print" w:hAnsi="Segoe Print" w:cs="Arial"/>
                <w:sz w:val="24"/>
                <w:szCs w:val="24"/>
              </w:rPr>
              <w:t>reitzvoll reizvoll</w:t>
            </w:r>
          </w:p>
        </w:tc>
        <w:tc>
          <w:tcPr>
            <w:tcW w:w="1984" w:type="dxa"/>
          </w:tcPr>
          <w:p w:rsidR="0076391C" w:rsidRDefault="0076391C" w:rsidP="00EC3A9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91C" w:rsidRPr="00744641" w:rsidRDefault="0076391C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391C" w:rsidRPr="00744641" w:rsidRDefault="0076391C" w:rsidP="00184F6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C3A96" w:rsidTr="00CA7C77">
        <w:tc>
          <w:tcPr>
            <w:tcW w:w="1985" w:type="dxa"/>
          </w:tcPr>
          <w:p w:rsidR="00EC3A96" w:rsidRPr="000855EE" w:rsidRDefault="00EC3A96" w:rsidP="00EC3A96">
            <w:pPr>
              <w:jc w:val="both"/>
              <w:rPr>
                <w:rFonts w:ascii="Segoe Print" w:hAnsi="Segoe Print" w:cs="Arial"/>
                <w:sz w:val="24"/>
                <w:szCs w:val="24"/>
              </w:rPr>
            </w:pPr>
            <w:r w:rsidRPr="00EC3A96">
              <w:rPr>
                <w:rFonts w:ascii="Segoe Print" w:hAnsi="Segoe Print" w:cs="Arial"/>
                <w:sz w:val="24"/>
                <w:szCs w:val="24"/>
              </w:rPr>
              <w:t>großzügich</w:t>
            </w:r>
            <w:r w:rsidR="000855EE" w:rsidRPr="00EC3A96">
              <w:rPr>
                <w:rFonts w:ascii="Segoe Print" w:hAnsi="Segoe Print" w:cs="Arial"/>
                <w:sz w:val="24"/>
                <w:szCs w:val="24"/>
              </w:rPr>
              <w:t xml:space="preserve"> großzügig</w:t>
            </w: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A96" w:rsidRPr="00744641" w:rsidRDefault="00EC3A96" w:rsidP="00184F6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C3A96" w:rsidTr="00CA7C77">
        <w:tc>
          <w:tcPr>
            <w:tcW w:w="1985" w:type="dxa"/>
          </w:tcPr>
          <w:p w:rsidR="0076391C" w:rsidRPr="0076391C" w:rsidRDefault="0076391C" w:rsidP="0076391C">
            <w:pPr>
              <w:jc w:val="both"/>
              <w:rPr>
                <w:rFonts w:ascii="Segoe Print" w:hAnsi="Segoe Print" w:cs="Arial"/>
                <w:sz w:val="24"/>
                <w:szCs w:val="24"/>
              </w:rPr>
            </w:pPr>
            <w:r w:rsidRPr="0076391C">
              <w:rPr>
                <w:rFonts w:ascii="Segoe Print" w:hAnsi="Segoe Print" w:cs="Arial"/>
                <w:sz w:val="24"/>
                <w:szCs w:val="24"/>
              </w:rPr>
              <w:t>Burg</w:t>
            </w:r>
          </w:p>
          <w:p w:rsidR="00EC3A96" w:rsidRPr="000855EE" w:rsidRDefault="0076391C" w:rsidP="00EC3A96">
            <w:pPr>
              <w:jc w:val="both"/>
              <w:rPr>
                <w:rFonts w:ascii="Segoe Print" w:hAnsi="Segoe Print" w:cs="Arial"/>
                <w:sz w:val="24"/>
                <w:szCs w:val="24"/>
              </w:rPr>
            </w:pPr>
            <w:r w:rsidRPr="0076391C">
              <w:rPr>
                <w:rFonts w:ascii="Segoe Print" w:hAnsi="Segoe Print" w:cs="Arial"/>
                <w:sz w:val="24"/>
                <w:szCs w:val="24"/>
              </w:rPr>
              <w:t>burg</w:t>
            </w: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A96" w:rsidRPr="00744641" w:rsidRDefault="00EC3A96" w:rsidP="00184F6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C3A96" w:rsidTr="00CA7C77">
        <w:tc>
          <w:tcPr>
            <w:tcW w:w="1985" w:type="dxa"/>
          </w:tcPr>
          <w:p w:rsidR="00EC3A96" w:rsidRPr="00EC3A96" w:rsidRDefault="00EC3A96" w:rsidP="00EC3A96">
            <w:pPr>
              <w:jc w:val="both"/>
              <w:rPr>
                <w:rFonts w:ascii="Segoe Print" w:hAnsi="Segoe Print" w:cs="Arial"/>
                <w:sz w:val="24"/>
                <w:szCs w:val="24"/>
              </w:rPr>
            </w:pPr>
            <w:r w:rsidRPr="00EC3A96">
              <w:rPr>
                <w:rFonts w:ascii="Segoe Print" w:hAnsi="Segoe Print" w:cs="Arial"/>
                <w:sz w:val="24"/>
                <w:szCs w:val="24"/>
              </w:rPr>
              <w:t>weitläufig</w:t>
            </w:r>
          </w:p>
          <w:p w:rsidR="00EC3A96" w:rsidRPr="00CD771F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  <w:r w:rsidRPr="00EC3A96">
              <w:rPr>
                <w:rFonts w:ascii="Segoe Print" w:hAnsi="Segoe Print" w:cs="Arial"/>
                <w:sz w:val="24"/>
                <w:szCs w:val="24"/>
              </w:rPr>
              <w:t>weitleufig</w:t>
            </w: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A96" w:rsidRPr="00744641" w:rsidRDefault="00EC3A96" w:rsidP="00184F6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C3A96" w:rsidTr="00CA7C77">
        <w:tc>
          <w:tcPr>
            <w:tcW w:w="1985" w:type="dxa"/>
          </w:tcPr>
          <w:p w:rsidR="00EC3A96" w:rsidRPr="000855EE" w:rsidRDefault="00EC3A96" w:rsidP="00EC3A96">
            <w:pPr>
              <w:jc w:val="both"/>
              <w:rPr>
                <w:rFonts w:ascii="Segoe Print" w:hAnsi="Segoe Print" w:cs="Arial"/>
                <w:sz w:val="24"/>
                <w:szCs w:val="24"/>
              </w:rPr>
            </w:pPr>
            <w:r w:rsidRPr="00EC3A96">
              <w:rPr>
                <w:rFonts w:ascii="Segoe Print" w:hAnsi="Segoe Print" w:cs="Arial"/>
                <w:sz w:val="24"/>
                <w:szCs w:val="24"/>
              </w:rPr>
              <w:t>beeindruckent</w:t>
            </w:r>
            <w:r w:rsidR="000855EE" w:rsidRPr="00EC3A96">
              <w:rPr>
                <w:rFonts w:ascii="Segoe Print" w:hAnsi="Segoe Print" w:cs="Arial"/>
                <w:sz w:val="24"/>
                <w:szCs w:val="24"/>
              </w:rPr>
              <w:t xml:space="preserve"> beeindruckend</w:t>
            </w: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A96" w:rsidRPr="00744641" w:rsidRDefault="00EC3A96" w:rsidP="00EC3A9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A96" w:rsidRPr="00744641" w:rsidRDefault="00EC3A96" w:rsidP="00184F60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DC4F3E" w:rsidRPr="00BE1BEF" w:rsidRDefault="00DC4F3E" w:rsidP="00DC4F3E">
      <w:pPr>
        <w:widowControl w:val="0"/>
        <w:tabs>
          <w:tab w:val="left" w:pos="567"/>
        </w:tabs>
        <w:suppressAutoHyphens/>
        <w:spacing w:after="0" w:line="240" w:lineRule="auto"/>
        <w:rPr>
          <w:rFonts w:eastAsia="Arial Unicode MS" w:cs="Arial"/>
          <w:kern w:val="1"/>
          <w:sz w:val="24"/>
          <w:szCs w:val="24"/>
          <w:lang w:eastAsia="ar-SA"/>
        </w:rPr>
      </w:pPr>
    </w:p>
    <w:p w:rsidR="00DC4F3E" w:rsidRPr="00EC3A96" w:rsidRDefault="00DC4F3E" w:rsidP="00DC4F3E">
      <w:pPr>
        <w:widowControl w:val="0"/>
        <w:tabs>
          <w:tab w:val="left" w:pos="567"/>
          <w:tab w:val="left" w:pos="1134"/>
        </w:tabs>
        <w:suppressAutoHyphens/>
        <w:snapToGrid w:val="0"/>
        <w:spacing w:after="0" w:line="240" w:lineRule="auto"/>
        <w:jc w:val="right"/>
        <w:rPr>
          <w:rFonts w:ascii="Helvetica" w:eastAsia="Arial Unicode MS" w:hAnsi="Helvetica" w:cs="Helvetica"/>
          <w:b/>
          <w:bCs/>
          <w:kern w:val="1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___</w:t>
      </w:r>
      <w:r w:rsidR="00CA7C77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/5 BE</w:t>
      </w:r>
    </w:p>
    <w:p w:rsidR="00E22D0C" w:rsidRDefault="00E22D0C"/>
    <w:sectPr w:rsidR="00E22D0C" w:rsidSect="002E37B9">
      <w:headerReference w:type="default" r:id="rId24"/>
      <w:footerReference w:type="default" r:id="rId25"/>
      <w:footerReference w:type="first" r:id="rId26"/>
      <w:type w:val="continuous"/>
      <w:pgSz w:w="11906" w:h="16838"/>
      <w:pgMar w:top="1418" w:right="1418" w:bottom="1134" w:left="1418" w:header="737" w:footer="73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B8" w:rsidRDefault="008C08B8">
      <w:pPr>
        <w:spacing w:after="0" w:line="240" w:lineRule="auto"/>
      </w:pPr>
      <w:r>
        <w:separator/>
      </w:r>
    </w:p>
  </w:endnote>
  <w:endnote w:type="continuationSeparator" w:id="0">
    <w:p w:rsidR="008C08B8" w:rsidRDefault="008C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889504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875681777"/>
          <w:docPartObj>
            <w:docPartGallery w:val="Page Numbers (Top of Page)"/>
            <w:docPartUnique/>
          </w:docPartObj>
        </w:sdtPr>
        <w:sdtEndPr/>
        <w:sdtContent>
          <w:p w:rsidR="002E37B9" w:rsidRDefault="002E37B9" w:rsidP="001D7619">
            <w:pPr>
              <w:pStyle w:val="Fuzeile"/>
              <w:jc w:val="right"/>
              <w:rPr>
                <w:sz w:val="20"/>
                <w:szCs w:val="20"/>
              </w:rPr>
            </w:pPr>
          </w:p>
          <w:p w:rsidR="002E37B9" w:rsidRPr="002E37B9" w:rsidRDefault="002E37B9" w:rsidP="001D7619">
            <w:pPr>
              <w:pStyle w:val="Fuzeile"/>
              <w:jc w:val="right"/>
              <w:rPr>
                <w:sz w:val="20"/>
                <w:szCs w:val="20"/>
              </w:rPr>
            </w:pPr>
            <w:r w:rsidRPr="002E37B9">
              <w:rPr>
                <w:sz w:val="20"/>
                <w:szCs w:val="20"/>
              </w:rPr>
              <w:t xml:space="preserve">Seite </w:t>
            </w:r>
            <w:r w:rsidRPr="002E37B9">
              <w:rPr>
                <w:bCs/>
                <w:sz w:val="20"/>
                <w:szCs w:val="20"/>
              </w:rPr>
              <w:fldChar w:fldCharType="begin"/>
            </w:r>
            <w:r w:rsidRPr="002E37B9">
              <w:rPr>
                <w:bCs/>
                <w:sz w:val="20"/>
                <w:szCs w:val="20"/>
              </w:rPr>
              <w:instrText>PAGE</w:instrText>
            </w:r>
            <w:r w:rsidRPr="002E37B9">
              <w:rPr>
                <w:bCs/>
                <w:sz w:val="20"/>
                <w:szCs w:val="20"/>
              </w:rPr>
              <w:fldChar w:fldCharType="separate"/>
            </w:r>
            <w:r w:rsidR="005F07D2">
              <w:rPr>
                <w:bCs/>
                <w:noProof/>
                <w:sz w:val="20"/>
                <w:szCs w:val="20"/>
              </w:rPr>
              <w:t>8</w:t>
            </w:r>
            <w:r w:rsidRPr="002E37B9">
              <w:rPr>
                <w:bCs/>
                <w:sz w:val="20"/>
                <w:szCs w:val="20"/>
              </w:rPr>
              <w:fldChar w:fldCharType="end"/>
            </w:r>
            <w:r w:rsidRPr="002E37B9">
              <w:rPr>
                <w:sz w:val="20"/>
                <w:szCs w:val="20"/>
              </w:rPr>
              <w:t xml:space="preserve"> von </w:t>
            </w:r>
            <w:r w:rsidRPr="002E37B9">
              <w:rPr>
                <w:bCs/>
                <w:sz w:val="20"/>
                <w:szCs w:val="20"/>
              </w:rPr>
              <w:fldChar w:fldCharType="begin"/>
            </w:r>
            <w:r w:rsidRPr="002E37B9">
              <w:rPr>
                <w:bCs/>
                <w:sz w:val="20"/>
                <w:szCs w:val="20"/>
              </w:rPr>
              <w:instrText>NUMPAGES</w:instrText>
            </w:r>
            <w:r w:rsidRPr="002E37B9">
              <w:rPr>
                <w:bCs/>
                <w:sz w:val="20"/>
                <w:szCs w:val="20"/>
              </w:rPr>
              <w:fldChar w:fldCharType="separate"/>
            </w:r>
            <w:r w:rsidR="005F07D2">
              <w:rPr>
                <w:bCs/>
                <w:noProof/>
                <w:sz w:val="20"/>
                <w:szCs w:val="20"/>
              </w:rPr>
              <w:t>8</w:t>
            </w:r>
            <w:r w:rsidRPr="002E37B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u w:val="single"/>
      </w:rPr>
      <w:id w:val="456925958"/>
      <w:docPartObj>
        <w:docPartGallery w:val="Page Numbers (Bottom of Page)"/>
        <w:docPartUnique/>
      </w:docPartObj>
    </w:sdtPr>
    <w:sdtEndPr>
      <w:rPr>
        <w:u w:val="none"/>
      </w:rPr>
    </w:sdtEndPr>
    <w:sdtContent>
      <w:sdt>
        <w:sdtPr>
          <w:rPr>
            <w:sz w:val="20"/>
            <w:szCs w:val="20"/>
            <w:u w:val="single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u w:val="none"/>
          </w:rPr>
        </w:sdtEndPr>
        <w:sdtContent>
          <w:p w:rsidR="002E37B9" w:rsidRPr="002E37B9" w:rsidRDefault="002E37B9" w:rsidP="00557749">
            <w:pPr>
              <w:pStyle w:val="Fuzeile"/>
              <w:jc w:val="right"/>
              <w:rPr>
                <w:sz w:val="20"/>
                <w:szCs w:val="20"/>
              </w:rPr>
            </w:pPr>
            <w:r w:rsidRPr="002E37B9">
              <w:rPr>
                <w:sz w:val="20"/>
                <w:szCs w:val="20"/>
              </w:rPr>
              <w:t xml:space="preserve">Seite </w:t>
            </w:r>
            <w:r w:rsidRPr="002E37B9">
              <w:rPr>
                <w:bCs/>
                <w:sz w:val="20"/>
                <w:szCs w:val="20"/>
              </w:rPr>
              <w:fldChar w:fldCharType="begin"/>
            </w:r>
            <w:r w:rsidRPr="002E37B9">
              <w:rPr>
                <w:bCs/>
                <w:sz w:val="20"/>
                <w:szCs w:val="20"/>
              </w:rPr>
              <w:instrText>PAGE</w:instrText>
            </w:r>
            <w:r w:rsidRPr="002E37B9">
              <w:rPr>
                <w:bCs/>
                <w:sz w:val="20"/>
                <w:szCs w:val="20"/>
              </w:rPr>
              <w:fldChar w:fldCharType="separate"/>
            </w:r>
            <w:r w:rsidR="005F07D2">
              <w:rPr>
                <w:bCs/>
                <w:noProof/>
                <w:sz w:val="20"/>
                <w:szCs w:val="20"/>
              </w:rPr>
              <w:t>1</w:t>
            </w:r>
            <w:r w:rsidRPr="002E37B9">
              <w:rPr>
                <w:bCs/>
                <w:sz w:val="20"/>
                <w:szCs w:val="20"/>
              </w:rPr>
              <w:fldChar w:fldCharType="end"/>
            </w:r>
            <w:r w:rsidRPr="002E37B9">
              <w:rPr>
                <w:sz w:val="20"/>
                <w:szCs w:val="20"/>
              </w:rPr>
              <w:t xml:space="preserve"> von </w:t>
            </w:r>
            <w:r w:rsidRPr="002E37B9">
              <w:rPr>
                <w:bCs/>
                <w:sz w:val="20"/>
                <w:szCs w:val="20"/>
              </w:rPr>
              <w:fldChar w:fldCharType="begin"/>
            </w:r>
            <w:r w:rsidRPr="002E37B9">
              <w:rPr>
                <w:bCs/>
                <w:sz w:val="20"/>
                <w:szCs w:val="20"/>
              </w:rPr>
              <w:instrText>NUMPAGES</w:instrText>
            </w:r>
            <w:r w:rsidRPr="002E37B9">
              <w:rPr>
                <w:bCs/>
                <w:sz w:val="20"/>
                <w:szCs w:val="20"/>
              </w:rPr>
              <w:fldChar w:fldCharType="separate"/>
            </w:r>
            <w:r w:rsidR="005F07D2">
              <w:rPr>
                <w:bCs/>
                <w:noProof/>
                <w:sz w:val="20"/>
                <w:szCs w:val="20"/>
              </w:rPr>
              <w:t>8</w:t>
            </w:r>
            <w:r w:rsidRPr="002E37B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B8" w:rsidRDefault="008C08B8">
      <w:pPr>
        <w:spacing w:after="0" w:line="240" w:lineRule="auto"/>
      </w:pPr>
      <w:r>
        <w:separator/>
      </w:r>
    </w:p>
  </w:footnote>
  <w:footnote w:type="continuationSeparator" w:id="0">
    <w:p w:rsidR="008C08B8" w:rsidRDefault="008C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65" w:rsidRPr="006750A6" w:rsidRDefault="000E2CC0" w:rsidP="005B7B65">
    <w:pPr>
      <w:pStyle w:val="Kopfzeile"/>
      <w:rPr>
        <w:sz w:val="20"/>
        <w:szCs w:val="20"/>
      </w:rPr>
    </w:pPr>
    <w:r w:rsidRPr="006750A6">
      <w:rPr>
        <w:sz w:val="20"/>
        <w:szCs w:val="20"/>
      </w:rPr>
      <w:t>ZENTRALE KLASSENARBEIT 201</w:t>
    </w:r>
    <w:r>
      <w:rPr>
        <w:sz w:val="20"/>
        <w:szCs w:val="20"/>
      </w:rPr>
      <w:t>8</w:t>
    </w:r>
    <w:r w:rsidRPr="006750A6">
      <w:rPr>
        <w:sz w:val="20"/>
        <w:szCs w:val="20"/>
      </w:rPr>
      <w:tab/>
    </w:r>
    <w:r w:rsidRPr="006750A6">
      <w:rPr>
        <w:sz w:val="20"/>
        <w:szCs w:val="20"/>
      </w:rPr>
      <w:tab/>
      <w:t>DEUTSCH</w:t>
    </w:r>
  </w:p>
  <w:p w:rsidR="005B7B65" w:rsidRPr="005B7B65" w:rsidRDefault="000E2CC0" w:rsidP="005B7B65">
    <w:pPr>
      <w:pStyle w:val="Kopfzeile"/>
      <w:pBdr>
        <w:bottom w:val="single" w:sz="4" w:space="1" w:color="000000"/>
      </w:pBdr>
      <w:rPr>
        <w:sz w:val="20"/>
        <w:szCs w:val="20"/>
      </w:rPr>
    </w:pPr>
    <w:r>
      <w:rPr>
        <w:sz w:val="20"/>
        <w:szCs w:val="20"/>
      </w:rPr>
      <w:t>GYMNASIUM</w:t>
    </w:r>
    <w:r w:rsidRPr="006750A6">
      <w:rPr>
        <w:sz w:val="20"/>
        <w:szCs w:val="20"/>
      </w:rPr>
      <w:t>/SCHULJAHRGANG 6</w:t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C9"/>
    <w:multiLevelType w:val="multilevel"/>
    <w:tmpl w:val="0C7652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D054F0"/>
    <w:multiLevelType w:val="multilevel"/>
    <w:tmpl w:val="986C0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14F0250"/>
    <w:multiLevelType w:val="multilevel"/>
    <w:tmpl w:val="C14E6B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A9A06C1"/>
    <w:multiLevelType w:val="multilevel"/>
    <w:tmpl w:val="EFAEA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D011E9"/>
    <w:multiLevelType w:val="multilevel"/>
    <w:tmpl w:val="237A6ED4"/>
    <w:lvl w:ilvl="0">
      <w:start w:val="1"/>
      <w:numFmt w:val="decimal"/>
      <w:lvlText w:val="%1"/>
      <w:lvlJc w:val="left"/>
      <w:pPr>
        <w:ind w:left="712" w:hanging="57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5">
    <w:nsid w:val="462E0E26"/>
    <w:multiLevelType w:val="multilevel"/>
    <w:tmpl w:val="C14E6B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F765886"/>
    <w:multiLevelType w:val="hybridMultilevel"/>
    <w:tmpl w:val="C0D665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5689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24"/>
    <w:rsid w:val="000004D6"/>
    <w:rsid w:val="00002A93"/>
    <w:rsid w:val="0000486A"/>
    <w:rsid w:val="00004DD6"/>
    <w:rsid w:val="00004DE4"/>
    <w:rsid w:val="00005787"/>
    <w:rsid w:val="00012DC1"/>
    <w:rsid w:val="00013B1B"/>
    <w:rsid w:val="00015451"/>
    <w:rsid w:val="00023A4B"/>
    <w:rsid w:val="00030B90"/>
    <w:rsid w:val="00034967"/>
    <w:rsid w:val="00042754"/>
    <w:rsid w:val="000435CD"/>
    <w:rsid w:val="00043F0E"/>
    <w:rsid w:val="00045ABE"/>
    <w:rsid w:val="00046AC8"/>
    <w:rsid w:val="00047E81"/>
    <w:rsid w:val="00061696"/>
    <w:rsid w:val="00066895"/>
    <w:rsid w:val="000725D3"/>
    <w:rsid w:val="00075724"/>
    <w:rsid w:val="00076068"/>
    <w:rsid w:val="0008002F"/>
    <w:rsid w:val="0008026C"/>
    <w:rsid w:val="000855EE"/>
    <w:rsid w:val="00091F81"/>
    <w:rsid w:val="00096064"/>
    <w:rsid w:val="000A2A58"/>
    <w:rsid w:val="000A2C2E"/>
    <w:rsid w:val="000A76B3"/>
    <w:rsid w:val="000B00E7"/>
    <w:rsid w:val="000B42AE"/>
    <w:rsid w:val="000B48FE"/>
    <w:rsid w:val="000B522D"/>
    <w:rsid w:val="000B7918"/>
    <w:rsid w:val="000C1C3F"/>
    <w:rsid w:val="000C22CC"/>
    <w:rsid w:val="000C308A"/>
    <w:rsid w:val="000C3339"/>
    <w:rsid w:val="000C6B92"/>
    <w:rsid w:val="000D05A3"/>
    <w:rsid w:val="000E2CC0"/>
    <w:rsid w:val="000F0F39"/>
    <w:rsid w:val="00110FF9"/>
    <w:rsid w:val="00116741"/>
    <w:rsid w:val="00116A2E"/>
    <w:rsid w:val="001176EB"/>
    <w:rsid w:val="001201E6"/>
    <w:rsid w:val="00121DBF"/>
    <w:rsid w:val="00123A50"/>
    <w:rsid w:val="00123E6E"/>
    <w:rsid w:val="00131F1A"/>
    <w:rsid w:val="001323D3"/>
    <w:rsid w:val="001346BD"/>
    <w:rsid w:val="001417C0"/>
    <w:rsid w:val="00145594"/>
    <w:rsid w:val="0014640F"/>
    <w:rsid w:val="00151CB4"/>
    <w:rsid w:val="0015238C"/>
    <w:rsid w:val="00153B3B"/>
    <w:rsid w:val="00154DE2"/>
    <w:rsid w:val="00157DAF"/>
    <w:rsid w:val="00162381"/>
    <w:rsid w:val="00162C1E"/>
    <w:rsid w:val="00164158"/>
    <w:rsid w:val="00164D70"/>
    <w:rsid w:val="00165AF6"/>
    <w:rsid w:val="00167CE9"/>
    <w:rsid w:val="00170227"/>
    <w:rsid w:val="00176352"/>
    <w:rsid w:val="0017764B"/>
    <w:rsid w:val="00181343"/>
    <w:rsid w:val="00181BFE"/>
    <w:rsid w:val="00183E72"/>
    <w:rsid w:val="0019066D"/>
    <w:rsid w:val="00193914"/>
    <w:rsid w:val="00194254"/>
    <w:rsid w:val="001A35F6"/>
    <w:rsid w:val="001A7A1F"/>
    <w:rsid w:val="001B2754"/>
    <w:rsid w:val="001C525C"/>
    <w:rsid w:val="001C6010"/>
    <w:rsid w:val="001C6482"/>
    <w:rsid w:val="001D0F1F"/>
    <w:rsid w:val="001D338A"/>
    <w:rsid w:val="001D7619"/>
    <w:rsid w:val="001E28EB"/>
    <w:rsid w:val="001F06BB"/>
    <w:rsid w:val="001F1DDF"/>
    <w:rsid w:val="001F21FB"/>
    <w:rsid w:val="001F2D9E"/>
    <w:rsid w:val="001F3535"/>
    <w:rsid w:val="001F79D5"/>
    <w:rsid w:val="00200857"/>
    <w:rsid w:val="00201081"/>
    <w:rsid w:val="00210C02"/>
    <w:rsid w:val="00214E30"/>
    <w:rsid w:val="002211D2"/>
    <w:rsid w:val="00222FC7"/>
    <w:rsid w:val="00227948"/>
    <w:rsid w:val="00235508"/>
    <w:rsid w:val="0023570A"/>
    <w:rsid w:val="002371B8"/>
    <w:rsid w:val="0024121C"/>
    <w:rsid w:val="00241863"/>
    <w:rsid w:val="00241F06"/>
    <w:rsid w:val="0024596E"/>
    <w:rsid w:val="002473FB"/>
    <w:rsid w:val="0025345C"/>
    <w:rsid w:val="0025580D"/>
    <w:rsid w:val="00256D33"/>
    <w:rsid w:val="00256D40"/>
    <w:rsid w:val="00257706"/>
    <w:rsid w:val="00263416"/>
    <w:rsid w:val="00263682"/>
    <w:rsid w:val="00263EF7"/>
    <w:rsid w:val="002702D5"/>
    <w:rsid w:val="002718D0"/>
    <w:rsid w:val="00272A24"/>
    <w:rsid w:val="002744B1"/>
    <w:rsid w:val="00277E50"/>
    <w:rsid w:val="002808E7"/>
    <w:rsid w:val="00290682"/>
    <w:rsid w:val="00294F76"/>
    <w:rsid w:val="00295186"/>
    <w:rsid w:val="0029624F"/>
    <w:rsid w:val="002A0764"/>
    <w:rsid w:val="002A3042"/>
    <w:rsid w:val="002A3ACD"/>
    <w:rsid w:val="002A57CA"/>
    <w:rsid w:val="002B1BFA"/>
    <w:rsid w:val="002C0AC5"/>
    <w:rsid w:val="002C0E8B"/>
    <w:rsid w:val="002C3D70"/>
    <w:rsid w:val="002C6DA9"/>
    <w:rsid w:val="002C7663"/>
    <w:rsid w:val="002D3E84"/>
    <w:rsid w:val="002E37B9"/>
    <w:rsid w:val="002E3C50"/>
    <w:rsid w:val="002E6FBB"/>
    <w:rsid w:val="002F1AF9"/>
    <w:rsid w:val="002F55A2"/>
    <w:rsid w:val="002F6215"/>
    <w:rsid w:val="002F6A8C"/>
    <w:rsid w:val="0030040F"/>
    <w:rsid w:val="00300FFA"/>
    <w:rsid w:val="00302DDA"/>
    <w:rsid w:val="00304D90"/>
    <w:rsid w:val="0031160A"/>
    <w:rsid w:val="00331C21"/>
    <w:rsid w:val="00334416"/>
    <w:rsid w:val="0033675C"/>
    <w:rsid w:val="00337C68"/>
    <w:rsid w:val="003414A7"/>
    <w:rsid w:val="00341C72"/>
    <w:rsid w:val="003429E7"/>
    <w:rsid w:val="0034439F"/>
    <w:rsid w:val="00350498"/>
    <w:rsid w:val="00353037"/>
    <w:rsid w:val="00353943"/>
    <w:rsid w:val="00356A0E"/>
    <w:rsid w:val="00357EE1"/>
    <w:rsid w:val="00367FDB"/>
    <w:rsid w:val="00371C98"/>
    <w:rsid w:val="003723CF"/>
    <w:rsid w:val="00373223"/>
    <w:rsid w:val="00373629"/>
    <w:rsid w:val="00373CC2"/>
    <w:rsid w:val="00376C50"/>
    <w:rsid w:val="003806E7"/>
    <w:rsid w:val="003807BD"/>
    <w:rsid w:val="0038343F"/>
    <w:rsid w:val="00395174"/>
    <w:rsid w:val="003960A5"/>
    <w:rsid w:val="0039747A"/>
    <w:rsid w:val="003978D2"/>
    <w:rsid w:val="003A0ABD"/>
    <w:rsid w:val="003A50D8"/>
    <w:rsid w:val="003A5ABE"/>
    <w:rsid w:val="003A70B1"/>
    <w:rsid w:val="003B211A"/>
    <w:rsid w:val="003C23D8"/>
    <w:rsid w:val="003C23F8"/>
    <w:rsid w:val="003C4373"/>
    <w:rsid w:val="003C4B02"/>
    <w:rsid w:val="003C7C0C"/>
    <w:rsid w:val="003D0EA0"/>
    <w:rsid w:val="003D45C4"/>
    <w:rsid w:val="003D6A0B"/>
    <w:rsid w:val="003E1501"/>
    <w:rsid w:val="003E2770"/>
    <w:rsid w:val="003E7986"/>
    <w:rsid w:val="003F6D24"/>
    <w:rsid w:val="003F76BF"/>
    <w:rsid w:val="004109E5"/>
    <w:rsid w:val="00413BB2"/>
    <w:rsid w:val="00432217"/>
    <w:rsid w:val="00436EF4"/>
    <w:rsid w:val="00444301"/>
    <w:rsid w:val="00444F18"/>
    <w:rsid w:val="004463E9"/>
    <w:rsid w:val="00455C69"/>
    <w:rsid w:val="00456E8B"/>
    <w:rsid w:val="00466375"/>
    <w:rsid w:val="00467E2F"/>
    <w:rsid w:val="00472064"/>
    <w:rsid w:val="00472B94"/>
    <w:rsid w:val="004773FB"/>
    <w:rsid w:val="004779ED"/>
    <w:rsid w:val="004A2C7D"/>
    <w:rsid w:val="004A3483"/>
    <w:rsid w:val="004A556D"/>
    <w:rsid w:val="004A6B48"/>
    <w:rsid w:val="004B4264"/>
    <w:rsid w:val="004B4640"/>
    <w:rsid w:val="004B67F5"/>
    <w:rsid w:val="004B6E64"/>
    <w:rsid w:val="004C5A84"/>
    <w:rsid w:val="004C7A2B"/>
    <w:rsid w:val="004D1A62"/>
    <w:rsid w:val="004E1729"/>
    <w:rsid w:val="004E1AB1"/>
    <w:rsid w:val="004E4CA5"/>
    <w:rsid w:val="004E537B"/>
    <w:rsid w:val="004E59BF"/>
    <w:rsid w:val="004F45B7"/>
    <w:rsid w:val="004F60B1"/>
    <w:rsid w:val="005002BC"/>
    <w:rsid w:val="0050157E"/>
    <w:rsid w:val="0050214A"/>
    <w:rsid w:val="005044D5"/>
    <w:rsid w:val="0050550B"/>
    <w:rsid w:val="0051600C"/>
    <w:rsid w:val="00520CC9"/>
    <w:rsid w:val="00521403"/>
    <w:rsid w:val="0052387E"/>
    <w:rsid w:val="00526086"/>
    <w:rsid w:val="0053052F"/>
    <w:rsid w:val="00531DFF"/>
    <w:rsid w:val="00534869"/>
    <w:rsid w:val="005376FB"/>
    <w:rsid w:val="00537FBA"/>
    <w:rsid w:val="00540A51"/>
    <w:rsid w:val="0054297A"/>
    <w:rsid w:val="005516A4"/>
    <w:rsid w:val="00556F65"/>
    <w:rsid w:val="00557749"/>
    <w:rsid w:val="0056048B"/>
    <w:rsid w:val="00561553"/>
    <w:rsid w:val="005623D0"/>
    <w:rsid w:val="00576768"/>
    <w:rsid w:val="00577309"/>
    <w:rsid w:val="00577D01"/>
    <w:rsid w:val="00582F33"/>
    <w:rsid w:val="005858EF"/>
    <w:rsid w:val="00585FBD"/>
    <w:rsid w:val="00586C69"/>
    <w:rsid w:val="005916F1"/>
    <w:rsid w:val="005968E1"/>
    <w:rsid w:val="005A5061"/>
    <w:rsid w:val="005A507B"/>
    <w:rsid w:val="005B075B"/>
    <w:rsid w:val="005B07AB"/>
    <w:rsid w:val="005C0D52"/>
    <w:rsid w:val="005C1EF4"/>
    <w:rsid w:val="005C5171"/>
    <w:rsid w:val="005C5B47"/>
    <w:rsid w:val="005D16DE"/>
    <w:rsid w:val="005D3DAB"/>
    <w:rsid w:val="005E06C1"/>
    <w:rsid w:val="005E10DA"/>
    <w:rsid w:val="005E1413"/>
    <w:rsid w:val="005E1B1D"/>
    <w:rsid w:val="005E5419"/>
    <w:rsid w:val="005E58D7"/>
    <w:rsid w:val="005F0260"/>
    <w:rsid w:val="005F07D2"/>
    <w:rsid w:val="005F2D59"/>
    <w:rsid w:val="005F3946"/>
    <w:rsid w:val="005F3BBA"/>
    <w:rsid w:val="005F528B"/>
    <w:rsid w:val="005F5A7A"/>
    <w:rsid w:val="00614867"/>
    <w:rsid w:val="0062308F"/>
    <w:rsid w:val="00626B1F"/>
    <w:rsid w:val="00634BD1"/>
    <w:rsid w:val="00647CC3"/>
    <w:rsid w:val="00654720"/>
    <w:rsid w:val="00662238"/>
    <w:rsid w:val="006639C4"/>
    <w:rsid w:val="00664AB1"/>
    <w:rsid w:val="006668E1"/>
    <w:rsid w:val="00673C08"/>
    <w:rsid w:val="00673F00"/>
    <w:rsid w:val="00674041"/>
    <w:rsid w:val="006A4B2C"/>
    <w:rsid w:val="006A54F2"/>
    <w:rsid w:val="006A5A41"/>
    <w:rsid w:val="006B1D1A"/>
    <w:rsid w:val="006B556A"/>
    <w:rsid w:val="006C50A9"/>
    <w:rsid w:val="006D13C0"/>
    <w:rsid w:val="006D55F1"/>
    <w:rsid w:val="006E4AAF"/>
    <w:rsid w:val="006F0A07"/>
    <w:rsid w:val="006F728C"/>
    <w:rsid w:val="006F7C37"/>
    <w:rsid w:val="00703A61"/>
    <w:rsid w:val="007040B8"/>
    <w:rsid w:val="007043EC"/>
    <w:rsid w:val="00704C59"/>
    <w:rsid w:val="007050A3"/>
    <w:rsid w:val="00706F39"/>
    <w:rsid w:val="007106AA"/>
    <w:rsid w:val="00711B16"/>
    <w:rsid w:val="00711C9F"/>
    <w:rsid w:val="0072435F"/>
    <w:rsid w:val="00724B3B"/>
    <w:rsid w:val="00733C4A"/>
    <w:rsid w:val="0074192F"/>
    <w:rsid w:val="00743B54"/>
    <w:rsid w:val="00746246"/>
    <w:rsid w:val="00747193"/>
    <w:rsid w:val="00750156"/>
    <w:rsid w:val="0075278C"/>
    <w:rsid w:val="007538F4"/>
    <w:rsid w:val="00754B71"/>
    <w:rsid w:val="0076391C"/>
    <w:rsid w:val="00764BBF"/>
    <w:rsid w:val="007656E2"/>
    <w:rsid w:val="00767E65"/>
    <w:rsid w:val="00772139"/>
    <w:rsid w:val="007758A2"/>
    <w:rsid w:val="007849E4"/>
    <w:rsid w:val="00785245"/>
    <w:rsid w:val="007913B9"/>
    <w:rsid w:val="00791726"/>
    <w:rsid w:val="007924AE"/>
    <w:rsid w:val="00792B41"/>
    <w:rsid w:val="007953B3"/>
    <w:rsid w:val="007A2EA7"/>
    <w:rsid w:val="007A753A"/>
    <w:rsid w:val="007B2066"/>
    <w:rsid w:val="007B2AE1"/>
    <w:rsid w:val="007B2B1F"/>
    <w:rsid w:val="007B4100"/>
    <w:rsid w:val="007B4F81"/>
    <w:rsid w:val="007C15BB"/>
    <w:rsid w:val="007C4BD1"/>
    <w:rsid w:val="007C54DD"/>
    <w:rsid w:val="007D089A"/>
    <w:rsid w:val="007D0F86"/>
    <w:rsid w:val="007D39AF"/>
    <w:rsid w:val="007D57FE"/>
    <w:rsid w:val="007E22A9"/>
    <w:rsid w:val="007F1ECB"/>
    <w:rsid w:val="007F7CBC"/>
    <w:rsid w:val="00804279"/>
    <w:rsid w:val="008050F8"/>
    <w:rsid w:val="00807DE5"/>
    <w:rsid w:val="00812CE5"/>
    <w:rsid w:val="008178AE"/>
    <w:rsid w:val="00823A6F"/>
    <w:rsid w:val="00826B61"/>
    <w:rsid w:val="00827639"/>
    <w:rsid w:val="008308A0"/>
    <w:rsid w:val="00830B11"/>
    <w:rsid w:val="00834E12"/>
    <w:rsid w:val="0083635A"/>
    <w:rsid w:val="008372CA"/>
    <w:rsid w:val="00837537"/>
    <w:rsid w:val="00844759"/>
    <w:rsid w:val="00844CB5"/>
    <w:rsid w:val="00844E7B"/>
    <w:rsid w:val="00846452"/>
    <w:rsid w:val="008465C3"/>
    <w:rsid w:val="008550C5"/>
    <w:rsid w:val="008560D6"/>
    <w:rsid w:val="00867999"/>
    <w:rsid w:val="00872C23"/>
    <w:rsid w:val="00880FA6"/>
    <w:rsid w:val="008837E7"/>
    <w:rsid w:val="00885545"/>
    <w:rsid w:val="008900A3"/>
    <w:rsid w:val="0089052E"/>
    <w:rsid w:val="00892C69"/>
    <w:rsid w:val="008933DD"/>
    <w:rsid w:val="008942E3"/>
    <w:rsid w:val="008963FB"/>
    <w:rsid w:val="008A29B7"/>
    <w:rsid w:val="008A34A8"/>
    <w:rsid w:val="008A4A41"/>
    <w:rsid w:val="008A6547"/>
    <w:rsid w:val="008A7C80"/>
    <w:rsid w:val="008B015F"/>
    <w:rsid w:val="008B17DE"/>
    <w:rsid w:val="008B20A1"/>
    <w:rsid w:val="008B23F6"/>
    <w:rsid w:val="008B705E"/>
    <w:rsid w:val="008C0375"/>
    <w:rsid w:val="008C08B8"/>
    <w:rsid w:val="008C188F"/>
    <w:rsid w:val="008C22CD"/>
    <w:rsid w:val="008C326A"/>
    <w:rsid w:val="008C77C6"/>
    <w:rsid w:val="008F0E3F"/>
    <w:rsid w:val="008F60F2"/>
    <w:rsid w:val="008F68B8"/>
    <w:rsid w:val="00901035"/>
    <w:rsid w:val="00901E64"/>
    <w:rsid w:val="00903114"/>
    <w:rsid w:val="009060F0"/>
    <w:rsid w:val="00907800"/>
    <w:rsid w:val="009205F9"/>
    <w:rsid w:val="00921105"/>
    <w:rsid w:val="00921545"/>
    <w:rsid w:val="00925ADE"/>
    <w:rsid w:val="0092610B"/>
    <w:rsid w:val="009302F8"/>
    <w:rsid w:val="00935CC7"/>
    <w:rsid w:val="0093784E"/>
    <w:rsid w:val="009400E7"/>
    <w:rsid w:val="00941F67"/>
    <w:rsid w:val="009433A7"/>
    <w:rsid w:val="00952541"/>
    <w:rsid w:val="00956332"/>
    <w:rsid w:val="0095671E"/>
    <w:rsid w:val="009624D2"/>
    <w:rsid w:val="009635DD"/>
    <w:rsid w:val="00965BBF"/>
    <w:rsid w:val="009700C2"/>
    <w:rsid w:val="00970A43"/>
    <w:rsid w:val="00971244"/>
    <w:rsid w:val="009717AF"/>
    <w:rsid w:val="0097216B"/>
    <w:rsid w:val="00977899"/>
    <w:rsid w:val="00981937"/>
    <w:rsid w:val="00982E99"/>
    <w:rsid w:val="0098498C"/>
    <w:rsid w:val="009854CB"/>
    <w:rsid w:val="0099346D"/>
    <w:rsid w:val="009943E5"/>
    <w:rsid w:val="009A21F4"/>
    <w:rsid w:val="009A53FF"/>
    <w:rsid w:val="009B0CE0"/>
    <w:rsid w:val="009B13C4"/>
    <w:rsid w:val="009C72BA"/>
    <w:rsid w:val="009D0737"/>
    <w:rsid w:val="009D2359"/>
    <w:rsid w:val="009D33F5"/>
    <w:rsid w:val="009D58DE"/>
    <w:rsid w:val="009E1949"/>
    <w:rsid w:val="009E4842"/>
    <w:rsid w:val="009F1BD6"/>
    <w:rsid w:val="009F5286"/>
    <w:rsid w:val="00A02CB4"/>
    <w:rsid w:val="00A04A49"/>
    <w:rsid w:val="00A065C8"/>
    <w:rsid w:val="00A079AE"/>
    <w:rsid w:val="00A104DF"/>
    <w:rsid w:val="00A11D93"/>
    <w:rsid w:val="00A148C5"/>
    <w:rsid w:val="00A14C4F"/>
    <w:rsid w:val="00A23DDF"/>
    <w:rsid w:val="00A26447"/>
    <w:rsid w:val="00A27322"/>
    <w:rsid w:val="00A301E4"/>
    <w:rsid w:val="00A370ED"/>
    <w:rsid w:val="00A41CC0"/>
    <w:rsid w:val="00A44A42"/>
    <w:rsid w:val="00A466FE"/>
    <w:rsid w:val="00A508EC"/>
    <w:rsid w:val="00A51995"/>
    <w:rsid w:val="00A55279"/>
    <w:rsid w:val="00A564B2"/>
    <w:rsid w:val="00A6208B"/>
    <w:rsid w:val="00A66AD9"/>
    <w:rsid w:val="00A71848"/>
    <w:rsid w:val="00A72750"/>
    <w:rsid w:val="00A767A8"/>
    <w:rsid w:val="00A7696B"/>
    <w:rsid w:val="00A76FC3"/>
    <w:rsid w:val="00A80322"/>
    <w:rsid w:val="00A832FA"/>
    <w:rsid w:val="00A86041"/>
    <w:rsid w:val="00A951AE"/>
    <w:rsid w:val="00A9601A"/>
    <w:rsid w:val="00AA6429"/>
    <w:rsid w:val="00AB0506"/>
    <w:rsid w:val="00AB1516"/>
    <w:rsid w:val="00AB251E"/>
    <w:rsid w:val="00AB3AC0"/>
    <w:rsid w:val="00AB3BD4"/>
    <w:rsid w:val="00AB627D"/>
    <w:rsid w:val="00AC3A25"/>
    <w:rsid w:val="00AC3A55"/>
    <w:rsid w:val="00AC47BF"/>
    <w:rsid w:val="00AC4EE3"/>
    <w:rsid w:val="00AC7152"/>
    <w:rsid w:val="00AC7AD1"/>
    <w:rsid w:val="00AD3F3A"/>
    <w:rsid w:val="00AD681B"/>
    <w:rsid w:val="00AE63B4"/>
    <w:rsid w:val="00AE69A1"/>
    <w:rsid w:val="00AE6C7E"/>
    <w:rsid w:val="00AE7476"/>
    <w:rsid w:val="00AF304A"/>
    <w:rsid w:val="00B01AB8"/>
    <w:rsid w:val="00B0379A"/>
    <w:rsid w:val="00B048C0"/>
    <w:rsid w:val="00B075AD"/>
    <w:rsid w:val="00B20209"/>
    <w:rsid w:val="00B2649D"/>
    <w:rsid w:val="00B278B7"/>
    <w:rsid w:val="00B31101"/>
    <w:rsid w:val="00B32273"/>
    <w:rsid w:val="00B348B5"/>
    <w:rsid w:val="00B36D15"/>
    <w:rsid w:val="00B44F7B"/>
    <w:rsid w:val="00B453A1"/>
    <w:rsid w:val="00B63ED6"/>
    <w:rsid w:val="00B65D96"/>
    <w:rsid w:val="00B8071A"/>
    <w:rsid w:val="00B81C66"/>
    <w:rsid w:val="00B84133"/>
    <w:rsid w:val="00B93F7E"/>
    <w:rsid w:val="00B94BB2"/>
    <w:rsid w:val="00B96008"/>
    <w:rsid w:val="00B97B16"/>
    <w:rsid w:val="00BC047B"/>
    <w:rsid w:val="00BC5FCC"/>
    <w:rsid w:val="00BC6D85"/>
    <w:rsid w:val="00BD0F54"/>
    <w:rsid w:val="00BD153C"/>
    <w:rsid w:val="00BD16A9"/>
    <w:rsid w:val="00BD4A0D"/>
    <w:rsid w:val="00BD7E91"/>
    <w:rsid w:val="00BE26D1"/>
    <w:rsid w:val="00BE3C17"/>
    <w:rsid w:val="00BF178C"/>
    <w:rsid w:val="00BF2E16"/>
    <w:rsid w:val="00C013CA"/>
    <w:rsid w:val="00C02103"/>
    <w:rsid w:val="00C05A63"/>
    <w:rsid w:val="00C07966"/>
    <w:rsid w:val="00C104B4"/>
    <w:rsid w:val="00C10B78"/>
    <w:rsid w:val="00C115C6"/>
    <w:rsid w:val="00C13D84"/>
    <w:rsid w:val="00C16839"/>
    <w:rsid w:val="00C24467"/>
    <w:rsid w:val="00C253BA"/>
    <w:rsid w:val="00C276EA"/>
    <w:rsid w:val="00C33608"/>
    <w:rsid w:val="00C358A5"/>
    <w:rsid w:val="00C43C25"/>
    <w:rsid w:val="00C454E0"/>
    <w:rsid w:val="00C455D3"/>
    <w:rsid w:val="00C47A05"/>
    <w:rsid w:val="00C533D5"/>
    <w:rsid w:val="00C5417F"/>
    <w:rsid w:val="00C561AC"/>
    <w:rsid w:val="00C56995"/>
    <w:rsid w:val="00C57D47"/>
    <w:rsid w:val="00C61E21"/>
    <w:rsid w:val="00C62AD8"/>
    <w:rsid w:val="00C630BC"/>
    <w:rsid w:val="00C65D6D"/>
    <w:rsid w:val="00C706DE"/>
    <w:rsid w:val="00C77562"/>
    <w:rsid w:val="00C86468"/>
    <w:rsid w:val="00C879A7"/>
    <w:rsid w:val="00C87D58"/>
    <w:rsid w:val="00C87FA9"/>
    <w:rsid w:val="00C9288C"/>
    <w:rsid w:val="00C960F4"/>
    <w:rsid w:val="00C96C32"/>
    <w:rsid w:val="00C97A46"/>
    <w:rsid w:val="00CA1E1B"/>
    <w:rsid w:val="00CA2496"/>
    <w:rsid w:val="00CA6FFE"/>
    <w:rsid w:val="00CA7C77"/>
    <w:rsid w:val="00CB0291"/>
    <w:rsid w:val="00CC5502"/>
    <w:rsid w:val="00CC6199"/>
    <w:rsid w:val="00CC676F"/>
    <w:rsid w:val="00CC71C2"/>
    <w:rsid w:val="00CC749D"/>
    <w:rsid w:val="00CC7892"/>
    <w:rsid w:val="00CD0C46"/>
    <w:rsid w:val="00CD519F"/>
    <w:rsid w:val="00CD69AE"/>
    <w:rsid w:val="00CD7F31"/>
    <w:rsid w:val="00CE1C61"/>
    <w:rsid w:val="00CE253B"/>
    <w:rsid w:val="00CE4C01"/>
    <w:rsid w:val="00CE6006"/>
    <w:rsid w:val="00CF3743"/>
    <w:rsid w:val="00D239E0"/>
    <w:rsid w:val="00D34B13"/>
    <w:rsid w:val="00D3772D"/>
    <w:rsid w:val="00D40712"/>
    <w:rsid w:val="00D41D40"/>
    <w:rsid w:val="00D4289B"/>
    <w:rsid w:val="00D47A90"/>
    <w:rsid w:val="00D514BC"/>
    <w:rsid w:val="00D5591D"/>
    <w:rsid w:val="00D56002"/>
    <w:rsid w:val="00D564B8"/>
    <w:rsid w:val="00D6088A"/>
    <w:rsid w:val="00D6449E"/>
    <w:rsid w:val="00D651C7"/>
    <w:rsid w:val="00D663C7"/>
    <w:rsid w:val="00D710BA"/>
    <w:rsid w:val="00D718EF"/>
    <w:rsid w:val="00D74ED4"/>
    <w:rsid w:val="00D809CB"/>
    <w:rsid w:val="00D811CA"/>
    <w:rsid w:val="00D848E2"/>
    <w:rsid w:val="00D87D7B"/>
    <w:rsid w:val="00D87EEA"/>
    <w:rsid w:val="00DA0F92"/>
    <w:rsid w:val="00DA6EC2"/>
    <w:rsid w:val="00DA7D4A"/>
    <w:rsid w:val="00DB0342"/>
    <w:rsid w:val="00DC02AB"/>
    <w:rsid w:val="00DC1CC5"/>
    <w:rsid w:val="00DC4F3E"/>
    <w:rsid w:val="00DD145D"/>
    <w:rsid w:val="00DD34FF"/>
    <w:rsid w:val="00DD3934"/>
    <w:rsid w:val="00DD4ACB"/>
    <w:rsid w:val="00DD6F7C"/>
    <w:rsid w:val="00E0345D"/>
    <w:rsid w:val="00E04003"/>
    <w:rsid w:val="00E047AA"/>
    <w:rsid w:val="00E052AF"/>
    <w:rsid w:val="00E05A0A"/>
    <w:rsid w:val="00E14CAB"/>
    <w:rsid w:val="00E14D11"/>
    <w:rsid w:val="00E15922"/>
    <w:rsid w:val="00E16F19"/>
    <w:rsid w:val="00E17A6B"/>
    <w:rsid w:val="00E17E39"/>
    <w:rsid w:val="00E214B7"/>
    <w:rsid w:val="00E22D0C"/>
    <w:rsid w:val="00E339E7"/>
    <w:rsid w:val="00E33B4F"/>
    <w:rsid w:val="00E37AC2"/>
    <w:rsid w:val="00E44D42"/>
    <w:rsid w:val="00E46D9B"/>
    <w:rsid w:val="00E47D33"/>
    <w:rsid w:val="00E53EE2"/>
    <w:rsid w:val="00E5446D"/>
    <w:rsid w:val="00E54C80"/>
    <w:rsid w:val="00E54F02"/>
    <w:rsid w:val="00E57A74"/>
    <w:rsid w:val="00E62253"/>
    <w:rsid w:val="00E67C53"/>
    <w:rsid w:val="00E67F2E"/>
    <w:rsid w:val="00E70DEE"/>
    <w:rsid w:val="00E71078"/>
    <w:rsid w:val="00E752D4"/>
    <w:rsid w:val="00E80945"/>
    <w:rsid w:val="00E813E6"/>
    <w:rsid w:val="00E818C6"/>
    <w:rsid w:val="00E82475"/>
    <w:rsid w:val="00E83755"/>
    <w:rsid w:val="00E90B51"/>
    <w:rsid w:val="00E96F44"/>
    <w:rsid w:val="00EA4A0C"/>
    <w:rsid w:val="00EA6F94"/>
    <w:rsid w:val="00EB1B45"/>
    <w:rsid w:val="00EB2688"/>
    <w:rsid w:val="00EB43DB"/>
    <w:rsid w:val="00EB480B"/>
    <w:rsid w:val="00EB534F"/>
    <w:rsid w:val="00EC17F4"/>
    <w:rsid w:val="00EC2952"/>
    <w:rsid w:val="00EC3A96"/>
    <w:rsid w:val="00EC571E"/>
    <w:rsid w:val="00EC62EF"/>
    <w:rsid w:val="00EC7A46"/>
    <w:rsid w:val="00EC7D32"/>
    <w:rsid w:val="00ED4B34"/>
    <w:rsid w:val="00EE1B09"/>
    <w:rsid w:val="00EE3835"/>
    <w:rsid w:val="00EE7A32"/>
    <w:rsid w:val="00EF21A0"/>
    <w:rsid w:val="00EF3027"/>
    <w:rsid w:val="00EF4078"/>
    <w:rsid w:val="00F00A3C"/>
    <w:rsid w:val="00F00BB9"/>
    <w:rsid w:val="00F04E4D"/>
    <w:rsid w:val="00F0777F"/>
    <w:rsid w:val="00F216EE"/>
    <w:rsid w:val="00F23FBD"/>
    <w:rsid w:val="00F25264"/>
    <w:rsid w:val="00F25ECD"/>
    <w:rsid w:val="00F44053"/>
    <w:rsid w:val="00F47E8F"/>
    <w:rsid w:val="00F504FF"/>
    <w:rsid w:val="00F53AC9"/>
    <w:rsid w:val="00F5641C"/>
    <w:rsid w:val="00F613B8"/>
    <w:rsid w:val="00F63E77"/>
    <w:rsid w:val="00F66A13"/>
    <w:rsid w:val="00F7406B"/>
    <w:rsid w:val="00F74CFD"/>
    <w:rsid w:val="00F7576D"/>
    <w:rsid w:val="00F80402"/>
    <w:rsid w:val="00F83DE5"/>
    <w:rsid w:val="00F83E4C"/>
    <w:rsid w:val="00F877C4"/>
    <w:rsid w:val="00F91532"/>
    <w:rsid w:val="00F966C0"/>
    <w:rsid w:val="00F96EFA"/>
    <w:rsid w:val="00FA0FDC"/>
    <w:rsid w:val="00FA74E4"/>
    <w:rsid w:val="00FB18BB"/>
    <w:rsid w:val="00FB2806"/>
    <w:rsid w:val="00FB32F4"/>
    <w:rsid w:val="00FB4DD9"/>
    <w:rsid w:val="00FB5D6D"/>
    <w:rsid w:val="00FB7867"/>
    <w:rsid w:val="00FC17A3"/>
    <w:rsid w:val="00FD08C3"/>
    <w:rsid w:val="00FD420A"/>
    <w:rsid w:val="00FD44C5"/>
    <w:rsid w:val="00FE3E5B"/>
    <w:rsid w:val="00FF0AC3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08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7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A24"/>
    <w:rPr>
      <w:rFonts w:ascii="Arial" w:hAnsi="Arial"/>
    </w:rPr>
  </w:style>
  <w:style w:type="paragraph" w:customStyle="1" w:styleId="FreieFormA">
    <w:name w:val="Freie Form A"/>
    <w:rsid w:val="00272A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27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7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72A24"/>
    <w:rPr>
      <w:rFonts w:ascii="Arial" w:hAnsi="Arial"/>
    </w:rPr>
  </w:style>
  <w:style w:type="paragraph" w:styleId="KeinLeerraum">
    <w:name w:val="No Spacing"/>
    <w:uiPriority w:val="1"/>
    <w:qFormat/>
    <w:rsid w:val="00272A24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2A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A2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A2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A24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272A24"/>
  </w:style>
  <w:style w:type="paragraph" w:styleId="Listenabsatz">
    <w:name w:val="List Paragraph"/>
    <w:basedOn w:val="Standard"/>
    <w:uiPriority w:val="34"/>
    <w:qFormat/>
    <w:rsid w:val="00A6208B"/>
    <w:pPr>
      <w:ind w:left="720"/>
      <w:contextualSpacing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535"/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535"/>
    <w:rPr>
      <w:rFonts w:ascii="Arial" w:hAnsi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21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211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21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08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7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A24"/>
    <w:rPr>
      <w:rFonts w:ascii="Arial" w:hAnsi="Arial"/>
    </w:rPr>
  </w:style>
  <w:style w:type="paragraph" w:customStyle="1" w:styleId="FreieFormA">
    <w:name w:val="Freie Form A"/>
    <w:rsid w:val="00272A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27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7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72A24"/>
    <w:rPr>
      <w:rFonts w:ascii="Arial" w:hAnsi="Arial"/>
    </w:rPr>
  </w:style>
  <w:style w:type="paragraph" w:styleId="KeinLeerraum">
    <w:name w:val="No Spacing"/>
    <w:uiPriority w:val="1"/>
    <w:qFormat/>
    <w:rsid w:val="00272A24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2A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A2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A2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A24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272A24"/>
  </w:style>
  <w:style w:type="paragraph" w:styleId="Listenabsatz">
    <w:name w:val="List Paragraph"/>
    <w:basedOn w:val="Standard"/>
    <w:uiPriority w:val="34"/>
    <w:qFormat/>
    <w:rsid w:val="00A6208B"/>
    <w:pPr>
      <w:ind w:left="720"/>
      <w:contextualSpacing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535"/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535"/>
    <w:rPr>
      <w:rFonts w:ascii="Arial" w:hAnsi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21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211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2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microsoft.com/office/2007/relationships/diagramDrawing" Target="diagrams/drawing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diagramColors" Target="diagrams/colors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Data" Target="diagrams/data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-hören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B9C5A536-3844-41CD-A365-5B0088294071}" type="parTrans" cxnId="{42A0D69B-6DEE-4EA0-B78C-89CF2B97CE92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DA32105A-689C-4CD1-BDB0-A3E9A46AC0B9}" type="parTrans" cxnId="{9C9A610E-A0D8-48B1-A8F2-0294CCFBD6ED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B6E48AF3-265C-4983-AD76-86AE4C9B1E09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DD2F027A-2DC6-40B4-9F2A-82B3BCD2CDDF}" type="parTrans" cxnId="{F1D3D7B4-C6C3-41F8-BBCC-1E58CF131D1C}">
      <dgm:prSet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ln>
              <a:solidFill>
                <a:schemeClr val="bg1">
                  <a:lumMod val="65000"/>
                </a:schemeClr>
              </a:solidFill>
            </a:ln>
          </a:endParaRPr>
        </a:p>
      </dgm:t>
    </dgm:pt>
    <dgm:pt modelId="{C8586E93-F21D-4213-8809-C9D91CCF6EC0}" type="sibTrans" cxnId="{F1D3D7B4-C6C3-41F8-BBCC-1E58CF131D1C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79486" custScaleY="2826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3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3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3" custScaleX="79486" custScaleY="25375" custLinFactNeighborY="31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3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3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3" custScaleX="79486" custScaleY="25375" custLinFactNeighborY="31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  <dgm:pt modelId="{E19AF3A2-3479-4FF3-9192-C0690DC6EB82}" type="pres">
      <dgm:prSet presAssocID="{DD2F027A-2DC6-40B4-9F2A-82B3BCD2CDDF}" presName="conn2-1" presStyleLbl="parChTrans1D2" presStyleIdx="2" presStyleCnt="3"/>
      <dgm:spPr/>
      <dgm:t>
        <a:bodyPr/>
        <a:lstStyle/>
        <a:p>
          <a:endParaRPr lang="de-DE"/>
        </a:p>
      </dgm:t>
    </dgm:pt>
    <dgm:pt modelId="{766E3514-6E86-45D6-9076-EDFDC5FE25BB}" type="pres">
      <dgm:prSet presAssocID="{DD2F027A-2DC6-40B4-9F2A-82B3BCD2CDDF}" presName="connTx" presStyleLbl="parChTrans1D2" presStyleIdx="2" presStyleCnt="3"/>
      <dgm:spPr/>
      <dgm:t>
        <a:bodyPr/>
        <a:lstStyle/>
        <a:p>
          <a:endParaRPr lang="de-DE"/>
        </a:p>
      </dgm:t>
    </dgm:pt>
    <dgm:pt modelId="{01697CD1-924A-419E-A0E6-C301EAB9F8B4}" type="pres">
      <dgm:prSet presAssocID="{B6E48AF3-265C-4983-AD76-86AE4C9B1E09}" presName="root2" presStyleCnt="0"/>
      <dgm:spPr/>
    </dgm:pt>
    <dgm:pt modelId="{23A185CE-894C-4B35-9F40-ADBA984F001F}" type="pres">
      <dgm:prSet presAssocID="{B6E48AF3-265C-4983-AD76-86AE4C9B1E09}" presName="LevelTwoTextNode" presStyleLbl="node2" presStyleIdx="2" presStyleCnt="3" custScaleX="79486" custScaleY="25375" custLinFactNeighborY="31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41308FC-1E23-42C1-8B47-83E8481A505D}" type="pres">
      <dgm:prSet presAssocID="{B6E48AF3-265C-4983-AD76-86AE4C9B1E09}" presName="level3hierChild" presStyleCnt="0"/>
      <dgm:spPr/>
    </dgm:pt>
  </dgm:ptLst>
  <dgm:cxnLst>
    <dgm:cxn modelId="{4E025882-17F1-4C61-8146-FB991BC45B9E}" type="presOf" srcId="{DD2F027A-2DC6-40B4-9F2A-82B3BCD2CDDF}" destId="{766E3514-6E86-45D6-9076-EDFDC5FE25BB}" srcOrd="1" destOrd="0" presId="urn:microsoft.com/office/officeart/2005/8/layout/hierarchy2"/>
    <dgm:cxn modelId="{177CD74F-2A02-40FA-A809-7EFBD8577F73}" type="presOf" srcId="{DA32105A-689C-4CD1-BDB0-A3E9A46AC0B9}" destId="{4C5B53BD-5335-40EF-8AE5-D133258F6737}" srcOrd="0" destOrd="0" presId="urn:microsoft.com/office/officeart/2005/8/layout/hierarchy2"/>
    <dgm:cxn modelId="{3EE25C28-EEB0-45B9-A72A-D84B74E16F2B}" type="presOf" srcId="{B9C5A536-3844-41CD-A365-5B0088294071}" destId="{C22E9402-C3BF-4930-BBC5-64AF47A55F10}" srcOrd="0" destOrd="0" presId="urn:microsoft.com/office/officeart/2005/8/layout/hierarchy2"/>
    <dgm:cxn modelId="{F1D3D7B4-C6C3-41F8-BBCC-1E58CF131D1C}" srcId="{394B6B37-7133-4120-89E4-853CCDE203FC}" destId="{B6E48AF3-265C-4983-AD76-86AE4C9B1E09}" srcOrd="2" destOrd="0" parTransId="{DD2F027A-2DC6-40B4-9F2A-82B3BCD2CDDF}" sibTransId="{C8586E93-F21D-4213-8809-C9D91CCF6EC0}"/>
    <dgm:cxn modelId="{81002261-AF11-4AFD-87F5-8ACBDDE7584A}" type="presOf" srcId="{394B6B37-7133-4120-89E4-853CCDE203FC}" destId="{ACE8D4C9-7AFA-44EC-9D3A-18F0D7687E71}" srcOrd="0" destOrd="0" presId="urn:microsoft.com/office/officeart/2005/8/layout/hierarchy2"/>
    <dgm:cxn modelId="{CECDC4FB-1B0B-4601-8F03-A3E70F2845CD}" type="presOf" srcId="{C71DC14B-7DAD-4FA8-8089-A4694863A27E}" destId="{1C767685-9FEA-4AE5-BDB7-78FBF81EA5E8}" srcOrd="0" destOrd="0" presId="urn:microsoft.com/office/officeart/2005/8/layout/hierarchy2"/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D3F48CBF-F834-42B2-AD0F-6E86CF018795}" type="presOf" srcId="{0943ACB7-9C9F-4980-8FF5-9F2AFB57D0E6}" destId="{7CF5306F-B492-4B17-BDB2-AADC9CF06154}" srcOrd="0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CB814092-B488-4070-866E-42A6672C70F8}" type="presOf" srcId="{2636DA9E-37C5-404A-B17E-06A302FF7DA6}" destId="{1AFFCE2B-61E1-4580-97B7-7BB71D1BB4C6}" srcOrd="0" destOrd="0" presId="urn:microsoft.com/office/officeart/2005/8/layout/hierarchy2"/>
    <dgm:cxn modelId="{F9A0D8E2-93E8-44D8-9188-98691E668102}" type="presOf" srcId="{B6E48AF3-265C-4983-AD76-86AE4C9B1E09}" destId="{23A185CE-894C-4B35-9F40-ADBA984F001F}" srcOrd="0" destOrd="0" presId="urn:microsoft.com/office/officeart/2005/8/layout/hierarchy2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C6E51B56-266F-427C-9AC4-DC68DB11F385}" type="presOf" srcId="{DA32105A-689C-4CD1-BDB0-A3E9A46AC0B9}" destId="{87B015FE-4915-446C-910B-319C6EFE4171}" srcOrd="1" destOrd="0" presId="urn:microsoft.com/office/officeart/2005/8/layout/hierarchy2"/>
    <dgm:cxn modelId="{F92721E8-1575-41B2-9E9B-23E9E6C7BFDD}" type="presOf" srcId="{DD2F027A-2DC6-40B4-9F2A-82B3BCD2CDDF}" destId="{E19AF3A2-3479-4FF3-9192-C0690DC6EB82}" srcOrd="0" destOrd="0" presId="urn:microsoft.com/office/officeart/2005/8/layout/hierarchy2"/>
    <dgm:cxn modelId="{42FF95CD-669F-4F31-BB4B-82B9FDB6F369}" type="presOf" srcId="{B9C5A536-3844-41CD-A365-5B0088294071}" destId="{15D27893-6EC9-465E-B380-C6CE185A8D3B}" srcOrd="1" destOrd="0" presId="urn:microsoft.com/office/officeart/2005/8/layout/hierarchy2"/>
    <dgm:cxn modelId="{9342A2C3-F415-4C52-9D89-6A8D2B58E0F9}" type="presParOf" srcId="{1C767685-9FEA-4AE5-BDB7-78FBF81EA5E8}" destId="{1B0A1C59-4193-49DC-A650-A9CFEC8101E9}" srcOrd="0" destOrd="0" presId="urn:microsoft.com/office/officeart/2005/8/layout/hierarchy2"/>
    <dgm:cxn modelId="{E192DF9F-61F2-47AB-89E6-D3CD99D25800}" type="presParOf" srcId="{1B0A1C59-4193-49DC-A650-A9CFEC8101E9}" destId="{ACE8D4C9-7AFA-44EC-9D3A-18F0D7687E71}" srcOrd="0" destOrd="0" presId="urn:microsoft.com/office/officeart/2005/8/layout/hierarchy2"/>
    <dgm:cxn modelId="{2563A34F-6171-4579-B20B-F78E6F13B7DC}" type="presParOf" srcId="{1B0A1C59-4193-49DC-A650-A9CFEC8101E9}" destId="{FDCFE787-9BF1-40E4-A646-CB8157595A47}" srcOrd="1" destOrd="0" presId="urn:microsoft.com/office/officeart/2005/8/layout/hierarchy2"/>
    <dgm:cxn modelId="{BF4D5BA5-2CD0-4846-A16F-FD7B7809F123}" type="presParOf" srcId="{FDCFE787-9BF1-40E4-A646-CB8157595A47}" destId="{C22E9402-C3BF-4930-BBC5-64AF47A55F10}" srcOrd="0" destOrd="0" presId="urn:microsoft.com/office/officeart/2005/8/layout/hierarchy2"/>
    <dgm:cxn modelId="{6A623032-1EF5-447F-B981-74544BA491A4}" type="presParOf" srcId="{C22E9402-C3BF-4930-BBC5-64AF47A55F10}" destId="{15D27893-6EC9-465E-B380-C6CE185A8D3B}" srcOrd="0" destOrd="0" presId="urn:microsoft.com/office/officeart/2005/8/layout/hierarchy2"/>
    <dgm:cxn modelId="{5791205E-2D64-42CB-B4A5-62475538BB13}" type="presParOf" srcId="{FDCFE787-9BF1-40E4-A646-CB8157595A47}" destId="{E6A41840-F32B-46A9-AF9B-C62BF3563B38}" srcOrd="1" destOrd="0" presId="urn:microsoft.com/office/officeart/2005/8/layout/hierarchy2"/>
    <dgm:cxn modelId="{A90E761B-19B2-4B4A-945C-BCD7ADEEDA8B}" type="presParOf" srcId="{E6A41840-F32B-46A9-AF9B-C62BF3563B38}" destId="{7CF5306F-B492-4B17-BDB2-AADC9CF06154}" srcOrd="0" destOrd="0" presId="urn:microsoft.com/office/officeart/2005/8/layout/hierarchy2"/>
    <dgm:cxn modelId="{66B97CE4-BE9B-4416-AEB5-D20717B5916D}" type="presParOf" srcId="{E6A41840-F32B-46A9-AF9B-C62BF3563B38}" destId="{0B669CCB-2A67-4506-969B-5F84F9CF2362}" srcOrd="1" destOrd="0" presId="urn:microsoft.com/office/officeart/2005/8/layout/hierarchy2"/>
    <dgm:cxn modelId="{3727E322-5668-4BA6-84D9-52235307205C}" type="presParOf" srcId="{FDCFE787-9BF1-40E4-A646-CB8157595A47}" destId="{4C5B53BD-5335-40EF-8AE5-D133258F6737}" srcOrd="2" destOrd="0" presId="urn:microsoft.com/office/officeart/2005/8/layout/hierarchy2"/>
    <dgm:cxn modelId="{D3F6737F-64D3-4EF7-B779-87CDC8B2B4B5}" type="presParOf" srcId="{4C5B53BD-5335-40EF-8AE5-D133258F6737}" destId="{87B015FE-4915-446C-910B-319C6EFE4171}" srcOrd="0" destOrd="0" presId="urn:microsoft.com/office/officeart/2005/8/layout/hierarchy2"/>
    <dgm:cxn modelId="{FF807445-5A94-4339-9FC7-1FFB01366ABE}" type="presParOf" srcId="{FDCFE787-9BF1-40E4-A646-CB8157595A47}" destId="{705B31DC-D1D7-47E9-A513-B24B86F53CBD}" srcOrd="3" destOrd="0" presId="urn:microsoft.com/office/officeart/2005/8/layout/hierarchy2"/>
    <dgm:cxn modelId="{A0030601-9215-4052-825C-60A6BB65F070}" type="presParOf" srcId="{705B31DC-D1D7-47E9-A513-B24B86F53CBD}" destId="{1AFFCE2B-61E1-4580-97B7-7BB71D1BB4C6}" srcOrd="0" destOrd="0" presId="urn:microsoft.com/office/officeart/2005/8/layout/hierarchy2"/>
    <dgm:cxn modelId="{EF57136D-4BBE-4F8D-AFF8-216B83C4C411}" type="presParOf" srcId="{705B31DC-D1D7-47E9-A513-B24B86F53CBD}" destId="{D1E29614-ECA9-4B88-8ADE-2909EA7C769C}" srcOrd="1" destOrd="0" presId="urn:microsoft.com/office/officeart/2005/8/layout/hierarchy2"/>
    <dgm:cxn modelId="{BE3758F3-8A49-44CB-89DE-86F04B27A27E}" type="presParOf" srcId="{FDCFE787-9BF1-40E4-A646-CB8157595A47}" destId="{E19AF3A2-3479-4FF3-9192-C0690DC6EB82}" srcOrd="4" destOrd="0" presId="urn:microsoft.com/office/officeart/2005/8/layout/hierarchy2"/>
    <dgm:cxn modelId="{BCC828BB-3771-44DC-9537-347977BB27A8}" type="presParOf" srcId="{E19AF3A2-3479-4FF3-9192-C0690DC6EB82}" destId="{766E3514-6E86-45D6-9076-EDFDC5FE25BB}" srcOrd="0" destOrd="0" presId="urn:microsoft.com/office/officeart/2005/8/layout/hierarchy2"/>
    <dgm:cxn modelId="{3328AD1A-342E-4865-9747-8D122A545290}" type="presParOf" srcId="{FDCFE787-9BF1-40E4-A646-CB8157595A47}" destId="{01697CD1-924A-419E-A0E6-C301EAB9F8B4}" srcOrd="5" destOrd="0" presId="urn:microsoft.com/office/officeart/2005/8/layout/hierarchy2"/>
    <dgm:cxn modelId="{A11D56A7-DABD-4FAA-9AA9-9DAB4ACF11E0}" type="presParOf" srcId="{01697CD1-924A-419E-A0E6-C301EAB9F8B4}" destId="{23A185CE-894C-4B35-9F40-ADBA984F001F}" srcOrd="0" destOrd="0" presId="urn:microsoft.com/office/officeart/2005/8/layout/hierarchy2"/>
    <dgm:cxn modelId="{72BA834E-C954-4169-85BC-BFA404DE56C4}" type="presParOf" srcId="{01697CD1-924A-419E-A0E6-C301EAB9F8B4}" destId="{741308FC-1E23-42C1-8B47-83E8481A505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Schloss-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B9C5A536-3844-41CD-A365-5B0088294071}" type="parTrans" cxnId="{42A0D69B-6DEE-4EA0-B78C-89CF2B97CE92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DA32105A-689C-4CD1-BDB0-A3E9A46AC0B9}" type="parTrans" cxnId="{9C9A610E-A0D8-48B1-A8F2-0294CCFBD6ED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7C2A243A-EB7A-4A96-8D5F-EF9ED5DB64BD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248AEB28-1E60-4736-99D9-EDC8841DD479}" type="parTrans" cxnId="{C7FAA6F9-1F27-411F-BD89-566DF0E0402F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3DB1D9DB-4128-4C2F-9AB1-E38EFA071187}" type="sibTrans" cxnId="{C7FAA6F9-1F27-411F-BD89-566DF0E0402F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223726" custScaleY="7616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3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3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3" custScaleX="196831" custScaleY="65795" custLinFactNeighborX="285" custLinFactNeighborY="-1015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3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3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3" custScaleX="196831" custScaleY="65795" custLinFactNeighborX="84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  <dgm:pt modelId="{118150B5-093E-4B13-8A16-6E41C28BA436}" type="pres">
      <dgm:prSet presAssocID="{248AEB28-1E60-4736-99D9-EDC8841DD479}" presName="conn2-1" presStyleLbl="parChTrans1D2" presStyleIdx="2" presStyleCnt="3" custScaleX="2000000"/>
      <dgm:spPr/>
      <dgm:t>
        <a:bodyPr/>
        <a:lstStyle/>
        <a:p>
          <a:endParaRPr lang="de-DE"/>
        </a:p>
      </dgm:t>
    </dgm:pt>
    <dgm:pt modelId="{C7CC58D7-B62D-4C81-A036-8B59388F018F}" type="pres">
      <dgm:prSet presAssocID="{248AEB28-1E60-4736-99D9-EDC8841DD479}" presName="connTx" presStyleLbl="parChTrans1D2" presStyleIdx="2" presStyleCnt="3"/>
      <dgm:spPr/>
      <dgm:t>
        <a:bodyPr/>
        <a:lstStyle/>
        <a:p>
          <a:endParaRPr lang="de-DE"/>
        </a:p>
      </dgm:t>
    </dgm:pt>
    <dgm:pt modelId="{73AAC77C-544C-4DBB-841B-95819EB19EC9}" type="pres">
      <dgm:prSet presAssocID="{7C2A243A-EB7A-4A96-8D5F-EF9ED5DB64BD}" presName="root2" presStyleCnt="0"/>
      <dgm:spPr/>
    </dgm:pt>
    <dgm:pt modelId="{74421EA8-3727-4015-9231-5EDFF0745102}" type="pres">
      <dgm:prSet presAssocID="{7C2A243A-EB7A-4A96-8D5F-EF9ED5DB64BD}" presName="LevelTwoTextNode" presStyleLbl="node2" presStyleIdx="2" presStyleCnt="3" custScaleX="196831" custScaleY="65795" custLinFactNeighborX="285" custLinFactNeighborY="1450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7B5B5E0-9D41-43CB-9802-DF49AF556BD9}" type="pres">
      <dgm:prSet presAssocID="{7C2A243A-EB7A-4A96-8D5F-EF9ED5DB64BD}" presName="level3hierChild" presStyleCnt="0"/>
      <dgm:spPr/>
    </dgm:pt>
  </dgm:ptLst>
  <dgm:cxnLst>
    <dgm:cxn modelId="{FCE2BA88-85DE-4602-8786-EEF1276915A0}" type="presOf" srcId="{B9C5A536-3844-41CD-A365-5B0088294071}" destId="{15D27893-6EC9-465E-B380-C6CE185A8D3B}" srcOrd="1" destOrd="0" presId="urn:microsoft.com/office/officeart/2005/8/layout/hierarchy2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735D7D40-63D9-43BB-A90F-FAE05253093D}" type="presOf" srcId="{248AEB28-1E60-4736-99D9-EDC8841DD479}" destId="{C7CC58D7-B62D-4C81-A036-8B59388F018F}" srcOrd="1" destOrd="0" presId="urn:microsoft.com/office/officeart/2005/8/layout/hierarchy2"/>
    <dgm:cxn modelId="{5A116AB0-8618-4211-8D06-FF324606933E}" type="presOf" srcId="{7C2A243A-EB7A-4A96-8D5F-EF9ED5DB64BD}" destId="{74421EA8-3727-4015-9231-5EDFF0745102}" srcOrd="0" destOrd="0" presId="urn:microsoft.com/office/officeart/2005/8/layout/hierarchy2"/>
    <dgm:cxn modelId="{C7FAA6F9-1F27-411F-BD89-566DF0E0402F}" srcId="{394B6B37-7133-4120-89E4-853CCDE203FC}" destId="{7C2A243A-EB7A-4A96-8D5F-EF9ED5DB64BD}" srcOrd="2" destOrd="0" parTransId="{248AEB28-1E60-4736-99D9-EDC8841DD479}" sibTransId="{3DB1D9DB-4128-4C2F-9AB1-E38EFA071187}"/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B1A53034-127A-4E7D-BA7C-3217E14F7E03}" type="presOf" srcId="{DA32105A-689C-4CD1-BDB0-A3E9A46AC0B9}" destId="{4C5B53BD-5335-40EF-8AE5-D133258F6737}" srcOrd="0" destOrd="0" presId="urn:microsoft.com/office/officeart/2005/8/layout/hierarchy2"/>
    <dgm:cxn modelId="{F8E86CF1-490E-41BD-A9A8-700F9061D510}" type="presOf" srcId="{394B6B37-7133-4120-89E4-853CCDE203FC}" destId="{ACE8D4C9-7AFA-44EC-9D3A-18F0D7687E71}" srcOrd="0" destOrd="0" presId="urn:microsoft.com/office/officeart/2005/8/layout/hierarchy2"/>
    <dgm:cxn modelId="{F94C1F57-1D8A-4A64-9126-BA1C659D832C}" type="presOf" srcId="{2636DA9E-37C5-404A-B17E-06A302FF7DA6}" destId="{1AFFCE2B-61E1-4580-97B7-7BB71D1BB4C6}" srcOrd="0" destOrd="0" presId="urn:microsoft.com/office/officeart/2005/8/layout/hierarchy2"/>
    <dgm:cxn modelId="{AD0FEF2E-C99D-4333-AAD3-1CE9B9427FBF}" type="presOf" srcId="{B9C5A536-3844-41CD-A365-5B0088294071}" destId="{C22E9402-C3BF-4930-BBC5-64AF47A55F10}" srcOrd="0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71779052-555F-42CB-AB81-3FD68C9B833B}" type="presOf" srcId="{248AEB28-1E60-4736-99D9-EDC8841DD479}" destId="{118150B5-093E-4B13-8A16-6E41C28BA436}" srcOrd="0" destOrd="0" presId="urn:microsoft.com/office/officeart/2005/8/layout/hierarchy2"/>
    <dgm:cxn modelId="{C067B27F-A53D-4652-8D1F-00BA508C4B45}" type="presOf" srcId="{C71DC14B-7DAD-4FA8-8089-A4694863A27E}" destId="{1C767685-9FEA-4AE5-BDB7-78FBF81EA5E8}" srcOrd="0" destOrd="0" presId="urn:microsoft.com/office/officeart/2005/8/layout/hierarchy2"/>
    <dgm:cxn modelId="{2D2B1F0E-1C6E-45DB-894D-BF715A5843B7}" type="presOf" srcId="{DA32105A-689C-4CD1-BDB0-A3E9A46AC0B9}" destId="{87B015FE-4915-446C-910B-319C6EFE4171}" srcOrd="1" destOrd="0" presId="urn:microsoft.com/office/officeart/2005/8/layout/hierarchy2"/>
    <dgm:cxn modelId="{F96D343A-18AF-4DE9-BDAB-A27734A3F5FE}" type="presOf" srcId="{0943ACB7-9C9F-4980-8FF5-9F2AFB57D0E6}" destId="{7CF5306F-B492-4B17-BDB2-AADC9CF06154}" srcOrd="0" destOrd="0" presId="urn:microsoft.com/office/officeart/2005/8/layout/hierarchy2"/>
    <dgm:cxn modelId="{36BA9F4A-B0A8-40C0-BB60-8EF97BC0BBFE}" type="presParOf" srcId="{1C767685-9FEA-4AE5-BDB7-78FBF81EA5E8}" destId="{1B0A1C59-4193-49DC-A650-A9CFEC8101E9}" srcOrd="0" destOrd="0" presId="urn:microsoft.com/office/officeart/2005/8/layout/hierarchy2"/>
    <dgm:cxn modelId="{855D5D5D-E7B4-4CB9-98F3-ADF8CBAA5F78}" type="presParOf" srcId="{1B0A1C59-4193-49DC-A650-A9CFEC8101E9}" destId="{ACE8D4C9-7AFA-44EC-9D3A-18F0D7687E71}" srcOrd="0" destOrd="0" presId="urn:microsoft.com/office/officeart/2005/8/layout/hierarchy2"/>
    <dgm:cxn modelId="{144771C8-8200-46B3-927D-9350398B1F1B}" type="presParOf" srcId="{1B0A1C59-4193-49DC-A650-A9CFEC8101E9}" destId="{FDCFE787-9BF1-40E4-A646-CB8157595A47}" srcOrd="1" destOrd="0" presId="urn:microsoft.com/office/officeart/2005/8/layout/hierarchy2"/>
    <dgm:cxn modelId="{35BF16EF-40FA-4591-B16E-BF5B5F450D57}" type="presParOf" srcId="{FDCFE787-9BF1-40E4-A646-CB8157595A47}" destId="{C22E9402-C3BF-4930-BBC5-64AF47A55F10}" srcOrd="0" destOrd="0" presId="urn:microsoft.com/office/officeart/2005/8/layout/hierarchy2"/>
    <dgm:cxn modelId="{F791D6F9-FCCF-4FDB-9B22-6989E401E8A0}" type="presParOf" srcId="{C22E9402-C3BF-4930-BBC5-64AF47A55F10}" destId="{15D27893-6EC9-465E-B380-C6CE185A8D3B}" srcOrd="0" destOrd="0" presId="urn:microsoft.com/office/officeart/2005/8/layout/hierarchy2"/>
    <dgm:cxn modelId="{456F3AB2-4563-41E0-85E2-B1578F962063}" type="presParOf" srcId="{FDCFE787-9BF1-40E4-A646-CB8157595A47}" destId="{E6A41840-F32B-46A9-AF9B-C62BF3563B38}" srcOrd="1" destOrd="0" presId="urn:microsoft.com/office/officeart/2005/8/layout/hierarchy2"/>
    <dgm:cxn modelId="{388034B9-FE69-4764-964C-34EDA8B0596E}" type="presParOf" srcId="{E6A41840-F32B-46A9-AF9B-C62BF3563B38}" destId="{7CF5306F-B492-4B17-BDB2-AADC9CF06154}" srcOrd="0" destOrd="0" presId="urn:microsoft.com/office/officeart/2005/8/layout/hierarchy2"/>
    <dgm:cxn modelId="{CF805A20-9DEB-45A4-899E-98D9225FBB62}" type="presParOf" srcId="{E6A41840-F32B-46A9-AF9B-C62BF3563B38}" destId="{0B669CCB-2A67-4506-969B-5F84F9CF2362}" srcOrd="1" destOrd="0" presId="urn:microsoft.com/office/officeart/2005/8/layout/hierarchy2"/>
    <dgm:cxn modelId="{AF2CBAFF-DA1B-4701-A366-BFF6CA322EE9}" type="presParOf" srcId="{FDCFE787-9BF1-40E4-A646-CB8157595A47}" destId="{4C5B53BD-5335-40EF-8AE5-D133258F6737}" srcOrd="2" destOrd="0" presId="urn:microsoft.com/office/officeart/2005/8/layout/hierarchy2"/>
    <dgm:cxn modelId="{B00B5113-6C73-41AB-BB53-E9EB23FB4FBA}" type="presParOf" srcId="{4C5B53BD-5335-40EF-8AE5-D133258F6737}" destId="{87B015FE-4915-446C-910B-319C6EFE4171}" srcOrd="0" destOrd="0" presId="urn:microsoft.com/office/officeart/2005/8/layout/hierarchy2"/>
    <dgm:cxn modelId="{10AE4D64-A632-495D-94FF-565B107409D0}" type="presParOf" srcId="{FDCFE787-9BF1-40E4-A646-CB8157595A47}" destId="{705B31DC-D1D7-47E9-A513-B24B86F53CBD}" srcOrd="3" destOrd="0" presId="urn:microsoft.com/office/officeart/2005/8/layout/hierarchy2"/>
    <dgm:cxn modelId="{F8D796AE-4DFD-4447-8736-D413F8D6ADC5}" type="presParOf" srcId="{705B31DC-D1D7-47E9-A513-B24B86F53CBD}" destId="{1AFFCE2B-61E1-4580-97B7-7BB71D1BB4C6}" srcOrd="0" destOrd="0" presId="urn:microsoft.com/office/officeart/2005/8/layout/hierarchy2"/>
    <dgm:cxn modelId="{B0711356-B140-40AA-BEB8-F2C53C124D94}" type="presParOf" srcId="{705B31DC-D1D7-47E9-A513-B24B86F53CBD}" destId="{D1E29614-ECA9-4B88-8ADE-2909EA7C769C}" srcOrd="1" destOrd="0" presId="urn:microsoft.com/office/officeart/2005/8/layout/hierarchy2"/>
    <dgm:cxn modelId="{93FE2DFA-58BC-435E-BB8D-44163750BBCF}" type="presParOf" srcId="{FDCFE787-9BF1-40E4-A646-CB8157595A47}" destId="{118150B5-093E-4B13-8A16-6E41C28BA436}" srcOrd="4" destOrd="0" presId="urn:microsoft.com/office/officeart/2005/8/layout/hierarchy2"/>
    <dgm:cxn modelId="{CB1C9453-131B-492F-A3E2-B3C5AADCC993}" type="presParOf" srcId="{118150B5-093E-4B13-8A16-6E41C28BA436}" destId="{C7CC58D7-B62D-4C81-A036-8B59388F018F}" srcOrd="0" destOrd="0" presId="urn:microsoft.com/office/officeart/2005/8/layout/hierarchy2"/>
    <dgm:cxn modelId="{F83F68CE-D4CD-49DD-90F8-707D093EEEA5}" type="presParOf" srcId="{FDCFE787-9BF1-40E4-A646-CB8157595A47}" destId="{73AAC77C-544C-4DBB-841B-95819EB19EC9}" srcOrd="5" destOrd="0" presId="urn:microsoft.com/office/officeart/2005/8/layout/hierarchy2"/>
    <dgm:cxn modelId="{7DBEDD59-70CA-42F4-A410-72153614BCE9}" type="presParOf" srcId="{73AAC77C-544C-4DBB-841B-95819EB19EC9}" destId="{74421EA8-3727-4015-9231-5EDFF0745102}" srcOrd="0" destOrd="0" presId="urn:microsoft.com/office/officeart/2005/8/layout/hierarchy2"/>
    <dgm:cxn modelId="{1F792173-6F31-4C60-861F-B8B29061DA3A}" type="presParOf" srcId="{73AAC77C-544C-4DBB-841B-95819EB19EC9}" destId="{27B5B5E0-9D41-43CB-9802-DF49AF556BD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2714644" y="674622"/>
          <a:ext cx="1804510" cy="320805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-hören</a:t>
          </a:r>
        </a:p>
      </dsp:txBody>
      <dsp:txXfrm>
        <a:off x="2724040" y="684018"/>
        <a:ext cx="1785718" cy="302013"/>
      </dsp:txXfrm>
    </dsp:sp>
    <dsp:sp modelId="{C22E9402-C3BF-4930-BBC5-64AF47A55F10}">
      <dsp:nvSpPr>
        <dsp:cNvPr id="0" name=""/>
        <dsp:cNvSpPr/>
      </dsp:nvSpPr>
      <dsp:spPr>
        <a:xfrm rot="12298390">
          <a:off x="1759726" y="562387"/>
          <a:ext cx="1001747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1001747" y="61171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 rot="10800000">
        <a:off x="1759726" y="598515"/>
        <a:ext cx="1001747" cy="50087"/>
      </dsp:txXfrm>
    </dsp:sp>
    <dsp:sp modelId="{7CF5306F-B492-4B17-BDB2-AADC9CF06154}">
      <dsp:nvSpPr>
        <dsp:cNvPr id="0" name=""/>
        <dsp:cNvSpPr/>
      </dsp:nvSpPr>
      <dsp:spPr>
        <a:xfrm>
          <a:off x="2044" y="268076"/>
          <a:ext cx="1804510" cy="28803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>
            <a:solidFill>
              <a:sysClr val="windowText" lastClr="000000"/>
            </a:solidFill>
          </a:endParaRPr>
        </a:p>
      </dsp:txBody>
      <dsp:txXfrm>
        <a:off x="10480" y="276512"/>
        <a:ext cx="1787638" cy="271162"/>
      </dsp:txXfrm>
    </dsp:sp>
    <dsp:sp modelId="{4C5B53BD-5335-40EF-8AE5-D133258F6737}">
      <dsp:nvSpPr>
        <dsp:cNvPr id="0" name=""/>
        <dsp:cNvSpPr/>
      </dsp:nvSpPr>
      <dsp:spPr>
        <a:xfrm rot="10666167">
          <a:off x="1806210" y="791538"/>
          <a:ext cx="908778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908778" y="61171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 rot="10800000">
        <a:off x="1806210" y="829990"/>
        <a:ext cx="908778" cy="45438"/>
      </dsp:txXfrm>
    </dsp:sp>
    <dsp:sp modelId="{1AFFCE2B-61E1-4580-97B7-7BB71D1BB4C6}">
      <dsp:nvSpPr>
        <dsp:cNvPr id="0" name=""/>
        <dsp:cNvSpPr/>
      </dsp:nvSpPr>
      <dsp:spPr>
        <a:xfrm>
          <a:off x="2044" y="726377"/>
          <a:ext cx="1804510" cy="28803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>
            <a:solidFill>
              <a:sysClr val="windowText" lastClr="000000"/>
            </a:solidFill>
          </a:endParaRPr>
        </a:p>
      </dsp:txBody>
      <dsp:txXfrm>
        <a:off x="10480" y="734813"/>
        <a:ext cx="1787638" cy="271162"/>
      </dsp:txXfrm>
    </dsp:sp>
    <dsp:sp modelId="{E19AF3A2-3479-4FF3-9192-C0690DC6EB82}">
      <dsp:nvSpPr>
        <dsp:cNvPr id="0" name=""/>
        <dsp:cNvSpPr/>
      </dsp:nvSpPr>
      <dsp:spPr>
        <a:xfrm rot="9088190">
          <a:off x="1743797" y="1020688"/>
          <a:ext cx="1033604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1033604" y="61171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ln>
              <a:solidFill>
                <a:schemeClr val="bg1">
                  <a:lumMod val="65000"/>
                </a:schemeClr>
              </a:solidFill>
            </a:ln>
          </a:endParaRPr>
        </a:p>
      </dsp:txBody>
      <dsp:txXfrm rot="10800000">
        <a:off x="2234759" y="1056020"/>
        <a:ext cx="51680" cy="51680"/>
      </dsp:txXfrm>
    </dsp:sp>
    <dsp:sp modelId="{23A185CE-894C-4B35-9F40-ADBA984F001F}">
      <dsp:nvSpPr>
        <dsp:cNvPr id="0" name=""/>
        <dsp:cNvSpPr/>
      </dsp:nvSpPr>
      <dsp:spPr>
        <a:xfrm>
          <a:off x="2044" y="1184679"/>
          <a:ext cx="1804510" cy="28803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>
            <a:solidFill>
              <a:sysClr val="windowText" lastClr="000000"/>
            </a:solidFill>
          </a:endParaRPr>
        </a:p>
      </dsp:txBody>
      <dsp:txXfrm>
        <a:off x="10480" y="1193115"/>
        <a:ext cx="1787638" cy="2711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1482" y="698693"/>
          <a:ext cx="2086871" cy="355212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Schloss-</a:t>
          </a:r>
        </a:p>
      </dsp:txBody>
      <dsp:txXfrm>
        <a:off x="11886" y="709097"/>
        <a:ext cx="2066063" cy="334404"/>
      </dsp:txXfrm>
    </dsp:sp>
    <dsp:sp modelId="{C22E9402-C3BF-4930-BBC5-64AF47A55F10}">
      <dsp:nvSpPr>
        <dsp:cNvPr id="0" name=""/>
        <dsp:cNvSpPr/>
      </dsp:nvSpPr>
      <dsp:spPr>
        <a:xfrm rot="18686862">
          <a:off x="1992698" y="640258"/>
          <a:ext cx="565907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565907" y="23950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>
        <a:off x="1992698" y="650061"/>
        <a:ext cx="565907" cy="28295"/>
      </dsp:txXfrm>
    </dsp:sp>
    <dsp:sp modelId="{7CF5306F-B492-4B17-BDB2-AADC9CF06154}">
      <dsp:nvSpPr>
        <dsp:cNvPr id="0" name=""/>
        <dsp:cNvSpPr/>
      </dsp:nvSpPr>
      <dsp:spPr>
        <a:xfrm>
          <a:off x="2462949" y="298687"/>
          <a:ext cx="1836000" cy="306861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</a:endParaRPr>
        </a:p>
      </dsp:txBody>
      <dsp:txXfrm>
        <a:off x="2471937" y="307675"/>
        <a:ext cx="1818024" cy="288885"/>
      </dsp:txXfrm>
    </dsp:sp>
    <dsp:sp modelId="{4C5B53BD-5335-40EF-8AE5-D133258F6737}">
      <dsp:nvSpPr>
        <dsp:cNvPr id="0" name=""/>
        <dsp:cNvSpPr/>
      </dsp:nvSpPr>
      <dsp:spPr>
        <a:xfrm>
          <a:off x="2088354" y="852349"/>
          <a:ext cx="37459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374594" y="23950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>
        <a:off x="2088354" y="866935"/>
        <a:ext cx="374594" cy="18729"/>
      </dsp:txXfrm>
    </dsp:sp>
    <dsp:sp modelId="{1AFFCE2B-61E1-4580-97B7-7BB71D1BB4C6}">
      <dsp:nvSpPr>
        <dsp:cNvPr id="0" name=""/>
        <dsp:cNvSpPr/>
      </dsp:nvSpPr>
      <dsp:spPr>
        <a:xfrm>
          <a:off x="2462949" y="722869"/>
          <a:ext cx="1836000" cy="306861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</a:endParaRPr>
        </a:p>
      </dsp:txBody>
      <dsp:txXfrm>
        <a:off x="2471937" y="731857"/>
        <a:ext cx="1818024" cy="288885"/>
      </dsp:txXfrm>
    </dsp:sp>
    <dsp:sp modelId="{118150B5-093E-4B13-8A16-6E41C28BA436}">
      <dsp:nvSpPr>
        <dsp:cNvPr id="0" name=""/>
        <dsp:cNvSpPr/>
      </dsp:nvSpPr>
      <dsp:spPr>
        <a:xfrm rot="2992604">
          <a:off x="1985013" y="1074589"/>
          <a:ext cx="581276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581276" y="23950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>
        <a:off x="1985013" y="1084007"/>
        <a:ext cx="581276" cy="29063"/>
      </dsp:txXfrm>
    </dsp:sp>
    <dsp:sp modelId="{74421EA8-3727-4015-9231-5EDFF0745102}">
      <dsp:nvSpPr>
        <dsp:cNvPr id="0" name=""/>
        <dsp:cNvSpPr/>
      </dsp:nvSpPr>
      <dsp:spPr>
        <a:xfrm>
          <a:off x="2462949" y="1167348"/>
          <a:ext cx="1836000" cy="306861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</a:endParaRPr>
        </a:p>
      </dsp:txBody>
      <dsp:txXfrm>
        <a:off x="2471937" y="1176336"/>
        <a:ext cx="1818024" cy="288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109A-BDD4-4ADB-90E7-F0A14FCC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RF_APRD_V</dc:creator>
  <cp:lastModifiedBy>Bock, Volker</cp:lastModifiedBy>
  <cp:revision>5</cp:revision>
  <cp:lastPrinted>2018-01-24T09:02:00Z</cp:lastPrinted>
  <dcterms:created xsi:type="dcterms:W3CDTF">2018-03-01T07:32:00Z</dcterms:created>
  <dcterms:modified xsi:type="dcterms:W3CDTF">2018-03-27T09:10:00Z</dcterms:modified>
</cp:coreProperties>
</file>