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038" w:rsidRDefault="007271DB" w:rsidP="001D348A">
      <w:pPr>
        <w:pStyle w:val="Deckblatt"/>
        <w:jc w:val="center"/>
      </w:pPr>
      <w:r>
        <w:rPr>
          <w:rFonts w:cs="Arial"/>
          <w:noProof/>
          <w:sz w:val="20"/>
        </w:rPr>
        <w:drawing>
          <wp:inline distT="0" distB="0" distL="0" distR="0" wp14:anchorId="189AFEA6" wp14:editId="0D27E4E0">
            <wp:extent cx="2181600" cy="1374343"/>
            <wp:effectExtent l="0" t="0" r="9525" b="0"/>
            <wp:docPr id="4" name="Grafik 4" descr="D:\gemeinsame Daten\Austausch\LSA_BILDUNG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emeinsame Daten\Austausch\LSA_BILDUNG_4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1600" cy="1374343"/>
                    </a:xfrm>
                    <a:prstGeom prst="rect">
                      <a:avLst/>
                    </a:prstGeom>
                    <a:noFill/>
                    <a:ln>
                      <a:noFill/>
                    </a:ln>
                  </pic:spPr>
                </pic:pic>
              </a:graphicData>
            </a:graphic>
          </wp:inline>
        </w:drawing>
      </w:r>
    </w:p>
    <w:p w:rsidR="00A14732" w:rsidRDefault="00A14732" w:rsidP="00A14732">
      <w:pPr>
        <w:pStyle w:val="Deckblatt"/>
      </w:pPr>
    </w:p>
    <w:p w:rsidR="00A14732" w:rsidRDefault="005A275C" w:rsidP="001D348A">
      <w:pPr>
        <w:pStyle w:val="Deckblatt"/>
        <w:tabs>
          <w:tab w:val="clear" w:pos="1418"/>
          <w:tab w:val="clear" w:pos="3261"/>
          <w:tab w:val="clear" w:pos="4536"/>
          <w:tab w:val="clear" w:pos="5954"/>
          <w:tab w:val="clear" w:pos="7088"/>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45pt;margin-top:246.85pt;width:372pt;height:138.9pt;z-index:-251652096;mso-position-vertical-relative:page" wrapcoords="-44 -117 -44 701 131 1751 -44 2919 -44 4320 10844 5488 10844 7356 8971 7823 8448 8173 8448 12376 9232 12960 10844 12960 10844 14828 3179 16112 3135 19615 3397 20432 3397 20549 7926 21600 8187 21600 16418 21600 16548 21600 18377 20432 18465 18564 18421 16112 17724 15879 10844 14828 10844 12960 12019 12960 13195 12026 13195 8290 12629 7823 10844 7356 10844 5488 14589 5488 21687 4320 21687 1635 21513 -117 -44 -117" fillcolor="gray" strokeweight="1.25pt">
            <v:shadow color="#868686"/>
            <v:textpath style="font-family:&quot;Arial Black&quot;;font-size:20pt;v-text-kern:t" trim="t" fitpath="t" string="Zentrale Klassenarbeit&#10;2018&#10;Schuljahrgang 4&#10;"/>
            <w10:wrap type="tight" anchory="page"/>
          </v:shape>
        </w:pict>
      </w:r>
    </w:p>
    <w:p w:rsidR="00A14732" w:rsidRDefault="00A14732" w:rsidP="00A14732">
      <w:pPr>
        <w:pStyle w:val="Deckblatt"/>
      </w:pPr>
    </w:p>
    <w:p w:rsidR="00A14732" w:rsidRDefault="00A14732" w:rsidP="00A14732">
      <w:pPr>
        <w:pStyle w:val="Deckblatt"/>
        <w:rPr>
          <w:rFonts w:cs="Arial"/>
        </w:rPr>
      </w:pPr>
    </w:p>
    <w:p w:rsidR="00E7621C" w:rsidRDefault="00052AE9" w:rsidP="00E7621C">
      <w:pPr>
        <w:pStyle w:val="Deckblatt"/>
        <w:spacing w:before="0" w:after="0" w:line="240" w:lineRule="auto"/>
        <w:rPr>
          <w:rFonts w:cs="Arial"/>
        </w:rPr>
      </w:pPr>
      <w:r>
        <w:rPr>
          <w:rFonts w:cs="Arial"/>
          <w:noProof/>
        </w:rPr>
        <w:drawing>
          <wp:anchor distT="0" distB="0" distL="114300" distR="114300" simplePos="0" relativeHeight="251667456" behindDoc="0" locked="0" layoutInCell="1" allowOverlap="1" wp14:anchorId="3F554226" wp14:editId="44D77C81">
            <wp:simplePos x="0" y="0"/>
            <wp:positionH relativeFrom="margin">
              <wp:align>center</wp:align>
            </wp:positionH>
            <wp:positionV relativeFrom="margin">
              <wp:posOffset>4475318</wp:posOffset>
            </wp:positionV>
            <wp:extent cx="3571875" cy="1943100"/>
            <wp:effectExtent l="0" t="0" r="9525" b="0"/>
            <wp:wrapSquare wrapText="bothSides"/>
            <wp:docPr id="3" name="Grafik 3" descr="Kinder - Deckbla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nder - Deckblat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1875"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4732" w:rsidRDefault="001D348A" w:rsidP="00052AE9">
      <w:r>
        <w:br w:type="textWrapping" w:clear="all"/>
      </w:r>
    </w:p>
    <w:p w:rsidR="00E7621C" w:rsidRDefault="00E7621C" w:rsidP="00A14732">
      <w:pPr>
        <w:jc w:val="center"/>
      </w:pPr>
    </w:p>
    <w:p w:rsidR="007271DB" w:rsidRDefault="005A275C" w:rsidP="00A14732">
      <w:pPr>
        <w:jc w:val="center"/>
      </w:pPr>
      <w:r>
        <w:rPr>
          <w:noProof/>
        </w:rPr>
        <w:pict>
          <v:shape id="_x0000_s1031" type="#_x0000_t136" style="position:absolute;left:0;text-align:left;margin-left:150.3pt;margin-top:5.75pt;width:161.55pt;height:34pt;z-index:251666432" fillcolor="gray" strokeweight="1.25pt">
            <v:shadow color="#868686"/>
            <v:textpath style="font-family:&quot;Arial Black&quot;;font-size:24pt;v-text-kern:t" trim="t" fitpath="t" string="Deutsch&#10;"/>
          </v:shape>
        </w:pict>
      </w:r>
    </w:p>
    <w:p w:rsidR="007271DB" w:rsidRDefault="007271DB" w:rsidP="00A14732">
      <w:pPr>
        <w:jc w:val="center"/>
      </w:pPr>
    </w:p>
    <w:p w:rsidR="00A14732" w:rsidRDefault="00A14732" w:rsidP="00A14732"/>
    <w:p w:rsidR="00A14732" w:rsidRDefault="00A14732" w:rsidP="00A14732"/>
    <w:p w:rsidR="00A14732" w:rsidRDefault="00A14732" w:rsidP="00A14732"/>
    <w:p w:rsidR="007271DB" w:rsidRDefault="007271DB" w:rsidP="00A14732"/>
    <w:p w:rsidR="007271DB" w:rsidRDefault="007271DB" w:rsidP="00A14732"/>
    <w:p w:rsidR="00A14732" w:rsidRDefault="00A14732" w:rsidP="00A14732"/>
    <w:p w:rsidR="007271DB" w:rsidRDefault="00A14732" w:rsidP="00A14732">
      <w:pPr>
        <w:jc w:val="center"/>
        <w:rPr>
          <w:b/>
          <w:sz w:val="36"/>
          <w:szCs w:val="36"/>
        </w:rPr>
      </w:pPr>
      <w:r w:rsidRPr="00364029">
        <w:rPr>
          <w:b/>
          <w:sz w:val="36"/>
          <w:szCs w:val="36"/>
        </w:rPr>
        <w:t>HINWEISE FÜR DIE LEHRKRAFT</w:t>
      </w:r>
    </w:p>
    <w:p w:rsidR="00FE3585" w:rsidRDefault="00FE3585">
      <w:pPr>
        <w:spacing w:after="200" w:line="276" w:lineRule="auto"/>
        <w:rPr>
          <w:b/>
          <w:sz w:val="36"/>
          <w:szCs w:val="36"/>
        </w:rPr>
        <w:sectPr w:rsidR="00FE3585" w:rsidSect="00AA25FB">
          <w:footerReference w:type="default" r:id="rId11"/>
          <w:headerReference w:type="first" r:id="rId12"/>
          <w:footerReference w:type="first" r:id="rId13"/>
          <w:pgSz w:w="11906" w:h="16838"/>
          <w:pgMar w:top="1418" w:right="1418" w:bottom="1134" w:left="1418" w:header="709" w:footer="709" w:gutter="0"/>
          <w:cols w:space="708"/>
          <w:docGrid w:linePitch="360"/>
        </w:sectPr>
      </w:pPr>
    </w:p>
    <w:p w:rsidR="00825208" w:rsidRDefault="00C93F7B" w:rsidP="00E74087">
      <w:pPr>
        <w:rPr>
          <w:rFonts w:cs="Arial"/>
          <w:b/>
          <w:sz w:val="20"/>
          <w:szCs w:val="20"/>
        </w:rPr>
      </w:pPr>
      <w:r w:rsidRPr="002503CD">
        <w:rPr>
          <w:rFonts w:cs="Arial"/>
          <w:b/>
          <w:sz w:val="20"/>
          <w:szCs w:val="20"/>
        </w:rPr>
        <w:lastRenderedPageBreak/>
        <w:t>F</w:t>
      </w:r>
      <w:r w:rsidR="00BF50B6" w:rsidRPr="002503CD">
        <w:rPr>
          <w:rFonts w:cs="Arial"/>
          <w:b/>
          <w:sz w:val="20"/>
          <w:szCs w:val="20"/>
        </w:rPr>
        <w:t>olgende Hinweise sind den Schülerinnen und Schülern vor Begin</w:t>
      </w:r>
      <w:r w:rsidR="00825208">
        <w:rPr>
          <w:rFonts w:cs="Arial"/>
          <w:b/>
          <w:sz w:val="20"/>
          <w:szCs w:val="20"/>
        </w:rPr>
        <w:t xml:space="preserve">n der </w:t>
      </w:r>
      <w:r w:rsidR="00A56FB3">
        <w:rPr>
          <w:rFonts w:cs="Arial"/>
          <w:b/>
          <w:sz w:val="20"/>
          <w:szCs w:val="20"/>
        </w:rPr>
        <w:t xml:space="preserve">zentralen </w:t>
      </w:r>
      <w:r w:rsidR="00825208">
        <w:rPr>
          <w:rFonts w:cs="Arial"/>
          <w:b/>
          <w:sz w:val="20"/>
          <w:szCs w:val="20"/>
        </w:rPr>
        <w:t>Klassenarbeit mitzuteilen:</w:t>
      </w:r>
    </w:p>
    <w:p w:rsidR="00026509" w:rsidRDefault="00026509" w:rsidP="00E74087">
      <w:pPr>
        <w:rPr>
          <w:rFonts w:cs="Arial"/>
          <w:b/>
          <w:sz w:val="20"/>
          <w:szCs w:val="20"/>
        </w:rPr>
      </w:pPr>
    </w:p>
    <w:p w:rsidR="00026509" w:rsidRPr="003A1F01" w:rsidRDefault="00026509" w:rsidP="00A23BEA">
      <w:pPr>
        <w:pStyle w:val="Listenabsatz"/>
        <w:numPr>
          <w:ilvl w:val="0"/>
          <w:numId w:val="6"/>
        </w:numPr>
        <w:ind w:left="357" w:hanging="357"/>
        <w:rPr>
          <w:rFonts w:cs="Arial"/>
          <w:sz w:val="20"/>
          <w:szCs w:val="20"/>
        </w:rPr>
      </w:pPr>
      <w:r w:rsidRPr="003A1F01">
        <w:rPr>
          <w:rFonts w:cs="Arial"/>
          <w:sz w:val="20"/>
          <w:szCs w:val="20"/>
        </w:rPr>
        <w:t xml:space="preserve">Die Klassenarbeit besteht aus einem </w:t>
      </w:r>
      <w:proofErr w:type="spellStart"/>
      <w:r w:rsidRPr="003A1F01">
        <w:rPr>
          <w:rFonts w:cs="Arial"/>
          <w:b/>
          <w:sz w:val="20"/>
          <w:szCs w:val="20"/>
        </w:rPr>
        <w:t>Hörteil</w:t>
      </w:r>
      <w:proofErr w:type="spellEnd"/>
      <w:r w:rsidRPr="003A1F01">
        <w:rPr>
          <w:rFonts w:cs="Arial"/>
          <w:sz w:val="20"/>
          <w:szCs w:val="20"/>
        </w:rPr>
        <w:t xml:space="preserve"> und einem </w:t>
      </w:r>
      <w:proofErr w:type="spellStart"/>
      <w:r w:rsidRPr="00A23BEA">
        <w:rPr>
          <w:rFonts w:cs="Arial"/>
          <w:b/>
          <w:sz w:val="20"/>
          <w:szCs w:val="20"/>
        </w:rPr>
        <w:t>Les</w:t>
      </w:r>
      <w:r w:rsidR="00AB3F50" w:rsidRPr="00A23BEA">
        <w:rPr>
          <w:rFonts w:cs="Arial"/>
          <w:b/>
          <w:sz w:val="20"/>
          <w:szCs w:val="20"/>
        </w:rPr>
        <w:t>e</w:t>
      </w:r>
      <w:r w:rsidRPr="00A23BEA">
        <w:rPr>
          <w:rFonts w:cs="Arial"/>
          <w:b/>
          <w:sz w:val="20"/>
          <w:szCs w:val="20"/>
        </w:rPr>
        <w:t>teil</w:t>
      </w:r>
      <w:proofErr w:type="spellEnd"/>
      <w:r w:rsidRPr="00A23BEA">
        <w:rPr>
          <w:rFonts w:cs="Arial"/>
          <w:b/>
          <w:sz w:val="20"/>
          <w:szCs w:val="20"/>
        </w:rPr>
        <w:t>.</w:t>
      </w:r>
      <w:r w:rsidRPr="003A1F01">
        <w:rPr>
          <w:rFonts w:cs="Arial"/>
          <w:sz w:val="20"/>
          <w:szCs w:val="20"/>
        </w:rPr>
        <w:t xml:space="preserve"> </w:t>
      </w:r>
    </w:p>
    <w:p w:rsidR="003A1F01" w:rsidRPr="003A1F01" w:rsidRDefault="003A1F01" w:rsidP="00A23BEA">
      <w:pPr>
        <w:pStyle w:val="Listenabsatz"/>
        <w:numPr>
          <w:ilvl w:val="0"/>
          <w:numId w:val="6"/>
        </w:numPr>
        <w:ind w:left="357" w:hanging="357"/>
        <w:jc w:val="both"/>
        <w:rPr>
          <w:sz w:val="20"/>
          <w:szCs w:val="20"/>
        </w:rPr>
      </w:pPr>
      <w:r w:rsidRPr="003A1F01">
        <w:rPr>
          <w:sz w:val="20"/>
          <w:szCs w:val="20"/>
        </w:rPr>
        <w:t xml:space="preserve">Folgende </w:t>
      </w:r>
      <w:r w:rsidRPr="003A1F01">
        <w:rPr>
          <w:b/>
          <w:sz w:val="20"/>
          <w:szCs w:val="20"/>
        </w:rPr>
        <w:t>Hilfsmittel</w:t>
      </w:r>
      <w:r w:rsidRPr="003A1F01">
        <w:rPr>
          <w:sz w:val="20"/>
          <w:szCs w:val="20"/>
        </w:rPr>
        <w:t xml:space="preserve"> sind zugelassen und vor Beginn der zentralen Klassenarbeit bereit</w:t>
      </w:r>
      <w:r w:rsidRPr="003A1F01">
        <w:rPr>
          <w:sz w:val="20"/>
          <w:szCs w:val="20"/>
        </w:rPr>
        <w:softHyphen/>
        <w:t>zulegen:</w:t>
      </w:r>
    </w:p>
    <w:p w:rsidR="003A1F01" w:rsidRPr="002503CD" w:rsidRDefault="003A1F01" w:rsidP="00A23BEA">
      <w:pPr>
        <w:pStyle w:val="Listenabsatz"/>
        <w:numPr>
          <w:ilvl w:val="0"/>
          <w:numId w:val="7"/>
        </w:numPr>
        <w:ind w:left="714" w:hanging="357"/>
        <w:rPr>
          <w:sz w:val="20"/>
          <w:szCs w:val="20"/>
        </w:rPr>
      </w:pPr>
      <w:r w:rsidRPr="002503CD">
        <w:rPr>
          <w:sz w:val="20"/>
          <w:szCs w:val="20"/>
        </w:rPr>
        <w:t>Wörterbuch, mit dessen Umgang die Schülerinnen und Schüler vertraut sind,</w:t>
      </w:r>
    </w:p>
    <w:p w:rsidR="003A1F01" w:rsidRPr="003A1F01" w:rsidRDefault="003A1F01" w:rsidP="00A23BEA">
      <w:pPr>
        <w:pStyle w:val="Listenabsatz"/>
        <w:numPr>
          <w:ilvl w:val="0"/>
          <w:numId w:val="7"/>
        </w:numPr>
        <w:ind w:left="714" w:hanging="357"/>
        <w:rPr>
          <w:sz w:val="20"/>
          <w:szCs w:val="20"/>
        </w:rPr>
      </w:pPr>
      <w:r w:rsidRPr="003A1F01">
        <w:rPr>
          <w:sz w:val="20"/>
          <w:szCs w:val="20"/>
        </w:rPr>
        <w:t>Füller, Bleistift, Textmarker, Lineal</w:t>
      </w:r>
      <w:r w:rsidR="00AB3F50">
        <w:rPr>
          <w:sz w:val="20"/>
          <w:szCs w:val="20"/>
        </w:rPr>
        <w:t>.</w:t>
      </w:r>
    </w:p>
    <w:p w:rsidR="000720F8" w:rsidRPr="003A1F01" w:rsidRDefault="003A1F01" w:rsidP="00A23BEA">
      <w:pPr>
        <w:pStyle w:val="Listenabsatz"/>
        <w:numPr>
          <w:ilvl w:val="0"/>
          <w:numId w:val="6"/>
        </w:numPr>
        <w:ind w:left="357" w:hanging="357"/>
        <w:rPr>
          <w:rFonts w:cs="Arial"/>
          <w:b/>
          <w:sz w:val="20"/>
          <w:szCs w:val="20"/>
        </w:rPr>
      </w:pPr>
      <w:r w:rsidRPr="003A1F01">
        <w:rPr>
          <w:b/>
          <w:sz w:val="20"/>
          <w:szCs w:val="20"/>
        </w:rPr>
        <w:t xml:space="preserve">Notizen </w:t>
      </w:r>
      <w:r w:rsidRPr="003A1F01">
        <w:rPr>
          <w:sz w:val="20"/>
          <w:szCs w:val="20"/>
        </w:rPr>
        <w:t xml:space="preserve">können auf den </w:t>
      </w:r>
      <w:r w:rsidRPr="00AB3F50">
        <w:rPr>
          <w:b/>
          <w:sz w:val="20"/>
          <w:szCs w:val="20"/>
        </w:rPr>
        <w:t>von der Schule</w:t>
      </w:r>
      <w:r w:rsidRPr="003A1F01">
        <w:rPr>
          <w:b/>
          <w:sz w:val="20"/>
          <w:szCs w:val="20"/>
        </w:rPr>
        <w:t xml:space="preserve"> bereitgestellten Blättern </w:t>
      </w:r>
      <w:r w:rsidRPr="003A1F01">
        <w:rPr>
          <w:sz w:val="20"/>
          <w:szCs w:val="20"/>
        </w:rPr>
        <w:t>ausgeführt werden</w:t>
      </w:r>
      <w:r w:rsidR="00AB3F50">
        <w:rPr>
          <w:sz w:val="20"/>
          <w:szCs w:val="20"/>
        </w:rPr>
        <w:t>.</w:t>
      </w:r>
    </w:p>
    <w:p w:rsidR="003A1F01" w:rsidRPr="003A1F01" w:rsidRDefault="003A1F01" w:rsidP="003A1F01">
      <w:pPr>
        <w:pStyle w:val="Listenabsatz"/>
        <w:rPr>
          <w:rFonts w:cs="Arial"/>
          <w:b/>
          <w:sz w:val="20"/>
          <w:szCs w:val="20"/>
        </w:rPr>
      </w:pPr>
    </w:p>
    <w:tbl>
      <w:tblPr>
        <w:tblStyle w:val="Tabellenraster"/>
        <w:tblW w:w="0" w:type="auto"/>
        <w:tblLook w:val="04A0" w:firstRow="1" w:lastRow="0" w:firstColumn="1" w:lastColumn="0" w:noHBand="0" w:noVBand="1"/>
      </w:tblPr>
      <w:tblGrid>
        <w:gridCol w:w="817"/>
        <w:gridCol w:w="8395"/>
      </w:tblGrid>
      <w:tr w:rsidR="000720F8" w:rsidTr="00A23BEA">
        <w:tc>
          <w:tcPr>
            <w:tcW w:w="9212" w:type="dxa"/>
            <w:gridSpan w:val="2"/>
            <w:vAlign w:val="center"/>
          </w:tcPr>
          <w:p w:rsidR="000720F8" w:rsidRDefault="000720F8" w:rsidP="00A23BEA">
            <w:pPr>
              <w:spacing w:before="20" w:after="20"/>
              <w:rPr>
                <w:rFonts w:cs="Arial"/>
                <w:b/>
                <w:sz w:val="20"/>
                <w:szCs w:val="20"/>
              </w:rPr>
            </w:pPr>
            <w:r>
              <w:rPr>
                <w:rFonts w:cs="Arial"/>
                <w:b/>
                <w:sz w:val="20"/>
                <w:szCs w:val="20"/>
              </w:rPr>
              <w:t>Ablauf</w:t>
            </w:r>
            <w:r w:rsidR="00AB3F50">
              <w:rPr>
                <w:rFonts w:cs="Arial"/>
                <w:b/>
                <w:sz w:val="20"/>
                <w:szCs w:val="20"/>
              </w:rPr>
              <w:t xml:space="preserve"> der Klassenarbeit</w:t>
            </w:r>
          </w:p>
        </w:tc>
      </w:tr>
      <w:tr w:rsidR="000720F8" w:rsidRPr="000720F8" w:rsidTr="00A23BEA">
        <w:trPr>
          <w:trHeight w:val="77"/>
        </w:trPr>
        <w:tc>
          <w:tcPr>
            <w:tcW w:w="817" w:type="dxa"/>
            <w:vAlign w:val="center"/>
          </w:tcPr>
          <w:p w:rsidR="000720F8" w:rsidRPr="000720F8" w:rsidRDefault="000720F8" w:rsidP="00A23BEA">
            <w:pPr>
              <w:spacing w:before="20" w:after="20"/>
              <w:jc w:val="right"/>
              <w:rPr>
                <w:rFonts w:cs="Arial"/>
                <w:sz w:val="20"/>
                <w:szCs w:val="20"/>
              </w:rPr>
            </w:pPr>
            <w:r>
              <w:rPr>
                <w:rFonts w:cs="Arial"/>
                <w:sz w:val="20"/>
                <w:szCs w:val="20"/>
              </w:rPr>
              <w:t>1 min</w:t>
            </w:r>
          </w:p>
        </w:tc>
        <w:tc>
          <w:tcPr>
            <w:tcW w:w="8395" w:type="dxa"/>
            <w:vAlign w:val="center"/>
          </w:tcPr>
          <w:p w:rsidR="000720F8" w:rsidRPr="000720F8" w:rsidRDefault="000720F8" w:rsidP="00A23BEA">
            <w:pPr>
              <w:spacing w:before="20" w:after="20"/>
              <w:rPr>
                <w:rFonts w:cs="Arial"/>
                <w:sz w:val="20"/>
                <w:szCs w:val="20"/>
              </w:rPr>
            </w:pPr>
            <w:r>
              <w:rPr>
                <w:rFonts w:cs="Arial"/>
                <w:sz w:val="20"/>
                <w:szCs w:val="20"/>
              </w:rPr>
              <w:t>Aufgabenhefte austeilen, Name und Datum notieren</w:t>
            </w:r>
          </w:p>
        </w:tc>
      </w:tr>
      <w:tr w:rsidR="000720F8" w:rsidRPr="000720F8" w:rsidTr="00A23BEA">
        <w:tc>
          <w:tcPr>
            <w:tcW w:w="817" w:type="dxa"/>
            <w:vAlign w:val="center"/>
          </w:tcPr>
          <w:p w:rsidR="000720F8" w:rsidRPr="000720F8" w:rsidRDefault="000720F8" w:rsidP="00A23BEA">
            <w:pPr>
              <w:spacing w:before="20" w:after="20"/>
              <w:jc w:val="right"/>
              <w:rPr>
                <w:rFonts w:cs="Arial"/>
                <w:sz w:val="20"/>
                <w:szCs w:val="20"/>
              </w:rPr>
            </w:pPr>
            <w:r>
              <w:rPr>
                <w:rFonts w:cs="Arial"/>
                <w:sz w:val="20"/>
                <w:szCs w:val="20"/>
              </w:rPr>
              <w:t>3 min</w:t>
            </w:r>
          </w:p>
        </w:tc>
        <w:tc>
          <w:tcPr>
            <w:tcW w:w="8395" w:type="dxa"/>
            <w:vAlign w:val="center"/>
          </w:tcPr>
          <w:p w:rsidR="000720F8" w:rsidRPr="000720F8" w:rsidRDefault="00AB3F50" w:rsidP="00A23BEA">
            <w:pPr>
              <w:spacing w:before="20" w:after="20"/>
              <w:rPr>
                <w:rFonts w:cs="Arial"/>
                <w:sz w:val="20"/>
                <w:szCs w:val="20"/>
              </w:rPr>
            </w:pPr>
            <w:r>
              <w:rPr>
                <w:rFonts w:cs="Arial"/>
                <w:sz w:val="20"/>
                <w:szCs w:val="20"/>
              </w:rPr>
              <w:t>s</w:t>
            </w:r>
            <w:r w:rsidR="000720F8">
              <w:rPr>
                <w:rFonts w:cs="Arial"/>
                <w:sz w:val="20"/>
                <w:szCs w:val="20"/>
              </w:rPr>
              <w:t>elbstständiges Lesen der Höraufgaben Nr. 1-7, danach Aufgabenheft schließen</w:t>
            </w:r>
          </w:p>
        </w:tc>
      </w:tr>
      <w:tr w:rsidR="000720F8" w:rsidRPr="000720F8" w:rsidTr="00A23BEA">
        <w:tc>
          <w:tcPr>
            <w:tcW w:w="817" w:type="dxa"/>
            <w:vAlign w:val="center"/>
          </w:tcPr>
          <w:p w:rsidR="000720F8" w:rsidRPr="000720F8" w:rsidRDefault="000720F8" w:rsidP="00A23BEA">
            <w:pPr>
              <w:spacing w:before="20" w:after="20"/>
              <w:jc w:val="right"/>
              <w:rPr>
                <w:rFonts w:cs="Arial"/>
                <w:sz w:val="20"/>
                <w:szCs w:val="20"/>
              </w:rPr>
            </w:pPr>
            <w:r>
              <w:rPr>
                <w:rFonts w:cs="Arial"/>
                <w:sz w:val="20"/>
                <w:szCs w:val="20"/>
              </w:rPr>
              <w:t>6 min</w:t>
            </w:r>
          </w:p>
        </w:tc>
        <w:tc>
          <w:tcPr>
            <w:tcW w:w="8395" w:type="dxa"/>
            <w:vAlign w:val="center"/>
          </w:tcPr>
          <w:p w:rsidR="000720F8" w:rsidRPr="000720F8" w:rsidRDefault="00AB3F50" w:rsidP="00A23BEA">
            <w:pPr>
              <w:spacing w:before="20" w:after="20"/>
              <w:rPr>
                <w:rFonts w:cs="Arial"/>
                <w:sz w:val="20"/>
                <w:szCs w:val="20"/>
              </w:rPr>
            </w:pPr>
            <w:r>
              <w:rPr>
                <w:rFonts w:cs="Arial"/>
                <w:sz w:val="20"/>
                <w:szCs w:val="20"/>
              </w:rPr>
              <w:t>e</w:t>
            </w:r>
            <w:r w:rsidR="000720F8">
              <w:rPr>
                <w:rFonts w:cs="Arial"/>
                <w:sz w:val="20"/>
                <w:szCs w:val="20"/>
              </w:rPr>
              <w:t xml:space="preserve">inmaliges </w:t>
            </w:r>
            <w:r w:rsidR="00026509">
              <w:rPr>
                <w:rFonts w:cs="Arial"/>
                <w:sz w:val="20"/>
                <w:szCs w:val="20"/>
              </w:rPr>
              <w:t>Abspielen</w:t>
            </w:r>
            <w:r w:rsidR="000720F8">
              <w:rPr>
                <w:rFonts w:cs="Arial"/>
                <w:sz w:val="20"/>
                <w:szCs w:val="20"/>
              </w:rPr>
              <w:t xml:space="preserve"> des Hörtextes</w:t>
            </w:r>
            <w:r w:rsidR="00026509">
              <w:rPr>
                <w:rFonts w:cs="Arial"/>
                <w:sz w:val="20"/>
                <w:szCs w:val="20"/>
              </w:rPr>
              <w:t xml:space="preserve"> (beiliegende CD)</w:t>
            </w:r>
          </w:p>
        </w:tc>
      </w:tr>
      <w:tr w:rsidR="000720F8" w:rsidRPr="000720F8" w:rsidTr="00A23BEA">
        <w:trPr>
          <w:trHeight w:val="77"/>
        </w:trPr>
        <w:tc>
          <w:tcPr>
            <w:tcW w:w="817" w:type="dxa"/>
            <w:vAlign w:val="center"/>
          </w:tcPr>
          <w:p w:rsidR="000720F8" w:rsidRPr="000720F8" w:rsidRDefault="000720F8" w:rsidP="00A23BEA">
            <w:pPr>
              <w:spacing w:before="20" w:after="20"/>
              <w:jc w:val="right"/>
              <w:rPr>
                <w:rFonts w:cs="Arial"/>
                <w:sz w:val="20"/>
                <w:szCs w:val="20"/>
              </w:rPr>
            </w:pPr>
            <w:r>
              <w:rPr>
                <w:rFonts w:cs="Arial"/>
                <w:sz w:val="20"/>
                <w:szCs w:val="20"/>
              </w:rPr>
              <w:t>35 min</w:t>
            </w:r>
          </w:p>
        </w:tc>
        <w:tc>
          <w:tcPr>
            <w:tcW w:w="8395" w:type="dxa"/>
            <w:vAlign w:val="center"/>
          </w:tcPr>
          <w:p w:rsidR="000720F8" w:rsidRPr="000720F8" w:rsidRDefault="00AB3F50" w:rsidP="00A23BEA">
            <w:pPr>
              <w:spacing w:before="20" w:after="20"/>
              <w:rPr>
                <w:rFonts w:cs="Arial"/>
                <w:sz w:val="20"/>
                <w:szCs w:val="20"/>
              </w:rPr>
            </w:pPr>
            <w:r>
              <w:rPr>
                <w:rFonts w:cs="Arial"/>
                <w:sz w:val="20"/>
                <w:szCs w:val="20"/>
              </w:rPr>
              <w:t>s</w:t>
            </w:r>
            <w:r w:rsidR="000720F8">
              <w:rPr>
                <w:rFonts w:cs="Arial"/>
                <w:sz w:val="20"/>
                <w:szCs w:val="20"/>
              </w:rPr>
              <w:t xml:space="preserve">elbstständiges Bearbeiten </w:t>
            </w:r>
            <w:r w:rsidR="000720F8" w:rsidRPr="000720F8">
              <w:rPr>
                <w:rFonts w:cs="Arial"/>
                <w:sz w:val="20"/>
                <w:szCs w:val="20"/>
                <w:u w:val="single"/>
              </w:rPr>
              <w:t>aller</w:t>
            </w:r>
            <w:r w:rsidR="000720F8">
              <w:rPr>
                <w:rFonts w:cs="Arial"/>
                <w:sz w:val="20"/>
                <w:szCs w:val="20"/>
              </w:rPr>
              <w:t xml:space="preserve"> Aufgaben (Nr. 1</w:t>
            </w:r>
            <w:r w:rsidR="00A23BEA">
              <w:rPr>
                <w:rFonts w:cs="Arial"/>
                <w:sz w:val="20"/>
                <w:szCs w:val="20"/>
              </w:rPr>
              <w:t>-</w:t>
            </w:r>
            <w:r w:rsidR="00026509">
              <w:rPr>
                <w:rFonts w:cs="Arial"/>
                <w:sz w:val="20"/>
                <w:szCs w:val="20"/>
              </w:rPr>
              <w:t>1</w:t>
            </w:r>
            <w:r w:rsidR="00A23BEA">
              <w:rPr>
                <w:rFonts w:cs="Arial"/>
                <w:sz w:val="20"/>
                <w:szCs w:val="20"/>
              </w:rPr>
              <w:t>6</w:t>
            </w:r>
            <w:r w:rsidR="000720F8">
              <w:rPr>
                <w:rFonts w:cs="Arial"/>
                <w:sz w:val="20"/>
                <w:szCs w:val="20"/>
              </w:rPr>
              <w:t>)</w:t>
            </w:r>
          </w:p>
        </w:tc>
      </w:tr>
    </w:tbl>
    <w:p w:rsidR="000720F8" w:rsidRDefault="000720F8" w:rsidP="00E74087">
      <w:pPr>
        <w:rPr>
          <w:rFonts w:cs="Arial"/>
          <w:sz w:val="20"/>
          <w:szCs w:val="20"/>
        </w:rPr>
      </w:pPr>
    </w:p>
    <w:p w:rsidR="00BF50B6" w:rsidRPr="00E74087" w:rsidRDefault="00BF50B6" w:rsidP="00BF50B6">
      <w:pPr>
        <w:rPr>
          <w:rFonts w:cs="Arial"/>
          <w:b/>
          <w:sz w:val="16"/>
          <w:szCs w:val="16"/>
        </w:rPr>
      </w:pPr>
    </w:p>
    <w:p w:rsidR="00BF50B6" w:rsidRPr="00825208" w:rsidRDefault="00BF50B6" w:rsidP="00BF50B6">
      <w:pPr>
        <w:rPr>
          <w:rFonts w:cs="Arial"/>
          <w:b/>
          <w:sz w:val="20"/>
          <w:szCs w:val="20"/>
        </w:rPr>
      </w:pPr>
      <w:r w:rsidRPr="00825208">
        <w:rPr>
          <w:rFonts w:cs="Arial"/>
          <w:b/>
          <w:sz w:val="20"/>
          <w:szCs w:val="20"/>
        </w:rPr>
        <w:t>Hinweise zur Korrektur und Bewertung</w:t>
      </w:r>
    </w:p>
    <w:p w:rsidR="00BF50B6" w:rsidRPr="002D55B6" w:rsidRDefault="00BF50B6" w:rsidP="00A56FB3">
      <w:pPr>
        <w:tabs>
          <w:tab w:val="left" w:pos="360"/>
        </w:tabs>
        <w:spacing w:before="60"/>
        <w:ind w:left="357" w:hanging="357"/>
        <w:jc w:val="both"/>
        <w:rPr>
          <w:sz w:val="20"/>
          <w:szCs w:val="20"/>
        </w:rPr>
      </w:pPr>
      <w:r w:rsidRPr="002503CD">
        <w:rPr>
          <w:rFonts w:cs="Arial"/>
          <w:sz w:val="20"/>
          <w:szCs w:val="20"/>
        </w:rPr>
        <w:t>1.</w:t>
      </w:r>
      <w:r w:rsidRPr="002503CD">
        <w:rPr>
          <w:rFonts w:cs="Arial"/>
          <w:sz w:val="20"/>
          <w:szCs w:val="20"/>
        </w:rPr>
        <w:tab/>
      </w:r>
      <w:r w:rsidRPr="002503CD">
        <w:rPr>
          <w:sz w:val="20"/>
          <w:szCs w:val="20"/>
        </w:rPr>
        <w:t xml:space="preserve">Die Vergabe der Punkte erfolgt nach den „Lösungserwartungen und </w:t>
      </w:r>
      <w:proofErr w:type="spellStart"/>
      <w:r w:rsidRPr="002503CD">
        <w:rPr>
          <w:sz w:val="20"/>
          <w:szCs w:val="20"/>
        </w:rPr>
        <w:t>Bewertungs</w:t>
      </w:r>
      <w:r w:rsidRPr="002503CD">
        <w:rPr>
          <w:sz w:val="20"/>
          <w:szCs w:val="20"/>
        </w:rPr>
        <w:softHyphen/>
        <w:t>hinweisen</w:t>
      </w:r>
      <w:proofErr w:type="spellEnd"/>
      <w:r w:rsidRPr="002503CD">
        <w:rPr>
          <w:sz w:val="20"/>
          <w:szCs w:val="20"/>
        </w:rPr>
        <w:t xml:space="preserve">“. Es werden nur </w:t>
      </w:r>
      <w:r w:rsidRPr="002503CD">
        <w:rPr>
          <w:b/>
          <w:sz w:val="20"/>
          <w:szCs w:val="20"/>
        </w:rPr>
        <w:t xml:space="preserve">ganze </w:t>
      </w:r>
      <w:r w:rsidRPr="002503CD">
        <w:rPr>
          <w:sz w:val="20"/>
          <w:szCs w:val="20"/>
        </w:rPr>
        <w:t>Punkte erteilt. Die jeweils vergebenen Punkte werden auf der Arbeit kenntlich gemacht.</w:t>
      </w:r>
    </w:p>
    <w:p w:rsidR="00BF50B6" w:rsidRPr="002503CD" w:rsidRDefault="00BF50B6" w:rsidP="00A56FB3">
      <w:pPr>
        <w:tabs>
          <w:tab w:val="left" w:pos="360"/>
        </w:tabs>
        <w:spacing w:before="60"/>
        <w:ind w:left="357" w:hanging="357"/>
        <w:jc w:val="both"/>
        <w:rPr>
          <w:sz w:val="20"/>
          <w:szCs w:val="20"/>
        </w:rPr>
      </w:pPr>
      <w:r w:rsidRPr="002503CD">
        <w:rPr>
          <w:sz w:val="20"/>
          <w:szCs w:val="20"/>
        </w:rPr>
        <w:t>2.</w:t>
      </w:r>
      <w:r w:rsidRPr="002503CD">
        <w:rPr>
          <w:sz w:val="20"/>
          <w:szCs w:val="20"/>
        </w:rPr>
        <w:tab/>
        <w:t xml:space="preserve">Die Grundlage für die Bewertung der </w:t>
      </w:r>
      <w:r w:rsidR="00290CE9" w:rsidRPr="002503CD">
        <w:rPr>
          <w:sz w:val="20"/>
          <w:szCs w:val="20"/>
        </w:rPr>
        <w:t>z</w:t>
      </w:r>
      <w:r w:rsidRPr="002503CD">
        <w:rPr>
          <w:sz w:val="20"/>
          <w:szCs w:val="20"/>
        </w:rPr>
        <w:t xml:space="preserve">entralen Klassenarbeit ist der </w:t>
      </w:r>
      <w:proofErr w:type="spellStart"/>
      <w:r w:rsidRPr="002503CD">
        <w:rPr>
          <w:sz w:val="20"/>
          <w:szCs w:val="20"/>
        </w:rPr>
        <w:t>RdErl</w:t>
      </w:r>
      <w:proofErr w:type="spellEnd"/>
      <w:r w:rsidRPr="002503CD">
        <w:rPr>
          <w:sz w:val="20"/>
          <w:szCs w:val="20"/>
        </w:rPr>
        <w:t xml:space="preserve">. des </w:t>
      </w:r>
      <w:r w:rsidRPr="008164F1">
        <w:rPr>
          <w:color w:val="000000" w:themeColor="text1"/>
          <w:sz w:val="20"/>
          <w:szCs w:val="20"/>
        </w:rPr>
        <w:t>MK</w:t>
      </w:r>
      <w:r w:rsidRPr="00993647">
        <w:rPr>
          <w:color w:val="FF0000"/>
          <w:sz w:val="20"/>
          <w:szCs w:val="20"/>
        </w:rPr>
        <w:t xml:space="preserve"> </w:t>
      </w:r>
      <w:r w:rsidRPr="002503CD">
        <w:rPr>
          <w:sz w:val="20"/>
          <w:szCs w:val="20"/>
        </w:rPr>
        <w:t>„</w:t>
      </w:r>
      <w:proofErr w:type="spellStart"/>
      <w:r w:rsidRPr="002503CD">
        <w:rPr>
          <w:sz w:val="20"/>
          <w:szCs w:val="20"/>
        </w:rPr>
        <w:t>Leistungs</w:t>
      </w:r>
      <w:r w:rsidR="00334A7E">
        <w:rPr>
          <w:sz w:val="20"/>
          <w:szCs w:val="20"/>
        </w:rPr>
        <w:softHyphen/>
      </w:r>
      <w:r w:rsidRPr="002503CD">
        <w:rPr>
          <w:sz w:val="20"/>
          <w:szCs w:val="20"/>
        </w:rPr>
        <w:t>bewertung</w:t>
      </w:r>
      <w:proofErr w:type="spellEnd"/>
      <w:r w:rsidRPr="002503CD">
        <w:rPr>
          <w:sz w:val="20"/>
          <w:szCs w:val="20"/>
        </w:rPr>
        <w:t xml:space="preserve"> und Beurteilung an der Grundschule und im Primarbereich a</w:t>
      </w:r>
      <w:r w:rsidR="00E654F8">
        <w:rPr>
          <w:sz w:val="20"/>
          <w:szCs w:val="20"/>
        </w:rPr>
        <w:t>n Förderschulen“ vom 20.06.2014 (aktuelle Fassung vom 20.11.2017).</w:t>
      </w:r>
      <w:bookmarkStart w:id="0" w:name="_GoBack"/>
      <w:bookmarkEnd w:id="0"/>
    </w:p>
    <w:p w:rsidR="00BF50B6" w:rsidRPr="002503CD" w:rsidRDefault="00BF50B6" w:rsidP="00B20A17">
      <w:pPr>
        <w:tabs>
          <w:tab w:val="left" w:pos="360"/>
        </w:tabs>
        <w:ind w:left="360" w:hanging="360"/>
        <w:jc w:val="both"/>
        <w:rPr>
          <w:sz w:val="20"/>
          <w:szCs w:val="20"/>
        </w:rPr>
      </w:pPr>
      <w:r w:rsidRPr="002503CD">
        <w:rPr>
          <w:sz w:val="20"/>
          <w:szCs w:val="20"/>
        </w:rPr>
        <w:tab/>
        <w:t>Schülerinnen und Schüler mit sonderpädagogischem Bildungs-, Beratungs- und Unter-stützungsbedarf im Lernen (</w:t>
      </w:r>
      <w:proofErr w:type="spellStart"/>
      <w:r w:rsidRPr="002503CD">
        <w:rPr>
          <w:sz w:val="20"/>
          <w:szCs w:val="20"/>
        </w:rPr>
        <w:t>RdErl</w:t>
      </w:r>
      <w:proofErr w:type="spellEnd"/>
      <w:r w:rsidRPr="002503CD">
        <w:rPr>
          <w:sz w:val="20"/>
          <w:szCs w:val="20"/>
        </w:rPr>
        <w:t xml:space="preserve">. Punkt 7.1.1), die </w:t>
      </w:r>
      <w:r w:rsidRPr="002503CD">
        <w:rPr>
          <w:b/>
          <w:sz w:val="20"/>
          <w:szCs w:val="20"/>
        </w:rPr>
        <w:t>zieldifferent</w:t>
      </w:r>
      <w:r w:rsidRPr="002503CD">
        <w:rPr>
          <w:sz w:val="20"/>
          <w:szCs w:val="20"/>
        </w:rPr>
        <w:t xml:space="preserve"> (untercurricular) im gemein</w:t>
      </w:r>
      <w:r w:rsidR="00334A7E">
        <w:rPr>
          <w:sz w:val="20"/>
          <w:szCs w:val="20"/>
        </w:rPr>
        <w:softHyphen/>
      </w:r>
      <w:r w:rsidRPr="002503CD">
        <w:rPr>
          <w:sz w:val="20"/>
          <w:szCs w:val="20"/>
        </w:rPr>
        <w:t xml:space="preserve">samen Unterricht unterrichtet werden, </w:t>
      </w:r>
      <w:r w:rsidRPr="002503CD">
        <w:rPr>
          <w:b/>
          <w:sz w:val="20"/>
          <w:szCs w:val="20"/>
        </w:rPr>
        <w:t>können</w:t>
      </w:r>
      <w:r w:rsidRPr="002503CD">
        <w:rPr>
          <w:sz w:val="20"/>
          <w:szCs w:val="20"/>
        </w:rPr>
        <w:t xml:space="preserve"> in das Schreiben der ZKA einbezogen werden. Diese Arbeiten werden individuell ausgewertet und besprochen. Schülerinnen und Schüler mit dem Förderschwerpunkt geistige Entwicklung nehmen an der zentralen Klassenarbeit nicht teil.</w:t>
      </w:r>
    </w:p>
    <w:p w:rsidR="00BF50B6" w:rsidRPr="002503CD" w:rsidRDefault="00BF50B6" w:rsidP="00BF50B6">
      <w:pPr>
        <w:tabs>
          <w:tab w:val="left" w:pos="360"/>
        </w:tabs>
        <w:ind w:left="360"/>
        <w:jc w:val="both"/>
        <w:rPr>
          <w:sz w:val="20"/>
          <w:szCs w:val="20"/>
        </w:rPr>
      </w:pPr>
      <w:r w:rsidRPr="002503CD">
        <w:rPr>
          <w:sz w:val="20"/>
          <w:szCs w:val="20"/>
        </w:rPr>
        <w:t xml:space="preserve">Schülerinnen und Schüler mit sonderpädagogischem Förderbedarf, die </w:t>
      </w:r>
      <w:r w:rsidRPr="002503CD">
        <w:rPr>
          <w:b/>
          <w:sz w:val="20"/>
          <w:szCs w:val="20"/>
        </w:rPr>
        <w:t>zielgleich</w:t>
      </w:r>
      <w:r w:rsidRPr="002503CD">
        <w:rPr>
          <w:sz w:val="20"/>
          <w:szCs w:val="20"/>
        </w:rPr>
        <w:t xml:space="preserve"> im gemein</w:t>
      </w:r>
      <w:r w:rsidR="00334A7E">
        <w:rPr>
          <w:sz w:val="20"/>
          <w:szCs w:val="20"/>
        </w:rPr>
        <w:softHyphen/>
      </w:r>
      <w:r w:rsidRPr="002503CD">
        <w:rPr>
          <w:sz w:val="20"/>
          <w:szCs w:val="20"/>
        </w:rPr>
        <w:t xml:space="preserve">samen Unterricht nach den Vorgaben des Lehrplans der Grundschule unterrichtet werden, erhalten </w:t>
      </w:r>
      <w:r w:rsidR="0028143F" w:rsidRPr="002503CD">
        <w:rPr>
          <w:sz w:val="20"/>
          <w:szCs w:val="20"/>
        </w:rPr>
        <w:t xml:space="preserve">einen </w:t>
      </w:r>
      <w:r w:rsidRPr="002503CD">
        <w:rPr>
          <w:sz w:val="20"/>
          <w:szCs w:val="20"/>
        </w:rPr>
        <w:t>Nachteilsausgleich unter Beachtung der Art, des Grades und des Umfangs ihres sonderpädagogischen Bildungs-, Beratungs- und Unterstützungsbedarfs (</w:t>
      </w:r>
      <w:proofErr w:type="spellStart"/>
      <w:r w:rsidRPr="002503CD">
        <w:rPr>
          <w:sz w:val="20"/>
          <w:szCs w:val="20"/>
        </w:rPr>
        <w:t>RdErl</w:t>
      </w:r>
      <w:proofErr w:type="spellEnd"/>
      <w:r w:rsidRPr="002503CD">
        <w:rPr>
          <w:sz w:val="20"/>
          <w:szCs w:val="20"/>
        </w:rPr>
        <w:t xml:space="preserve">. Punkt 7.1.2). </w:t>
      </w:r>
    </w:p>
    <w:p w:rsidR="00BF50B6" w:rsidRDefault="00BF50B6" w:rsidP="00BF50B6">
      <w:pPr>
        <w:tabs>
          <w:tab w:val="left" w:pos="360"/>
        </w:tabs>
        <w:ind w:left="360"/>
        <w:jc w:val="both"/>
        <w:rPr>
          <w:b/>
          <w:color w:val="FF0000"/>
          <w:sz w:val="20"/>
          <w:szCs w:val="20"/>
        </w:rPr>
      </w:pPr>
      <w:r w:rsidRPr="003A1F01">
        <w:rPr>
          <w:b/>
          <w:sz w:val="20"/>
          <w:szCs w:val="20"/>
        </w:rPr>
        <w:t>Entsprechend der Lernschwierigkeiten und des Förderbedarf</w:t>
      </w:r>
      <w:r w:rsidRPr="002503CD">
        <w:rPr>
          <w:sz w:val="20"/>
          <w:szCs w:val="20"/>
        </w:rPr>
        <w:t xml:space="preserve">s sind die </w:t>
      </w:r>
      <w:r w:rsidRPr="003A1F01">
        <w:rPr>
          <w:b/>
          <w:sz w:val="20"/>
          <w:szCs w:val="20"/>
        </w:rPr>
        <w:t xml:space="preserve">notwendigen </w:t>
      </w:r>
      <w:proofErr w:type="spellStart"/>
      <w:r w:rsidRPr="003A1F01">
        <w:rPr>
          <w:b/>
          <w:sz w:val="20"/>
          <w:szCs w:val="20"/>
        </w:rPr>
        <w:t>Nachteils</w:t>
      </w:r>
      <w:r w:rsidR="00334A7E" w:rsidRPr="003A1F01">
        <w:rPr>
          <w:b/>
          <w:sz w:val="20"/>
          <w:szCs w:val="20"/>
        </w:rPr>
        <w:softHyphen/>
      </w:r>
      <w:r w:rsidRPr="003A1F01">
        <w:rPr>
          <w:b/>
          <w:sz w:val="20"/>
          <w:szCs w:val="20"/>
        </w:rPr>
        <w:t>ausgleiche</w:t>
      </w:r>
      <w:proofErr w:type="spellEnd"/>
      <w:r w:rsidRPr="002503CD">
        <w:rPr>
          <w:sz w:val="20"/>
          <w:szCs w:val="20"/>
        </w:rPr>
        <w:t xml:space="preserve"> für die Schülerinnen und Schüler gemäß Punkt 7.2.2 des </w:t>
      </w:r>
      <w:proofErr w:type="spellStart"/>
      <w:r w:rsidRPr="002503CD">
        <w:rPr>
          <w:sz w:val="20"/>
          <w:szCs w:val="20"/>
        </w:rPr>
        <w:t>Leistungs</w:t>
      </w:r>
      <w:r w:rsidR="00700A01">
        <w:rPr>
          <w:sz w:val="20"/>
          <w:szCs w:val="20"/>
        </w:rPr>
        <w:t>-</w:t>
      </w:r>
      <w:r w:rsidRPr="002503CD">
        <w:rPr>
          <w:sz w:val="20"/>
          <w:szCs w:val="20"/>
        </w:rPr>
        <w:t>bewertungs</w:t>
      </w:r>
      <w:r w:rsidR="00334A7E">
        <w:rPr>
          <w:sz w:val="20"/>
          <w:szCs w:val="20"/>
        </w:rPr>
        <w:softHyphen/>
      </w:r>
      <w:r w:rsidRPr="002503CD">
        <w:rPr>
          <w:sz w:val="20"/>
          <w:szCs w:val="20"/>
        </w:rPr>
        <w:t>erlasses</w:t>
      </w:r>
      <w:proofErr w:type="spellEnd"/>
      <w:r w:rsidRPr="002503CD">
        <w:rPr>
          <w:sz w:val="20"/>
          <w:szCs w:val="20"/>
        </w:rPr>
        <w:t xml:space="preserve"> vorzuhalten.</w:t>
      </w:r>
      <w:r w:rsidR="002F3FA5">
        <w:rPr>
          <w:sz w:val="20"/>
          <w:szCs w:val="20"/>
        </w:rPr>
        <w:t xml:space="preserve"> </w:t>
      </w:r>
      <w:r w:rsidR="00F178D7" w:rsidRPr="00DE2BF9">
        <w:rPr>
          <w:b/>
          <w:color w:val="000000" w:themeColor="text1"/>
          <w:sz w:val="20"/>
          <w:szCs w:val="20"/>
        </w:rPr>
        <w:t xml:space="preserve">Für </w:t>
      </w:r>
      <w:r w:rsidR="002F3FA5" w:rsidRPr="00DE2BF9">
        <w:rPr>
          <w:b/>
          <w:color w:val="000000" w:themeColor="text1"/>
          <w:sz w:val="20"/>
          <w:szCs w:val="20"/>
        </w:rPr>
        <w:t>Lernende m</w:t>
      </w:r>
      <w:r w:rsidR="00F178D7" w:rsidRPr="00DE2BF9">
        <w:rPr>
          <w:b/>
          <w:color w:val="000000" w:themeColor="text1"/>
          <w:sz w:val="20"/>
          <w:szCs w:val="20"/>
        </w:rPr>
        <w:t>it Nachteil</w:t>
      </w:r>
      <w:r w:rsidR="008164F1">
        <w:rPr>
          <w:b/>
          <w:color w:val="000000" w:themeColor="text1"/>
          <w:sz w:val="20"/>
          <w:szCs w:val="20"/>
        </w:rPr>
        <w:t>s</w:t>
      </w:r>
      <w:r w:rsidR="00F178D7" w:rsidRPr="00DE2BF9">
        <w:rPr>
          <w:b/>
          <w:color w:val="000000" w:themeColor="text1"/>
          <w:sz w:val="20"/>
          <w:szCs w:val="20"/>
        </w:rPr>
        <w:t>ausgleich</w:t>
      </w:r>
      <w:r w:rsidR="003A1F01">
        <w:rPr>
          <w:b/>
          <w:color w:val="000000" w:themeColor="text1"/>
          <w:sz w:val="20"/>
          <w:szCs w:val="20"/>
        </w:rPr>
        <w:t xml:space="preserve"> im Bereich Hören</w:t>
      </w:r>
      <w:r w:rsidR="00F178D7" w:rsidRPr="00DE2BF9">
        <w:rPr>
          <w:b/>
          <w:color w:val="000000" w:themeColor="text1"/>
          <w:sz w:val="20"/>
          <w:szCs w:val="20"/>
        </w:rPr>
        <w:t xml:space="preserve"> sind besondere Unterstützungen zu geben (</w:t>
      </w:r>
      <w:r w:rsidR="00F178D7" w:rsidRPr="003A1F01">
        <w:rPr>
          <w:b/>
          <w:color w:val="000000" w:themeColor="text1"/>
          <w:sz w:val="20"/>
          <w:szCs w:val="20"/>
        </w:rPr>
        <w:t>z</w:t>
      </w:r>
      <w:r w:rsidR="00DE2BF9" w:rsidRPr="003A1F01">
        <w:rPr>
          <w:b/>
          <w:color w:val="000000" w:themeColor="text1"/>
          <w:sz w:val="20"/>
          <w:szCs w:val="20"/>
        </w:rPr>
        <w:t>.</w:t>
      </w:r>
      <w:r w:rsidR="00700A01">
        <w:rPr>
          <w:b/>
          <w:color w:val="000000" w:themeColor="text1"/>
          <w:sz w:val="20"/>
          <w:szCs w:val="20"/>
        </w:rPr>
        <w:t> </w:t>
      </w:r>
      <w:r w:rsidR="00F178D7" w:rsidRPr="003A1F01">
        <w:rPr>
          <w:b/>
          <w:color w:val="000000" w:themeColor="text1"/>
          <w:sz w:val="20"/>
          <w:szCs w:val="20"/>
        </w:rPr>
        <w:t>B.</w:t>
      </w:r>
      <w:r w:rsidR="00F178D7" w:rsidRPr="00DE2BF9">
        <w:rPr>
          <w:b/>
          <w:color w:val="000000" w:themeColor="text1"/>
          <w:sz w:val="20"/>
          <w:szCs w:val="20"/>
        </w:rPr>
        <w:t xml:space="preserve"> zweimaliges Abspielen des Hörtextes</w:t>
      </w:r>
      <w:r w:rsidR="003A1F01">
        <w:rPr>
          <w:b/>
          <w:color w:val="000000" w:themeColor="text1"/>
          <w:sz w:val="20"/>
          <w:szCs w:val="20"/>
        </w:rPr>
        <w:t>, selbst</w:t>
      </w:r>
      <w:r w:rsidR="00700A01">
        <w:rPr>
          <w:b/>
          <w:color w:val="000000" w:themeColor="text1"/>
          <w:sz w:val="20"/>
          <w:szCs w:val="20"/>
        </w:rPr>
        <w:t>-</w:t>
      </w:r>
      <w:r w:rsidR="003A1F01">
        <w:rPr>
          <w:b/>
          <w:color w:val="000000" w:themeColor="text1"/>
          <w:sz w:val="20"/>
          <w:szCs w:val="20"/>
        </w:rPr>
        <w:t>ständiges Erlesen des Textes (Skript), Mitlesen, Vorlesen des Textes durch die Lehrkraft</w:t>
      </w:r>
      <w:r w:rsidR="00F178D7" w:rsidRPr="00DE2BF9">
        <w:rPr>
          <w:b/>
          <w:color w:val="000000" w:themeColor="text1"/>
          <w:sz w:val="20"/>
          <w:szCs w:val="20"/>
        </w:rPr>
        <w:t xml:space="preserve">). </w:t>
      </w:r>
    </w:p>
    <w:p w:rsidR="003C2196" w:rsidRPr="00E74087" w:rsidRDefault="00BF50B6" w:rsidP="00A56FB3">
      <w:pPr>
        <w:tabs>
          <w:tab w:val="left" w:pos="360"/>
        </w:tabs>
        <w:spacing w:before="60"/>
        <w:ind w:left="357" w:hanging="357"/>
        <w:jc w:val="both"/>
        <w:rPr>
          <w:sz w:val="20"/>
          <w:szCs w:val="20"/>
        </w:rPr>
      </w:pPr>
      <w:r w:rsidRPr="002503CD">
        <w:rPr>
          <w:sz w:val="20"/>
          <w:szCs w:val="20"/>
        </w:rPr>
        <w:t>3.</w:t>
      </w:r>
      <w:r w:rsidRPr="002503CD">
        <w:rPr>
          <w:sz w:val="20"/>
          <w:szCs w:val="20"/>
        </w:rPr>
        <w:tab/>
        <w:t>Wenn den Schülerinnen und Schülern mit nicht deutscher Muttersprache und Benach</w:t>
      </w:r>
      <w:r w:rsidR="00C93F7B" w:rsidRPr="002503CD">
        <w:rPr>
          <w:sz w:val="20"/>
          <w:szCs w:val="20"/>
        </w:rPr>
        <w:softHyphen/>
      </w:r>
      <w:r w:rsidRPr="002503CD">
        <w:rPr>
          <w:sz w:val="20"/>
          <w:szCs w:val="20"/>
        </w:rPr>
        <w:t xml:space="preserve">teiligung mehrere Begriffe der </w:t>
      </w:r>
      <w:r w:rsidR="00C93F7B" w:rsidRPr="002503CD">
        <w:rPr>
          <w:sz w:val="20"/>
          <w:szCs w:val="20"/>
        </w:rPr>
        <w:t xml:space="preserve">zentralen </w:t>
      </w:r>
      <w:r w:rsidRPr="002503CD">
        <w:rPr>
          <w:sz w:val="20"/>
          <w:szCs w:val="20"/>
        </w:rPr>
        <w:t>Klassenarbeit erläutert werden müssen, sollte der Bearbeitungs</w:t>
      </w:r>
      <w:r w:rsidR="00334A7E">
        <w:rPr>
          <w:sz w:val="20"/>
          <w:szCs w:val="20"/>
        </w:rPr>
        <w:softHyphen/>
      </w:r>
      <w:r w:rsidRPr="002503CD">
        <w:rPr>
          <w:sz w:val="20"/>
          <w:szCs w:val="20"/>
        </w:rPr>
        <w:t>zeitraum von 45 Minuten erweitert werde</w:t>
      </w:r>
      <w:r w:rsidR="00C93F7B" w:rsidRPr="002503CD">
        <w:rPr>
          <w:sz w:val="20"/>
          <w:szCs w:val="20"/>
        </w:rPr>
        <w:t>n. Diese Arbeiten werden indivi</w:t>
      </w:r>
      <w:r w:rsidRPr="002503CD">
        <w:rPr>
          <w:sz w:val="20"/>
          <w:szCs w:val="20"/>
        </w:rPr>
        <w:t>duell ausgewertet und besprochen.</w:t>
      </w:r>
    </w:p>
    <w:p w:rsidR="003C2196" w:rsidRPr="002503CD" w:rsidRDefault="003C2196" w:rsidP="00A56FB3">
      <w:pPr>
        <w:spacing w:before="60"/>
        <w:ind w:left="357" w:hanging="357"/>
        <w:jc w:val="both"/>
        <w:rPr>
          <w:sz w:val="20"/>
          <w:szCs w:val="20"/>
        </w:rPr>
      </w:pPr>
      <w:r>
        <w:rPr>
          <w:sz w:val="20"/>
          <w:szCs w:val="20"/>
        </w:rPr>
        <w:t xml:space="preserve">4. </w:t>
      </w:r>
      <w:r>
        <w:rPr>
          <w:sz w:val="20"/>
          <w:szCs w:val="20"/>
        </w:rPr>
        <w:tab/>
        <w:t xml:space="preserve">Der </w:t>
      </w:r>
      <w:proofErr w:type="spellStart"/>
      <w:r>
        <w:rPr>
          <w:color w:val="000000" w:themeColor="text1"/>
          <w:sz w:val="20"/>
          <w:szCs w:val="20"/>
        </w:rPr>
        <w:t>Hörtext</w:t>
      </w:r>
      <w:proofErr w:type="spellEnd"/>
      <w:r>
        <w:rPr>
          <w:color w:val="000000" w:themeColor="text1"/>
          <w:sz w:val="20"/>
          <w:szCs w:val="20"/>
        </w:rPr>
        <w:t xml:space="preserve"> als </w:t>
      </w:r>
      <w:r w:rsidRPr="003C2196">
        <w:rPr>
          <w:b/>
          <w:color w:val="000000" w:themeColor="text1"/>
          <w:sz w:val="20"/>
          <w:szCs w:val="20"/>
        </w:rPr>
        <w:t>Skript</w:t>
      </w:r>
      <w:r>
        <w:rPr>
          <w:color w:val="000000" w:themeColor="text1"/>
          <w:sz w:val="20"/>
          <w:szCs w:val="20"/>
        </w:rPr>
        <w:t xml:space="preserve"> für die </w:t>
      </w:r>
      <w:r w:rsidR="00E74087">
        <w:rPr>
          <w:color w:val="000000" w:themeColor="text1"/>
          <w:sz w:val="20"/>
          <w:szCs w:val="20"/>
        </w:rPr>
        <w:t>Korrektur/</w:t>
      </w:r>
      <w:r>
        <w:rPr>
          <w:color w:val="000000" w:themeColor="text1"/>
          <w:sz w:val="20"/>
          <w:szCs w:val="20"/>
        </w:rPr>
        <w:t xml:space="preserve">Bewertung und zum </w:t>
      </w:r>
      <w:r w:rsidRPr="003C2196">
        <w:rPr>
          <w:color w:val="000000" w:themeColor="text1"/>
          <w:sz w:val="20"/>
          <w:szCs w:val="20"/>
        </w:rPr>
        <w:t>Vorlesen</w:t>
      </w:r>
      <w:r>
        <w:rPr>
          <w:color w:val="000000" w:themeColor="text1"/>
          <w:sz w:val="20"/>
          <w:szCs w:val="20"/>
        </w:rPr>
        <w:t xml:space="preserve"> durch die Lehrkraft, z. </w:t>
      </w:r>
      <w:r w:rsidRPr="00A23BEA">
        <w:rPr>
          <w:sz w:val="20"/>
          <w:szCs w:val="20"/>
        </w:rPr>
        <w:t>B</w:t>
      </w:r>
      <w:r>
        <w:t xml:space="preserve">. </w:t>
      </w:r>
      <w:r w:rsidRPr="003C2196">
        <w:rPr>
          <w:color w:val="000000" w:themeColor="text1"/>
          <w:sz w:val="20"/>
          <w:szCs w:val="20"/>
        </w:rPr>
        <w:t>bei technischen Problemen</w:t>
      </w:r>
      <w:r w:rsidR="00E74087">
        <w:rPr>
          <w:color w:val="000000" w:themeColor="text1"/>
          <w:sz w:val="20"/>
          <w:szCs w:val="20"/>
        </w:rPr>
        <w:t xml:space="preserve"> des</w:t>
      </w:r>
      <w:r w:rsidRPr="003C2196">
        <w:rPr>
          <w:color w:val="000000" w:themeColor="text1"/>
          <w:sz w:val="20"/>
          <w:szCs w:val="20"/>
        </w:rPr>
        <w:t xml:space="preserve"> </w:t>
      </w:r>
      <w:r>
        <w:rPr>
          <w:color w:val="000000" w:themeColor="text1"/>
          <w:sz w:val="20"/>
          <w:szCs w:val="20"/>
        </w:rPr>
        <w:t>Abspielen</w:t>
      </w:r>
      <w:r w:rsidR="00E74087">
        <w:rPr>
          <w:color w:val="000000" w:themeColor="text1"/>
          <w:sz w:val="20"/>
          <w:szCs w:val="20"/>
        </w:rPr>
        <w:t>s</w:t>
      </w:r>
      <w:r>
        <w:rPr>
          <w:color w:val="000000" w:themeColor="text1"/>
          <w:sz w:val="20"/>
          <w:szCs w:val="20"/>
        </w:rPr>
        <w:t xml:space="preserve"> </w:t>
      </w:r>
      <w:r w:rsidRPr="003C2196">
        <w:rPr>
          <w:color w:val="000000" w:themeColor="text1"/>
          <w:sz w:val="20"/>
          <w:szCs w:val="20"/>
        </w:rPr>
        <w:t xml:space="preserve">oder </w:t>
      </w:r>
      <w:r w:rsidR="00E74087">
        <w:rPr>
          <w:color w:val="000000" w:themeColor="text1"/>
          <w:sz w:val="20"/>
          <w:szCs w:val="20"/>
        </w:rPr>
        <w:t xml:space="preserve">beim </w:t>
      </w:r>
      <w:r w:rsidRPr="003C2196">
        <w:rPr>
          <w:color w:val="000000" w:themeColor="text1"/>
          <w:sz w:val="20"/>
          <w:szCs w:val="20"/>
        </w:rPr>
        <w:t>Einsatz für den Nachteilausgleich</w:t>
      </w:r>
      <w:r w:rsidR="00A56FB3">
        <w:rPr>
          <w:color w:val="000000" w:themeColor="text1"/>
          <w:sz w:val="20"/>
          <w:szCs w:val="20"/>
        </w:rPr>
        <w:t xml:space="preserve">, </w:t>
      </w:r>
      <w:r>
        <w:rPr>
          <w:color w:val="000000" w:themeColor="text1"/>
          <w:sz w:val="20"/>
          <w:szCs w:val="20"/>
        </w:rPr>
        <w:t>befindet sich bei den „Hinweisen für die Lehrkraft“.</w:t>
      </w:r>
    </w:p>
    <w:p w:rsidR="00BF50B6" w:rsidRPr="00E74087" w:rsidRDefault="003C2196" w:rsidP="00700A01">
      <w:pPr>
        <w:spacing w:before="120"/>
        <w:ind w:left="357" w:hanging="357"/>
        <w:jc w:val="both"/>
        <w:rPr>
          <w:sz w:val="20"/>
          <w:szCs w:val="20"/>
        </w:rPr>
      </w:pPr>
      <w:r>
        <w:rPr>
          <w:sz w:val="20"/>
          <w:szCs w:val="20"/>
        </w:rPr>
        <w:t>5</w:t>
      </w:r>
      <w:r w:rsidR="00BF50B6" w:rsidRPr="002503CD">
        <w:rPr>
          <w:sz w:val="20"/>
          <w:szCs w:val="20"/>
        </w:rPr>
        <w:t>.</w:t>
      </w:r>
      <w:r w:rsidR="00BF50B6" w:rsidRPr="002503CD">
        <w:rPr>
          <w:sz w:val="20"/>
          <w:szCs w:val="20"/>
        </w:rPr>
        <w:tab/>
        <w:t xml:space="preserve">Die Bewertung der </w:t>
      </w:r>
      <w:r w:rsidR="00290CE9" w:rsidRPr="002503CD">
        <w:rPr>
          <w:sz w:val="20"/>
          <w:szCs w:val="20"/>
        </w:rPr>
        <w:t>z</w:t>
      </w:r>
      <w:r w:rsidR="00BF50B6" w:rsidRPr="002503CD">
        <w:rPr>
          <w:sz w:val="20"/>
          <w:szCs w:val="20"/>
        </w:rPr>
        <w:t>entralen Klassenarbeit ist nach folgender Übersicht vorzunehmen:</w:t>
      </w:r>
    </w:p>
    <w:p w:rsidR="00BF50B6" w:rsidRPr="00AB3F50" w:rsidRDefault="00BF50B6" w:rsidP="00BF50B6">
      <w:pPr>
        <w:tabs>
          <w:tab w:val="left" w:pos="2552"/>
          <w:tab w:val="left" w:pos="5670"/>
          <w:tab w:val="left" w:pos="6804"/>
          <w:tab w:val="left" w:pos="7513"/>
          <w:tab w:val="left" w:pos="8222"/>
        </w:tabs>
        <w:spacing w:before="40"/>
        <w:ind w:firstLine="540"/>
        <w:jc w:val="both"/>
        <w:rPr>
          <w:rFonts w:cs="Arial"/>
          <w:sz w:val="20"/>
          <w:szCs w:val="20"/>
        </w:rPr>
      </w:pPr>
      <w:r w:rsidRPr="00AB3F50">
        <w:rPr>
          <w:rFonts w:cs="Arial"/>
          <w:sz w:val="20"/>
          <w:szCs w:val="20"/>
        </w:rPr>
        <w:t>1  –  sehr gut</w:t>
      </w:r>
      <w:r w:rsidRPr="00AB3F50">
        <w:rPr>
          <w:rFonts w:cs="Arial"/>
          <w:sz w:val="20"/>
          <w:szCs w:val="20"/>
        </w:rPr>
        <w:tab/>
      </w:r>
      <w:r w:rsidR="00B20A17" w:rsidRPr="00AB3F50">
        <w:rPr>
          <w:rFonts w:cs="Arial"/>
          <w:sz w:val="20"/>
          <w:szCs w:val="20"/>
        </w:rPr>
        <w:t>27</w:t>
      </w:r>
      <w:r w:rsidRPr="00AB3F50">
        <w:rPr>
          <w:rFonts w:cs="Arial"/>
          <w:sz w:val="20"/>
          <w:szCs w:val="20"/>
        </w:rPr>
        <w:t xml:space="preserve"> – </w:t>
      </w:r>
      <w:r w:rsidR="00B20A17" w:rsidRPr="00AB3F50">
        <w:rPr>
          <w:rFonts w:cs="Arial"/>
          <w:sz w:val="20"/>
          <w:szCs w:val="20"/>
        </w:rPr>
        <w:t>26</w:t>
      </w:r>
      <w:r w:rsidRPr="00AB3F50">
        <w:rPr>
          <w:rFonts w:cs="Arial"/>
          <w:sz w:val="20"/>
          <w:szCs w:val="20"/>
        </w:rPr>
        <w:t xml:space="preserve"> Punkte </w:t>
      </w:r>
    </w:p>
    <w:p w:rsidR="00BF50B6" w:rsidRPr="00AB3F50" w:rsidRDefault="00BF50B6" w:rsidP="00BF50B6">
      <w:pPr>
        <w:tabs>
          <w:tab w:val="left" w:pos="2552"/>
          <w:tab w:val="left" w:pos="5670"/>
          <w:tab w:val="left" w:pos="6663"/>
          <w:tab w:val="left" w:pos="7371"/>
          <w:tab w:val="left" w:pos="8222"/>
        </w:tabs>
        <w:spacing w:before="40" w:after="40"/>
        <w:ind w:firstLine="539"/>
        <w:jc w:val="both"/>
        <w:rPr>
          <w:rFonts w:cs="Arial"/>
          <w:sz w:val="20"/>
          <w:szCs w:val="20"/>
        </w:rPr>
      </w:pPr>
      <w:r w:rsidRPr="00AB3F50">
        <w:rPr>
          <w:rFonts w:cs="Arial"/>
          <w:sz w:val="20"/>
          <w:szCs w:val="20"/>
        </w:rPr>
        <w:t>2  –  gut</w:t>
      </w:r>
      <w:r w:rsidRPr="00AB3F50">
        <w:rPr>
          <w:rFonts w:cs="Arial"/>
          <w:sz w:val="20"/>
          <w:szCs w:val="20"/>
        </w:rPr>
        <w:tab/>
      </w:r>
      <w:r w:rsidR="00B20A17" w:rsidRPr="00AB3F50">
        <w:rPr>
          <w:rFonts w:cs="Arial"/>
          <w:sz w:val="20"/>
          <w:szCs w:val="20"/>
        </w:rPr>
        <w:t>25</w:t>
      </w:r>
      <w:r w:rsidRPr="00AB3F50">
        <w:rPr>
          <w:rFonts w:cs="Arial"/>
          <w:sz w:val="20"/>
          <w:szCs w:val="20"/>
        </w:rPr>
        <w:t xml:space="preserve"> – 2</w:t>
      </w:r>
      <w:r w:rsidR="00B20A17" w:rsidRPr="00AB3F50">
        <w:rPr>
          <w:rFonts w:cs="Arial"/>
          <w:sz w:val="20"/>
          <w:szCs w:val="20"/>
        </w:rPr>
        <w:t>1</w:t>
      </w:r>
      <w:r w:rsidRPr="00AB3F50">
        <w:rPr>
          <w:rFonts w:cs="Arial"/>
          <w:sz w:val="20"/>
          <w:szCs w:val="20"/>
        </w:rPr>
        <w:t xml:space="preserve"> Punkte</w:t>
      </w:r>
    </w:p>
    <w:p w:rsidR="00BF50B6" w:rsidRPr="00AB3F50" w:rsidRDefault="00BF50B6" w:rsidP="00BF50B6">
      <w:pPr>
        <w:tabs>
          <w:tab w:val="left" w:pos="2552"/>
          <w:tab w:val="left" w:pos="5670"/>
          <w:tab w:val="left" w:pos="6663"/>
          <w:tab w:val="left" w:pos="7371"/>
          <w:tab w:val="left" w:pos="8222"/>
        </w:tabs>
        <w:spacing w:before="40" w:after="40"/>
        <w:ind w:firstLine="539"/>
        <w:jc w:val="both"/>
        <w:rPr>
          <w:rFonts w:cs="Arial"/>
          <w:sz w:val="20"/>
          <w:szCs w:val="20"/>
        </w:rPr>
      </w:pPr>
      <w:r w:rsidRPr="00AB3F50">
        <w:rPr>
          <w:rFonts w:cs="Arial"/>
          <w:sz w:val="20"/>
          <w:szCs w:val="20"/>
        </w:rPr>
        <w:t>3  –  befriedigend</w:t>
      </w:r>
      <w:r w:rsidRPr="00AB3F50">
        <w:rPr>
          <w:rFonts w:cs="Arial"/>
          <w:sz w:val="20"/>
          <w:szCs w:val="20"/>
        </w:rPr>
        <w:tab/>
        <w:t>2</w:t>
      </w:r>
      <w:r w:rsidR="00B20A17" w:rsidRPr="00AB3F50">
        <w:rPr>
          <w:rFonts w:cs="Arial"/>
          <w:sz w:val="20"/>
          <w:szCs w:val="20"/>
        </w:rPr>
        <w:t>0</w:t>
      </w:r>
      <w:r w:rsidRPr="00AB3F50">
        <w:rPr>
          <w:rFonts w:cs="Arial"/>
          <w:sz w:val="20"/>
          <w:szCs w:val="20"/>
        </w:rPr>
        <w:t xml:space="preserve"> – </w:t>
      </w:r>
      <w:r w:rsidR="00B20A17" w:rsidRPr="00AB3F50">
        <w:rPr>
          <w:rFonts w:cs="Arial"/>
          <w:sz w:val="20"/>
          <w:szCs w:val="20"/>
        </w:rPr>
        <w:t>17</w:t>
      </w:r>
      <w:r w:rsidRPr="00AB3F50">
        <w:rPr>
          <w:rFonts w:cs="Arial"/>
          <w:sz w:val="20"/>
          <w:szCs w:val="20"/>
        </w:rPr>
        <w:t xml:space="preserve"> Punkte</w:t>
      </w:r>
    </w:p>
    <w:p w:rsidR="00BF50B6" w:rsidRPr="00AB3F50" w:rsidRDefault="00BF50B6" w:rsidP="00BF50B6">
      <w:pPr>
        <w:tabs>
          <w:tab w:val="left" w:pos="2552"/>
        </w:tabs>
        <w:spacing w:before="40" w:after="40"/>
        <w:ind w:firstLine="539"/>
        <w:jc w:val="both"/>
        <w:rPr>
          <w:rFonts w:cs="Arial"/>
          <w:sz w:val="20"/>
          <w:szCs w:val="20"/>
        </w:rPr>
      </w:pPr>
      <w:r w:rsidRPr="00AB3F50">
        <w:rPr>
          <w:rFonts w:cs="Arial"/>
          <w:sz w:val="20"/>
          <w:szCs w:val="20"/>
        </w:rPr>
        <w:t>4  –  ausreichend</w:t>
      </w:r>
      <w:r w:rsidRPr="00AB3F50">
        <w:rPr>
          <w:rFonts w:cs="Arial"/>
          <w:sz w:val="20"/>
          <w:szCs w:val="20"/>
        </w:rPr>
        <w:tab/>
        <w:t>1</w:t>
      </w:r>
      <w:r w:rsidR="00B20A17" w:rsidRPr="00AB3F50">
        <w:rPr>
          <w:rFonts w:cs="Arial"/>
          <w:sz w:val="20"/>
          <w:szCs w:val="20"/>
        </w:rPr>
        <w:t>6</w:t>
      </w:r>
      <w:r w:rsidRPr="00AB3F50">
        <w:rPr>
          <w:rFonts w:cs="Arial"/>
          <w:sz w:val="20"/>
          <w:szCs w:val="20"/>
        </w:rPr>
        <w:t xml:space="preserve"> – 1</w:t>
      </w:r>
      <w:r w:rsidR="00B20A17" w:rsidRPr="00AB3F50">
        <w:rPr>
          <w:rFonts w:cs="Arial"/>
          <w:sz w:val="20"/>
          <w:szCs w:val="20"/>
        </w:rPr>
        <w:t>1</w:t>
      </w:r>
      <w:r w:rsidRPr="00AB3F50">
        <w:rPr>
          <w:rFonts w:cs="Arial"/>
          <w:sz w:val="20"/>
          <w:szCs w:val="20"/>
        </w:rPr>
        <w:t xml:space="preserve"> Punkte</w:t>
      </w:r>
    </w:p>
    <w:p w:rsidR="00BF50B6" w:rsidRPr="00AB3F50" w:rsidRDefault="00BF50B6" w:rsidP="00334A7E">
      <w:pPr>
        <w:tabs>
          <w:tab w:val="left" w:pos="2552"/>
        </w:tabs>
        <w:spacing w:before="40" w:after="40"/>
        <w:ind w:firstLine="539"/>
        <w:jc w:val="both"/>
        <w:rPr>
          <w:rFonts w:cs="Arial"/>
          <w:sz w:val="20"/>
          <w:szCs w:val="20"/>
        </w:rPr>
      </w:pPr>
      <w:r w:rsidRPr="00AB3F50">
        <w:rPr>
          <w:rFonts w:cs="Arial"/>
          <w:sz w:val="20"/>
          <w:szCs w:val="20"/>
        </w:rPr>
        <w:t>5  –  mangelhaft</w:t>
      </w:r>
      <w:r w:rsidRPr="00AB3F50">
        <w:rPr>
          <w:rFonts w:cs="Arial"/>
          <w:sz w:val="20"/>
          <w:szCs w:val="20"/>
        </w:rPr>
        <w:tab/>
        <w:t>1</w:t>
      </w:r>
      <w:r w:rsidR="00B20A17" w:rsidRPr="00AB3F50">
        <w:rPr>
          <w:rFonts w:cs="Arial"/>
          <w:sz w:val="20"/>
          <w:szCs w:val="20"/>
        </w:rPr>
        <w:t>0</w:t>
      </w:r>
      <w:r w:rsidRPr="00AB3F50">
        <w:rPr>
          <w:rFonts w:cs="Arial"/>
          <w:sz w:val="20"/>
          <w:szCs w:val="20"/>
        </w:rPr>
        <w:t xml:space="preserve"> –   </w:t>
      </w:r>
      <w:r w:rsidR="00840FAA" w:rsidRPr="00AB3F50">
        <w:rPr>
          <w:rFonts w:cs="Arial"/>
          <w:sz w:val="20"/>
          <w:szCs w:val="20"/>
        </w:rPr>
        <w:t>6</w:t>
      </w:r>
      <w:r w:rsidRPr="00AB3F50">
        <w:rPr>
          <w:rFonts w:cs="Arial"/>
          <w:sz w:val="20"/>
          <w:szCs w:val="20"/>
        </w:rPr>
        <w:t xml:space="preserve"> Punkte</w:t>
      </w:r>
    </w:p>
    <w:p w:rsidR="002503CD" w:rsidRPr="00AB3F50" w:rsidRDefault="00BF50B6" w:rsidP="00334A7E">
      <w:pPr>
        <w:tabs>
          <w:tab w:val="left" w:pos="2552"/>
        </w:tabs>
        <w:ind w:firstLine="540"/>
        <w:rPr>
          <w:rFonts w:cs="Arial"/>
          <w:sz w:val="20"/>
          <w:szCs w:val="20"/>
        </w:rPr>
      </w:pPr>
      <w:r w:rsidRPr="00AB3F50">
        <w:rPr>
          <w:rFonts w:cs="Arial"/>
          <w:sz w:val="20"/>
          <w:szCs w:val="20"/>
        </w:rPr>
        <w:t xml:space="preserve">6  –  ungenügend  </w:t>
      </w:r>
      <w:r w:rsidR="00334A7E" w:rsidRPr="00AB3F50">
        <w:rPr>
          <w:rFonts w:cs="Arial"/>
          <w:sz w:val="20"/>
          <w:szCs w:val="20"/>
        </w:rPr>
        <w:tab/>
        <w:t xml:space="preserve">  </w:t>
      </w:r>
      <w:r w:rsidR="00840FAA" w:rsidRPr="00AB3F50">
        <w:rPr>
          <w:rFonts w:cs="Arial"/>
          <w:sz w:val="20"/>
          <w:szCs w:val="20"/>
        </w:rPr>
        <w:t>5</w:t>
      </w:r>
      <w:r w:rsidRPr="00AB3F50">
        <w:rPr>
          <w:rFonts w:cs="Arial"/>
          <w:sz w:val="20"/>
          <w:szCs w:val="20"/>
        </w:rPr>
        <w:t xml:space="preserve"> –   0 Punkte</w:t>
      </w:r>
    </w:p>
    <w:p w:rsidR="002503CD" w:rsidRPr="002503CD" w:rsidRDefault="002503CD" w:rsidP="006D2885">
      <w:pPr>
        <w:ind w:firstLine="540"/>
        <w:rPr>
          <w:rFonts w:cs="Arial"/>
          <w:color w:val="000000"/>
          <w:sz w:val="20"/>
          <w:szCs w:val="20"/>
        </w:rPr>
      </w:pPr>
    </w:p>
    <w:p w:rsidR="002503CD" w:rsidRPr="00E74087" w:rsidRDefault="002503CD" w:rsidP="00A56FB3">
      <w:pPr>
        <w:spacing w:before="60"/>
        <w:rPr>
          <w:rFonts w:cs="Arial"/>
          <w:b/>
          <w:color w:val="000000"/>
          <w:sz w:val="20"/>
          <w:szCs w:val="20"/>
        </w:rPr>
      </w:pPr>
      <w:r w:rsidRPr="00334A7E">
        <w:rPr>
          <w:rFonts w:cs="Arial"/>
          <w:b/>
          <w:color w:val="000000"/>
          <w:sz w:val="20"/>
          <w:szCs w:val="20"/>
        </w:rPr>
        <w:t xml:space="preserve">Hinweise zur Erfassung und </w:t>
      </w:r>
      <w:r w:rsidR="00E74087">
        <w:rPr>
          <w:rFonts w:cs="Arial"/>
          <w:b/>
          <w:color w:val="000000"/>
          <w:sz w:val="20"/>
          <w:szCs w:val="20"/>
        </w:rPr>
        <w:t>Auswertung von Schülerleistungen</w:t>
      </w:r>
    </w:p>
    <w:p w:rsidR="00334A7E" w:rsidRPr="00334A7E" w:rsidRDefault="00334A7E" w:rsidP="00334A7E">
      <w:pPr>
        <w:jc w:val="both"/>
        <w:rPr>
          <w:rFonts w:cs="Arial"/>
          <w:color w:val="000000"/>
          <w:sz w:val="20"/>
          <w:szCs w:val="20"/>
        </w:rPr>
      </w:pPr>
      <w:r w:rsidRPr="00334A7E">
        <w:rPr>
          <w:rFonts w:cs="Arial"/>
          <w:color w:val="000000"/>
          <w:sz w:val="20"/>
          <w:szCs w:val="20"/>
        </w:rPr>
        <w:t xml:space="preserve">Zur Unterstützung der Erfassung und der Auswertung der Schülerleistungen wird ab dem Schreibtag der zentralen Klassenarbeit auf dem Bildungsserver (Rubrik: Prüfungen/Zentrale </w:t>
      </w:r>
      <w:proofErr w:type="spellStart"/>
      <w:r w:rsidRPr="00334A7E">
        <w:rPr>
          <w:rFonts w:cs="Arial"/>
          <w:color w:val="000000"/>
          <w:sz w:val="20"/>
          <w:szCs w:val="20"/>
        </w:rPr>
        <w:t>Leistungs</w:t>
      </w:r>
      <w:r w:rsidRPr="00334A7E">
        <w:rPr>
          <w:rFonts w:cs="Arial"/>
          <w:color w:val="000000"/>
          <w:sz w:val="20"/>
          <w:szCs w:val="20"/>
        </w:rPr>
        <w:softHyphen/>
        <w:t>erhebungen</w:t>
      </w:r>
      <w:proofErr w:type="spellEnd"/>
      <w:r w:rsidRPr="00334A7E">
        <w:rPr>
          <w:rFonts w:cs="Arial"/>
          <w:color w:val="000000"/>
          <w:sz w:val="20"/>
          <w:szCs w:val="20"/>
        </w:rPr>
        <w:t xml:space="preserve"> </w:t>
      </w:r>
      <w:r w:rsidRPr="00334A7E">
        <w:rPr>
          <w:rFonts w:cs="Arial"/>
          <w:color w:val="000000"/>
          <w:sz w:val="20"/>
          <w:szCs w:val="20"/>
        </w:rPr>
        <w:sym w:font="Wingdings" w:char="F0E0"/>
      </w:r>
      <w:r w:rsidRPr="00334A7E">
        <w:rPr>
          <w:rFonts w:cs="Arial"/>
          <w:color w:val="000000"/>
          <w:sz w:val="20"/>
          <w:szCs w:val="20"/>
        </w:rPr>
        <w:t xml:space="preserve"> Termine, Informationen und Auswertungsmaterialien) eine Excel-Tabelle bereitgestellt. </w:t>
      </w:r>
    </w:p>
    <w:p w:rsidR="001B1E92" w:rsidRDefault="001B1E92" w:rsidP="001B1E92">
      <w:pPr>
        <w:ind w:firstLine="540"/>
        <w:rPr>
          <w:rFonts w:cs="Arial"/>
          <w:color w:val="000000"/>
          <w:sz w:val="22"/>
          <w:szCs w:val="22"/>
        </w:rPr>
        <w:sectPr w:rsidR="001B1E92" w:rsidSect="0036571C">
          <w:headerReference w:type="default" r:id="rId14"/>
          <w:pgSz w:w="11906" w:h="16838"/>
          <w:pgMar w:top="1417" w:right="1417" w:bottom="1134" w:left="1417" w:header="708" w:footer="609" w:gutter="0"/>
          <w:cols w:space="708"/>
          <w:docGrid w:linePitch="360"/>
        </w:sectPr>
      </w:pPr>
    </w:p>
    <w:p w:rsidR="002503CD" w:rsidRPr="002503CD" w:rsidRDefault="002503CD">
      <w:pPr>
        <w:rPr>
          <w:b/>
        </w:rPr>
      </w:pPr>
      <w:r w:rsidRPr="002503CD">
        <w:rPr>
          <w:b/>
        </w:rPr>
        <w:lastRenderedPageBreak/>
        <w:t>Lösungserwartungen und Bewertungshinweise</w:t>
      </w:r>
    </w:p>
    <w:p w:rsidR="002503CD" w:rsidRPr="002503CD" w:rsidRDefault="002503CD">
      <w:pPr>
        <w:rPr>
          <w:b/>
        </w:rPr>
      </w:pPr>
    </w:p>
    <w:tbl>
      <w:tblPr>
        <w:tblW w:w="14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251"/>
        <w:gridCol w:w="6803"/>
        <w:gridCol w:w="710"/>
        <w:gridCol w:w="853"/>
        <w:gridCol w:w="836"/>
      </w:tblGrid>
      <w:tr w:rsidR="001B1E92" w:rsidRPr="001B1E92" w:rsidTr="00675C9A">
        <w:tc>
          <w:tcPr>
            <w:tcW w:w="816" w:type="dxa"/>
            <w:vMerge w:val="restart"/>
            <w:shd w:val="clear" w:color="auto" w:fill="auto"/>
            <w:vAlign w:val="center"/>
          </w:tcPr>
          <w:p w:rsidR="001B1E92" w:rsidRPr="001B1E92" w:rsidRDefault="001B1E92" w:rsidP="001B1E92">
            <w:pPr>
              <w:spacing w:before="60"/>
              <w:jc w:val="center"/>
              <w:rPr>
                <w:rFonts w:eastAsia="Calibri" w:cs="Arial"/>
                <w:b/>
                <w:sz w:val="22"/>
                <w:szCs w:val="22"/>
              </w:rPr>
            </w:pPr>
            <w:proofErr w:type="spellStart"/>
            <w:r w:rsidRPr="001B1E92">
              <w:rPr>
                <w:rFonts w:eastAsia="Calibri" w:cs="Arial"/>
                <w:b/>
                <w:sz w:val="22"/>
                <w:szCs w:val="22"/>
              </w:rPr>
              <w:t>Aufg</w:t>
            </w:r>
            <w:proofErr w:type="spellEnd"/>
            <w:r w:rsidRPr="001B1E92">
              <w:rPr>
                <w:rFonts w:eastAsia="Calibri" w:cs="Arial"/>
                <w:b/>
                <w:sz w:val="22"/>
                <w:szCs w:val="22"/>
              </w:rPr>
              <w:t>.</w:t>
            </w:r>
          </w:p>
          <w:p w:rsidR="001B1E92" w:rsidRPr="001B1E92" w:rsidRDefault="001B1E92" w:rsidP="001514A4">
            <w:pPr>
              <w:jc w:val="center"/>
              <w:rPr>
                <w:rFonts w:eastAsia="Calibri" w:cs="Arial"/>
                <w:b/>
                <w:sz w:val="22"/>
                <w:szCs w:val="22"/>
              </w:rPr>
            </w:pPr>
            <w:r w:rsidRPr="001B1E92">
              <w:rPr>
                <w:rFonts w:eastAsia="Calibri" w:cs="Arial"/>
                <w:b/>
                <w:sz w:val="22"/>
                <w:szCs w:val="22"/>
              </w:rPr>
              <w:t>Nr.</w:t>
            </w:r>
          </w:p>
        </w:tc>
        <w:tc>
          <w:tcPr>
            <w:tcW w:w="4251" w:type="dxa"/>
            <w:vMerge w:val="restart"/>
            <w:shd w:val="clear" w:color="auto" w:fill="auto"/>
            <w:vAlign w:val="center"/>
          </w:tcPr>
          <w:p w:rsidR="001B1E92" w:rsidRPr="00675C9A" w:rsidRDefault="00DE2BF9" w:rsidP="00EB4551">
            <w:pPr>
              <w:spacing w:before="60"/>
              <w:rPr>
                <w:rFonts w:eastAsia="Calibri" w:cs="Arial"/>
                <w:b/>
                <w:color w:val="000000" w:themeColor="text1"/>
                <w:sz w:val="22"/>
                <w:szCs w:val="22"/>
              </w:rPr>
            </w:pPr>
            <w:r w:rsidRPr="00675C9A">
              <w:rPr>
                <w:rFonts w:eastAsia="Calibri" w:cs="Arial"/>
                <w:b/>
                <w:color w:val="000000" w:themeColor="text1"/>
                <w:sz w:val="22"/>
                <w:szCs w:val="22"/>
              </w:rPr>
              <w:t>K</w:t>
            </w:r>
            <w:r w:rsidR="001B1E92" w:rsidRPr="00675C9A">
              <w:rPr>
                <w:rFonts w:eastAsia="Calibri" w:cs="Arial"/>
                <w:b/>
                <w:color w:val="000000" w:themeColor="text1"/>
                <w:sz w:val="22"/>
                <w:szCs w:val="22"/>
              </w:rPr>
              <w:t>ompetenzbereich/Teilkompetenzen</w:t>
            </w:r>
            <w:r w:rsidR="00EB4551" w:rsidRPr="00675C9A">
              <w:rPr>
                <w:rFonts w:eastAsia="Calibri" w:cs="Arial"/>
                <w:b/>
                <w:color w:val="000000" w:themeColor="text1"/>
                <w:sz w:val="22"/>
                <w:szCs w:val="22"/>
              </w:rPr>
              <w:t xml:space="preserve"> </w:t>
            </w:r>
          </w:p>
        </w:tc>
        <w:tc>
          <w:tcPr>
            <w:tcW w:w="6803" w:type="dxa"/>
            <w:vMerge w:val="restart"/>
            <w:vAlign w:val="center"/>
          </w:tcPr>
          <w:p w:rsidR="001B1E92" w:rsidRPr="001B1E92" w:rsidRDefault="001B1E92" w:rsidP="00484033">
            <w:pPr>
              <w:spacing w:before="40"/>
              <w:rPr>
                <w:rFonts w:eastAsia="Calibri" w:cs="Arial"/>
                <w:b/>
                <w:sz w:val="22"/>
                <w:szCs w:val="22"/>
              </w:rPr>
            </w:pPr>
            <w:r w:rsidRPr="001B1E92">
              <w:rPr>
                <w:rFonts w:eastAsia="Calibri" w:cs="Arial"/>
                <w:b/>
                <w:sz w:val="22"/>
                <w:szCs w:val="22"/>
              </w:rPr>
              <w:t xml:space="preserve">Lösungen/Hinweise </w:t>
            </w:r>
          </w:p>
        </w:tc>
        <w:tc>
          <w:tcPr>
            <w:tcW w:w="2399" w:type="dxa"/>
            <w:gridSpan w:val="3"/>
            <w:shd w:val="clear" w:color="auto" w:fill="auto"/>
            <w:vAlign w:val="center"/>
          </w:tcPr>
          <w:p w:rsidR="001B1E92" w:rsidRPr="00675C9A" w:rsidRDefault="001B1E92" w:rsidP="00115D2A">
            <w:pPr>
              <w:jc w:val="center"/>
              <w:rPr>
                <w:rFonts w:eastAsia="Calibri" w:cs="Arial"/>
                <w:b/>
                <w:color w:val="000000" w:themeColor="text1"/>
                <w:sz w:val="22"/>
                <w:szCs w:val="22"/>
              </w:rPr>
            </w:pPr>
            <w:r w:rsidRPr="00675C9A">
              <w:rPr>
                <w:rFonts w:eastAsia="Calibri" w:cs="Arial"/>
                <w:b/>
                <w:color w:val="000000" w:themeColor="text1"/>
                <w:sz w:val="22"/>
                <w:szCs w:val="22"/>
              </w:rPr>
              <w:t>erreichbare Punkte</w:t>
            </w:r>
          </w:p>
        </w:tc>
      </w:tr>
      <w:tr w:rsidR="001B1E92" w:rsidRPr="00202DA3" w:rsidTr="00675C9A">
        <w:trPr>
          <w:trHeight w:val="207"/>
        </w:trPr>
        <w:tc>
          <w:tcPr>
            <w:tcW w:w="816" w:type="dxa"/>
            <w:vMerge/>
            <w:shd w:val="clear" w:color="auto" w:fill="auto"/>
          </w:tcPr>
          <w:p w:rsidR="001B1E92" w:rsidRPr="00202DA3" w:rsidRDefault="001B1E92" w:rsidP="00484033">
            <w:pPr>
              <w:spacing w:before="120" w:after="120"/>
              <w:jc w:val="center"/>
              <w:rPr>
                <w:rFonts w:eastAsia="Calibri" w:cs="Arial"/>
              </w:rPr>
            </w:pPr>
          </w:p>
        </w:tc>
        <w:tc>
          <w:tcPr>
            <w:tcW w:w="4251" w:type="dxa"/>
            <w:vMerge/>
            <w:shd w:val="clear" w:color="auto" w:fill="auto"/>
          </w:tcPr>
          <w:p w:rsidR="001B1E92" w:rsidRPr="00675C9A" w:rsidRDefault="001B1E92" w:rsidP="00484033">
            <w:pPr>
              <w:spacing w:before="120" w:after="120"/>
              <w:jc w:val="center"/>
              <w:rPr>
                <w:rFonts w:eastAsia="Calibri" w:cs="Arial"/>
                <w:color w:val="000000" w:themeColor="text1"/>
              </w:rPr>
            </w:pPr>
          </w:p>
        </w:tc>
        <w:tc>
          <w:tcPr>
            <w:tcW w:w="6803" w:type="dxa"/>
            <w:vMerge/>
          </w:tcPr>
          <w:p w:rsidR="001B1E92" w:rsidRPr="00202DA3" w:rsidRDefault="001B1E92" w:rsidP="00484033">
            <w:pPr>
              <w:spacing w:before="40" w:after="40"/>
              <w:rPr>
                <w:rFonts w:eastAsia="Calibri" w:cs="Arial"/>
              </w:rPr>
            </w:pPr>
          </w:p>
        </w:tc>
        <w:tc>
          <w:tcPr>
            <w:tcW w:w="710" w:type="dxa"/>
            <w:shd w:val="clear" w:color="auto" w:fill="auto"/>
            <w:vAlign w:val="center"/>
          </w:tcPr>
          <w:p w:rsidR="001B1E92" w:rsidRPr="00675C9A" w:rsidRDefault="001B1E92" w:rsidP="00083AF7">
            <w:pPr>
              <w:spacing w:before="40" w:after="40"/>
              <w:jc w:val="center"/>
              <w:rPr>
                <w:rFonts w:eastAsia="Calibri" w:cs="Arial"/>
                <w:b/>
                <w:color w:val="000000" w:themeColor="text1"/>
                <w:sz w:val="18"/>
                <w:szCs w:val="18"/>
              </w:rPr>
            </w:pPr>
            <w:r w:rsidRPr="00675C9A">
              <w:rPr>
                <w:rFonts w:eastAsia="Calibri" w:cs="Arial"/>
                <w:b/>
                <w:color w:val="000000" w:themeColor="text1"/>
                <w:sz w:val="18"/>
                <w:szCs w:val="18"/>
              </w:rPr>
              <w:t>AFB I</w:t>
            </w:r>
          </w:p>
        </w:tc>
        <w:tc>
          <w:tcPr>
            <w:tcW w:w="853" w:type="dxa"/>
            <w:shd w:val="clear" w:color="auto" w:fill="auto"/>
            <w:vAlign w:val="center"/>
          </w:tcPr>
          <w:p w:rsidR="001B1E92" w:rsidRPr="00675C9A" w:rsidRDefault="001B1E92" w:rsidP="00083AF7">
            <w:pPr>
              <w:spacing w:before="40" w:after="40"/>
              <w:jc w:val="center"/>
              <w:rPr>
                <w:rFonts w:eastAsia="Calibri" w:cs="Arial"/>
                <w:b/>
                <w:color w:val="000000" w:themeColor="text1"/>
                <w:sz w:val="18"/>
                <w:szCs w:val="18"/>
              </w:rPr>
            </w:pPr>
            <w:r w:rsidRPr="00675C9A">
              <w:rPr>
                <w:rFonts w:eastAsia="Calibri" w:cs="Arial"/>
                <w:b/>
                <w:color w:val="000000" w:themeColor="text1"/>
                <w:sz w:val="18"/>
                <w:szCs w:val="18"/>
              </w:rPr>
              <w:t>AFB II</w:t>
            </w:r>
          </w:p>
        </w:tc>
        <w:tc>
          <w:tcPr>
            <w:tcW w:w="836" w:type="dxa"/>
            <w:shd w:val="clear" w:color="auto" w:fill="auto"/>
            <w:vAlign w:val="center"/>
          </w:tcPr>
          <w:p w:rsidR="001B1E92" w:rsidRPr="00675C9A" w:rsidRDefault="001B1E92" w:rsidP="00083AF7">
            <w:pPr>
              <w:spacing w:before="40" w:after="40"/>
              <w:jc w:val="center"/>
              <w:rPr>
                <w:rFonts w:eastAsia="Calibri" w:cs="Arial"/>
                <w:b/>
                <w:color w:val="000000" w:themeColor="text1"/>
                <w:sz w:val="18"/>
                <w:szCs w:val="18"/>
              </w:rPr>
            </w:pPr>
            <w:r w:rsidRPr="00675C9A">
              <w:rPr>
                <w:rFonts w:eastAsia="Calibri" w:cs="Arial"/>
                <w:b/>
                <w:color w:val="000000" w:themeColor="text1"/>
                <w:sz w:val="18"/>
                <w:szCs w:val="18"/>
              </w:rPr>
              <w:t>AFB III</w:t>
            </w:r>
          </w:p>
        </w:tc>
      </w:tr>
      <w:tr w:rsidR="001B1E92" w:rsidRPr="00B12B9E" w:rsidTr="00A56FB3">
        <w:trPr>
          <w:trHeight w:val="272"/>
        </w:trPr>
        <w:tc>
          <w:tcPr>
            <w:tcW w:w="816" w:type="dxa"/>
            <w:shd w:val="clear" w:color="auto" w:fill="auto"/>
            <w:vAlign w:val="center"/>
          </w:tcPr>
          <w:p w:rsidR="001B1E92" w:rsidRPr="00B12B9E" w:rsidRDefault="001B1E92" w:rsidP="00591691">
            <w:pPr>
              <w:spacing w:before="60" w:after="60"/>
              <w:jc w:val="center"/>
              <w:rPr>
                <w:rFonts w:eastAsia="Calibri" w:cs="Arial"/>
                <w:sz w:val="20"/>
                <w:szCs w:val="20"/>
              </w:rPr>
            </w:pPr>
            <w:r w:rsidRPr="00B12B9E">
              <w:rPr>
                <w:rFonts w:eastAsia="Calibri" w:cs="Arial"/>
                <w:sz w:val="20"/>
                <w:szCs w:val="20"/>
              </w:rPr>
              <w:t>1</w:t>
            </w:r>
          </w:p>
        </w:tc>
        <w:tc>
          <w:tcPr>
            <w:tcW w:w="4251" w:type="dxa"/>
            <w:shd w:val="clear" w:color="auto" w:fill="auto"/>
            <w:vAlign w:val="center"/>
          </w:tcPr>
          <w:p w:rsidR="001B1E92" w:rsidRPr="00675C9A" w:rsidRDefault="00C8515F" w:rsidP="00591691">
            <w:pPr>
              <w:keepNext/>
              <w:spacing w:before="60" w:after="60"/>
              <w:outlineLvl w:val="3"/>
              <w:rPr>
                <w:rFonts w:eastAsia="Calibri" w:cs="Arial"/>
                <w:color w:val="000000" w:themeColor="text1"/>
                <w:sz w:val="20"/>
                <w:szCs w:val="20"/>
              </w:rPr>
            </w:pPr>
            <w:r w:rsidRPr="00675C9A">
              <w:rPr>
                <w:rFonts w:eastAsia="Calibri" w:cs="Arial"/>
                <w:b/>
                <w:color w:val="000000" w:themeColor="text1"/>
                <w:sz w:val="20"/>
                <w:szCs w:val="20"/>
              </w:rPr>
              <w:t>Zuhören:</w:t>
            </w:r>
            <w:r w:rsidRPr="00675C9A">
              <w:rPr>
                <w:rFonts w:eastAsia="Calibri" w:cs="Arial"/>
                <w:color w:val="000000" w:themeColor="text1"/>
                <w:sz w:val="20"/>
                <w:szCs w:val="20"/>
              </w:rPr>
              <w:t xml:space="preserve"> </w:t>
            </w:r>
            <w:r w:rsidR="000C75BF" w:rsidRPr="00675C9A">
              <w:rPr>
                <w:rFonts w:eastAsia="Calibri" w:cs="Arial"/>
                <w:color w:val="000000" w:themeColor="text1"/>
                <w:sz w:val="20"/>
                <w:szCs w:val="20"/>
              </w:rPr>
              <w:t xml:space="preserve">verstehend zuhören </w:t>
            </w:r>
          </w:p>
        </w:tc>
        <w:tc>
          <w:tcPr>
            <w:tcW w:w="6803" w:type="dxa"/>
            <w:vAlign w:val="center"/>
          </w:tcPr>
          <w:p w:rsidR="001B1E92" w:rsidRPr="00D638A1" w:rsidRDefault="00D638A1" w:rsidP="00591691">
            <w:pPr>
              <w:spacing w:before="60" w:after="60"/>
              <w:rPr>
                <w:rFonts w:eastAsia="Calibri" w:cs="Arial"/>
                <w:sz w:val="20"/>
                <w:szCs w:val="20"/>
              </w:rPr>
            </w:pPr>
            <w:proofErr w:type="spellStart"/>
            <w:r w:rsidRPr="00D638A1">
              <w:rPr>
                <w:rFonts w:eastAsia="Calibri" w:cs="Arial"/>
                <w:sz w:val="20"/>
                <w:szCs w:val="20"/>
              </w:rPr>
              <w:t>Timmi</w:t>
            </w:r>
            <w:proofErr w:type="spellEnd"/>
            <w:r w:rsidR="00CF676F">
              <w:rPr>
                <w:rFonts w:eastAsia="Calibri" w:cs="Arial"/>
                <w:sz w:val="20"/>
                <w:szCs w:val="20"/>
              </w:rPr>
              <w:t xml:space="preserve">, Timmy </w:t>
            </w:r>
            <w:r w:rsidR="00505CA3" w:rsidRPr="00505CA3">
              <w:rPr>
                <w:rFonts w:eastAsia="Calibri" w:cs="Arial"/>
                <w:sz w:val="20"/>
                <w:szCs w:val="20"/>
                <w:u w:val="single"/>
              </w:rPr>
              <w:t>oder</w:t>
            </w:r>
            <w:r w:rsidR="00505CA3">
              <w:rPr>
                <w:rFonts w:eastAsia="Calibri" w:cs="Arial"/>
                <w:sz w:val="20"/>
                <w:szCs w:val="20"/>
              </w:rPr>
              <w:t xml:space="preserve"> Tim</w:t>
            </w:r>
          </w:p>
        </w:tc>
        <w:tc>
          <w:tcPr>
            <w:tcW w:w="710" w:type="dxa"/>
            <w:shd w:val="clear" w:color="auto" w:fill="auto"/>
            <w:vAlign w:val="center"/>
          </w:tcPr>
          <w:p w:rsidR="001B1E92" w:rsidRPr="00675C9A" w:rsidRDefault="00505CA3" w:rsidP="00591691">
            <w:pPr>
              <w:spacing w:before="60" w:after="60"/>
              <w:jc w:val="center"/>
              <w:rPr>
                <w:rFonts w:eastAsia="Calibri" w:cs="Arial"/>
                <w:color w:val="000000" w:themeColor="text1"/>
                <w:sz w:val="20"/>
                <w:szCs w:val="20"/>
              </w:rPr>
            </w:pPr>
            <w:r w:rsidRPr="00675C9A">
              <w:rPr>
                <w:rFonts w:eastAsia="Calibri" w:cs="Arial"/>
                <w:color w:val="000000" w:themeColor="text1"/>
                <w:sz w:val="20"/>
                <w:szCs w:val="20"/>
              </w:rPr>
              <w:t>1</w:t>
            </w:r>
          </w:p>
        </w:tc>
        <w:tc>
          <w:tcPr>
            <w:tcW w:w="853" w:type="dxa"/>
            <w:shd w:val="clear" w:color="auto" w:fill="auto"/>
            <w:vAlign w:val="center"/>
          </w:tcPr>
          <w:p w:rsidR="001B1E92" w:rsidRPr="00675C9A" w:rsidRDefault="001B1E92" w:rsidP="00591691">
            <w:pPr>
              <w:spacing w:before="60" w:after="60"/>
              <w:jc w:val="center"/>
              <w:rPr>
                <w:rFonts w:eastAsia="Calibri" w:cs="Arial"/>
                <w:color w:val="000000" w:themeColor="text1"/>
                <w:sz w:val="20"/>
                <w:szCs w:val="20"/>
              </w:rPr>
            </w:pPr>
          </w:p>
        </w:tc>
        <w:tc>
          <w:tcPr>
            <w:tcW w:w="836" w:type="dxa"/>
            <w:shd w:val="clear" w:color="auto" w:fill="auto"/>
            <w:vAlign w:val="center"/>
          </w:tcPr>
          <w:p w:rsidR="001B1E92" w:rsidRPr="00675C9A" w:rsidRDefault="001B1E92" w:rsidP="00591691">
            <w:pPr>
              <w:spacing w:before="60" w:after="60"/>
              <w:jc w:val="center"/>
              <w:rPr>
                <w:rFonts w:eastAsia="Calibri" w:cs="Arial"/>
                <w:color w:val="000000" w:themeColor="text1"/>
                <w:sz w:val="20"/>
                <w:szCs w:val="20"/>
              </w:rPr>
            </w:pPr>
          </w:p>
        </w:tc>
      </w:tr>
      <w:tr w:rsidR="00505CA3" w:rsidRPr="00202DA3" w:rsidTr="00675C9A">
        <w:trPr>
          <w:trHeight w:val="259"/>
        </w:trPr>
        <w:tc>
          <w:tcPr>
            <w:tcW w:w="816" w:type="dxa"/>
            <w:shd w:val="clear" w:color="auto" w:fill="auto"/>
          </w:tcPr>
          <w:p w:rsidR="00505CA3" w:rsidRPr="00B12B9E" w:rsidRDefault="00505CA3" w:rsidP="000016F6">
            <w:pPr>
              <w:spacing w:before="60" w:after="60"/>
              <w:jc w:val="center"/>
              <w:rPr>
                <w:rFonts w:eastAsia="Calibri" w:cs="Arial"/>
                <w:sz w:val="20"/>
                <w:szCs w:val="20"/>
              </w:rPr>
            </w:pPr>
            <w:r w:rsidRPr="00B12B9E">
              <w:rPr>
                <w:rFonts w:eastAsia="Calibri" w:cs="Arial"/>
                <w:sz w:val="20"/>
                <w:szCs w:val="20"/>
              </w:rPr>
              <w:t>2</w:t>
            </w:r>
          </w:p>
        </w:tc>
        <w:tc>
          <w:tcPr>
            <w:tcW w:w="4251" w:type="dxa"/>
            <w:shd w:val="clear" w:color="auto" w:fill="auto"/>
          </w:tcPr>
          <w:p w:rsidR="00505CA3" w:rsidRPr="00675C9A" w:rsidRDefault="00C8515F" w:rsidP="000016F6">
            <w:pPr>
              <w:keepNext/>
              <w:spacing w:before="60" w:after="60"/>
              <w:outlineLvl w:val="3"/>
              <w:rPr>
                <w:rFonts w:eastAsia="Calibri" w:cs="Arial"/>
                <w:color w:val="000000" w:themeColor="text1"/>
                <w:sz w:val="20"/>
                <w:szCs w:val="20"/>
              </w:rPr>
            </w:pPr>
            <w:r w:rsidRPr="00675C9A">
              <w:rPr>
                <w:rFonts w:eastAsia="Calibri" w:cs="Arial"/>
                <w:b/>
                <w:color w:val="000000" w:themeColor="text1"/>
                <w:sz w:val="20"/>
                <w:szCs w:val="20"/>
              </w:rPr>
              <w:t>Zuhören:</w:t>
            </w:r>
            <w:r w:rsidRPr="00675C9A">
              <w:rPr>
                <w:rFonts w:eastAsia="Calibri" w:cs="Arial"/>
                <w:color w:val="000000" w:themeColor="text1"/>
                <w:sz w:val="20"/>
                <w:szCs w:val="20"/>
              </w:rPr>
              <w:t xml:space="preserve"> </w:t>
            </w:r>
            <w:r w:rsidR="000C75BF" w:rsidRPr="00675C9A">
              <w:rPr>
                <w:rFonts w:eastAsia="Calibri" w:cs="Arial"/>
                <w:color w:val="000000" w:themeColor="text1"/>
                <w:sz w:val="20"/>
                <w:szCs w:val="20"/>
              </w:rPr>
              <w:t>verstehend zuhören</w:t>
            </w:r>
          </w:p>
        </w:tc>
        <w:tc>
          <w:tcPr>
            <w:tcW w:w="6803" w:type="dxa"/>
          </w:tcPr>
          <w:p w:rsidR="00505CA3" w:rsidRDefault="00505CA3" w:rsidP="000016F6">
            <w:pPr>
              <w:spacing w:before="60" w:after="60"/>
              <w:rPr>
                <w:rFonts w:eastAsia="Calibri" w:cs="Arial"/>
                <w:sz w:val="20"/>
                <w:szCs w:val="20"/>
              </w:rPr>
            </w:pPr>
            <w:r w:rsidRPr="006B22A5">
              <w:rPr>
                <w:rFonts w:eastAsia="Calibri" w:cs="Arial"/>
              </w:rPr>
              <w:sym w:font="Wingdings 2" w:char="F054"/>
            </w:r>
            <w:r w:rsidRPr="006B22A5">
              <w:rPr>
                <w:rFonts w:eastAsia="Calibri" w:cs="Arial"/>
                <w:sz w:val="20"/>
                <w:szCs w:val="20"/>
              </w:rPr>
              <w:t xml:space="preserve">  </w:t>
            </w:r>
            <w:r>
              <w:rPr>
                <w:rFonts w:eastAsia="Calibri" w:cs="Arial"/>
                <w:sz w:val="20"/>
                <w:szCs w:val="20"/>
              </w:rPr>
              <w:t>Er kann den Wolken zuflüstern.</w:t>
            </w:r>
          </w:p>
          <w:p w:rsidR="00505CA3" w:rsidRDefault="00505CA3" w:rsidP="000016F6">
            <w:pPr>
              <w:spacing w:before="60" w:after="60"/>
              <w:rPr>
                <w:rFonts w:eastAsia="Calibri" w:cs="Arial"/>
                <w:sz w:val="20"/>
                <w:szCs w:val="20"/>
              </w:rPr>
            </w:pPr>
            <w:r w:rsidRPr="006B22A5">
              <w:rPr>
                <w:rFonts w:eastAsia="Calibri" w:cs="Arial"/>
              </w:rPr>
              <w:sym w:font="Wingdings 2" w:char="F054"/>
            </w:r>
            <w:r w:rsidRPr="00D638A1">
              <w:rPr>
                <w:rFonts w:eastAsia="Calibri" w:cs="Arial"/>
                <w:sz w:val="20"/>
                <w:szCs w:val="20"/>
              </w:rPr>
              <w:t xml:space="preserve"> </w:t>
            </w:r>
            <w:r>
              <w:rPr>
                <w:rFonts w:eastAsia="Calibri" w:cs="Arial"/>
                <w:sz w:val="20"/>
                <w:szCs w:val="20"/>
              </w:rPr>
              <w:t xml:space="preserve"> Er kann die Sprache der Tiere verstehen.</w:t>
            </w:r>
          </w:p>
          <w:p w:rsidR="0031063D" w:rsidRPr="00D638A1" w:rsidRDefault="0031063D" w:rsidP="0031063D">
            <w:pPr>
              <w:tabs>
                <w:tab w:val="left" w:pos="887"/>
              </w:tabs>
              <w:spacing w:before="60" w:after="60"/>
              <w:rPr>
                <w:rFonts w:eastAsia="Calibri" w:cs="Arial"/>
                <w:sz w:val="20"/>
                <w:szCs w:val="20"/>
              </w:rPr>
            </w:pPr>
            <w:r>
              <w:rPr>
                <w:rFonts w:eastAsia="Calibri" w:cs="Arial"/>
                <w:sz w:val="20"/>
                <w:szCs w:val="20"/>
              </w:rPr>
              <w:t xml:space="preserve">Hinweis: </w:t>
            </w:r>
            <w:r>
              <w:rPr>
                <w:rFonts w:eastAsia="Calibri" w:cs="Arial"/>
                <w:sz w:val="20"/>
                <w:szCs w:val="20"/>
              </w:rPr>
              <w:tab/>
            </w:r>
            <w:r>
              <w:rPr>
                <w:rFonts w:eastAsia="Calibri" w:cs="Arial"/>
                <w:i/>
                <w:sz w:val="20"/>
                <w:szCs w:val="20"/>
              </w:rPr>
              <w:t>Nur für dieses Antwortmuster wird ein Punkt erteilt.</w:t>
            </w:r>
          </w:p>
        </w:tc>
        <w:tc>
          <w:tcPr>
            <w:tcW w:w="710" w:type="dxa"/>
            <w:shd w:val="clear" w:color="auto" w:fill="auto"/>
          </w:tcPr>
          <w:p w:rsidR="00505CA3" w:rsidRPr="00675C9A" w:rsidRDefault="00505CA3" w:rsidP="000016F6">
            <w:pPr>
              <w:spacing w:before="60" w:after="60"/>
              <w:jc w:val="center"/>
              <w:rPr>
                <w:rFonts w:eastAsia="Calibri" w:cs="Arial"/>
                <w:color w:val="000000" w:themeColor="text1"/>
                <w:sz w:val="20"/>
                <w:szCs w:val="20"/>
              </w:rPr>
            </w:pPr>
          </w:p>
        </w:tc>
        <w:tc>
          <w:tcPr>
            <w:tcW w:w="853" w:type="dxa"/>
            <w:shd w:val="clear" w:color="auto" w:fill="auto"/>
          </w:tcPr>
          <w:p w:rsidR="00505CA3" w:rsidRPr="00675C9A" w:rsidRDefault="00505CA3" w:rsidP="000016F6">
            <w:pPr>
              <w:spacing w:before="60" w:after="60"/>
              <w:jc w:val="center"/>
              <w:rPr>
                <w:rFonts w:eastAsia="Calibri" w:cs="Arial"/>
                <w:color w:val="000000" w:themeColor="text1"/>
                <w:sz w:val="20"/>
                <w:szCs w:val="20"/>
              </w:rPr>
            </w:pPr>
            <w:r w:rsidRPr="00675C9A">
              <w:rPr>
                <w:rFonts w:eastAsia="Calibri" w:cs="Arial"/>
                <w:color w:val="000000" w:themeColor="text1"/>
                <w:sz w:val="20"/>
                <w:szCs w:val="20"/>
              </w:rPr>
              <w:t>1</w:t>
            </w:r>
          </w:p>
        </w:tc>
        <w:tc>
          <w:tcPr>
            <w:tcW w:w="836" w:type="dxa"/>
            <w:shd w:val="clear" w:color="auto" w:fill="auto"/>
          </w:tcPr>
          <w:p w:rsidR="00505CA3" w:rsidRPr="00675C9A" w:rsidRDefault="00505CA3" w:rsidP="000016F6">
            <w:pPr>
              <w:spacing w:before="60" w:after="60"/>
              <w:jc w:val="center"/>
              <w:rPr>
                <w:rFonts w:eastAsia="Calibri" w:cs="Arial"/>
                <w:color w:val="000000" w:themeColor="text1"/>
                <w:sz w:val="20"/>
                <w:szCs w:val="20"/>
              </w:rPr>
            </w:pPr>
          </w:p>
        </w:tc>
      </w:tr>
      <w:tr w:rsidR="001B1E92" w:rsidRPr="00202DA3" w:rsidTr="00675C9A">
        <w:trPr>
          <w:trHeight w:val="1110"/>
        </w:trPr>
        <w:tc>
          <w:tcPr>
            <w:tcW w:w="816" w:type="dxa"/>
            <w:shd w:val="clear" w:color="auto" w:fill="auto"/>
          </w:tcPr>
          <w:p w:rsidR="001B1E92" w:rsidRPr="00B12B9E" w:rsidRDefault="001B1E92" w:rsidP="003B2C76">
            <w:pPr>
              <w:spacing w:before="60" w:after="120"/>
              <w:jc w:val="center"/>
              <w:rPr>
                <w:rFonts w:eastAsia="Calibri" w:cs="Arial"/>
                <w:sz w:val="20"/>
                <w:szCs w:val="20"/>
              </w:rPr>
            </w:pPr>
            <w:r w:rsidRPr="00B12B9E">
              <w:rPr>
                <w:rFonts w:eastAsia="Calibri" w:cs="Arial"/>
                <w:sz w:val="20"/>
                <w:szCs w:val="20"/>
              </w:rPr>
              <w:t>3</w:t>
            </w:r>
          </w:p>
        </w:tc>
        <w:tc>
          <w:tcPr>
            <w:tcW w:w="4251" w:type="dxa"/>
            <w:shd w:val="clear" w:color="auto" w:fill="auto"/>
          </w:tcPr>
          <w:p w:rsidR="001B1E92" w:rsidRPr="00675C9A" w:rsidRDefault="00C8515F" w:rsidP="00D14ACE">
            <w:pPr>
              <w:keepNext/>
              <w:spacing w:before="60"/>
              <w:outlineLvl w:val="3"/>
              <w:rPr>
                <w:rFonts w:cs="Arial"/>
                <w:b/>
                <w:bCs/>
                <w:color w:val="000000" w:themeColor="text1"/>
                <w:sz w:val="20"/>
                <w:szCs w:val="20"/>
              </w:rPr>
            </w:pPr>
            <w:r w:rsidRPr="00675C9A">
              <w:rPr>
                <w:rFonts w:cs="Arial"/>
                <w:b/>
                <w:color w:val="000000" w:themeColor="text1"/>
                <w:sz w:val="20"/>
                <w:szCs w:val="20"/>
              </w:rPr>
              <w:t>Zuhören:</w:t>
            </w:r>
            <w:r w:rsidRPr="00675C9A">
              <w:rPr>
                <w:rFonts w:cs="Arial"/>
                <w:color w:val="000000" w:themeColor="text1"/>
                <w:sz w:val="20"/>
                <w:szCs w:val="20"/>
              </w:rPr>
              <w:t xml:space="preserve"> </w:t>
            </w:r>
            <w:r w:rsidR="000C75BF" w:rsidRPr="00675C9A">
              <w:rPr>
                <w:rFonts w:cs="Arial"/>
                <w:color w:val="000000" w:themeColor="text1"/>
                <w:sz w:val="20"/>
                <w:szCs w:val="20"/>
              </w:rPr>
              <w:t xml:space="preserve">verstehend </w:t>
            </w:r>
            <w:r w:rsidRPr="00675C9A">
              <w:rPr>
                <w:rFonts w:cs="Arial"/>
                <w:color w:val="000000" w:themeColor="text1"/>
                <w:sz w:val="20"/>
                <w:szCs w:val="20"/>
              </w:rPr>
              <w:t>zuhören</w:t>
            </w:r>
            <w:r w:rsidR="000C75BF" w:rsidRPr="00675C9A">
              <w:rPr>
                <w:rFonts w:cs="Arial"/>
                <w:color w:val="000000" w:themeColor="text1"/>
                <w:sz w:val="20"/>
                <w:szCs w:val="20"/>
              </w:rPr>
              <w:t xml:space="preserve">, Zuhörstrategien anwenden, </w:t>
            </w:r>
            <w:r w:rsidRPr="00675C9A">
              <w:rPr>
                <w:rFonts w:cs="Arial"/>
                <w:color w:val="000000" w:themeColor="text1"/>
                <w:sz w:val="20"/>
                <w:szCs w:val="20"/>
              </w:rPr>
              <w:t>Gehörtes folgerichtig darstellen</w:t>
            </w:r>
          </w:p>
        </w:tc>
        <w:tc>
          <w:tcPr>
            <w:tcW w:w="6803" w:type="dxa"/>
          </w:tcPr>
          <w:p w:rsidR="001B1E92" w:rsidRDefault="009F4D1D" w:rsidP="00484033">
            <w:pPr>
              <w:spacing w:beforeLines="40" w:before="96" w:afterLines="40" w:after="96"/>
              <w:rPr>
                <w:rFonts w:eastAsia="Calibri" w:cs="Arial"/>
                <w:sz w:val="20"/>
                <w:szCs w:val="20"/>
              </w:rPr>
            </w:pPr>
            <w:r>
              <w:rPr>
                <w:rFonts w:eastAsia="Calibri" w:cs="Arial"/>
                <w:sz w:val="20"/>
                <w:szCs w:val="20"/>
              </w:rPr>
              <w:t xml:space="preserve">„Wolke, Wolke mach mich froh und parke bitte </w:t>
            </w:r>
            <w:r w:rsidRPr="009F4D1D">
              <w:rPr>
                <w:rFonts w:eastAsia="Calibri" w:cs="Arial"/>
                <w:i/>
                <w:sz w:val="20"/>
                <w:szCs w:val="20"/>
                <w:u w:val="single"/>
              </w:rPr>
              <w:t>anderswo/irgendwo</w:t>
            </w:r>
            <w:r w:rsidR="00505CA3">
              <w:rPr>
                <w:rFonts w:eastAsia="Calibri" w:cs="Arial"/>
                <w:i/>
                <w:sz w:val="20"/>
                <w:szCs w:val="20"/>
                <w:u w:val="single"/>
              </w:rPr>
              <w:t>/nirgendwo</w:t>
            </w:r>
            <w:r w:rsidRPr="002A7AF3">
              <w:rPr>
                <w:rFonts w:eastAsia="Calibri" w:cs="Arial"/>
                <w:i/>
                <w:sz w:val="20"/>
                <w:szCs w:val="20"/>
              </w:rPr>
              <w:t>.</w:t>
            </w:r>
          </w:p>
          <w:p w:rsidR="009F4D1D" w:rsidRDefault="009F4D1D" w:rsidP="00484033">
            <w:pPr>
              <w:spacing w:beforeLines="40" w:before="96" w:afterLines="40" w:after="96"/>
              <w:rPr>
                <w:rFonts w:eastAsia="Calibri" w:cs="Arial"/>
                <w:sz w:val="20"/>
                <w:szCs w:val="20"/>
              </w:rPr>
            </w:pPr>
            <w:r>
              <w:rPr>
                <w:rFonts w:eastAsia="Calibri" w:cs="Arial"/>
                <w:sz w:val="20"/>
                <w:szCs w:val="20"/>
              </w:rPr>
              <w:t xml:space="preserve">„Wolke sei doch nicht gemein und gönn‘ mir etwas </w:t>
            </w:r>
            <w:r w:rsidRPr="009F4D1D">
              <w:rPr>
                <w:rFonts w:eastAsia="Calibri" w:cs="Arial"/>
                <w:i/>
                <w:sz w:val="20"/>
                <w:szCs w:val="20"/>
                <w:u w:val="single"/>
              </w:rPr>
              <w:t>Sonnenschein</w:t>
            </w:r>
            <w:r>
              <w:rPr>
                <w:rFonts w:eastAsia="Calibri" w:cs="Arial"/>
                <w:sz w:val="20"/>
                <w:szCs w:val="20"/>
              </w:rPr>
              <w:t>.</w:t>
            </w:r>
            <w:r w:rsidR="002A7AF3">
              <w:rPr>
                <w:rFonts w:eastAsia="Calibri" w:cs="Arial"/>
                <w:sz w:val="20"/>
                <w:szCs w:val="20"/>
              </w:rPr>
              <w:t>“</w:t>
            </w:r>
          </w:p>
          <w:p w:rsidR="001B1E92" w:rsidRPr="006D2885" w:rsidRDefault="009F4D1D" w:rsidP="00D02FB8">
            <w:pPr>
              <w:tabs>
                <w:tab w:val="left" w:pos="884"/>
              </w:tabs>
              <w:spacing w:beforeLines="40" w:before="96" w:afterLines="40" w:after="96"/>
              <w:ind w:left="884" w:hanging="884"/>
              <w:rPr>
                <w:rFonts w:eastAsia="Calibri" w:cs="Arial"/>
                <w:sz w:val="20"/>
                <w:szCs w:val="20"/>
              </w:rPr>
            </w:pPr>
            <w:r w:rsidRPr="009F4D1D">
              <w:rPr>
                <w:rFonts w:eastAsia="Calibri" w:cs="Arial"/>
                <w:i/>
                <w:sz w:val="20"/>
                <w:szCs w:val="20"/>
              </w:rPr>
              <w:t xml:space="preserve">Hinweis: </w:t>
            </w:r>
            <w:r>
              <w:rPr>
                <w:rFonts w:eastAsia="Calibri" w:cs="Arial"/>
                <w:i/>
                <w:sz w:val="20"/>
                <w:szCs w:val="20"/>
              </w:rPr>
              <w:tab/>
            </w:r>
            <w:r w:rsidRPr="009F4D1D">
              <w:rPr>
                <w:rFonts w:eastAsia="Calibri" w:cs="Arial"/>
                <w:i/>
                <w:sz w:val="20"/>
                <w:szCs w:val="20"/>
              </w:rPr>
              <w:t>Der Punkt wird jeweils nur gegeben, wenn diese Wörter genannt werden.</w:t>
            </w:r>
          </w:p>
        </w:tc>
        <w:tc>
          <w:tcPr>
            <w:tcW w:w="710" w:type="dxa"/>
            <w:shd w:val="clear" w:color="auto" w:fill="auto"/>
          </w:tcPr>
          <w:p w:rsidR="001B1E92" w:rsidRPr="00675C9A" w:rsidRDefault="001B1E92" w:rsidP="003B2C76">
            <w:pPr>
              <w:spacing w:before="60" w:after="120"/>
              <w:jc w:val="center"/>
              <w:rPr>
                <w:rFonts w:eastAsia="Calibri" w:cs="Arial"/>
                <w:color w:val="000000" w:themeColor="text1"/>
                <w:sz w:val="20"/>
                <w:szCs w:val="20"/>
                <w:highlight w:val="yellow"/>
              </w:rPr>
            </w:pPr>
          </w:p>
        </w:tc>
        <w:tc>
          <w:tcPr>
            <w:tcW w:w="853" w:type="dxa"/>
            <w:shd w:val="clear" w:color="auto" w:fill="auto"/>
          </w:tcPr>
          <w:p w:rsidR="001B1E92" w:rsidRPr="00675C9A" w:rsidRDefault="00505CA3" w:rsidP="00484033">
            <w:pPr>
              <w:spacing w:before="120" w:after="120"/>
              <w:jc w:val="center"/>
              <w:rPr>
                <w:rFonts w:eastAsia="Calibri" w:cs="Arial"/>
                <w:color w:val="000000" w:themeColor="text1"/>
                <w:sz w:val="20"/>
                <w:szCs w:val="20"/>
                <w:highlight w:val="yellow"/>
              </w:rPr>
            </w:pPr>
            <w:r w:rsidRPr="00675C9A">
              <w:rPr>
                <w:rFonts w:eastAsia="Calibri" w:cs="Arial"/>
                <w:color w:val="000000" w:themeColor="text1"/>
                <w:sz w:val="20"/>
                <w:szCs w:val="20"/>
              </w:rPr>
              <w:t>2</w:t>
            </w:r>
          </w:p>
        </w:tc>
        <w:tc>
          <w:tcPr>
            <w:tcW w:w="836" w:type="dxa"/>
            <w:shd w:val="clear" w:color="auto" w:fill="auto"/>
          </w:tcPr>
          <w:p w:rsidR="001B1E92" w:rsidRPr="00675C9A" w:rsidRDefault="001B1E92" w:rsidP="00484033">
            <w:pPr>
              <w:spacing w:before="120" w:after="120"/>
              <w:jc w:val="center"/>
              <w:rPr>
                <w:rFonts w:eastAsia="Calibri" w:cs="Arial"/>
                <w:color w:val="000000" w:themeColor="text1"/>
                <w:sz w:val="20"/>
                <w:szCs w:val="20"/>
              </w:rPr>
            </w:pPr>
          </w:p>
        </w:tc>
      </w:tr>
      <w:tr w:rsidR="001B1E92" w:rsidRPr="00B12B9E" w:rsidTr="00675C9A">
        <w:trPr>
          <w:trHeight w:val="300"/>
        </w:trPr>
        <w:tc>
          <w:tcPr>
            <w:tcW w:w="816" w:type="dxa"/>
            <w:shd w:val="clear" w:color="auto" w:fill="auto"/>
          </w:tcPr>
          <w:p w:rsidR="001B1E92" w:rsidRPr="00B12B9E" w:rsidRDefault="001B1E92" w:rsidP="003B2C76">
            <w:pPr>
              <w:spacing w:before="60" w:after="120"/>
              <w:jc w:val="center"/>
              <w:rPr>
                <w:rFonts w:eastAsia="Calibri" w:cs="Arial"/>
                <w:sz w:val="20"/>
                <w:szCs w:val="20"/>
              </w:rPr>
            </w:pPr>
            <w:r w:rsidRPr="00B12B9E">
              <w:rPr>
                <w:rFonts w:eastAsia="Calibri" w:cs="Arial"/>
                <w:sz w:val="20"/>
                <w:szCs w:val="20"/>
              </w:rPr>
              <w:t>4</w:t>
            </w:r>
          </w:p>
        </w:tc>
        <w:tc>
          <w:tcPr>
            <w:tcW w:w="4251" w:type="dxa"/>
            <w:shd w:val="clear" w:color="auto" w:fill="auto"/>
          </w:tcPr>
          <w:p w:rsidR="001B1E92" w:rsidRPr="00675C9A" w:rsidRDefault="00C8515F" w:rsidP="003B2C76">
            <w:pPr>
              <w:keepNext/>
              <w:spacing w:before="60" w:after="120"/>
              <w:outlineLvl w:val="3"/>
              <w:rPr>
                <w:rFonts w:eastAsia="Calibri" w:cs="Arial"/>
                <w:color w:val="000000" w:themeColor="text1"/>
                <w:sz w:val="20"/>
                <w:szCs w:val="20"/>
              </w:rPr>
            </w:pPr>
            <w:r w:rsidRPr="00675C9A">
              <w:rPr>
                <w:rFonts w:cs="Arial"/>
                <w:b/>
                <w:color w:val="000000" w:themeColor="text1"/>
                <w:sz w:val="20"/>
                <w:szCs w:val="20"/>
              </w:rPr>
              <w:t>Zuhören:</w:t>
            </w:r>
            <w:r w:rsidRPr="00675C9A">
              <w:rPr>
                <w:rFonts w:cs="Arial"/>
                <w:color w:val="000000" w:themeColor="text1"/>
                <w:sz w:val="20"/>
                <w:szCs w:val="20"/>
              </w:rPr>
              <w:t xml:space="preserve"> Gehörtes mit eigenen Worten zusammenfassen</w:t>
            </w:r>
          </w:p>
        </w:tc>
        <w:tc>
          <w:tcPr>
            <w:tcW w:w="6803" w:type="dxa"/>
          </w:tcPr>
          <w:p w:rsidR="001B1E92" w:rsidRPr="00D02FB8" w:rsidRDefault="00D02FB8" w:rsidP="00D14ACE">
            <w:pPr>
              <w:spacing w:before="60"/>
              <w:rPr>
                <w:rFonts w:eastAsia="Calibri" w:cs="Arial"/>
                <w:i/>
                <w:sz w:val="20"/>
                <w:szCs w:val="20"/>
              </w:rPr>
            </w:pPr>
            <w:r w:rsidRPr="00D02FB8">
              <w:rPr>
                <w:rFonts w:eastAsia="Calibri" w:cs="Arial"/>
                <w:i/>
                <w:sz w:val="20"/>
                <w:szCs w:val="20"/>
              </w:rPr>
              <w:t>sinngemäß:</w:t>
            </w:r>
          </w:p>
          <w:p w:rsidR="00D02FB8" w:rsidRDefault="00D02FB8" w:rsidP="002C6B7D">
            <w:pPr>
              <w:spacing w:before="60"/>
              <w:rPr>
                <w:rFonts w:eastAsia="Calibri" w:cs="Arial"/>
                <w:sz w:val="20"/>
                <w:szCs w:val="20"/>
              </w:rPr>
            </w:pPr>
            <w:r>
              <w:rPr>
                <w:rFonts w:eastAsia="Calibri" w:cs="Arial"/>
                <w:sz w:val="20"/>
                <w:szCs w:val="20"/>
              </w:rPr>
              <w:t>Wolken sind wichtig, denn sie bringen den Regen.</w:t>
            </w:r>
          </w:p>
          <w:p w:rsidR="00D02FB8" w:rsidRDefault="00D02FB8" w:rsidP="00B721C1">
            <w:pPr>
              <w:rPr>
                <w:rFonts w:eastAsia="Calibri" w:cs="Arial"/>
                <w:sz w:val="20"/>
                <w:szCs w:val="20"/>
              </w:rPr>
            </w:pPr>
            <w:r>
              <w:rPr>
                <w:rFonts w:eastAsia="Calibri" w:cs="Arial"/>
                <w:sz w:val="20"/>
                <w:szCs w:val="20"/>
              </w:rPr>
              <w:t>Dieser ist wichtig für den Bauern, da sonst seine Ernte verdirbt.</w:t>
            </w:r>
          </w:p>
          <w:p w:rsidR="009A6786" w:rsidRPr="00B12B9E" w:rsidRDefault="009A6786" w:rsidP="009A6786">
            <w:pPr>
              <w:tabs>
                <w:tab w:val="left" w:pos="884"/>
              </w:tabs>
              <w:spacing w:beforeLines="40" w:before="96" w:afterLines="40" w:after="96"/>
              <w:ind w:left="884" w:hanging="884"/>
              <w:rPr>
                <w:rFonts w:eastAsia="Calibri" w:cs="Arial"/>
                <w:sz w:val="20"/>
                <w:szCs w:val="20"/>
              </w:rPr>
            </w:pPr>
            <w:r w:rsidRPr="009A6786">
              <w:rPr>
                <w:rFonts w:eastAsia="Calibri" w:cs="Arial"/>
                <w:i/>
                <w:sz w:val="20"/>
                <w:szCs w:val="20"/>
              </w:rPr>
              <w:t xml:space="preserve">Hinweis: </w:t>
            </w:r>
            <w:r>
              <w:rPr>
                <w:rFonts w:eastAsia="Calibri" w:cs="Arial"/>
                <w:i/>
                <w:sz w:val="20"/>
                <w:szCs w:val="20"/>
              </w:rPr>
              <w:tab/>
            </w:r>
            <w:r w:rsidRPr="009A6786">
              <w:rPr>
                <w:rFonts w:eastAsia="Calibri" w:cs="Arial"/>
                <w:i/>
                <w:sz w:val="20"/>
                <w:szCs w:val="20"/>
              </w:rPr>
              <w:t>Es wird ein Punk</w:t>
            </w:r>
            <w:r w:rsidR="00505CA3">
              <w:rPr>
                <w:rFonts w:eastAsia="Calibri" w:cs="Arial"/>
                <w:i/>
                <w:sz w:val="20"/>
                <w:szCs w:val="20"/>
              </w:rPr>
              <w:t xml:space="preserve">t für die richtige Entscheidung und </w:t>
            </w:r>
            <w:r w:rsidRPr="009A6786">
              <w:rPr>
                <w:rFonts w:eastAsia="Calibri" w:cs="Arial"/>
                <w:i/>
                <w:sz w:val="20"/>
                <w:szCs w:val="20"/>
              </w:rPr>
              <w:t>Begründung erteilt. (Begründung mit „Regen“ und „Feld/Wachstum/…“)</w:t>
            </w:r>
          </w:p>
        </w:tc>
        <w:tc>
          <w:tcPr>
            <w:tcW w:w="710" w:type="dxa"/>
            <w:shd w:val="clear" w:color="auto" w:fill="auto"/>
          </w:tcPr>
          <w:p w:rsidR="001B1E92" w:rsidRPr="00675C9A" w:rsidRDefault="001B1E92" w:rsidP="00484033">
            <w:pPr>
              <w:spacing w:before="120" w:after="120"/>
              <w:jc w:val="center"/>
              <w:rPr>
                <w:rFonts w:eastAsia="Calibri" w:cs="Arial"/>
                <w:color w:val="000000" w:themeColor="text1"/>
                <w:sz w:val="20"/>
                <w:szCs w:val="20"/>
              </w:rPr>
            </w:pPr>
          </w:p>
        </w:tc>
        <w:tc>
          <w:tcPr>
            <w:tcW w:w="853" w:type="dxa"/>
            <w:shd w:val="clear" w:color="auto" w:fill="auto"/>
          </w:tcPr>
          <w:p w:rsidR="001B1E92" w:rsidRPr="00675C9A" w:rsidRDefault="001B1E92" w:rsidP="003B2C76">
            <w:pPr>
              <w:spacing w:before="60" w:after="120"/>
              <w:jc w:val="center"/>
              <w:rPr>
                <w:rFonts w:eastAsia="Calibri" w:cs="Arial"/>
                <w:color w:val="000000" w:themeColor="text1"/>
                <w:sz w:val="20"/>
                <w:szCs w:val="20"/>
              </w:rPr>
            </w:pPr>
          </w:p>
        </w:tc>
        <w:tc>
          <w:tcPr>
            <w:tcW w:w="836" w:type="dxa"/>
            <w:shd w:val="clear" w:color="auto" w:fill="auto"/>
          </w:tcPr>
          <w:p w:rsidR="001B1E92" w:rsidRPr="00675C9A" w:rsidRDefault="00505CA3" w:rsidP="00484033">
            <w:pPr>
              <w:spacing w:before="120" w:after="120"/>
              <w:jc w:val="center"/>
              <w:rPr>
                <w:rFonts w:eastAsia="Calibri" w:cs="Arial"/>
                <w:color w:val="000000" w:themeColor="text1"/>
                <w:sz w:val="20"/>
                <w:szCs w:val="20"/>
              </w:rPr>
            </w:pPr>
            <w:r w:rsidRPr="00675C9A">
              <w:rPr>
                <w:rFonts w:eastAsia="Calibri" w:cs="Arial"/>
                <w:color w:val="000000" w:themeColor="text1"/>
                <w:sz w:val="20"/>
                <w:szCs w:val="20"/>
              </w:rPr>
              <w:t>1</w:t>
            </w:r>
          </w:p>
        </w:tc>
      </w:tr>
      <w:tr w:rsidR="001B1E92" w:rsidRPr="00B12B9E" w:rsidTr="00A56FB3">
        <w:tc>
          <w:tcPr>
            <w:tcW w:w="816" w:type="dxa"/>
            <w:shd w:val="clear" w:color="auto" w:fill="auto"/>
            <w:vAlign w:val="center"/>
          </w:tcPr>
          <w:p w:rsidR="001B1E92" w:rsidRPr="00B12B9E" w:rsidRDefault="001B1E92" w:rsidP="00D14ACE">
            <w:pPr>
              <w:spacing w:before="60" w:after="60"/>
              <w:jc w:val="center"/>
              <w:rPr>
                <w:rFonts w:eastAsia="Calibri" w:cs="Arial"/>
                <w:sz w:val="20"/>
                <w:szCs w:val="20"/>
              </w:rPr>
            </w:pPr>
            <w:r w:rsidRPr="00B12B9E">
              <w:rPr>
                <w:rFonts w:eastAsia="Calibri" w:cs="Arial"/>
                <w:sz w:val="20"/>
                <w:szCs w:val="20"/>
              </w:rPr>
              <w:t>5</w:t>
            </w:r>
          </w:p>
        </w:tc>
        <w:tc>
          <w:tcPr>
            <w:tcW w:w="4251" w:type="dxa"/>
            <w:shd w:val="clear" w:color="auto" w:fill="auto"/>
            <w:vAlign w:val="center"/>
          </w:tcPr>
          <w:p w:rsidR="001B1E92" w:rsidRPr="00675C9A" w:rsidRDefault="00C8515F" w:rsidP="002A7622">
            <w:pPr>
              <w:keepNext/>
              <w:spacing w:before="60" w:after="60"/>
              <w:outlineLvl w:val="3"/>
              <w:rPr>
                <w:rFonts w:cs="Arial"/>
                <w:b/>
                <w:bCs/>
                <w:color w:val="000000" w:themeColor="text1"/>
                <w:sz w:val="20"/>
                <w:szCs w:val="20"/>
              </w:rPr>
            </w:pPr>
            <w:r w:rsidRPr="00675C9A">
              <w:rPr>
                <w:rFonts w:eastAsia="Calibri" w:cs="Arial"/>
                <w:b/>
                <w:color w:val="000000" w:themeColor="text1"/>
                <w:sz w:val="20"/>
                <w:szCs w:val="20"/>
              </w:rPr>
              <w:t>Zuhören:</w:t>
            </w:r>
            <w:r w:rsidRPr="00675C9A">
              <w:rPr>
                <w:rFonts w:eastAsia="Calibri" w:cs="Arial"/>
                <w:color w:val="000000" w:themeColor="text1"/>
                <w:sz w:val="20"/>
                <w:szCs w:val="20"/>
              </w:rPr>
              <w:t xml:space="preserve"> </w:t>
            </w:r>
            <w:r w:rsidR="000C75BF" w:rsidRPr="00675C9A">
              <w:rPr>
                <w:rFonts w:eastAsia="Calibri" w:cs="Arial"/>
                <w:color w:val="000000" w:themeColor="text1"/>
                <w:sz w:val="20"/>
                <w:szCs w:val="20"/>
              </w:rPr>
              <w:t xml:space="preserve">verstehend </w:t>
            </w:r>
            <w:r w:rsidRPr="00675C9A">
              <w:rPr>
                <w:rFonts w:eastAsia="Calibri" w:cs="Arial"/>
                <w:color w:val="000000" w:themeColor="text1"/>
                <w:sz w:val="20"/>
                <w:szCs w:val="20"/>
              </w:rPr>
              <w:t>zuhören</w:t>
            </w:r>
          </w:p>
        </w:tc>
        <w:tc>
          <w:tcPr>
            <w:tcW w:w="6803" w:type="dxa"/>
            <w:vAlign w:val="center"/>
          </w:tcPr>
          <w:p w:rsidR="001B1E92" w:rsidRPr="00B12B9E" w:rsidRDefault="00FA12D1" w:rsidP="00D14ACE">
            <w:pPr>
              <w:tabs>
                <w:tab w:val="left" w:pos="902"/>
              </w:tabs>
              <w:spacing w:before="60" w:after="60"/>
              <w:ind w:left="885" w:hanging="885"/>
              <w:rPr>
                <w:rFonts w:eastAsia="Calibri" w:cs="Arial"/>
                <w:sz w:val="20"/>
                <w:szCs w:val="20"/>
              </w:rPr>
            </w:pPr>
            <w:r>
              <w:rPr>
                <w:rFonts w:eastAsia="Calibri" w:cs="Arial"/>
                <w:sz w:val="20"/>
                <w:szCs w:val="20"/>
              </w:rPr>
              <w:t>(Richtung) Afrika</w:t>
            </w:r>
          </w:p>
        </w:tc>
        <w:tc>
          <w:tcPr>
            <w:tcW w:w="710" w:type="dxa"/>
            <w:shd w:val="clear" w:color="auto" w:fill="auto"/>
            <w:vAlign w:val="center"/>
          </w:tcPr>
          <w:p w:rsidR="001B1E92" w:rsidRPr="00675C9A" w:rsidRDefault="00505CA3" w:rsidP="00D14ACE">
            <w:pPr>
              <w:spacing w:before="60" w:after="60"/>
              <w:jc w:val="center"/>
              <w:rPr>
                <w:rFonts w:eastAsia="Calibri" w:cs="Arial"/>
                <w:color w:val="000000" w:themeColor="text1"/>
                <w:sz w:val="20"/>
                <w:szCs w:val="20"/>
              </w:rPr>
            </w:pPr>
            <w:r w:rsidRPr="00675C9A">
              <w:rPr>
                <w:rFonts w:eastAsia="Calibri" w:cs="Arial"/>
                <w:color w:val="000000" w:themeColor="text1"/>
                <w:sz w:val="20"/>
                <w:szCs w:val="20"/>
              </w:rPr>
              <w:t>1</w:t>
            </w:r>
          </w:p>
        </w:tc>
        <w:tc>
          <w:tcPr>
            <w:tcW w:w="853" w:type="dxa"/>
            <w:shd w:val="clear" w:color="auto" w:fill="auto"/>
            <w:vAlign w:val="center"/>
          </w:tcPr>
          <w:p w:rsidR="001B1E92" w:rsidRPr="00675C9A" w:rsidRDefault="001B1E92" w:rsidP="00D14ACE">
            <w:pPr>
              <w:spacing w:before="60" w:after="60"/>
              <w:jc w:val="center"/>
              <w:rPr>
                <w:rFonts w:eastAsia="Calibri" w:cs="Arial"/>
                <w:color w:val="000000" w:themeColor="text1"/>
                <w:sz w:val="20"/>
                <w:szCs w:val="20"/>
              </w:rPr>
            </w:pPr>
          </w:p>
        </w:tc>
        <w:tc>
          <w:tcPr>
            <w:tcW w:w="836" w:type="dxa"/>
            <w:shd w:val="clear" w:color="auto" w:fill="auto"/>
            <w:vAlign w:val="center"/>
          </w:tcPr>
          <w:p w:rsidR="001B1E92" w:rsidRPr="00675C9A" w:rsidRDefault="001B1E92" w:rsidP="00D14ACE">
            <w:pPr>
              <w:spacing w:before="60" w:after="60"/>
              <w:jc w:val="center"/>
              <w:rPr>
                <w:rFonts w:eastAsia="Calibri" w:cs="Arial"/>
                <w:color w:val="000000" w:themeColor="text1"/>
                <w:sz w:val="20"/>
                <w:szCs w:val="20"/>
              </w:rPr>
            </w:pPr>
          </w:p>
        </w:tc>
      </w:tr>
      <w:tr w:rsidR="003B2C76" w:rsidRPr="00B12B9E" w:rsidTr="00675C9A">
        <w:trPr>
          <w:trHeight w:val="622"/>
        </w:trPr>
        <w:tc>
          <w:tcPr>
            <w:tcW w:w="816" w:type="dxa"/>
            <w:tcBorders>
              <w:top w:val="single" w:sz="4" w:space="0" w:color="auto"/>
              <w:left w:val="single" w:sz="4" w:space="0" w:color="auto"/>
              <w:bottom w:val="single" w:sz="4" w:space="0" w:color="auto"/>
              <w:right w:val="single" w:sz="4" w:space="0" w:color="auto"/>
            </w:tcBorders>
            <w:shd w:val="clear" w:color="auto" w:fill="auto"/>
          </w:tcPr>
          <w:p w:rsidR="003B2C76" w:rsidRPr="00B12B9E" w:rsidRDefault="003B2C76" w:rsidP="003B2C76">
            <w:pPr>
              <w:spacing w:before="60" w:after="120"/>
              <w:jc w:val="center"/>
              <w:rPr>
                <w:rFonts w:eastAsia="Calibri" w:cs="Arial"/>
                <w:sz w:val="20"/>
                <w:szCs w:val="20"/>
              </w:rPr>
            </w:pPr>
            <w:r w:rsidRPr="00B12B9E">
              <w:rPr>
                <w:rFonts w:eastAsia="Calibri" w:cs="Arial"/>
                <w:sz w:val="20"/>
                <w:szCs w:val="20"/>
              </w:rPr>
              <w:t>6</w:t>
            </w:r>
          </w:p>
        </w:tc>
        <w:tc>
          <w:tcPr>
            <w:tcW w:w="4251" w:type="dxa"/>
            <w:tcBorders>
              <w:top w:val="single" w:sz="4" w:space="0" w:color="auto"/>
              <w:left w:val="single" w:sz="4" w:space="0" w:color="auto"/>
              <w:bottom w:val="single" w:sz="4" w:space="0" w:color="auto"/>
              <w:right w:val="single" w:sz="4" w:space="0" w:color="auto"/>
            </w:tcBorders>
            <w:shd w:val="clear" w:color="auto" w:fill="auto"/>
          </w:tcPr>
          <w:p w:rsidR="003B2C76" w:rsidRPr="00675C9A" w:rsidRDefault="00C8515F" w:rsidP="00D14ACE">
            <w:pPr>
              <w:keepNext/>
              <w:spacing w:before="60" w:after="60"/>
              <w:outlineLvl w:val="3"/>
              <w:rPr>
                <w:rFonts w:eastAsia="Calibri" w:cs="Arial"/>
                <w:b/>
                <w:color w:val="000000" w:themeColor="text1"/>
                <w:sz w:val="20"/>
                <w:szCs w:val="20"/>
              </w:rPr>
            </w:pPr>
            <w:r w:rsidRPr="00675C9A">
              <w:rPr>
                <w:rFonts w:eastAsia="Calibri" w:cs="Arial"/>
                <w:b/>
                <w:color w:val="000000" w:themeColor="text1"/>
                <w:sz w:val="20"/>
                <w:szCs w:val="20"/>
              </w:rPr>
              <w:t>Zuhören</w:t>
            </w:r>
            <w:r w:rsidR="000C75BF" w:rsidRPr="00675C9A">
              <w:rPr>
                <w:rFonts w:eastAsia="Calibri" w:cs="Arial"/>
                <w:b/>
                <w:color w:val="000000" w:themeColor="text1"/>
                <w:sz w:val="20"/>
                <w:szCs w:val="20"/>
              </w:rPr>
              <w:t xml:space="preserve">: </w:t>
            </w:r>
            <w:r w:rsidR="000C75BF" w:rsidRPr="00675C9A">
              <w:rPr>
                <w:rFonts w:eastAsia="Calibri" w:cs="Arial"/>
                <w:color w:val="000000" w:themeColor="text1"/>
                <w:sz w:val="20"/>
                <w:szCs w:val="20"/>
              </w:rPr>
              <w:t xml:space="preserve">verstehend </w:t>
            </w:r>
            <w:r w:rsidRPr="00675C9A">
              <w:rPr>
                <w:rFonts w:eastAsia="Calibri" w:cs="Arial"/>
                <w:color w:val="000000" w:themeColor="text1"/>
                <w:sz w:val="20"/>
                <w:szCs w:val="20"/>
              </w:rPr>
              <w:t>zuhören</w:t>
            </w:r>
            <w:r w:rsidR="000C75BF" w:rsidRPr="00675C9A">
              <w:rPr>
                <w:rFonts w:eastAsia="Calibri" w:cs="Arial"/>
                <w:color w:val="000000" w:themeColor="text1"/>
                <w:sz w:val="20"/>
                <w:szCs w:val="20"/>
              </w:rPr>
              <w:t>, Zuhörstrategien anwenden</w:t>
            </w:r>
            <w:r w:rsidRPr="00675C9A">
              <w:rPr>
                <w:rFonts w:eastAsia="Calibri" w:cs="Arial"/>
                <w:color w:val="000000" w:themeColor="text1"/>
                <w:sz w:val="20"/>
                <w:szCs w:val="20"/>
              </w:rPr>
              <w:t xml:space="preserve"> </w:t>
            </w:r>
          </w:p>
        </w:tc>
        <w:tc>
          <w:tcPr>
            <w:tcW w:w="6803" w:type="dxa"/>
            <w:tcBorders>
              <w:top w:val="single" w:sz="4" w:space="0" w:color="auto"/>
              <w:left w:val="single" w:sz="4" w:space="0" w:color="auto"/>
              <w:bottom w:val="single" w:sz="4" w:space="0" w:color="auto"/>
              <w:right w:val="single" w:sz="4" w:space="0" w:color="auto"/>
            </w:tcBorders>
          </w:tcPr>
          <w:p w:rsidR="00C21C7F" w:rsidRPr="00C21C7F" w:rsidRDefault="00C21C7F" w:rsidP="00A56FB3">
            <w:pPr>
              <w:pStyle w:val="KeinLeerraum"/>
              <w:spacing w:before="60" w:line="276" w:lineRule="auto"/>
              <w:rPr>
                <w:rFonts w:ascii="Arial" w:hAnsi="Arial" w:cs="Arial"/>
                <w:sz w:val="20"/>
                <w:szCs w:val="20"/>
              </w:rPr>
            </w:pPr>
            <w:r w:rsidRPr="00C21C7F">
              <w:rPr>
                <w:rFonts w:ascii="Arial" w:eastAsia="Calibri" w:hAnsi="Arial" w:cs="Arial"/>
                <w:sz w:val="20"/>
                <w:szCs w:val="20"/>
              </w:rPr>
              <w:sym w:font="Wingdings 2" w:char="F054"/>
            </w:r>
            <w:r w:rsidRPr="00C21C7F">
              <w:rPr>
                <w:rFonts w:ascii="Arial" w:eastAsia="Calibri" w:hAnsi="Arial" w:cs="Arial"/>
                <w:sz w:val="20"/>
                <w:szCs w:val="20"/>
              </w:rPr>
              <w:t xml:space="preserve"> </w:t>
            </w:r>
            <w:r w:rsidRPr="00C21C7F">
              <w:rPr>
                <w:rFonts w:ascii="Arial" w:hAnsi="Arial" w:cs="Arial"/>
                <w:sz w:val="20"/>
                <w:szCs w:val="20"/>
              </w:rPr>
              <w:t xml:space="preserve"> Zunge schnalzen</w:t>
            </w:r>
          </w:p>
          <w:p w:rsidR="00C21C7F" w:rsidRPr="00C21C7F" w:rsidRDefault="00C21C7F" w:rsidP="00C21C7F">
            <w:pPr>
              <w:pStyle w:val="KeinLeerraum"/>
              <w:spacing w:line="276" w:lineRule="auto"/>
              <w:rPr>
                <w:rFonts w:ascii="Arial" w:hAnsi="Arial" w:cs="Arial"/>
                <w:sz w:val="20"/>
                <w:szCs w:val="20"/>
              </w:rPr>
            </w:pPr>
            <w:r w:rsidRPr="00C21C7F">
              <w:rPr>
                <w:rFonts w:ascii="Arial" w:eastAsia="Calibri" w:hAnsi="Arial" w:cs="Arial"/>
                <w:sz w:val="20"/>
                <w:szCs w:val="20"/>
              </w:rPr>
              <w:sym w:font="Wingdings 2" w:char="F054"/>
            </w:r>
            <w:r w:rsidRPr="00C21C7F">
              <w:rPr>
                <w:rFonts w:ascii="Arial" w:eastAsia="Calibri" w:hAnsi="Arial" w:cs="Arial"/>
                <w:sz w:val="20"/>
                <w:szCs w:val="20"/>
              </w:rPr>
              <w:t xml:space="preserve"> </w:t>
            </w:r>
            <w:r w:rsidRPr="00C21C7F">
              <w:rPr>
                <w:rFonts w:ascii="Arial" w:hAnsi="Arial" w:cs="Arial"/>
                <w:sz w:val="20"/>
                <w:szCs w:val="20"/>
              </w:rPr>
              <w:t xml:space="preserve"> Finger schnippen</w:t>
            </w:r>
          </w:p>
          <w:p w:rsidR="003B2C76" w:rsidRPr="00FA12D1" w:rsidRDefault="00505CA3" w:rsidP="00675C9A">
            <w:pPr>
              <w:tabs>
                <w:tab w:val="left" w:pos="886"/>
              </w:tabs>
              <w:spacing w:before="60" w:after="60"/>
              <w:rPr>
                <w:rFonts w:eastAsia="Calibri" w:cs="Arial"/>
                <w:i/>
                <w:sz w:val="20"/>
                <w:szCs w:val="20"/>
              </w:rPr>
            </w:pPr>
            <w:r>
              <w:rPr>
                <w:rFonts w:eastAsia="Calibri" w:cs="Arial"/>
                <w:i/>
                <w:sz w:val="20"/>
                <w:szCs w:val="20"/>
              </w:rPr>
              <w:t xml:space="preserve">Hinweis: </w:t>
            </w:r>
            <w:r w:rsidR="00675C9A">
              <w:rPr>
                <w:rFonts w:eastAsia="Calibri" w:cs="Arial"/>
                <w:i/>
                <w:sz w:val="20"/>
                <w:szCs w:val="20"/>
              </w:rPr>
              <w:tab/>
            </w:r>
            <w:r>
              <w:rPr>
                <w:rFonts w:eastAsia="Calibri" w:cs="Arial"/>
                <w:i/>
                <w:sz w:val="20"/>
                <w:szCs w:val="20"/>
              </w:rPr>
              <w:t>Nur für dieses Antwortmuster wird ein Punkt erteilt.</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B2C76" w:rsidRPr="00675C9A" w:rsidRDefault="003B2C76" w:rsidP="003B2C76">
            <w:pPr>
              <w:spacing w:before="60" w:after="120"/>
              <w:jc w:val="center"/>
              <w:rPr>
                <w:rFonts w:eastAsia="Calibri" w:cs="Arial"/>
                <w:color w:val="000000" w:themeColor="text1"/>
                <w:sz w:val="20"/>
                <w:szCs w:val="20"/>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3B2C76" w:rsidRPr="00675C9A" w:rsidRDefault="00E51A83" w:rsidP="003B2C76">
            <w:pPr>
              <w:spacing w:before="60" w:after="120"/>
              <w:jc w:val="center"/>
              <w:rPr>
                <w:rFonts w:eastAsia="Calibri" w:cs="Arial"/>
                <w:color w:val="000000" w:themeColor="text1"/>
                <w:sz w:val="20"/>
                <w:szCs w:val="20"/>
              </w:rPr>
            </w:pPr>
            <w:r w:rsidRPr="00675C9A">
              <w:rPr>
                <w:rFonts w:eastAsia="Calibri" w:cs="Arial"/>
                <w:color w:val="000000" w:themeColor="text1"/>
                <w:sz w:val="20"/>
                <w:szCs w:val="20"/>
              </w:rPr>
              <w:t>1</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3B2C76" w:rsidRPr="00675C9A" w:rsidRDefault="003B2C76" w:rsidP="003B2C76">
            <w:pPr>
              <w:spacing w:before="60" w:after="120"/>
              <w:jc w:val="center"/>
              <w:rPr>
                <w:rFonts w:eastAsia="Calibri" w:cs="Arial"/>
                <w:color w:val="000000" w:themeColor="text1"/>
                <w:sz w:val="20"/>
                <w:szCs w:val="20"/>
              </w:rPr>
            </w:pPr>
          </w:p>
        </w:tc>
      </w:tr>
      <w:tr w:rsidR="003B2C76" w:rsidRPr="0010413D" w:rsidTr="00591691">
        <w:trPr>
          <w:trHeight w:val="77"/>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3B2C76" w:rsidRPr="0010413D" w:rsidRDefault="003B2C76" w:rsidP="003B2C76">
            <w:pPr>
              <w:spacing w:before="60" w:after="60"/>
              <w:jc w:val="center"/>
              <w:rPr>
                <w:rFonts w:eastAsia="Calibri" w:cs="Arial"/>
                <w:sz w:val="20"/>
                <w:szCs w:val="20"/>
              </w:rPr>
            </w:pPr>
            <w:r w:rsidRPr="0010413D">
              <w:rPr>
                <w:rFonts w:eastAsia="Calibri" w:cs="Arial"/>
                <w:sz w:val="20"/>
                <w:szCs w:val="20"/>
              </w:rPr>
              <w:t>7</w:t>
            </w:r>
          </w:p>
        </w:tc>
        <w:tc>
          <w:tcPr>
            <w:tcW w:w="4251" w:type="dxa"/>
            <w:tcBorders>
              <w:top w:val="single" w:sz="4" w:space="0" w:color="auto"/>
              <w:left w:val="single" w:sz="4" w:space="0" w:color="auto"/>
              <w:bottom w:val="single" w:sz="4" w:space="0" w:color="auto"/>
              <w:right w:val="single" w:sz="4" w:space="0" w:color="auto"/>
            </w:tcBorders>
            <w:shd w:val="clear" w:color="auto" w:fill="auto"/>
            <w:vAlign w:val="center"/>
          </w:tcPr>
          <w:p w:rsidR="003B2C76" w:rsidRPr="00675C9A" w:rsidRDefault="00C8515F" w:rsidP="00675C9A">
            <w:pPr>
              <w:keepNext/>
              <w:spacing w:before="60" w:after="60"/>
              <w:outlineLvl w:val="3"/>
              <w:rPr>
                <w:rFonts w:eastAsia="Calibri" w:cs="Arial"/>
                <w:b/>
                <w:color w:val="000000" w:themeColor="text1"/>
                <w:sz w:val="20"/>
                <w:szCs w:val="20"/>
              </w:rPr>
            </w:pPr>
            <w:r w:rsidRPr="00675C9A">
              <w:rPr>
                <w:rFonts w:eastAsia="Calibri" w:cs="Arial"/>
                <w:b/>
                <w:color w:val="000000" w:themeColor="text1"/>
                <w:sz w:val="20"/>
                <w:szCs w:val="20"/>
              </w:rPr>
              <w:t>Zuhören:</w:t>
            </w:r>
            <w:r w:rsidRPr="00675C9A">
              <w:rPr>
                <w:rFonts w:eastAsia="Calibri" w:cs="Arial"/>
                <w:color w:val="000000" w:themeColor="text1"/>
                <w:sz w:val="20"/>
                <w:szCs w:val="20"/>
              </w:rPr>
              <w:t xml:space="preserve"> </w:t>
            </w:r>
            <w:r w:rsidR="000C75BF" w:rsidRPr="00675C9A">
              <w:rPr>
                <w:rFonts w:eastAsia="Calibri" w:cs="Arial"/>
                <w:color w:val="000000" w:themeColor="text1"/>
                <w:sz w:val="20"/>
                <w:szCs w:val="20"/>
              </w:rPr>
              <w:t>verstehend zuhören</w:t>
            </w:r>
          </w:p>
        </w:tc>
        <w:tc>
          <w:tcPr>
            <w:tcW w:w="6803" w:type="dxa"/>
            <w:tcBorders>
              <w:top w:val="single" w:sz="4" w:space="0" w:color="auto"/>
              <w:left w:val="single" w:sz="4" w:space="0" w:color="auto"/>
              <w:bottom w:val="single" w:sz="4" w:space="0" w:color="auto"/>
              <w:right w:val="single" w:sz="4" w:space="0" w:color="auto"/>
            </w:tcBorders>
            <w:vAlign w:val="center"/>
          </w:tcPr>
          <w:p w:rsidR="001B73E7" w:rsidRPr="00D9286A" w:rsidRDefault="00505CA3" w:rsidP="001B73E7">
            <w:pPr>
              <w:tabs>
                <w:tab w:val="left" w:pos="8647"/>
              </w:tabs>
              <w:spacing w:before="60" w:after="60"/>
              <w:rPr>
                <w:rFonts w:eastAsia="Calibri" w:cs="Arial"/>
                <w:sz w:val="20"/>
                <w:szCs w:val="20"/>
              </w:rPr>
            </w:pPr>
            <w:r w:rsidRPr="00C33873">
              <w:rPr>
                <w:rFonts w:eastAsia="Calibri" w:cs="Arial"/>
              </w:rPr>
              <w:sym w:font="Wingdings 2" w:char="F054"/>
            </w:r>
            <w:r w:rsidRPr="00C33873">
              <w:rPr>
                <w:rFonts w:eastAsia="Calibri" w:cs="Arial"/>
                <w:sz w:val="20"/>
                <w:szCs w:val="20"/>
              </w:rPr>
              <w:t xml:space="preserve">  </w:t>
            </w:r>
            <w:r>
              <w:rPr>
                <w:rFonts w:eastAsia="Calibri" w:cs="Arial"/>
                <w:sz w:val="20"/>
                <w:szCs w:val="20"/>
              </w:rPr>
              <w:t>Wetterfachberatungsmann</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B2C76" w:rsidRPr="00675C9A" w:rsidRDefault="00505CA3" w:rsidP="003B2C76">
            <w:pPr>
              <w:spacing w:before="60" w:after="60"/>
              <w:jc w:val="center"/>
              <w:rPr>
                <w:rFonts w:eastAsia="Calibri" w:cs="Arial"/>
                <w:color w:val="000000" w:themeColor="text1"/>
                <w:sz w:val="20"/>
                <w:szCs w:val="20"/>
              </w:rPr>
            </w:pPr>
            <w:r w:rsidRPr="00675C9A">
              <w:rPr>
                <w:rFonts w:eastAsia="Calibri" w:cs="Arial"/>
                <w:color w:val="000000" w:themeColor="text1"/>
                <w:sz w:val="20"/>
                <w:szCs w:val="20"/>
              </w:rPr>
              <w:t>1</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3B2C76" w:rsidRPr="00675C9A" w:rsidRDefault="003B2C76" w:rsidP="003B2C76">
            <w:pPr>
              <w:spacing w:before="60" w:after="60"/>
              <w:jc w:val="center"/>
              <w:rPr>
                <w:rFonts w:eastAsia="Calibri" w:cs="Arial"/>
                <w:color w:val="000000" w:themeColor="text1"/>
                <w:sz w:val="20"/>
                <w:szCs w:val="20"/>
              </w:rPr>
            </w:pP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3B2C76" w:rsidRPr="00675C9A" w:rsidRDefault="003B2C76" w:rsidP="003B2C76">
            <w:pPr>
              <w:spacing w:before="60" w:after="60"/>
              <w:jc w:val="center"/>
              <w:rPr>
                <w:rFonts w:eastAsia="Calibri" w:cs="Arial"/>
                <w:color w:val="000000" w:themeColor="text1"/>
                <w:sz w:val="20"/>
                <w:szCs w:val="20"/>
              </w:rPr>
            </w:pPr>
          </w:p>
        </w:tc>
      </w:tr>
    </w:tbl>
    <w:p w:rsidR="00DC3A1D" w:rsidRDefault="00DC3A1D">
      <w:pPr>
        <w:sectPr w:rsidR="00DC3A1D" w:rsidSect="005B6B97">
          <w:headerReference w:type="default" r:id="rId15"/>
          <w:footerReference w:type="default" r:id="rId16"/>
          <w:headerReference w:type="first" r:id="rId17"/>
          <w:footerReference w:type="first" r:id="rId18"/>
          <w:pgSz w:w="16838" w:h="11906" w:orient="landscape"/>
          <w:pgMar w:top="1276" w:right="1417" w:bottom="1134" w:left="1134" w:header="708" w:footer="708" w:gutter="0"/>
          <w:cols w:space="708"/>
          <w:titlePg/>
          <w:docGrid w:linePitch="360"/>
        </w:sect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253"/>
        <w:gridCol w:w="6790"/>
        <w:gridCol w:w="11"/>
        <w:gridCol w:w="766"/>
        <w:gridCol w:w="797"/>
        <w:gridCol w:w="850"/>
      </w:tblGrid>
      <w:tr w:rsidR="00D638A1" w:rsidRPr="00D638A1" w:rsidTr="00A56FB3">
        <w:tc>
          <w:tcPr>
            <w:tcW w:w="816" w:type="dxa"/>
            <w:vMerge w:val="restart"/>
            <w:shd w:val="clear" w:color="auto" w:fill="auto"/>
            <w:vAlign w:val="center"/>
          </w:tcPr>
          <w:p w:rsidR="001B1E92" w:rsidRPr="00FE3585" w:rsidRDefault="001B1E92" w:rsidP="00FE3585">
            <w:pPr>
              <w:spacing w:before="60"/>
              <w:jc w:val="center"/>
              <w:rPr>
                <w:rFonts w:eastAsia="Calibri" w:cs="Arial"/>
                <w:b/>
                <w:sz w:val="22"/>
                <w:szCs w:val="22"/>
              </w:rPr>
            </w:pPr>
            <w:proofErr w:type="spellStart"/>
            <w:r w:rsidRPr="00FE3585">
              <w:rPr>
                <w:rFonts w:eastAsia="Calibri" w:cs="Arial"/>
                <w:b/>
                <w:sz w:val="22"/>
                <w:szCs w:val="22"/>
              </w:rPr>
              <w:lastRenderedPageBreak/>
              <w:t>Aufg</w:t>
            </w:r>
            <w:proofErr w:type="spellEnd"/>
            <w:r w:rsidRPr="00FE3585">
              <w:rPr>
                <w:rFonts w:eastAsia="Calibri" w:cs="Arial"/>
                <w:b/>
                <w:sz w:val="22"/>
                <w:szCs w:val="22"/>
              </w:rPr>
              <w:t>.</w:t>
            </w:r>
          </w:p>
          <w:p w:rsidR="001B1E92" w:rsidRPr="00FE3585" w:rsidRDefault="001B1E92" w:rsidP="00FE3585">
            <w:pPr>
              <w:jc w:val="center"/>
              <w:rPr>
                <w:rFonts w:eastAsia="Calibri" w:cs="Arial"/>
                <w:b/>
                <w:sz w:val="22"/>
                <w:szCs w:val="22"/>
              </w:rPr>
            </w:pPr>
            <w:r w:rsidRPr="00FE3585">
              <w:rPr>
                <w:rFonts w:eastAsia="Calibri" w:cs="Arial"/>
                <w:b/>
                <w:sz w:val="22"/>
                <w:szCs w:val="22"/>
              </w:rPr>
              <w:t>Nr.</w:t>
            </w:r>
          </w:p>
        </w:tc>
        <w:tc>
          <w:tcPr>
            <w:tcW w:w="4253" w:type="dxa"/>
            <w:vMerge w:val="restart"/>
            <w:shd w:val="clear" w:color="auto" w:fill="auto"/>
            <w:vAlign w:val="center"/>
          </w:tcPr>
          <w:p w:rsidR="001B1E92" w:rsidRPr="00675C9A" w:rsidRDefault="001B1E92" w:rsidP="00083AF7">
            <w:pPr>
              <w:spacing w:before="60"/>
              <w:rPr>
                <w:rFonts w:eastAsia="Calibri" w:cs="Arial"/>
                <w:b/>
                <w:color w:val="000000" w:themeColor="text1"/>
                <w:sz w:val="22"/>
                <w:szCs w:val="22"/>
              </w:rPr>
            </w:pPr>
            <w:r w:rsidRPr="00675C9A">
              <w:rPr>
                <w:rFonts w:eastAsia="Calibri" w:cs="Arial"/>
                <w:b/>
                <w:color w:val="000000" w:themeColor="text1"/>
                <w:sz w:val="22"/>
                <w:szCs w:val="22"/>
              </w:rPr>
              <w:t>Kompetenzbereich/Teilkompetenzen</w:t>
            </w:r>
          </w:p>
        </w:tc>
        <w:tc>
          <w:tcPr>
            <w:tcW w:w="6790" w:type="dxa"/>
            <w:vMerge w:val="restart"/>
            <w:vAlign w:val="center"/>
          </w:tcPr>
          <w:p w:rsidR="001B1E92" w:rsidRPr="00FE3585" w:rsidRDefault="001B1E92" w:rsidP="008343B8">
            <w:pPr>
              <w:spacing w:before="40"/>
              <w:rPr>
                <w:rFonts w:eastAsia="Calibri" w:cs="Arial"/>
                <w:b/>
                <w:sz w:val="22"/>
                <w:szCs w:val="22"/>
              </w:rPr>
            </w:pPr>
            <w:r w:rsidRPr="00FE3585">
              <w:rPr>
                <w:rFonts w:eastAsia="Calibri" w:cs="Arial"/>
                <w:b/>
                <w:sz w:val="22"/>
                <w:szCs w:val="22"/>
              </w:rPr>
              <w:t xml:space="preserve">Lösungen/Hinweise </w:t>
            </w:r>
          </w:p>
        </w:tc>
        <w:tc>
          <w:tcPr>
            <w:tcW w:w="2424" w:type="dxa"/>
            <w:gridSpan w:val="4"/>
            <w:shd w:val="clear" w:color="auto" w:fill="auto"/>
            <w:vAlign w:val="center"/>
          </w:tcPr>
          <w:p w:rsidR="001B1E92" w:rsidRPr="00675C9A" w:rsidRDefault="001B1E92" w:rsidP="00115D2A">
            <w:pPr>
              <w:jc w:val="center"/>
              <w:rPr>
                <w:rFonts w:eastAsia="Calibri" w:cs="Arial"/>
                <w:b/>
                <w:color w:val="000000" w:themeColor="text1"/>
                <w:sz w:val="22"/>
                <w:szCs w:val="22"/>
              </w:rPr>
            </w:pPr>
            <w:r w:rsidRPr="00675C9A">
              <w:rPr>
                <w:rFonts w:eastAsia="Calibri" w:cs="Arial"/>
                <w:b/>
                <w:color w:val="000000" w:themeColor="text1"/>
                <w:sz w:val="22"/>
                <w:szCs w:val="22"/>
              </w:rPr>
              <w:t>erreichbare Punkte</w:t>
            </w:r>
          </w:p>
        </w:tc>
      </w:tr>
      <w:tr w:rsidR="00D638A1" w:rsidRPr="00D638A1" w:rsidTr="00A56FB3">
        <w:trPr>
          <w:trHeight w:val="70"/>
        </w:trPr>
        <w:tc>
          <w:tcPr>
            <w:tcW w:w="816" w:type="dxa"/>
            <w:vMerge/>
            <w:shd w:val="clear" w:color="auto" w:fill="auto"/>
          </w:tcPr>
          <w:p w:rsidR="001B1E92" w:rsidRPr="00B12B9E" w:rsidRDefault="001B1E92" w:rsidP="00484033">
            <w:pPr>
              <w:spacing w:before="120" w:after="120"/>
              <w:jc w:val="center"/>
              <w:rPr>
                <w:rFonts w:eastAsia="Calibri" w:cs="Arial"/>
                <w:sz w:val="20"/>
                <w:szCs w:val="20"/>
              </w:rPr>
            </w:pPr>
          </w:p>
        </w:tc>
        <w:tc>
          <w:tcPr>
            <w:tcW w:w="4253" w:type="dxa"/>
            <w:vMerge/>
            <w:shd w:val="clear" w:color="auto" w:fill="auto"/>
          </w:tcPr>
          <w:p w:rsidR="001B1E92" w:rsidRPr="00675C9A" w:rsidRDefault="001B1E92" w:rsidP="00484033">
            <w:pPr>
              <w:keepNext/>
              <w:spacing w:before="40" w:after="40"/>
              <w:outlineLvl w:val="3"/>
              <w:rPr>
                <w:rFonts w:cs="Arial"/>
                <w:b/>
                <w:color w:val="000000" w:themeColor="text1"/>
                <w:sz w:val="20"/>
                <w:szCs w:val="20"/>
              </w:rPr>
            </w:pPr>
          </w:p>
        </w:tc>
        <w:tc>
          <w:tcPr>
            <w:tcW w:w="6790" w:type="dxa"/>
            <w:vMerge/>
          </w:tcPr>
          <w:p w:rsidR="001B1E92" w:rsidRPr="00B12B9E" w:rsidRDefault="001B1E92" w:rsidP="00004402">
            <w:pPr>
              <w:tabs>
                <w:tab w:val="left" w:pos="8647"/>
              </w:tabs>
              <w:jc w:val="both"/>
              <w:rPr>
                <w:rFonts w:eastAsia="Calibri" w:cs="Arial"/>
                <w:i/>
                <w:sz w:val="20"/>
                <w:szCs w:val="20"/>
              </w:rPr>
            </w:pPr>
          </w:p>
        </w:tc>
        <w:tc>
          <w:tcPr>
            <w:tcW w:w="777" w:type="dxa"/>
            <w:gridSpan w:val="2"/>
            <w:shd w:val="clear" w:color="auto" w:fill="auto"/>
            <w:vAlign w:val="center"/>
          </w:tcPr>
          <w:p w:rsidR="001B1E92" w:rsidRPr="00675C9A" w:rsidRDefault="001B1E92" w:rsidP="00115D2A">
            <w:pPr>
              <w:jc w:val="center"/>
              <w:rPr>
                <w:rFonts w:eastAsia="Calibri" w:cs="Arial"/>
                <w:b/>
                <w:color w:val="000000" w:themeColor="text1"/>
                <w:sz w:val="18"/>
                <w:szCs w:val="18"/>
              </w:rPr>
            </w:pPr>
            <w:r w:rsidRPr="00675C9A">
              <w:rPr>
                <w:rFonts w:eastAsia="Calibri" w:cs="Arial"/>
                <w:b/>
                <w:color w:val="000000" w:themeColor="text1"/>
                <w:sz w:val="18"/>
                <w:szCs w:val="18"/>
              </w:rPr>
              <w:t>AFB I</w:t>
            </w:r>
          </w:p>
        </w:tc>
        <w:tc>
          <w:tcPr>
            <w:tcW w:w="797" w:type="dxa"/>
            <w:shd w:val="clear" w:color="auto" w:fill="auto"/>
            <w:vAlign w:val="center"/>
          </w:tcPr>
          <w:p w:rsidR="001B1E92" w:rsidRPr="00675C9A" w:rsidRDefault="001B1E92" w:rsidP="00115D2A">
            <w:pPr>
              <w:jc w:val="center"/>
              <w:rPr>
                <w:rFonts w:eastAsia="Calibri" w:cs="Arial"/>
                <w:b/>
                <w:color w:val="000000" w:themeColor="text1"/>
                <w:sz w:val="18"/>
                <w:szCs w:val="18"/>
              </w:rPr>
            </w:pPr>
            <w:r w:rsidRPr="00675C9A">
              <w:rPr>
                <w:rFonts w:eastAsia="Calibri" w:cs="Arial"/>
                <w:b/>
                <w:color w:val="000000" w:themeColor="text1"/>
                <w:sz w:val="18"/>
                <w:szCs w:val="18"/>
              </w:rPr>
              <w:t>AFB II</w:t>
            </w:r>
          </w:p>
        </w:tc>
        <w:tc>
          <w:tcPr>
            <w:tcW w:w="850" w:type="dxa"/>
            <w:shd w:val="clear" w:color="auto" w:fill="auto"/>
            <w:vAlign w:val="center"/>
          </w:tcPr>
          <w:p w:rsidR="001B1E92" w:rsidRPr="00675C9A" w:rsidRDefault="001B1E92" w:rsidP="00115D2A">
            <w:pPr>
              <w:jc w:val="center"/>
              <w:rPr>
                <w:rFonts w:eastAsia="Calibri" w:cs="Arial"/>
                <w:b/>
                <w:color w:val="000000" w:themeColor="text1"/>
                <w:sz w:val="18"/>
                <w:szCs w:val="18"/>
              </w:rPr>
            </w:pPr>
            <w:r w:rsidRPr="00675C9A">
              <w:rPr>
                <w:rFonts w:eastAsia="Calibri" w:cs="Arial"/>
                <w:b/>
                <w:color w:val="000000" w:themeColor="text1"/>
                <w:sz w:val="18"/>
                <w:szCs w:val="18"/>
              </w:rPr>
              <w:t>AFB III</w:t>
            </w:r>
          </w:p>
        </w:tc>
      </w:tr>
      <w:tr w:rsidR="00A56FB3" w:rsidRPr="00D638A1" w:rsidTr="00591691">
        <w:tc>
          <w:tcPr>
            <w:tcW w:w="816" w:type="dxa"/>
            <w:shd w:val="clear" w:color="auto" w:fill="auto"/>
            <w:vAlign w:val="center"/>
          </w:tcPr>
          <w:p w:rsidR="00A56FB3" w:rsidRPr="0010413D" w:rsidRDefault="00A56FB3" w:rsidP="00422F6A">
            <w:pPr>
              <w:spacing w:before="60" w:after="60"/>
              <w:jc w:val="center"/>
              <w:rPr>
                <w:rFonts w:eastAsia="Calibri" w:cs="Arial"/>
                <w:sz w:val="20"/>
                <w:szCs w:val="20"/>
              </w:rPr>
            </w:pPr>
            <w:r w:rsidRPr="0010413D">
              <w:rPr>
                <w:rFonts w:eastAsia="Calibri" w:cs="Arial"/>
                <w:sz w:val="20"/>
                <w:szCs w:val="20"/>
              </w:rPr>
              <w:t>8</w:t>
            </w:r>
          </w:p>
        </w:tc>
        <w:tc>
          <w:tcPr>
            <w:tcW w:w="4253" w:type="dxa"/>
            <w:shd w:val="clear" w:color="auto" w:fill="auto"/>
            <w:vAlign w:val="center"/>
          </w:tcPr>
          <w:p w:rsidR="00A56FB3" w:rsidRPr="00675C9A" w:rsidRDefault="00A56FB3" w:rsidP="00422F6A">
            <w:pPr>
              <w:keepNext/>
              <w:spacing w:before="60" w:after="60"/>
              <w:outlineLvl w:val="3"/>
              <w:rPr>
                <w:rFonts w:cs="Arial"/>
                <w:b/>
                <w:bCs/>
                <w:color w:val="000000" w:themeColor="text1"/>
                <w:sz w:val="20"/>
                <w:szCs w:val="20"/>
              </w:rPr>
            </w:pPr>
            <w:r w:rsidRPr="00675C9A">
              <w:rPr>
                <w:rFonts w:cs="Arial"/>
                <w:b/>
                <w:bCs/>
                <w:color w:val="000000" w:themeColor="text1"/>
                <w:sz w:val="20"/>
                <w:szCs w:val="20"/>
              </w:rPr>
              <w:t xml:space="preserve">Sprache: </w:t>
            </w:r>
            <w:r w:rsidRPr="00675C9A">
              <w:rPr>
                <w:rFonts w:cs="Arial"/>
                <w:bCs/>
                <w:color w:val="000000" w:themeColor="text1"/>
                <w:sz w:val="20"/>
                <w:szCs w:val="20"/>
              </w:rPr>
              <w:t>Wörter nach dem Alphabet ordnen</w:t>
            </w:r>
          </w:p>
        </w:tc>
        <w:tc>
          <w:tcPr>
            <w:tcW w:w="6801" w:type="dxa"/>
            <w:gridSpan w:val="2"/>
            <w:vAlign w:val="center"/>
          </w:tcPr>
          <w:p w:rsidR="00A56FB3" w:rsidRPr="00F0511F" w:rsidRDefault="00A56FB3" w:rsidP="00422F6A">
            <w:pPr>
              <w:pStyle w:val="KeinLeerraum"/>
              <w:tabs>
                <w:tab w:val="left" w:pos="1206"/>
                <w:tab w:val="left" w:pos="2443"/>
                <w:tab w:val="left" w:pos="3577"/>
                <w:tab w:val="left" w:pos="4711"/>
              </w:tabs>
              <w:spacing w:before="60" w:after="60"/>
              <w:rPr>
                <w:rFonts w:ascii="Arial" w:hAnsi="Arial" w:cs="Arial"/>
                <w:sz w:val="20"/>
                <w:szCs w:val="20"/>
              </w:rPr>
            </w:pPr>
            <w:r w:rsidRPr="00F0511F">
              <w:rPr>
                <w:rFonts w:ascii="Arial" w:hAnsi="Arial" w:cs="Arial"/>
                <w:sz w:val="20"/>
                <w:szCs w:val="20"/>
                <w:u w:val="single"/>
              </w:rPr>
              <w:t>5.</w:t>
            </w:r>
            <w:r w:rsidRPr="00F0511F">
              <w:rPr>
                <w:rFonts w:ascii="Arial" w:hAnsi="Arial" w:cs="Arial"/>
                <w:sz w:val="20"/>
                <w:szCs w:val="20"/>
              </w:rPr>
              <w:t xml:space="preserve"> Wolke</w:t>
            </w:r>
            <w:r w:rsidRPr="00F0511F">
              <w:rPr>
                <w:rFonts w:ascii="Arial" w:hAnsi="Arial" w:cs="Arial"/>
                <w:sz w:val="20"/>
                <w:szCs w:val="20"/>
              </w:rPr>
              <w:tab/>
            </w:r>
            <w:r w:rsidRPr="00F0511F">
              <w:rPr>
                <w:rFonts w:ascii="Arial" w:hAnsi="Arial" w:cs="Arial"/>
                <w:sz w:val="20"/>
                <w:szCs w:val="20"/>
                <w:u w:val="single"/>
              </w:rPr>
              <w:t>3.</w:t>
            </w:r>
            <w:r w:rsidRPr="00F0511F">
              <w:rPr>
                <w:rFonts w:ascii="Arial" w:hAnsi="Arial" w:cs="Arial"/>
                <w:sz w:val="20"/>
                <w:szCs w:val="20"/>
              </w:rPr>
              <w:t xml:space="preserve"> Wetter</w:t>
            </w:r>
            <w:r w:rsidRPr="00F0511F">
              <w:rPr>
                <w:rFonts w:ascii="Arial" w:hAnsi="Arial" w:cs="Arial"/>
                <w:sz w:val="20"/>
                <w:szCs w:val="20"/>
              </w:rPr>
              <w:tab/>
            </w:r>
            <w:r w:rsidRPr="00F0511F">
              <w:rPr>
                <w:rFonts w:ascii="Arial" w:hAnsi="Arial" w:cs="Arial"/>
                <w:sz w:val="20"/>
                <w:szCs w:val="20"/>
                <w:u w:val="single"/>
              </w:rPr>
              <w:t>4.</w:t>
            </w:r>
            <w:r w:rsidRPr="00F0511F">
              <w:rPr>
                <w:rFonts w:ascii="Arial" w:hAnsi="Arial" w:cs="Arial"/>
                <w:sz w:val="20"/>
                <w:szCs w:val="20"/>
              </w:rPr>
              <w:t xml:space="preserve"> Wind</w:t>
            </w:r>
            <w:r w:rsidRPr="00F0511F">
              <w:rPr>
                <w:rFonts w:ascii="Arial" w:hAnsi="Arial" w:cs="Arial"/>
                <w:sz w:val="20"/>
                <w:szCs w:val="20"/>
              </w:rPr>
              <w:tab/>
            </w:r>
            <w:r w:rsidRPr="00F0511F">
              <w:rPr>
                <w:rFonts w:ascii="Arial" w:hAnsi="Arial" w:cs="Arial"/>
                <w:sz w:val="20"/>
                <w:szCs w:val="20"/>
                <w:u w:val="single"/>
              </w:rPr>
              <w:t>2.</w:t>
            </w:r>
            <w:r w:rsidRPr="00F0511F">
              <w:rPr>
                <w:rFonts w:ascii="Arial" w:hAnsi="Arial" w:cs="Arial"/>
                <w:sz w:val="20"/>
                <w:szCs w:val="20"/>
              </w:rPr>
              <w:t xml:space="preserve"> wehen</w:t>
            </w:r>
            <w:r w:rsidRPr="00F0511F">
              <w:rPr>
                <w:rFonts w:ascii="Arial" w:hAnsi="Arial" w:cs="Arial"/>
                <w:sz w:val="20"/>
                <w:szCs w:val="20"/>
              </w:rPr>
              <w:tab/>
            </w:r>
            <w:r w:rsidRPr="00F0511F">
              <w:rPr>
                <w:rFonts w:ascii="Arial" w:hAnsi="Arial" w:cs="Arial"/>
                <w:sz w:val="20"/>
                <w:szCs w:val="20"/>
                <w:u w:val="single"/>
              </w:rPr>
              <w:t>1.</w:t>
            </w:r>
            <w:r w:rsidRPr="00F0511F">
              <w:rPr>
                <w:rFonts w:ascii="Arial" w:hAnsi="Arial" w:cs="Arial"/>
                <w:sz w:val="20"/>
                <w:szCs w:val="20"/>
              </w:rPr>
              <w:t xml:space="preserve"> Wasser</w:t>
            </w:r>
          </w:p>
        </w:tc>
        <w:tc>
          <w:tcPr>
            <w:tcW w:w="766" w:type="dxa"/>
            <w:shd w:val="clear" w:color="auto" w:fill="auto"/>
            <w:vAlign w:val="center"/>
          </w:tcPr>
          <w:p w:rsidR="00A56FB3" w:rsidRPr="00675C9A" w:rsidRDefault="00A56FB3" w:rsidP="00422F6A">
            <w:pPr>
              <w:spacing w:before="60" w:after="60"/>
              <w:jc w:val="center"/>
              <w:rPr>
                <w:rFonts w:eastAsia="Calibri" w:cs="Arial"/>
                <w:color w:val="000000" w:themeColor="text1"/>
                <w:sz w:val="20"/>
                <w:szCs w:val="20"/>
              </w:rPr>
            </w:pPr>
          </w:p>
        </w:tc>
        <w:tc>
          <w:tcPr>
            <w:tcW w:w="797" w:type="dxa"/>
            <w:shd w:val="clear" w:color="auto" w:fill="auto"/>
            <w:vAlign w:val="center"/>
          </w:tcPr>
          <w:p w:rsidR="00A56FB3" w:rsidRPr="00675C9A" w:rsidRDefault="00A56FB3" w:rsidP="00422F6A">
            <w:pPr>
              <w:spacing w:before="60" w:after="60"/>
              <w:jc w:val="center"/>
              <w:rPr>
                <w:rFonts w:eastAsia="Calibri" w:cs="Arial"/>
                <w:color w:val="000000" w:themeColor="text1"/>
                <w:sz w:val="20"/>
                <w:szCs w:val="20"/>
              </w:rPr>
            </w:pPr>
            <w:r w:rsidRPr="00675C9A">
              <w:rPr>
                <w:rFonts w:eastAsia="Calibri" w:cs="Arial"/>
                <w:color w:val="000000" w:themeColor="text1"/>
                <w:sz w:val="20"/>
                <w:szCs w:val="20"/>
              </w:rPr>
              <w:t>1</w:t>
            </w:r>
          </w:p>
        </w:tc>
        <w:tc>
          <w:tcPr>
            <w:tcW w:w="850" w:type="dxa"/>
            <w:shd w:val="clear" w:color="auto" w:fill="auto"/>
            <w:vAlign w:val="center"/>
          </w:tcPr>
          <w:p w:rsidR="00A56FB3" w:rsidRPr="00675C9A" w:rsidRDefault="00A56FB3" w:rsidP="00422F6A">
            <w:pPr>
              <w:spacing w:before="60" w:after="60"/>
              <w:jc w:val="center"/>
              <w:rPr>
                <w:rFonts w:eastAsia="Calibri" w:cs="Arial"/>
                <w:color w:val="000000" w:themeColor="text1"/>
                <w:sz w:val="20"/>
                <w:szCs w:val="20"/>
              </w:rPr>
            </w:pPr>
          </w:p>
        </w:tc>
      </w:tr>
      <w:tr w:rsidR="00D638A1" w:rsidRPr="00D638A1" w:rsidTr="00A56FB3">
        <w:tc>
          <w:tcPr>
            <w:tcW w:w="816" w:type="dxa"/>
            <w:shd w:val="clear" w:color="auto" w:fill="auto"/>
          </w:tcPr>
          <w:p w:rsidR="001B1E92" w:rsidRPr="0010413D" w:rsidRDefault="001B1E92" w:rsidP="00671B64">
            <w:pPr>
              <w:spacing w:before="60" w:after="120"/>
              <w:jc w:val="center"/>
              <w:rPr>
                <w:rFonts w:eastAsia="Calibri" w:cs="Arial"/>
                <w:sz w:val="20"/>
                <w:szCs w:val="20"/>
              </w:rPr>
            </w:pPr>
            <w:r w:rsidRPr="0010413D">
              <w:rPr>
                <w:rFonts w:eastAsia="Calibri" w:cs="Arial"/>
                <w:sz w:val="20"/>
                <w:szCs w:val="20"/>
              </w:rPr>
              <w:t>9</w:t>
            </w:r>
          </w:p>
        </w:tc>
        <w:tc>
          <w:tcPr>
            <w:tcW w:w="4253" w:type="dxa"/>
            <w:shd w:val="clear" w:color="auto" w:fill="auto"/>
          </w:tcPr>
          <w:p w:rsidR="001B1E92" w:rsidRPr="00675C9A" w:rsidRDefault="00171209" w:rsidP="00171209">
            <w:pPr>
              <w:keepNext/>
              <w:spacing w:before="60" w:after="40"/>
              <w:outlineLvl w:val="3"/>
              <w:rPr>
                <w:rFonts w:cs="Arial"/>
                <w:b/>
                <w:bCs/>
                <w:color w:val="000000" w:themeColor="text1"/>
                <w:sz w:val="20"/>
                <w:szCs w:val="20"/>
              </w:rPr>
            </w:pPr>
            <w:r w:rsidRPr="00675C9A">
              <w:rPr>
                <w:rFonts w:cs="Arial"/>
                <w:b/>
                <w:bCs/>
                <w:color w:val="000000" w:themeColor="text1"/>
                <w:sz w:val="20"/>
                <w:szCs w:val="20"/>
              </w:rPr>
              <w:t xml:space="preserve">Sprache: </w:t>
            </w:r>
            <w:r w:rsidRPr="00675C9A">
              <w:rPr>
                <w:rFonts w:cs="Arial"/>
                <w:bCs/>
                <w:color w:val="000000" w:themeColor="text1"/>
                <w:sz w:val="20"/>
                <w:szCs w:val="20"/>
              </w:rPr>
              <w:t>Wortbildungskenntnisse bei Adjektiven für den aktiven Sprachgebrauch nutzen und diese normgerecht schreiben</w:t>
            </w:r>
          </w:p>
        </w:tc>
        <w:tc>
          <w:tcPr>
            <w:tcW w:w="6790" w:type="dxa"/>
          </w:tcPr>
          <w:p w:rsidR="00B96241" w:rsidRPr="00AC60B8" w:rsidRDefault="00B96241" w:rsidP="00AC60B8">
            <w:pPr>
              <w:pStyle w:val="KeinLeerraum"/>
              <w:spacing w:before="60"/>
              <w:rPr>
                <w:rFonts w:ascii="Arial" w:hAnsi="Arial" w:cs="Arial"/>
                <w:sz w:val="20"/>
                <w:szCs w:val="20"/>
              </w:rPr>
            </w:pPr>
            <w:r w:rsidRPr="00AC60B8">
              <w:rPr>
                <w:rFonts w:ascii="Arial" w:hAnsi="Arial" w:cs="Arial"/>
                <w:sz w:val="20"/>
                <w:szCs w:val="20"/>
              </w:rPr>
              <w:t>Wind</w:t>
            </w:r>
            <w:r w:rsidRPr="00AC60B8">
              <w:rPr>
                <w:rFonts w:ascii="Arial" w:hAnsi="Arial" w:cs="Arial"/>
                <w:sz w:val="20"/>
                <w:szCs w:val="20"/>
              </w:rPr>
              <w:tab/>
              <w:t xml:space="preserve">-  </w:t>
            </w:r>
            <w:r w:rsidR="00AC60B8">
              <w:rPr>
                <w:rFonts w:ascii="Arial" w:hAnsi="Arial" w:cs="Arial"/>
                <w:sz w:val="20"/>
                <w:szCs w:val="20"/>
              </w:rPr>
              <w:t xml:space="preserve"> </w:t>
            </w:r>
            <w:r w:rsidRPr="00AC60B8">
              <w:rPr>
                <w:rFonts w:ascii="Arial" w:hAnsi="Arial" w:cs="Arial"/>
                <w:sz w:val="20"/>
                <w:szCs w:val="20"/>
                <w:u w:val="single"/>
              </w:rPr>
              <w:t>windig</w:t>
            </w:r>
            <w:r w:rsidR="00505CA3">
              <w:rPr>
                <w:rFonts w:ascii="Arial" w:hAnsi="Arial" w:cs="Arial"/>
                <w:sz w:val="20"/>
                <w:szCs w:val="20"/>
                <w:u w:val="single"/>
              </w:rPr>
              <w:t>, windstill</w:t>
            </w:r>
            <w:r w:rsidRPr="00AC60B8">
              <w:rPr>
                <w:rFonts w:ascii="Arial" w:hAnsi="Arial" w:cs="Arial"/>
                <w:sz w:val="20"/>
                <w:szCs w:val="20"/>
                <w:u w:val="single"/>
              </w:rPr>
              <w:t xml:space="preserve">  </w:t>
            </w:r>
          </w:p>
          <w:p w:rsidR="00B96241" w:rsidRPr="00AC60B8" w:rsidRDefault="00B96241" w:rsidP="00B96241">
            <w:pPr>
              <w:pStyle w:val="KeinLeerraum"/>
              <w:rPr>
                <w:rFonts w:ascii="Arial" w:hAnsi="Arial" w:cs="Arial"/>
                <w:sz w:val="20"/>
                <w:szCs w:val="20"/>
              </w:rPr>
            </w:pPr>
            <w:r w:rsidRPr="00AC60B8">
              <w:rPr>
                <w:rFonts w:ascii="Arial" w:hAnsi="Arial" w:cs="Arial"/>
                <w:sz w:val="20"/>
                <w:szCs w:val="20"/>
              </w:rPr>
              <w:t xml:space="preserve">Regen  -   </w:t>
            </w:r>
            <w:r w:rsidRPr="00AC60B8">
              <w:rPr>
                <w:rFonts w:ascii="Arial" w:hAnsi="Arial" w:cs="Arial"/>
                <w:sz w:val="20"/>
                <w:szCs w:val="20"/>
                <w:u w:val="single"/>
              </w:rPr>
              <w:t>regnerisch</w:t>
            </w:r>
          </w:p>
          <w:p w:rsidR="001B1E92" w:rsidRPr="00AC60B8" w:rsidRDefault="00B96241" w:rsidP="00B96241">
            <w:pPr>
              <w:pStyle w:val="KeinLeerraum"/>
              <w:rPr>
                <w:rFonts w:ascii="Arial" w:hAnsi="Arial" w:cs="Arial"/>
                <w:color w:val="000000" w:themeColor="text1"/>
                <w:sz w:val="20"/>
                <w:szCs w:val="20"/>
                <w:u w:val="single"/>
              </w:rPr>
            </w:pPr>
            <w:r w:rsidRPr="00AC60B8">
              <w:rPr>
                <w:rFonts w:ascii="Arial" w:hAnsi="Arial" w:cs="Arial"/>
                <w:sz w:val="20"/>
                <w:szCs w:val="20"/>
              </w:rPr>
              <w:t xml:space="preserve">Wolke </w:t>
            </w:r>
            <w:r w:rsidR="00AC60B8">
              <w:rPr>
                <w:rFonts w:ascii="Arial" w:hAnsi="Arial" w:cs="Arial"/>
                <w:sz w:val="20"/>
                <w:szCs w:val="20"/>
              </w:rPr>
              <w:t xml:space="preserve"> </w:t>
            </w:r>
            <w:r w:rsidRPr="00AC60B8">
              <w:rPr>
                <w:rFonts w:ascii="Arial" w:hAnsi="Arial" w:cs="Arial"/>
                <w:sz w:val="20"/>
                <w:szCs w:val="20"/>
              </w:rPr>
              <w:t xml:space="preserve"> -  </w:t>
            </w:r>
            <w:r w:rsidR="00AC60B8">
              <w:rPr>
                <w:rFonts w:ascii="Arial" w:hAnsi="Arial" w:cs="Arial"/>
                <w:sz w:val="20"/>
                <w:szCs w:val="20"/>
              </w:rPr>
              <w:t xml:space="preserve"> </w:t>
            </w:r>
            <w:r w:rsidRPr="00AC60B8">
              <w:rPr>
                <w:rFonts w:ascii="Arial" w:hAnsi="Arial" w:cs="Arial"/>
                <w:sz w:val="20"/>
                <w:szCs w:val="20"/>
                <w:u w:val="single"/>
              </w:rPr>
              <w:t xml:space="preserve">wolkig, wolkenreich, </w:t>
            </w:r>
            <w:r w:rsidRPr="00AC60B8">
              <w:rPr>
                <w:rFonts w:ascii="Arial" w:hAnsi="Arial" w:cs="Arial"/>
                <w:color w:val="000000" w:themeColor="text1"/>
                <w:sz w:val="20"/>
                <w:szCs w:val="20"/>
                <w:u w:val="single"/>
              </w:rPr>
              <w:t>wolkenlos</w:t>
            </w:r>
            <w:r w:rsidR="00505CA3">
              <w:rPr>
                <w:rFonts w:ascii="Arial" w:hAnsi="Arial" w:cs="Arial"/>
                <w:color w:val="000000" w:themeColor="text1"/>
                <w:sz w:val="20"/>
                <w:szCs w:val="20"/>
                <w:u w:val="single"/>
              </w:rPr>
              <w:t>, bewölkt</w:t>
            </w:r>
          </w:p>
          <w:p w:rsidR="00B96241" w:rsidRPr="0010413D" w:rsidRDefault="00B96241" w:rsidP="00A56FB3">
            <w:pPr>
              <w:pStyle w:val="KeinLeerraum"/>
              <w:tabs>
                <w:tab w:val="left" w:pos="884"/>
              </w:tabs>
              <w:spacing w:before="60" w:after="60"/>
              <w:rPr>
                <w:rFonts w:cs="Arial"/>
                <w:sz w:val="20"/>
                <w:szCs w:val="20"/>
              </w:rPr>
            </w:pPr>
            <w:r w:rsidRPr="00B96241">
              <w:rPr>
                <w:rFonts w:ascii="Arial" w:hAnsi="Arial" w:cs="Arial"/>
                <w:i/>
                <w:sz w:val="20"/>
                <w:szCs w:val="20"/>
              </w:rPr>
              <w:t>Hinweis:</w:t>
            </w:r>
            <w:r>
              <w:rPr>
                <w:rFonts w:ascii="Arial" w:hAnsi="Arial" w:cs="Arial"/>
                <w:i/>
                <w:sz w:val="20"/>
                <w:szCs w:val="20"/>
              </w:rPr>
              <w:t xml:space="preserve"> </w:t>
            </w:r>
            <w:r>
              <w:rPr>
                <w:rFonts w:ascii="Arial" w:hAnsi="Arial" w:cs="Arial"/>
                <w:i/>
                <w:sz w:val="20"/>
                <w:szCs w:val="20"/>
              </w:rPr>
              <w:tab/>
            </w:r>
            <w:r w:rsidRPr="00B96241">
              <w:rPr>
                <w:rFonts w:ascii="Arial" w:hAnsi="Arial" w:cs="Arial"/>
                <w:i/>
                <w:sz w:val="20"/>
                <w:szCs w:val="20"/>
              </w:rPr>
              <w:t xml:space="preserve">Der Punkt wird jeweils nur erteilt, wenn das Wort normgerecht </w:t>
            </w:r>
            <w:r>
              <w:rPr>
                <w:rFonts w:ascii="Arial" w:hAnsi="Arial" w:cs="Arial"/>
                <w:i/>
                <w:sz w:val="20"/>
                <w:szCs w:val="20"/>
              </w:rPr>
              <w:tab/>
            </w:r>
            <w:r w:rsidRPr="00B96241">
              <w:rPr>
                <w:rFonts w:ascii="Arial" w:hAnsi="Arial" w:cs="Arial"/>
                <w:i/>
                <w:sz w:val="20"/>
                <w:szCs w:val="20"/>
              </w:rPr>
              <w:t>geschrieben ist.</w:t>
            </w:r>
          </w:p>
        </w:tc>
        <w:tc>
          <w:tcPr>
            <w:tcW w:w="777" w:type="dxa"/>
            <w:gridSpan w:val="2"/>
            <w:shd w:val="clear" w:color="auto" w:fill="auto"/>
          </w:tcPr>
          <w:p w:rsidR="001B1E92" w:rsidRPr="00675C9A" w:rsidRDefault="001B1E92" w:rsidP="00671B64">
            <w:pPr>
              <w:spacing w:before="60" w:after="120"/>
              <w:jc w:val="center"/>
              <w:rPr>
                <w:rFonts w:eastAsia="Calibri" w:cs="Arial"/>
                <w:color w:val="000000" w:themeColor="text1"/>
                <w:sz w:val="20"/>
                <w:szCs w:val="20"/>
              </w:rPr>
            </w:pPr>
          </w:p>
        </w:tc>
        <w:tc>
          <w:tcPr>
            <w:tcW w:w="797" w:type="dxa"/>
            <w:shd w:val="clear" w:color="auto" w:fill="auto"/>
          </w:tcPr>
          <w:p w:rsidR="001B1E92" w:rsidRPr="00675C9A" w:rsidRDefault="00505CA3" w:rsidP="00671B64">
            <w:pPr>
              <w:spacing w:before="60" w:after="120"/>
              <w:jc w:val="center"/>
              <w:rPr>
                <w:rFonts w:eastAsia="Calibri" w:cs="Arial"/>
                <w:color w:val="000000" w:themeColor="text1"/>
                <w:sz w:val="20"/>
                <w:szCs w:val="20"/>
              </w:rPr>
            </w:pPr>
            <w:r w:rsidRPr="00675C9A">
              <w:rPr>
                <w:rFonts w:eastAsia="Calibri" w:cs="Arial"/>
                <w:color w:val="000000" w:themeColor="text1"/>
                <w:sz w:val="20"/>
                <w:szCs w:val="20"/>
              </w:rPr>
              <w:t>3</w:t>
            </w:r>
          </w:p>
        </w:tc>
        <w:tc>
          <w:tcPr>
            <w:tcW w:w="850" w:type="dxa"/>
            <w:shd w:val="clear" w:color="auto" w:fill="auto"/>
          </w:tcPr>
          <w:p w:rsidR="001B1E92" w:rsidRPr="00675C9A" w:rsidRDefault="001B1E92" w:rsidP="00671B64">
            <w:pPr>
              <w:spacing w:before="60" w:after="120"/>
              <w:jc w:val="center"/>
              <w:rPr>
                <w:rFonts w:eastAsia="Calibri" w:cs="Arial"/>
                <w:color w:val="000000" w:themeColor="text1"/>
                <w:sz w:val="20"/>
                <w:szCs w:val="20"/>
              </w:rPr>
            </w:pPr>
          </w:p>
        </w:tc>
      </w:tr>
      <w:tr w:rsidR="00D638A1" w:rsidRPr="00D638A1" w:rsidTr="00A56FB3">
        <w:tc>
          <w:tcPr>
            <w:tcW w:w="816" w:type="dxa"/>
            <w:shd w:val="clear" w:color="auto" w:fill="auto"/>
          </w:tcPr>
          <w:p w:rsidR="001B1E92" w:rsidRPr="00B12B9E" w:rsidRDefault="00B20A17" w:rsidP="00671B64">
            <w:pPr>
              <w:spacing w:before="60" w:after="120"/>
              <w:jc w:val="center"/>
              <w:rPr>
                <w:rFonts w:eastAsia="Calibri" w:cs="Arial"/>
                <w:sz w:val="20"/>
                <w:szCs w:val="20"/>
              </w:rPr>
            </w:pPr>
            <w:r>
              <w:rPr>
                <w:rFonts w:eastAsia="Calibri" w:cs="Arial"/>
                <w:sz w:val="20"/>
                <w:szCs w:val="20"/>
              </w:rPr>
              <w:t>10</w:t>
            </w:r>
          </w:p>
        </w:tc>
        <w:tc>
          <w:tcPr>
            <w:tcW w:w="4253" w:type="dxa"/>
            <w:shd w:val="clear" w:color="auto" w:fill="auto"/>
          </w:tcPr>
          <w:p w:rsidR="001B1E92" w:rsidRPr="00675C9A" w:rsidRDefault="00DE4EE0" w:rsidP="00675C9A">
            <w:pPr>
              <w:keepNext/>
              <w:spacing w:before="60" w:after="40"/>
              <w:outlineLvl w:val="3"/>
              <w:rPr>
                <w:rFonts w:cs="Arial"/>
                <w:b/>
                <w:bCs/>
                <w:color w:val="000000" w:themeColor="text1"/>
                <w:sz w:val="20"/>
                <w:szCs w:val="20"/>
              </w:rPr>
            </w:pPr>
            <w:r w:rsidRPr="00675C9A">
              <w:rPr>
                <w:rFonts w:cs="Arial"/>
                <w:b/>
                <w:bCs/>
                <w:color w:val="000000" w:themeColor="text1"/>
                <w:sz w:val="20"/>
                <w:szCs w:val="20"/>
              </w:rPr>
              <w:t xml:space="preserve">Sprache: </w:t>
            </w:r>
            <w:r w:rsidRPr="00675C9A">
              <w:rPr>
                <w:rFonts w:cs="Arial"/>
                <w:bCs/>
                <w:color w:val="000000" w:themeColor="text1"/>
                <w:sz w:val="20"/>
                <w:szCs w:val="20"/>
              </w:rPr>
              <w:t>or</w:t>
            </w:r>
            <w:r w:rsidR="00675C9A">
              <w:rPr>
                <w:rFonts w:cs="Arial"/>
                <w:bCs/>
                <w:color w:val="000000" w:themeColor="text1"/>
                <w:sz w:val="20"/>
                <w:szCs w:val="20"/>
              </w:rPr>
              <w:t>thograf</w:t>
            </w:r>
            <w:r w:rsidRPr="00675C9A">
              <w:rPr>
                <w:rFonts w:cs="Arial"/>
                <w:bCs/>
                <w:color w:val="000000" w:themeColor="text1"/>
                <w:sz w:val="20"/>
                <w:szCs w:val="20"/>
              </w:rPr>
              <w:t>isch-grammatische Regelkenntnisse beim normgerechten Schreiben anwenden</w:t>
            </w:r>
          </w:p>
        </w:tc>
        <w:tc>
          <w:tcPr>
            <w:tcW w:w="6790" w:type="dxa"/>
          </w:tcPr>
          <w:p w:rsidR="00444A6C" w:rsidRPr="00444A6C" w:rsidRDefault="00444A6C" w:rsidP="00A56FB3">
            <w:pPr>
              <w:tabs>
                <w:tab w:val="left" w:pos="884"/>
              </w:tabs>
              <w:spacing w:before="60" w:after="40"/>
              <w:ind w:left="885" w:hanging="885"/>
              <w:rPr>
                <w:rFonts w:eastAsia="Calibri" w:cs="Arial"/>
                <w:i/>
                <w:sz w:val="20"/>
                <w:szCs w:val="20"/>
              </w:rPr>
            </w:pPr>
            <w:r w:rsidRPr="00444A6C">
              <w:rPr>
                <w:rFonts w:eastAsia="Calibri" w:cs="Arial"/>
                <w:i/>
                <w:sz w:val="20"/>
                <w:szCs w:val="20"/>
              </w:rPr>
              <w:t>sinngemäß:</w:t>
            </w:r>
          </w:p>
          <w:p w:rsidR="001B1E92" w:rsidRPr="00444A6C" w:rsidRDefault="00444A6C" w:rsidP="002C6B7D">
            <w:pPr>
              <w:tabs>
                <w:tab w:val="left" w:pos="884"/>
              </w:tabs>
              <w:spacing w:after="60"/>
              <w:rPr>
                <w:rFonts w:eastAsia="Calibri" w:cs="Arial"/>
                <w:i/>
                <w:sz w:val="20"/>
                <w:szCs w:val="20"/>
              </w:rPr>
            </w:pPr>
            <w:r>
              <w:rPr>
                <w:rFonts w:eastAsia="Calibri" w:cs="Arial"/>
                <w:sz w:val="20"/>
                <w:szCs w:val="20"/>
              </w:rPr>
              <w:t>Das Wort Wetterregel ist aus den Substantiven Wetter und Regel zusammengesetzt.</w:t>
            </w:r>
          </w:p>
        </w:tc>
        <w:tc>
          <w:tcPr>
            <w:tcW w:w="777" w:type="dxa"/>
            <w:gridSpan w:val="2"/>
            <w:shd w:val="clear" w:color="auto" w:fill="auto"/>
          </w:tcPr>
          <w:p w:rsidR="001B1E92" w:rsidRPr="00675C9A" w:rsidRDefault="001B1E92" w:rsidP="00484033">
            <w:pPr>
              <w:spacing w:before="120" w:after="120"/>
              <w:jc w:val="center"/>
              <w:rPr>
                <w:rFonts w:eastAsia="Calibri" w:cs="Arial"/>
                <w:color w:val="000000" w:themeColor="text1"/>
                <w:sz w:val="20"/>
                <w:szCs w:val="20"/>
              </w:rPr>
            </w:pPr>
          </w:p>
        </w:tc>
        <w:tc>
          <w:tcPr>
            <w:tcW w:w="797" w:type="dxa"/>
            <w:shd w:val="clear" w:color="auto" w:fill="auto"/>
          </w:tcPr>
          <w:p w:rsidR="001B1E92" w:rsidRPr="00675C9A" w:rsidRDefault="00E62B7E" w:rsidP="00671B64">
            <w:pPr>
              <w:spacing w:before="60" w:after="120"/>
              <w:jc w:val="center"/>
              <w:rPr>
                <w:rFonts w:eastAsia="Calibri" w:cs="Arial"/>
                <w:color w:val="000000" w:themeColor="text1"/>
                <w:sz w:val="20"/>
                <w:szCs w:val="20"/>
              </w:rPr>
            </w:pPr>
            <w:r w:rsidRPr="00675C9A">
              <w:rPr>
                <w:rFonts w:eastAsia="Calibri" w:cs="Arial"/>
                <w:color w:val="000000" w:themeColor="text1"/>
                <w:sz w:val="20"/>
                <w:szCs w:val="20"/>
              </w:rPr>
              <w:t>1</w:t>
            </w:r>
          </w:p>
        </w:tc>
        <w:tc>
          <w:tcPr>
            <w:tcW w:w="850" w:type="dxa"/>
            <w:shd w:val="clear" w:color="auto" w:fill="auto"/>
          </w:tcPr>
          <w:p w:rsidR="001B1E92" w:rsidRPr="00675C9A" w:rsidRDefault="001B1E92" w:rsidP="00671B64">
            <w:pPr>
              <w:spacing w:before="60" w:after="120"/>
              <w:jc w:val="center"/>
              <w:rPr>
                <w:rFonts w:eastAsia="Calibri" w:cs="Arial"/>
                <w:color w:val="000000" w:themeColor="text1"/>
                <w:sz w:val="20"/>
                <w:szCs w:val="20"/>
              </w:rPr>
            </w:pPr>
          </w:p>
        </w:tc>
      </w:tr>
      <w:tr w:rsidR="00D638A1" w:rsidRPr="00D638A1" w:rsidTr="00A56FB3">
        <w:tc>
          <w:tcPr>
            <w:tcW w:w="816" w:type="dxa"/>
            <w:shd w:val="clear" w:color="auto" w:fill="auto"/>
          </w:tcPr>
          <w:p w:rsidR="001B1E92" w:rsidRPr="00B12B9E" w:rsidRDefault="00B20A17" w:rsidP="00671B64">
            <w:pPr>
              <w:spacing w:before="60" w:after="120"/>
              <w:jc w:val="center"/>
              <w:rPr>
                <w:rFonts w:eastAsia="Calibri" w:cs="Arial"/>
                <w:sz w:val="20"/>
                <w:szCs w:val="20"/>
              </w:rPr>
            </w:pPr>
            <w:r>
              <w:rPr>
                <w:rFonts w:eastAsia="Calibri" w:cs="Arial"/>
                <w:sz w:val="20"/>
                <w:szCs w:val="20"/>
              </w:rPr>
              <w:t>11</w:t>
            </w:r>
          </w:p>
        </w:tc>
        <w:tc>
          <w:tcPr>
            <w:tcW w:w="4253" w:type="dxa"/>
            <w:shd w:val="clear" w:color="auto" w:fill="auto"/>
          </w:tcPr>
          <w:p w:rsidR="00DE4EE0" w:rsidRPr="00675C9A" w:rsidRDefault="00DE4EE0" w:rsidP="00B74B7C">
            <w:pPr>
              <w:keepNext/>
              <w:spacing w:before="60" w:after="40"/>
              <w:outlineLvl w:val="3"/>
              <w:rPr>
                <w:rFonts w:cs="Arial"/>
                <w:b/>
                <w:color w:val="000000" w:themeColor="text1"/>
                <w:sz w:val="20"/>
                <w:szCs w:val="20"/>
              </w:rPr>
            </w:pPr>
            <w:r w:rsidRPr="00675C9A">
              <w:rPr>
                <w:rFonts w:cs="Arial"/>
                <w:b/>
                <w:color w:val="000000" w:themeColor="text1"/>
                <w:sz w:val="20"/>
                <w:szCs w:val="20"/>
              </w:rPr>
              <w:t xml:space="preserve">Sprache: </w:t>
            </w:r>
            <w:r w:rsidRPr="00675C9A">
              <w:rPr>
                <w:rFonts w:cs="Arial"/>
                <w:color w:val="000000" w:themeColor="text1"/>
                <w:sz w:val="20"/>
                <w:szCs w:val="20"/>
              </w:rPr>
              <w:t>über Fehlersensibilität verfügen</w:t>
            </w:r>
            <w:r w:rsidR="00B74B7C">
              <w:rPr>
                <w:rFonts w:cs="Arial"/>
                <w:color w:val="000000" w:themeColor="text1"/>
                <w:sz w:val="20"/>
                <w:szCs w:val="20"/>
              </w:rPr>
              <w:t xml:space="preserve">; </w:t>
            </w:r>
            <w:r w:rsidRPr="00675C9A">
              <w:rPr>
                <w:rFonts w:cs="Arial"/>
                <w:bCs/>
                <w:color w:val="000000" w:themeColor="text1"/>
                <w:sz w:val="20"/>
                <w:szCs w:val="20"/>
              </w:rPr>
              <w:t>orthogra</w:t>
            </w:r>
            <w:r w:rsidR="00B74B7C">
              <w:rPr>
                <w:rFonts w:cs="Arial"/>
                <w:bCs/>
                <w:color w:val="000000" w:themeColor="text1"/>
                <w:sz w:val="20"/>
                <w:szCs w:val="20"/>
              </w:rPr>
              <w:t>f</w:t>
            </w:r>
            <w:r w:rsidRPr="00675C9A">
              <w:rPr>
                <w:rFonts w:cs="Arial"/>
                <w:bCs/>
                <w:color w:val="000000" w:themeColor="text1"/>
                <w:sz w:val="20"/>
                <w:szCs w:val="20"/>
              </w:rPr>
              <w:t>isch-grammatische Regelkenntnisse beim normgerechten Schreiben anwenden</w:t>
            </w:r>
          </w:p>
        </w:tc>
        <w:tc>
          <w:tcPr>
            <w:tcW w:w="6790" w:type="dxa"/>
          </w:tcPr>
          <w:p w:rsidR="00AC60B8" w:rsidRPr="00F0511F" w:rsidRDefault="00505CA3" w:rsidP="00AC60B8">
            <w:pPr>
              <w:tabs>
                <w:tab w:val="left" w:pos="884"/>
              </w:tabs>
              <w:spacing w:before="60" w:after="60"/>
              <w:ind w:left="885" w:hanging="885"/>
              <w:rPr>
                <w:rFonts w:eastAsia="Calibri" w:cs="Arial"/>
                <w:sz w:val="20"/>
                <w:szCs w:val="20"/>
              </w:rPr>
            </w:pPr>
            <w:r>
              <w:rPr>
                <w:rFonts w:eastAsia="Calibri" w:cs="Arial"/>
                <w:sz w:val="20"/>
                <w:szCs w:val="20"/>
              </w:rPr>
              <w:t>sitzt, Himmel, dicke</w:t>
            </w:r>
            <w:r w:rsidR="00AC60B8" w:rsidRPr="00F0511F">
              <w:rPr>
                <w:rFonts w:eastAsia="Calibri" w:cs="Arial"/>
                <w:sz w:val="20"/>
                <w:szCs w:val="20"/>
              </w:rPr>
              <w:t>, wird</w:t>
            </w:r>
          </w:p>
          <w:p w:rsidR="001B1E92" w:rsidRPr="00B12B9E" w:rsidRDefault="001B1E92" w:rsidP="002C6B7D">
            <w:pPr>
              <w:tabs>
                <w:tab w:val="left" w:pos="884"/>
              </w:tabs>
              <w:spacing w:after="60"/>
              <w:ind w:left="885" w:hanging="885"/>
              <w:rPr>
                <w:rFonts w:eastAsia="Calibri" w:cs="Arial"/>
                <w:sz w:val="20"/>
                <w:szCs w:val="20"/>
              </w:rPr>
            </w:pPr>
            <w:r w:rsidRPr="00B12B9E">
              <w:rPr>
                <w:rFonts w:eastAsia="Calibri" w:cs="Arial"/>
                <w:i/>
                <w:sz w:val="20"/>
                <w:szCs w:val="20"/>
              </w:rPr>
              <w:t xml:space="preserve">Hinweis: </w:t>
            </w:r>
            <w:r w:rsidRPr="00B12B9E">
              <w:rPr>
                <w:rFonts w:eastAsia="Calibri" w:cs="Arial"/>
                <w:i/>
                <w:sz w:val="20"/>
                <w:szCs w:val="20"/>
              </w:rPr>
              <w:tab/>
              <w:t xml:space="preserve">Ein </w:t>
            </w:r>
            <w:r w:rsidR="00AC60B8">
              <w:rPr>
                <w:rFonts w:eastAsia="Calibri" w:cs="Arial"/>
                <w:i/>
                <w:sz w:val="20"/>
                <w:szCs w:val="20"/>
              </w:rPr>
              <w:t xml:space="preserve">weiterer </w:t>
            </w:r>
            <w:r w:rsidRPr="00B12B9E">
              <w:rPr>
                <w:rFonts w:eastAsia="Calibri" w:cs="Arial"/>
                <w:i/>
                <w:sz w:val="20"/>
                <w:szCs w:val="20"/>
              </w:rPr>
              <w:t xml:space="preserve">Punkt wird erteilt, wenn </w:t>
            </w:r>
            <w:r w:rsidR="00AC60B8" w:rsidRPr="00AC60B8">
              <w:rPr>
                <w:rFonts w:eastAsia="Calibri" w:cs="Arial"/>
                <w:b/>
                <w:i/>
                <w:sz w:val="20"/>
                <w:szCs w:val="20"/>
              </w:rPr>
              <w:t>keine weiteren Wörter korrigiert</w:t>
            </w:r>
            <w:r w:rsidR="00AC60B8">
              <w:rPr>
                <w:rFonts w:eastAsia="Calibri" w:cs="Arial"/>
                <w:i/>
                <w:sz w:val="20"/>
                <w:szCs w:val="20"/>
              </w:rPr>
              <w:t xml:space="preserve"> sind</w:t>
            </w:r>
            <w:r w:rsidRPr="00B12B9E">
              <w:rPr>
                <w:rFonts w:eastAsia="Calibri" w:cs="Arial"/>
                <w:i/>
                <w:sz w:val="20"/>
                <w:szCs w:val="20"/>
              </w:rPr>
              <w:t xml:space="preserve">. </w:t>
            </w:r>
          </w:p>
        </w:tc>
        <w:tc>
          <w:tcPr>
            <w:tcW w:w="777" w:type="dxa"/>
            <w:gridSpan w:val="2"/>
            <w:shd w:val="clear" w:color="auto" w:fill="auto"/>
          </w:tcPr>
          <w:p w:rsidR="001B1E92" w:rsidRPr="00675C9A" w:rsidRDefault="001B1E92" w:rsidP="00484033">
            <w:pPr>
              <w:spacing w:before="120" w:after="120"/>
              <w:jc w:val="center"/>
              <w:rPr>
                <w:rFonts w:eastAsia="Calibri" w:cs="Arial"/>
                <w:color w:val="000000" w:themeColor="text1"/>
                <w:sz w:val="20"/>
                <w:szCs w:val="20"/>
              </w:rPr>
            </w:pPr>
          </w:p>
        </w:tc>
        <w:tc>
          <w:tcPr>
            <w:tcW w:w="797" w:type="dxa"/>
            <w:shd w:val="clear" w:color="auto" w:fill="auto"/>
          </w:tcPr>
          <w:p w:rsidR="001B1E92" w:rsidRPr="00675C9A" w:rsidRDefault="00505CA3" w:rsidP="00671B64">
            <w:pPr>
              <w:spacing w:before="60" w:after="120"/>
              <w:jc w:val="center"/>
              <w:rPr>
                <w:rFonts w:eastAsia="Calibri" w:cs="Arial"/>
                <w:color w:val="000000" w:themeColor="text1"/>
                <w:sz w:val="20"/>
                <w:szCs w:val="20"/>
              </w:rPr>
            </w:pPr>
            <w:r w:rsidRPr="00675C9A">
              <w:rPr>
                <w:rFonts w:eastAsia="Calibri" w:cs="Arial"/>
                <w:color w:val="000000" w:themeColor="text1"/>
                <w:sz w:val="20"/>
                <w:szCs w:val="20"/>
              </w:rPr>
              <w:t>4</w:t>
            </w:r>
          </w:p>
          <w:p w:rsidR="00505CA3" w:rsidRPr="00675C9A" w:rsidRDefault="00505CA3" w:rsidP="00505CA3">
            <w:pPr>
              <w:spacing w:before="60" w:after="120"/>
              <w:jc w:val="center"/>
              <w:rPr>
                <w:rFonts w:eastAsia="Calibri" w:cs="Arial"/>
                <w:color w:val="000000" w:themeColor="text1"/>
                <w:sz w:val="20"/>
                <w:szCs w:val="20"/>
              </w:rPr>
            </w:pPr>
            <w:r w:rsidRPr="00675C9A">
              <w:rPr>
                <w:rFonts w:eastAsia="Calibri" w:cs="Arial"/>
                <w:color w:val="000000" w:themeColor="text1"/>
                <w:sz w:val="20"/>
                <w:szCs w:val="20"/>
              </w:rPr>
              <w:t>1</w:t>
            </w:r>
          </w:p>
        </w:tc>
        <w:tc>
          <w:tcPr>
            <w:tcW w:w="850" w:type="dxa"/>
            <w:shd w:val="clear" w:color="auto" w:fill="auto"/>
          </w:tcPr>
          <w:p w:rsidR="001B1E92" w:rsidRPr="00675C9A" w:rsidRDefault="001B1E92" w:rsidP="00671B64">
            <w:pPr>
              <w:spacing w:before="60" w:after="120"/>
              <w:jc w:val="center"/>
              <w:rPr>
                <w:rFonts w:eastAsia="Calibri" w:cs="Arial"/>
                <w:color w:val="000000" w:themeColor="text1"/>
                <w:sz w:val="20"/>
                <w:szCs w:val="20"/>
              </w:rPr>
            </w:pPr>
          </w:p>
        </w:tc>
      </w:tr>
      <w:tr w:rsidR="00AC60B8" w:rsidRPr="00D638A1" w:rsidTr="00591691">
        <w:trPr>
          <w:trHeight w:val="77"/>
        </w:trPr>
        <w:tc>
          <w:tcPr>
            <w:tcW w:w="816" w:type="dxa"/>
            <w:shd w:val="clear" w:color="auto" w:fill="auto"/>
          </w:tcPr>
          <w:p w:rsidR="00AC60B8" w:rsidRPr="00B12B9E" w:rsidRDefault="00B20A17" w:rsidP="00591691">
            <w:pPr>
              <w:spacing w:before="60" w:after="60"/>
              <w:jc w:val="center"/>
              <w:rPr>
                <w:rFonts w:eastAsia="Calibri" w:cs="Arial"/>
                <w:sz w:val="20"/>
                <w:szCs w:val="20"/>
              </w:rPr>
            </w:pPr>
            <w:r>
              <w:rPr>
                <w:rFonts w:eastAsia="Calibri" w:cs="Arial"/>
                <w:sz w:val="20"/>
                <w:szCs w:val="20"/>
              </w:rPr>
              <w:t>12</w:t>
            </w:r>
          </w:p>
        </w:tc>
        <w:tc>
          <w:tcPr>
            <w:tcW w:w="4253" w:type="dxa"/>
            <w:shd w:val="clear" w:color="auto" w:fill="auto"/>
          </w:tcPr>
          <w:p w:rsidR="00AC60B8" w:rsidRPr="00675C9A" w:rsidRDefault="00DE4EE0" w:rsidP="00591691">
            <w:pPr>
              <w:spacing w:before="60" w:after="60"/>
              <w:rPr>
                <w:rFonts w:cs="Arial"/>
                <w:color w:val="000000" w:themeColor="text1"/>
                <w:sz w:val="20"/>
                <w:szCs w:val="20"/>
              </w:rPr>
            </w:pPr>
            <w:r w:rsidRPr="00675C9A">
              <w:rPr>
                <w:rFonts w:cs="Arial"/>
                <w:b/>
                <w:color w:val="000000" w:themeColor="text1"/>
                <w:sz w:val="20"/>
                <w:szCs w:val="20"/>
              </w:rPr>
              <w:t>Sprache:</w:t>
            </w:r>
            <w:r w:rsidRPr="00675C9A">
              <w:rPr>
                <w:rFonts w:cs="Arial"/>
                <w:color w:val="000000" w:themeColor="text1"/>
                <w:sz w:val="20"/>
                <w:szCs w:val="20"/>
              </w:rPr>
              <w:t xml:space="preserve"> Wortarten im textlichen Zusammenhang differenziert gebrauchen </w:t>
            </w:r>
          </w:p>
        </w:tc>
        <w:tc>
          <w:tcPr>
            <w:tcW w:w="6790" w:type="dxa"/>
          </w:tcPr>
          <w:p w:rsidR="00F0511F" w:rsidRDefault="00E0516B" w:rsidP="00A56FB3">
            <w:pPr>
              <w:tabs>
                <w:tab w:val="left" w:pos="3137"/>
              </w:tabs>
              <w:spacing w:before="60" w:after="40"/>
              <w:rPr>
                <w:rFonts w:eastAsia="Calibri" w:cs="Arial"/>
                <w:i/>
                <w:sz w:val="20"/>
                <w:szCs w:val="20"/>
              </w:rPr>
            </w:pPr>
            <w:r w:rsidRPr="00E0516B">
              <w:rPr>
                <w:rFonts w:eastAsia="Calibri" w:cs="Arial"/>
                <w:i/>
                <w:sz w:val="20"/>
                <w:szCs w:val="20"/>
              </w:rPr>
              <w:t>sinngemäß:</w:t>
            </w:r>
          </w:p>
          <w:p w:rsidR="00AC60B8" w:rsidRPr="00AC60B8" w:rsidRDefault="00E0516B" w:rsidP="00F0511F">
            <w:pPr>
              <w:tabs>
                <w:tab w:val="left" w:pos="3137"/>
              </w:tabs>
              <w:spacing w:before="60" w:after="60"/>
              <w:rPr>
                <w:rFonts w:eastAsia="Calibri" w:cs="Arial"/>
                <w:sz w:val="20"/>
                <w:szCs w:val="20"/>
                <w:highlight w:val="lightGray"/>
              </w:rPr>
            </w:pPr>
            <w:r w:rsidRPr="00E0516B">
              <w:rPr>
                <w:rFonts w:eastAsia="Calibri" w:cs="Arial"/>
                <w:sz w:val="20"/>
                <w:szCs w:val="20"/>
              </w:rPr>
              <w:t>Im ersten Satz ist es ein Substantiv und im zweiten Satz ein Adjektiv.</w:t>
            </w:r>
          </w:p>
        </w:tc>
        <w:tc>
          <w:tcPr>
            <w:tcW w:w="777" w:type="dxa"/>
            <w:gridSpan w:val="2"/>
            <w:shd w:val="clear" w:color="auto" w:fill="auto"/>
          </w:tcPr>
          <w:p w:rsidR="00AC60B8" w:rsidRPr="00675C9A" w:rsidRDefault="00AC60B8" w:rsidP="00591691">
            <w:pPr>
              <w:spacing w:before="60" w:after="60"/>
              <w:jc w:val="center"/>
              <w:rPr>
                <w:rFonts w:eastAsia="Calibri" w:cs="Arial"/>
                <w:color w:val="000000" w:themeColor="text1"/>
                <w:sz w:val="20"/>
                <w:szCs w:val="20"/>
              </w:rPr>
            </w:pPr>
          </w:p>
        </w:tc>
        <w:tc>
          <w:tcPr>
            <w:tcW w:w="797" w:type="dxa"/>
            <w:shd w:val="clear" w:color="auto" w:fill="auto"/>
          </w:tcPr>
          <w:p w:rsidR="00AC60B8" w:rsidRPr="00675C9A" w:rsidRDefault="00AC60B8" w:rsidP="00591691">
            <w:pPr>
              <w:spacing w:before="60" w:after="60"/>
              <w:jc w:val="center"/>
              <w:rPr>
                <w:rFonts w:eastAsia="Calibri" w:cs="Arial"/>
                <w:color w:val="000000" w:themeColor="text1"/>
                <w:sz w:val="20"/>
                <w:szCs w:val="20"/>
              </w:rPr>
            </w:pPr>
          </w:p>
        </w:tc>
        <w:tc>
          <w:tcPr>
            <w:tcW w:w="850" w:type="dxa"/>
            <w:shd w:val="clear" w:color="auto" w:fill="auto"/>
          </w:tcPr>
          <w:p w:rsidR="00AC60B8" w:rsidRPr="00675C9A" w:rsidRDefault="00DD12D7" w:rsidP="00591691">
            <w:pPr>
              <w:spacing w:before="60" w:after="60"/>
              <w:jc w:val="center"/>
              <w:rPr>
                <w:rFonts w:eastAsia="Calibri" w:cs="Arial"/>
                <w:color w:val="000000" w:themeColor="text1"/>
                <w:sz w:val="20"/>
                <w:szCs w:val="20"/>
              </w:rPr>
            </w:pPr>
            <w:r w:rsidRPr="00675C9A">
              <w:rPr>
                <w:rFonts w:eastAsia="Calibri" w:cs="Arial"/>
                <w:color w:val="000000" w:themeColor="text1"/>
                <w:sz w:val="20"/>
                <w:szCs w:val="20"/>
              </w:rPr>
              <w:t>1</w:t>
            </w:r>
          </w:p>
        </w:tc>
      </w:tr>
      <w:tr w:rsidR="00F0511F" w:rsidRPr="00D638A1" w:rsidTr="00A56FB3">
        <w:tc>
          <w:tcPr>
            <w:tcW w:w="816" w:type="dxa"/>
            <w:shd w:val="clear" w:color="auto" w:fill="auto"/>
          </w:tcPr>
          <w:p w:rsidR="00F0511F" w:rsidRDefault="00B20A17" w:rsidP="00671B64">
            <w:pPr>
              <w:spacing w:before="60" w:after="120"/>
              <w:jc w:val="center"/>
              <w:rPr>
                <w:rFonts w:eastAsia="Calibri" w:cs="Arial"/>
                <w:sz w:val="20"/>
                <w:szCs w:val="20"/>
              </w:rPr>
            </w:pPr>
            <w:r>
              <w:rPr>
                <w:rFonts w:eastAsia="Calibri" w:cs="Arial"/>
                <w:sz w:val="20"/>
                <w:szCs w:val="20"/>
              </w:rPr>
              <w:t>13</w:t>
            </w:r>
          </w:p>
        </w:tc>
        <w:tc>
          <w:tcPr>
            <w:tcW w:w="4253" w:type="dxa"/>
            <w:shd w:val="clear" w:color="auto" w:fill="auto"/>
          </w:tcPr>
          <w:p w:rsidR="00F0511F" w:rsidRPr="00675C9A" w:rsidRDefault="00322A32" w:rsidP="00675C9A">
            <w:pPr>
              <w:spacing w:before="60"/>
              <w:rPr>
                <w:rFonts w:cs="Arial"/>
                <w:color w:val="000000" w:themeColor="text1"/>
                <w:sz w:val="20"/>
                <w:szCs w:val="20"/>
              </w:rPr>
            </w:pPr>
            <w:r w:rsidRPr="00675C9A">
              <w:rPr>
                <w:rFonts w:cs="Arial"/>
                <w:b/>
                <w:color w:val="000000" w:themeColor="text1"/>
                <w:sz w:val="20"/>
                <w:szCs w:val="20"/>
              </w:rPr>
              <w:t>Lesen:</w:t>
            </w:r>
            <w:r w:rsidRPr="00675C9A">
              <w:rPr>
                <w:rFonts w:cs="Arial"/>
                <w:color w:val="000000" w:themeColor="text1"/>
                <w:sz w:val="20"/>
                <w:szCs w:val="20"/>
              </w:rPr>
              <w:t xml:space="preserve"> Text genau lesen, Textstelle finden</w:t>
            </w:r>
          </w:p>
        </w:tc>
        <w:tc>
          <w:tcPr>
            <w:tcW w:w="6790" w:type="dxa"/>
          </w:tcPr>
          <w:tbl>
            <w:tblPr>
              <w:tblStyle w:val="Tabellenraster1"/>
              <w:tblpPr w:leftFromText="141" w:rightFromText="141" w:vertAnchor="text" w:horzAnchor="margin" w:tblpY="-44"/>
              <w:tblOverlap w:val="never"/>
              <w:tblW w:w="6680" w:type="dxa"/>
              <w:tblLayout w:type="fixed"/>
              <w:tblLook w:val="04A0" w:firstRow="1" w:lastRow="0" w:firstColumn="1" w:lastColumn="0" w:noHBand="0" w:noVBand="1"/>
            </w:tblPr>
            <w:tblGrid>
              <w:gridCol w:w="4957"/>
              <w:gridCol w:w="850"/>
              <w:gridCol w:w="873"/>
            </w:tblGrid>
            <w:tr w:rsidR="00DD12D7" w:rsidRPr="00E940ED" w:rsidTr="000016F6">
              <w:trPr>
                <w:trHeight w:val="277"/>
              </w:trPr>
              <w:tc>
                <w:tcPr>
                  <w:tcW w:w="4957" w:type="dxa"/>
                  <w:vAlign w:val="center"/>
                </w:tcPr>
                <w:p w:rsidR="00DD12D7" w:rsidRPr="00E940ED" w:rsidRDefault="00DD12D7" w:rsidP="00DD12D7">
                  <w:pPr>
                    <w:jc w:val="both"/>
                    <w:rPr>
                      <w:rFonts w:eastAsiaTheme="minorHAnsi" w:cs="Arial"/>
                      <w:sz w:val="18"/>
                      <w:szCs w:val="18"/>
                    </w:rPr>
                  </w:pPr>
                </w:p>
              </w:tc>
              <w:tc>
                <w:tcPr>
                  <w:tcW w:w="850" w:type="dxa"/>
                  <w:vAlign w:val="center"/>
                </w:tcPr>
                <w:p w:rsidR="00DD12D7" w:rsidRPr="00E940ED" w:rsidRDefault="00DD12D7" w:rsidP="00DD12D7">
                  <w:pPr>
                    <w:jc w:val="center"/>
                    <w:rPr>
                      <w:rFonts w:eastAsiaTheme="minorHAnsi" w:cs="Arial"/>
                      <w:b/>
                      <w:sz w:val="18"/>
                      <w:szCs w:val="18"/>
                    </w:rPr>
                  </w:pPr>
                  <w:r w:rsidRPr="00E940ED">
                    <w:rPr>
                      <w:rFonts w:eastAsiaTheme="minorHAnsi" w:cs="Arial"/>
                      <w:b/>
                      <w:sz w:val="18"/>
                      <w:szCs w:val="18"/>
                    </w:rPr>
                    <w:t>Richtig</w:t>
                  </w:r>
                </w:p>
              </w:tc>
              <w:tc>
                <w:tcPr>
                  <w:tcW w:w="873" w:type="dxa"/>
                  <w:vAlign w:val="center"/>
                </w:tcPr>
                <w:p w:rsidR="00DD12D7" w:rsidRPr="00E940ED" w:rsidRDefault="00DD12D7" w:rsidP="00DD12D7">
                  <w:pPr>
                    <w:jc w:val="center"/>
                    <w:rPr>
                      <w:rFonts w:eastAsiaTheme="minorHAnsi" w:cs="Arial"/>
                      <w:b/>
                      <w:sz w:val="18"/>
                      <w:szCs w:val="18"/>
                    </w:rPr>
                  </w:pPr>
                  <w:r w:rsidRPr="00E940ED">
                    <w:rPr>
                      <w:rFonts w:eastAsiaTheme="minorHAnsi" w:cs="Arial"/>
                      <w:b/>
                      <w:sz w:val="18"/>
                      <w:szCs w:val="18"/>
                    </w:rPr>
                    <w:t>Falsch</w:t>
                  </w:r>
                </w:p>
              </w:tc>
            </w:tr>
            <w:tr w:rsidR="00DD12D7" w:rsidRPr="00E940ED" w:rsidTr="000016F6">
              <w:trPr>
                <w:trHeight w:val="64"/>
              </w:trPr>
              <w:tc>
                <w:tcPr>
                  <w:tcW w:w="4957" w:type="dxa"/>
                  <w:vAlign w:val="center"/>
                </w:tcPr>
                <w:p w:rsidR="00DD12D7" w:rsidRPr="00E940ED" w:rsidRDefault="00003F6B" w:rsidP="00003F6B">
                  <w:pPr>
                    <w:spacing w:before="40" w:after="40"/>
                    <w:rPr>
                      <w:rFonts w:eastAsiaTheme="minorHAnsi" w:cs="Arial"/>
                      <w:sz w:val="18"/>
                      <w:szCs w:val="18"/>
                    </w:rPr>
                  </w:pPr>
                  <w:r>
                    <w:rPr>
                      <w:rFonts w:eastAsiaTheme="minorHAnsi" w:cs="Arial"/>
                      <w:sz w:val="18"/>
                      <w:szCs w:val="18"/>
                    </w:rPr>
                    <w:t xml:space="preserve">Viele Bauernregeln sind </w:t>
                  </w:r>
                  <w:r w:rsidR="00DD12D7" w:rsidRPr="00E940ED">
                    <w:rPr>
                      <w:rFonts w:eastAsiaTheme="minorHAnsi" w:cs="Arial"/>
                      <w:sz w:val="18"/>
                      <w:szCs w:val="18"/>
                    </w:rPr>
                    <w:t xml:space="preserve">heute nicht mehr gültig. </w:t>
                  </w:r>
                </w:p>
              </w:tc>
              <w:tc>
                <w:tcPr>
                  <w:tcW w:w="850" w:type="dxa"/>
                  <w:vAlign w:val="center"/>
                </w:tcPr>
                <w:p w:rsidR="00DD12D7" w:rsidRPr="00E940ED" w:rsidRDefault="00DD12D7" w:rsidP="00DD12D7">
                  <w:pPr>
                    <w:spacing w:before="40" w:after="40"/>
                    <w:jc w:val="center"/>
                    <w:rPr>
                      <w:rFonts w:eastAsiaTheme="minorHAnsi" w:cs="Arial"/>
                      <w:sz w:val="18"/>
                      <w:szCs w:val="18"/>
                    </w:rPr>
                  </w:pPr>
                </w:p>
              </w:tc>
              <w:tc>
                <w:tcPr>
                  <w:tcW w:w="873" w:type="dxa"/>
                  <w:vAlign w:val="center"/>
                </w:tcPr>
                <w:p w:rsidR="00DD12D7" w:rsidRPr="00E940ED" w:rsidRDefault="00D678FF" w:rsidP="00DD12D7">
                  <w:pPr>
                    <w:spacing w:before="40" w:after="40"/>
                    <w:jc w:val="center"/>
                    <w:rPr>
                      <w:rFonts w:eastAsiaTheme="minorHAnsi" w:cs="Arial"/>
                      <w:sz w:val="18"/>
                      <w:szCs w:val="18"/>
                    </w:rPr>
                  </w:pPr>
                  <w:r>
                    <w:rPr>
                      <w:rFonts w:eastAsiaTheme="minorHAnsi" w:cs="Arial"/>
                      <w:sz w:val="18"/>
                      <w:szCs w:val="18"/>
                    </w:rPr>
                    <w:t>X</w:t>
                  </w:r>
                </w:p>
              </w:tc>
            </w:tr>
            <w:tr w:rsidR="00DD12D7" w:rsidRPr="00E940ED" w:rsidTr="000016F6">
              <w:trPr>
                <w:trHeight w:val="143"/>
              </w:trPr>
              <w:tc>
                <w:tcPr>
                  <w:tcW w:w="4957" w:type="dxa"/>
                  <w:vAlign w:val="center"/>
                </w:tcPr>
                <w:p w:rsidR="00DD12D7" w:rsidRPr="00E940ED" w:rsidRDefault="00DD12D7" w:rsidP="00DD12D7">
                  <w:pPr>
                    <w:spacing w:before="40" w:after="40"/>
                    <w:rPr>
                      <w:rFonts w:eastAsiaTheme="minorHAnsi" w:cs="Arial"/>
                      <w:sz w:val="18"/>
                      <w:szCs w:val="18"/>
                    </w:rPr>
                  </w:pPr>
                  <w:r w:rsidRPr="00E940ED">
                    <w:rPr>
                      <w:rFonts w:eastAsiaTheme="minorHAnsi" w:cs="Arial"/>
                      <w:sz w:val="18"/>
                      <w:szCs w:val="18"/>
                    </w:rPr>
                    <w:t>Bauernregeln nützten nur den Bauern.</w:t>
                  </w:r>
                </w:p>
              </w:tc>
              <w:tc>
                <w:tcPr>
                  <w:tcW w:w="850" w:type="dxa"/>
                  <w:vAlign w:val="center"/>
                </w:tcPr>
                <w:p w:rsidR="00DD12D7" w:rsidRPr="00E940ED" w:rsidRDefault="00DD12D7" w:rsidP="00DD12D7">
                  <w:pPr>
                    <w:spacing w:before="40" w:after="40"/>
                    <w:jc w:val="center"/>
                    <w:rPr>
                      <w:rFonts w:eastAsiaTheme="minorHAnsi" w:cs="Arial"/>
                      <w:sz w:val="18"/>
                      <w:szCs w:val="18"/>
                    </w:rPr>
                  </w:pPr>
                </w:p>
              </w:tc>
              <w:tc>
                <w:tcPr>
                  <w:tcW w:w="873" w:type="dxa"/>
                  <w:vAlign w:val="center"/>
                </w:tcPr>
                <w:p w:rsidR="00DD12D7" w:rsidRPr="00E940ED" w:rsidRDefault="00D678FF" w:rsidP="00DD12D7">
                  <w:pPr>
                    <w:spacing w:before="40" w:after="40"/>
                    <w:jc w:val="center"/>
                    <w:rPr>
                      <w:rFonts w:eastAsiaTheme="minorHAnsi" w:cs="Arial"/>
                      <w:sz w:val="18"/>
                      <w:szCs w:val="18"/>
                    </w:rPr>
                  </w:pPr>
                  <w:r>
                    <w:rPr>
                      <w:rFonts w:eastAsiaTheme="minorHAnsi" w:cs="Arial"/>
                      <w:sz w:val="18"/>
                      <w:szCs w:val="18"/>
                    </w:rPr>
                    <w:t>X</w:t>
                  </w:r>
                </w:p>
              </w:tc>
            </w:tr>
            <w:tr w:rsidR="00DD12D7" w:rsidRPr="00E940ED" w:rsidTr="000016F6">
              <w:trPr>
                <w:trHeight w:val="217"/>
              </w:trPr>
              <w:tc>
                <w:tcPr>
                  <w:tcW w:w="4957" w:type="dxa"/>
                  <w:vAlign w:val="center"/>
                </w:tcPr>
                <w:p w:rsidR="00DD12D7" w:rsidRPr="00E940ED" w:rsidRDefault="00DD12D7" w:rsidP="00DD12D7">
                  <w:pPr>
                    <w:spacing w:before="40" w:after="40"/>
                    <w:rPr>
                      <w:rFonts w:eastAsiaTheme="minorHAnsi" w:cs="Arial"/>
                      <w:sz w:val="18"/>
                      <w:szCs w:val="18"/>
                    </w:rPr>
                  </w:pPr>
                  <w:r w:rsidRPr="00E940ED">
                    <w:rPr>
                      <w:rFonts w:eastAsiaTheme="minorHAnsi" w:cs="Arial"/>
                      <w:sz w:val="18"/>
                      <w:szCs w:val="18"/>
                    </w:rPr>
                    <w:t>Früher beobachteten die Menschen Pflanzen, Tiere und den Himmel, um das Wetter vorherzusehen.</w:t>
                  </w:r>
                </w:p>
              </w:tc>
              <w:tc>
                <w:tcPr>
                  <w:tcW w:w="850" w:type="dxa"/>
                  <w:vAlign w:val="center"/>
                </w:tcPr>
                <w:p w:rsidR="00DD12D7" w:rsidRPr="00E940ED" w:rsidRDefault="00D678FF" w:rsidP="00DD12D7">
                  <w:pPr>
                    <w:spacing w:before="40" w:after="40"/>
                    <w:jc w:val="center"/>
                    <w:rPr>
                      <w:rFonts w:eastAsiaTheme="minorHAnsi" w:cs="Arial"/>
                      <w:sz w:val="18"/>
                      <w:szCs w:val="18"/>
                    </w:rPr>
                  </w:pPr>
                  <w:r>
                    <w:rPr>
                      <w:rFonts w:eastAsiaTheme="minorHAnsi" w:cs="Arial"/>
                      <w:sz w:val="18"/>
                      <w:szCs w:val="18"/>
                    </w:rPr>
                    <w:t>X</w:t>
                  </w:r>
                </w:p>
              </w:tc>
              <w:tc>
                <w:tcPr>
                  <w:tcW w:w="873" w:type="dxa"/>
                  <w:vAlign w:val="center"/>
                </w:tcPr>
                <w:p w:rsidR="00DD12D7" w:rsidRPr="00E940ED" w:rsidRDefault="00DD12D7" w:rsidP="00DD12D7">
                  <w:pPr>
                    <w:spacing w:before="40" w:after="40"/>
                    <w:jc w:val="center"/>
                    <w:rPr>
                      <w:rFonts w:eastAsiaTheme="minorHAnsi" w:cs="Arial"/>
                      <w:sz w:val="18"/>
                      <w:szCs w:val="18"/>
                    </w:rPr>
                  </w:pPr>
                </w:p>
              </w:tc>
            </w:tr>
            <w:tr w:rsidR="00DD12D7" w:rsidRPr="00E940ED" w:rsidTr="000016F6">
              <w:trPr>
                <w:trHeight w:val="265"/>
              </w:trPr>
              <w:tc>
                <w:tcPr>
                  <w:tcW w:w="4957" w:type="dxa"/>
                  <w:vAlign w:val="center"/>
                </w:tcPr>
                <w:p w:rsidR="00DD12D7" w:rsidRPr="00E940ED" w:rsidRDefault="00DD12D7" w:rsidP="00DD12D7">
                  <w:pPr>
                    <w:spacing w:before="40" w:after="40"/>
                    <w:rPr>
                      <w:rFonts w:eastAsiaTheme="minorHAnsi" w:cs="Arial"/>
                      <w:sz w:val="18"/>
                      <w:szCs w:val="18"/>
                    </w:rPr>
                  </w:pPr>
                  <w:r w:rsidRPr="00E940ED">
                    <w:rPr>
                      <w:rFonts w:eastAsiaTheme="minorHAnsi" w:cs="Arial"/>
                      <w:sz w:val="18"/>
                      <w:szCs w:val="18"/>
                    </w:rPr>
                    <w:t xml:space="preserve">Auch ohne moderne Messgeräte konnten die Menschen das </w:t>
                  </w:r>
                  <w:r w:rsidR="00003F6B">
                    <w:rPr>
                      <w:rFonts w:eastAsiaTheme="minorHAnsi" w:cs="Arial"/>
                      <w:sz w:val="18"/>
                      <w:szCs w:val="18"/>
                    </w:rPr>
                    <w:t>Wetter vorhersagen.</w:t>
                  </w:r>
                </w:p>
              </w:tc>
              <w:tc>
                <w:tcPr>
                  <w:tcW w:w="850" w:type="dxa"/>
                  <w:vAlign w:val="center"/>
                </w:tcPr>
                <w:p w:rsidR="00DD12D7" w:rsidRPr="00E940ED" w:rsidRDefault="00D678FF" w:rsidP="00DD12D7">
                  <w:pPr>
                    <w:spacing w:before="40" w:after="40"/>
                    <w:jc w:val="center"/>
                    <w:rPr>
                      <w:rFonts w:eastAsiaTheme="minorHAnsi" w:cs="Arial"/>
                      <w:sz w:val="18"/>
                      <w:szCs w:val="18"/>
                    </w:rPr>
                  </w:pPr>
                  <w:r>
                    <w:rPr>
                      <w:rFonts w:eastAsiaTheme="minorHAnsi" w:cs="Arial"/>
                      <w:sz w:val="18"/>
                      <w:szCs w:val="18"/>
                    </w:rPr>
                    <w:t>X</w:t>
                  </w:r>
                </w:p>
              </w:tc>
              <w:tc>
                <w:tcPr>
                  <w:tcW w:w="873" w:type="dxa"/>
                  <w:vAlign w:val="center"/>
                </w:tcPr>
                <w:p w:rsidR="00DD12D7" w:rsidRPr="00E940ED" w:rsidRDefault="00DD12D7" w:rsidP="00DD12D7">
                  <w:pPr>
                    <w:spacing w:before="40" w:after="40"/>
                    <w:jc w:val="center"/>
                    <w:rPr>
                      <w:rFonts w:eastAsiaTheme="minorHAnsi" w:cs="Arial"/>
                      <w:sz w:val="18"/>
                      <w:szCs w:val="18"/>
                    </w:rPr>
                  </w:pPr>
                </w:p>
              </w:tc>
            </w:tr>
          </w:tbl>
          <w:p w:rsidR="00F0511F" w:rsidRPr="00F0511F" w:rsidRDefault="00F0511F" w:rsidP="00E0516B">
            <w:pPr>
              <w:tabs>
                <w:tab w:val="left" w:pos="3137"/>
              </w:tabs>
              <w:spacing w:before="60" w:after="60"/>
              <w:rPr>
                <w:rFonts w:eastAsia="Calibri" w:cs="Arial"/>
                <w:sz w:val="20"/>
                <w:szCs w:val="20"/>
              </w:rPr>
            </w:pPr>
          </w:p>
        </w:tc>
        <w:tc>
          <w:tcPr>
            <w:tcW w:w="777" w:type="dxa"/>
            <w:gridSpan w:val="2"/>
            <w:shd w:val="clear" w:color="auto" w:fill="auto"/>
          </w:tcPr>
          <w:p w:rsidR="00F0511F" w:rsidRPr="00675C9A" w:rsidRDefault="00F0511F" w:rsidP="002A7622">
            <w:pPr>
              <w:jc w:val="center"/>
              <w:rPr>
                <w:rFonts w:eastAsia="Calibri" w:cs="Arial"/>
                <w:color w:val="000000" w:themeColor="text1"/>
                <w:sz w:val="20"/>
                <w:szCs w:val="20"/>
              </w:rPr>
            </w:pPr>
          </w:p>
          <w:p w:rsidR="00DD12D7" w:rsidRPr="00675C9A" w:rsidRDefault="00DD12D7" w:rsidP="002A7622">
            <w:pPr>
              <w:jc w:val="center"/>
              <w:rPr>
                <w:rFonts w:eastAsia="Calibri" w:cs="Arial"/>
                <w:color w:val="000000" w:themeColor="text1"/>
                <w:sz w:val="20"/>
                <w:szCs w:val="20"/>
              </w:rPr>
            </w:pPr>
          </w:p>
          <w:p w:rsidR="00DD12D7" w:rsidRPr="00675C9A" w:rsidRDefault="00DD12D7" w:rsidP="002A7622">
            <w:pPr>
              <w:jc w:val="center"/>
              <w:rPr>
                <w:rFonts w:eastAsia="Calibri" w:cs="Arial"/>
                <w:color w:val="000000" w:themeColor="text1"/>
                <w:sz w:val="20"/>
                <w:szCs w:val="20"/>
              </w:rPr>
            </w:pPr>
          </w:p>
          <w:p w:rsidR="002A7622" w:rsidRDefault="002A7622" w:rsidP="002A7622">
            <w:pPr>
              <w:jc w:val="center"/>
              <w:rPr>
                <w:rFonts w:eastAsia="Calibri" w:cs="Arial"/>
                <w:color w:val="000000" w:themeColor="text1"/>
                <w:sz w:val="20"/>
                <w:szCs w:val="20"/>
              </w:rPr>
            </w:pPr>
          </w:p>
          <w:p w:rsidR="00DD12D7" w:rsidRDefault="00DD12D7" w:rsidP="002A7622">
            <w:pPr>
              <w:spacing w:before="60"/>
              <w:jc w:val="center"/>
              <w:rPr>
                <w:rFonts w:eastAsia="Calibri" w:cs="Arial"/>
                <w:color w:val="000000" w:themeColor="text1"/>
                <w:sz w:val="20"/>
                <w:szCs w:val="20"/>
              </w:rPr>
            </w:pPr>
            <w:r w:rsidRPr="00675C9A">
              <w:rPr>
                <w:rFonts w:eastAsia="Calibri" w:cs="Arial"/>
                <w:color w:val="000000" w:themeColor="text1"/>
                <w:sz w:val="20"/>
                <w:szCs w:val="20"/>
              </w:rPr>
              <w:t>1</w:t>
            </w:r>
          </w:p>
          <w:p w:rsidR="002A7622" w:rsidRPr="00675C9A" w:rsidRDefault="002A7622" w:rsidP="002A7622">
            <w:pPr>
              <w:jc w:val="center"/>
              <w:rPr>
                <w:rFonts w:eastAsia="Calibri" w:cs="Arial"/>
                <w:color w:val="000000" w:themeColor="text1"/>
                <w:sz w:val="20"/>
                <w:szCs w:val="20"/>
              </w:rPr>
            </w:pPr>
          </w:p>
          <w:p w:rsidR="00DD12D7" w:rsidRPr="00675C9A" w:rsidRDefault="00DD12D7" w:rsidP="002A7622">
            <w:pPr>
              <w:spacing w:before="120"/>
              <w:jc w:val="center"/>
              <w:rPr>
                <w:rFonts w:eastAsia="Calibri" w:cs="Arial"/>
                <w:color w:val="000000" w:themeColor="text1"/>
                <w:sz w:val="20"/>
                <w:szCs w:val="20"/>
              </w:rPr>
            </w:pPr>
            <w:r w:rsidRPr="00675C9A">
              <w:rPr>
                <w:rFonts w:eastAsia="Calibri" w:cs="Arial"/>
                <w:color w:val="000000" w:themeColor="text1"/>
                <w:sz w:val="20"/>
                <w:szCs w:val="20"/>
              </w:rPr>
              <w:t>1</w:t>
            </w:r>
          </w:p>
        </w:tc>
        <w:tc>
          <w:tcPr>
            <w:tcW w:w="797" w:type="dxa"/>
            <w:shd w:val="clear" w:color="auto" w:fill="auto"/>
          </w:tcPr>
          <w:p w:rsidR="00F0511F" w:rsidRPr="00675C9A" w:rsidRDefault="00F0511F" w:rsidP="002A7622">
            <w:pPr>
              <w:jc w:val="center"/>
              <w:rPr>
                <w:rFonts w:eastAsia="Calibri" w:cs="Arial"/>
                <w:color w:val="000000" w:themeColor="text1"/>
                <w:sz w:val="20"/>
                <w:szCs w:val="20"/>
              </w:rPr>
            </w:pPr>
          </w:p>
          <w:p w:rsidR="00DD12D7" w:rsidRPr="00675C9A" w:rsidRDefault="00DD12D7" w:rsidP="002A7622">
            <w:pPr>
              <w:spacing w:before="60"/>
              <w:jc w:val="center"/>
              <w:rPr>
                <w:rFonts w:eastAsia="Calibri" w:cs="Arial"/>
                <w:color w:val="000000" w:themeColor="text1"/>
                <w:sz w:val="20"/>
                <w:szCs w:val="20"/>
              </w:rPr>
            </w:pPr>
            <w:r w:rsidRPr="00675C9A">
              <w:rPr>
                <w:rFonts w:eastAsia="Calibri" w:cs="Arial"/>
                <w:color w:val="000000" w:themeColor="text1"/>
                <w:sz w:val="20"/>
                <w:szCs w:val="20"/>
              </w:rPr>
              <w:t>1</w:t>
            </w:r>
          </w:p>
          <w:p w:rsidR="00DD12D7" w:rsidRPr="00675C9A" w:rsidRDefault="00DD12D7" w:rsidP="002A7622">
            <w:pPr>
              <w:spacing w:before="120"/>
              <w:jc w:val="center"/>
              <w:rPr>
                <w:rFonts w:eastAsia="Calibri" w:cs="Arial"/>
                <w:color w:val="000000" w:themeColor="text1"/>
                <w:sz w:val="20"/>
                <w:szCs w:val="20"/>
              </w:rPr>
            </w:pPr>
            <w:r w:rsidRPr="00675C9A">
              <w:rPr>
                <w:rFonts w:eastAsia="Calibri" w:cs="Arial"/>
                <w:color w:val="000000" w:themeColor="text1"/>
                <w:sz w:val="20"/>
                <w:szCs w:val="20"/>
              </w:rPr>
              <w:t>1</w:t>
            </w:r>
          </w:p>
        </w:tc>
        <w:tc>
          <w:tcPr>
            <w:tcW w:w="850" w:type="dxa"/>
            <w:shd w:val="clear" w:color="auto" w:fill="auto"/>
          </w:tcPr>
          <w:p w:rsidR="00F0511F" w:rsidRPr="00675C9A" w:rsidRDefault="00F0511F" w:rsidP="00671B64">
            <w:pPr>
              <w:spacing w:before="60" w:after="120"/>
              <w:jc w:val="center"/>
              <w:rPr>
                <w:rFonts w:eastAsia="Calibri" w:cs="Arial"/>
                <w:color w:val="000000" w:themeColor="text1"/>
                <w:sz w:val="20"/>
                <w:szCs w:val="20"/>
              </w:rPr>
            </w:pPr>
          </w:p>
        </w:tc>
      </w:tr>
    </w:tbl>
    <w:p w:rsidR="00A56FB3" w:rsidRDefault="00A56FB3">
      <w: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253"/>
        <w:gridCol w:w="6790"/>
        <w:gridCol w:w="749"/>
        <w:gridCol w:w="825"/>
        <w:gridCol w:w="850"/>
      </w:tblGrid>
      <w:tr w:rsidR="00A56FB3" w:rsidRPr="00D638A1" w:rsidTr="00422F6A">
        <w:tc>
          <w:tcPr>
            <w:tcW w:w="816" w:type="dxa"/>
            <w:vMerge w:val="restart"/>
            <w:shd w:val="clear" w:color="auto" w:fill="auto"/>
            <w:vAlign w:val="center"/>
          </w:tcPr>
          <w:p w:rsidR="00A56FB3" w:rsidRPr="00FE3585" w:rsidRDefault="00A56FB3" w:rsidP="00422F6A">
            <w:pPr>
              <w:spacing w:before="60"/>
              <w:jc w:val="center"/>
              <w:rPr>
                <w:rFonts w:eastAsia="Calibri" w:cs="Arial"/>
                <w:b/>
                <w:sz w:val="22"/>
                <w:szCs w:val="22"/>
              </w:rPr>
            </w:pPr>
            <w:proofErr w:type="spellStart"/>
            <w:r w:rsidRPr="00FE3585">
              <w:rPr>
                <w:rFonts w:eastAsia="Calibri" w:cs="Arial"/>
                <w:b/>
                <w:sz w:val="22"/>
                <w:szCs w:val="22"/>
              </w:rPr>
              <w:lastRenderedPageBreak/>
              <w:t>Aufg</w:t>
            </w:r>
            <w:proofErr w:type="spellEnd"/>
            <w:r w:rsidRPr="00FE3585">
              <w:rPr>
                <w:rFonts w:eastAsia="Calibri" w:cs="Arial"/>
                <w:b/>
                <w:sz w:val="22"/>
                <w:szCs w:val="22"/>
              </w:rPr>
              <w:t>.</w:t>
            </w:r>
          </w:p>
          <w:p w:rsidR="00A56FB3" w:rsidRPr="00FE3585" w:rsidRDefault="00A56FB3" w:rsidP="00422F6A">
            <w:pPr>
              <w:jc w:val="center"/>
              <w:rPr>
                <w:rFonts w:eastAsia="Calibri" w:cs="Arial"/>
                <w:b/>
                <w:sz w:val="22"/>
                <w:szCs w:val="22"/>
              </w:rPr>
            </w:pPr>
            <w:r w:rsidRPr="00FE3585">
              <w:rPr>
                <w:rFonts w:eastAsia="Calibri" w:cs="Arial"/>
                <w:b/>
                <w:sz w:val="22"/>
                <w:szCs w:val="22"/>
              </w:rPr>
              <w:t>Nr.</w:t>
            </w:r>
          </w:p>
        </w:tc>
        <w:tc>
          <w:tcPr>
            <w:tcW w:w="4253" w:type="dxa"/>
            <w:vMerge w:val="restart"/>
            <w:shd w:val="clear" w:color="auto" w:fill="auto"/>
            <w:vAlign w:val="center"/>
          </w:tcPr>
          <w:p w:rsidR="00A56FB3" w:rsidRPr="00675C9A" w:rsidRDefault="00A56FB3" w:rsidP="00422F6A">
            <w:pPr>
              <w:spacing w:before="60"/>
              <w:rPr>
                <w:rFonts w:eastAsia="Calibri" w:cs="Arial"/>
                <w:b/>
                <w:color w:val="000000" w:themeColor="text1"/>
                <w:sz w:val="22"/>
                <w:szCs w:val="22"/>
              </w:rPr>
            </w:pPr>
            <w:r w:rsidRPr="00675C9A">
              <w:rPr>
                <w:rFonts w:eastAsia="Calibri" w:cs="Arial"/>
                <w:b/>
                <w:color w:val="000000" w:themeColor="text1"/>
                <w:sz w:val="22"/>
                <w:szCs w:val="22"/>
              </w:rPr>
              <w:t>Kompetenzbereich/Teilkompetenzen</w:t>
            </w:r>
          </w:p>
        </w:tc>
        <w:tc>
          <w:tcPr>
            <w:tcW w:w="6790" w:type="dxa"/>
            <w:vMerge w:val="restart"/>
            <w:vAlign w:val="center"/>
          </w:tcPr>
          <w:p w:rsidR="00A56FB3" w:rsidRPr="00FE3585" w:rsidRDefault="00A56FB3" w:rsidP="00422F6A">
            <w:pPr>
              <w:spacing w:before="40"/>
              <w:rPr>
                <w:rFonts w:eastAsia="Calibri" w:cs="Arial"/>
                <w:b/>
                <w:sz w:val="22"/>
                <w:szCs w:val="22"/>
              </w:rPr>
            </w:pPr>
            <w:r w:rsidRPr="00FE3585">
              <w:rPr>
                <w:rFonts w:eastAsia="Calibri" w:cs="Arial"/>
                <w:b/>
                <w:sz w:val="22"/>
                <w:szCs w:val="22"/>
              </w:rPr>
              <w:t xml:space="preserve">Lösungen/Hinweise </w:t>
            </w:r>
          </w:p>
        </w:tc>
        <w:tc>
          <w:tcPr>
            <w:tcW w:w="2424" w:type="dxa"/>
            <w:gridSpan w:val="3"/>
            <w:shd w:val="clear" w:color="auto" w:fill="auto"/>
            <w:vAlign w:val="center"/>
          </w:tcPr>
          <w:p w:rsidR="00A56FB3" w:rsidRPr="00675C9A" w:rsidRDefault="00A56FB3" w:rsidP="00422F6A">
            <w:pPr>
              <w:jc w:val="center"/>
              <w:rPr>
                <w:rFonts w:eastAsia="Calibri" w:cs="Arial"/>
                <w:b/>
                <w:color w:val="000000" w:themeColor="text1"/>
                <w:sz w:val="22"/>
                <w:szCs w:val="22"/>
              </w:rPr>
            </w:pPr>
            <w:r w:rsidRPr="00675C9A">
              <w:rPr>
                <w:rFonts w:eastAsia="Calibri" w:cs="Arial"/>
                <w:b/>
                <w:color w:val="000000" w:themeColor="text1"/>
                <w:sz w:val="22"/>
                <w:szCs w:val="22"/>
              </w:rPr>
              <w:t>erreichbare Punkte</w:t>
            </w:r>
          </w:p>
        </w:tc>
      </w:tr>
      <w:tr w:rsidR="00A56FB3" w:rsidRPr="00D638A1" w:rsidTr="00A56FB3">
        <w:trPr>
          <w:trHeight w:val="70"/>
        </w:trPr>
        <w:tc>
          <w:tcPr>
            <w:tcW w:w="816" w:type="dxa"/>
            <w:vMerge/>
            <w:shd w:val="clear" w:color="auto" w:fill="auto"/>
          </w:tcPr>
          <w:p w:rsidR="00A56FB3" w:rsidRPr="00B12B9E" w:rsidRDefault="00A56FB3" w:rsidP="00422F6A">
            <w:pPr>
              <w:spacing w:before="120" w:after="120"/>
              <w:jc w:val="center"/>
              <w:rPr>
                <w:rFonts w:eastAsia="Calibri" w:cs="Arial"/>
                <w:sz w:val="20"/>
                <w:szCs w:val="20"/>
              </w:rPr>
            </w:pPr>
          </w:p>
        </w:tc>
        <w:tc>
          <w:tcPr>
            <w:tcW w:w="4253" w:type="dxa"/>
            <w:vMerge/>
            <w:shd w:val="clear" w:color="auto" w:fill="auto"/>
          </w:tcPr>
          <w:p w:rsidR="00A56FB3" w:rsidRPr="00675C9A" w:rsidRDefault="00A56FB3" w:rsidP="00422F6A">
            <w:pPr>
              <w:keepNext/>
              <w:spacing w:before="40" w:after="40"/>
              <w:outlineLvl w:val="3"/>
              <w:rPr>
                <w:rFonts w:cs="Arial"/>
                <w:b/>
                <w:color w:val="000000" w:themeColor="text1"/>
                <w:sz w:val="20"/>
                <w:szCs w:val="20"/>
              </w:rPr>
            </w:pPr>
          </w:p>
        </w:tc>
        <w:tc>
          <w:tcPr>
            <w:tcW w:w="6790" w:type="dxa"/>
            <w:vMerge/>
          </w:tcPr>
          <w:p w:rsidR="00A56FB3" w:rsidRPr="00B12B9E" w:rsidRDefault="00A56FB3" w:rsidP="00422F6A">
            <w:pPr>
              <w:tabs>
                <w:tab w:val="left" w:pos="8647"/>
              </w:tabs>
              <w:jc w:val="both"/>
              <w:rPr>
                <w:rFonts w:eastAsia="Calibri" w:cs="Arial"/>
                <w:i/>
                <w:sz w:val="20"/>
                <w:szCs w:val="20"/>
              </w:rPr>
            </w:pPr>
          </w:p>
        </w:tc>
        <w:tc>
          <w:tcPr>
            <w:tcW w:w="749" w:type="dxa"/>
            <w:shd w:val="clear" w:color="auto" w:fill="auto"/>
            <w:vAlign w:val="center"/>
          </w:tcPr>
          <w:p w:rsidR="00A56FB3" w:rsidRPr="00675C9A" w:rsidRDefault="00A56FB3" w:rsidP="00422F6A">
            <w:pPr>
              <w:jc w:val="center"/>
              <w:rPr>
                <w:rFonts w:eastAsia="Calibri" w:cs="Arial"/>
                <w:b/>
                <w:color w:val="000000" w:themeColor="text1"/>
                <w:sz w:val="18"/>
                <w:szCs w:val="18"/>
              </w:rPr>
            </w:pPr>
            <w:r w:rsidRPr="00675C9A">
              <w:rPr>
                <w:rFonts w:eastAsia="Calibri" w:cs="Arial"/>
                <w:b/>
                <w:color w:val="000000" w:themeColor="text1"/>
                <w:sz w:val="18"/>
                <w:szCs w:val="18"/>
              </w:rPr>
              <w:t>AFB I</w:t>
            </w:r>
          </w:p>
        </w:tc>
        <w:tc>
          <w:tcPr>
            <w:tcW w:w="825" w:type="dxa"/>
            <w:shd w:val="clear" w:color="auto" w:fill="auto"/>
            <w:vAlign w:val="center"/>
          </w:tcPr>
          <w:p w:rsidR="00A56FB3" w:rsidRPr="00675C9A" w:rsidRDefault="00A56FB3" w:rsidP="00422F6A">
            <w:pPr>
              <w:jc w:val="center"/>
              <w:rPr>
                <w:rFonts w:eastAsia="Calibri" w:cs="Arial"/>
                <w:b/>
                <w:color w:val="000000" w:themeColor="text1"/>
                <w:sz w:val="18"/>
                <w:szCs w:val="18"/>
              </w:rPr>
            </w:pPr>
            <w:r w:rsidRPr="00675C9A">
              <w:rPr>
                <w:rFonts w:eastAsia="Calibri" w:cs="Arial"/>
                <w:b/>
                <w:color w:val="000000" w:themeColor="text1"/>
                <w:sz w:val="18"/>
                <w:szCs w:val="18"/>
              </w:rPr>
              <w:t>AFB II</w:t>
            </w:r>
          </w:p>
        </w:tc>
        <w:tc>
          <w:tcPr>
            <w:tcW w:w="850" w:type="dxa"/>
            <w:shd w:val="clear" w:color="auto" w:fill="auto"/>
            <w:vAlign w:val="center"/>
          </w:tcPr>
          <w:p w:rsidR="00A56FB3" w:rsidRPr="00675C9A" w:rsidRDefault="00A56FB3" w:rsidP="00422F6A">
            <w:pPr>
              <w:jc w:val="center"/>
              <w:rPr>
                <w:rFonts w:eastAsia="Calibri" w:cs="Arial"/>
                <w:b/>
                <w:color w:val="000000" w:themeColor="text1"/>
                <w:sz w:val="18"/>
                <w:szCs w:val="18"/>
              </w:rPr>
            </w:pPr>
            <w:r w:rsidRPr="00675C9A">
              <w:rPr>
                <w:rFonts w:eastAsia="Calibri" w:cs="Arial"/>
                <w:b/>
                <w:color w:val="000000" w:themeColor="text1"/>
                <w:sz w:val="18"/>
                <w:szCs w:val="18"/>
              </w:rPr>
              <w:t>AFB III</w:t>
            </w:r>
          </w:p>
        </w:tc>
      </w:tr>
      <w:tr w:rsidR="00A56FB3" w:rsidRPr="00D638A1" w:rsidTr="00A56FB3">
        <w:tc>
          <w:tcPr>
            <w:tcW w:w="816" w:type="dxa"/>
            <w:shd w:val="clear" w:color="auto" w:fill="auto"/>
          </w:tcPr>
          <w:p w:rsidR="00A56FB3" w:rsidRDefault="00B20A17" w:rsidP="00422F6A">
            <w:pPr>
              <w:spacing w:before="60" w:after="120"/>
              <w:jc w:val="center"/>
              <w:rPr>
                <w:rFonts w:eastAsia="Calibri" w:cs="Arial"/>
                <w:sz w:val="20"/>
                <w:szCs w:val="20"/>
              </w:rPr>
            </w:pPr>
            <w:r>
              <w:rPr>
                <w:rFonts w:eastAsia="Calibri" w:cs="Arial"/>
                <w:sz w:val="20"/>
                <w:szCs w:val="20"/>
              </w:rPr>
              <w:t>14</w:t>
            </w:r>
          </w:p>
        </w:tc>
        <w:tc>
          <w:tcPr>
            <w:tcW w:w="4253" w:type="dxa"/>
            <w:shd w:val="clear" w:color="auto" w:fill="auto"/>
          </w:tcPr>
          <w:p w:rsidR="00A56FB3" w:rsidRPr="00675C9A" w:rsidRDefault="00A56FB3" w:rsidP="00422F6A">
            <w:pPr>
              <w:spacing w:before="60" w:after="60"/>
              <w:rPr>
                <w:rFonts w:cs="Arial"/>
                <w:b/>
                <w:color w:val="000000" w:themeColor="text1"/>
                <w:sz w:val="20"/>
                <w:szCs w:val="20"/>
              </w:rPr>
            </w:pPr>
            <w:r w:rsidRPr="00675C9A">
              <w:rPr>
                <w:rFonts w:cs="Arial"/>
                <w:b/>
                <w:color w:val="000000" w:themeColor="text1"/>
                <w:sz w:val="20"/>
                <w:szCs w:val="20"/>
              </w:rPr>
              <w:t xml:space="preserve">Lesen: </w:t>
            </w:r>
            <w:r w:rsidRPr="00675C9A">
              <w:rPr>
                <w:rFonts w:cs="Arial"/>
                <w:color w:val="000000" w:themeColor="text1"/>
                <w:sz w:val="20"/>
                <w:szCs w:val="20"/>
              </w:rPr>
              <w:t>Text genau lesen, Frage mit treffender Textstelle belegen</w:t>
            </w:r>
          </w:p>
        </w:tc>
        <w:tc>
          <w:tcPr>
            <w:tcW w:w="6790" w:type="dxa"/>
          </w:tcPr>
          <w:p w:rsidR="00A56FB3" w:rsidRDefault="00A56FB3" w:rsidP="00422F6A">
            <w:pPr>
              <w:pStyle w:val="Listenabsatz"/>
              <w:spacing w:before="60" w:after="60"/>
              <w:ind w:left="0"/>
              <w:contextualSpacing w:val="0"/>
              <w:jc w:val="both"/>
              <w:rPr>
                <w:rFonts w:eastAsia="Calibri" w:cs="Arial"/>
                <w:i/>
                <w:sz w:val="20"/>
                <w:szCs w:val="20"/>
              </w:rPr>
            </w:pPr>
            <w:r w:rsidRPr="00F0511F">
              <w:rPr>
                <w:rFonts w:eastAsia="Calibri" w:cs="Arial"/>
                <w:i/>
                <w:sz w:val="20"/>
                <w:szCs w:val="20"/>
              </w:rPr>
              <w:t>sinngemäß:</w:t>
            </w:r>
          </w:p>
          <w:p w:rsidR="00A56FB3" w:rsidRPr="00F20754" w:rsidRDefault="00A56FB3" w:rsidP="00422F6A">
            <w:pPr>
              <w:spacing w:after="60"/>
              <w:jc w:val="both"/>
              <w:rPr>
                <w:rFonts w:cs="Arial"/>
                <w:sz w:val="20"/>
                <w:szCs w:val="20"/>
              </w:rPr>
            </w:pPr>
            <w:r>
              <w:rPr>
                <w:rFonts w:cs="Arial"/>
                <w:sz w:val="20"/>
                <w:szCs w:val="20"/>
              </w:rPr>
              <w:t>Ein</w:t>
            </w:r>
            <w:r w:rsidRPr="00F20754">
              <w:rPr>
                <w:rFonts w:cs="Arial"/>
                <w:sz w:val="20"/>
                <w:szCs w:val="20"/>
              </w:rPr>
              <w:t xml:space="preserve"> großer Teil der Bevölkerung </w:t>
            </w:r>
            <w:r>
              <w:rPr>
                <w:rFonts w:cs="Arial"/>
                <w:sz w:val="20"/>
                <w:szCs w:val="20"/>
              </w:rPr>
              <w:t xml:space="preserve">konnte </w:t>
            </w:r>
            <w:r w:rsidRPr="00F20754">
              <w:rPr>
                <w:rFonts w:cs="Arial"/>
                <w:sz w:val="20"/>
                <w:szCs w:val="20"/>
              </w:rPr>
              <w:t>noch nicht schreiben</w:t>
            </w:r>
            <w:r>
              <w:rPr>
                <w:rFonts w:cs="Arial"/>
                <w:sz w:val="20"/>
                <w:szCs w:val="20"/>
              </w:rPr>
              <w:t xml:space="preserve"> </w:t>
            </w:r>
            <w:r w:rsidRPr="00F20754">
              <w:rPr>
                <w:rFonts w:cs="Arial"/>
                <w:sz w:val="20"/>
                <w:szCs w:val="20"/>
                <w:u w:val="single"/>
              </w:rPr>
              <w:t>und</w:t>
            </w:r>
            <w:r w:rsidRPr="00591691">
              <w:rPr>
                <w:rFonts w:cs="Arial"/>
                <w:sz w:val="20"/>
                <w:szCs w:val="20"/>
              </w:rPr>
              <w:t xml:space="preserve"> </w:t>
            </w:r>
            <w:r w:rsidRPr="00F20754">
              <w:rPr>
                <w:rFonts w:cs="Arial"/>
                <w:sz w:val="20"/>
                <w:szCs w:val="20"/>
              </w:rPr>
              <w:t>Reime kann man sich leichter einprägen</w:t>
            </w:r>
            <w:r>
              <w:rPr>
                <w:rFonts w:cs="Arial"/>
                <w:sz w:val="20"/>
                <w:szCs w:val="20"/>
              </w:rPr>
              <w:t xml:space="preserve"> und weitergeben.</w:t>
            </w:r>
          </w:p>
          <w:p w:rsidR="00A56FB3" w:rsidRPr="0031063D" w:rsidRDefault="00A56FB3" w:rsidP="00422F6A">
            <w:pPr>
              <w:tabs>
                <w:tab w:val="left" w:pos="883"/>
              </w:tabs>
              <w:spacing w:after="60"/>
              <w:ind w:left="883" w:hanging="883"/>
              <w:rPr>
                <w:rFonts w:eastAsia="Calibri" w:cs="Arial"/>
                <w:i/>
                <w:sz w:val="20"/>
                <w:szCs w:val="20"/>
              </w:rPr>
            </w:pPr>
            <w:r w:rsidRPr="0031063D">
              <w:rPr>
                <w:rFonts w:cs="Arial"/>
                <w:i/>
                <w:sz w:val="20"/>
                <w:szCs w:val="20"/>
              </w:rPr>
              <w:t xml:space="preserve">Hinweis: </w:t>
            </w:r>
            <w:r>
              <w:rPr>
                <w:rFonts w:cs="Arial"/>
                <w:i/>
                <w:sz w:val="20"/>
                <w:szCs w:val="20"/>
              </w:rPr>
              <w:tab/>
              <w:t xml:space="preserve">Antworten in </w:t>
            </w:r>
            <w:r w:rsidRPr="0031063D">
              <w:rPr>
                <w:rFonts w:cs="Arial"/>
                <w:i/>
                <w:sz w:val="20"/>
                <w:szCs w:val="20"/>
              </w:rPr>
              <w:t>S</w:t>
            </w:r>
            <w:r>
              <w:rPr>
                <w:rFonts w:cs="Arial"/>
                <w:i/>
                <w:sz w:val="20"/>
                <w:szCs w:val="20"/>
              </w:rPr>
              <w:t xml:space="preserve">atzform </w:t>
            </w:r>
            <w:r w:rsidRPr="0031063D">
              <w:rPr>
                <w:rFonts w:cs="Arial"/>
                <w:i/>
                <w:sz w:val="20"/>
                <w:szCs w:val="20"/>
              </w:rPr>
              <w:t>oder Stichpunkte</w:t>
            </w:r>
            <w:r>
              <w:rPr>
                <w:rFonts w:cs="Arial"/>
                <w:i/>
                <w:sz w:val="20"/>
                <w:szCs w:val="20"/>
              </w:rPr>
              <w:t>n</w:t>
            </w:r>
            <w:r w:rsidRPr="0031063D">
              <w:rPr>
                <w:rFonts w:cs="Arial"/>
                <w:i/>
                <w:sz w:val="20"/>
                <w:szCs w:val="20"/>
              </w:rPr>
              <w:t xml:space="preserve"> </w:t>
            </w:r>
            <w:r>
              <w:rPr>
                <w:rFonts w:cs="Arial"/>
                <w:i/>
                <w:sz w:val="20"/>
                <w:szCs w:val="20"/>
              </w:rPr>
              <w:t>sind als richtig zu werten.</w:t>
            </w:r>
          </w:p>
        </w:tc>
        <w:tc>
          <w:tcPr>
            <w:tcW w:w="749" w:type="dxa"/>
            <w:shd w:val="clear" w:color="auto" w:fill="auto"/>
          </w:tcPr>
          <w:p w:rsidR="00A56FB3" w:rsidRPr="00675C9A" w:rsidRDefault="00A56FB3" w:rsidP="00422F6A">
            <w:pPr>
              <w:spacing w:before="120" w:after="120"/>
              <w:jc w:val="center"/>
              <w:rPr>
                <w:rFonts w:eastAsia="Calibri" w:cs="Arial"/>
                <w:color w:val="000000" w:themeColor="text1"/>
                <w:sz w:val="20"/>
                <w:szCs w:val="20"/>
              </w:rPr>
            </w:pPr>
          </w:p>
        </w:tc>
        <w:tc>
          <w:tcPr>
            <w:tcW w:w="825" w:type="dxa"/>
            <w:shd w:val="clear" w:color="auto" w:fill="auto"/>
          </w:tcPr>
          <w:p w:rsidR="00A56FB3" w:rsidRPr="00675C9A" w:rsidRDefault="00A56FB3" w:rsidP="00422F6A">
            <w:pPr>
              <w:spacing w:before="60" w:after="120"/>
              <w:jc w:val="center"/>
              <w:rPr>
                <w:rFonts w:eastAsia="Calibri" w:cs="Arial"/>
                <w:color w:val="000000" w:themeColor="text1"/>
                <w:sz w:val="20"/>
                <w:szCs w:val="20"/>
              </w:rPr>
            </w:pPr>
          </w:p>
        </w:tc>
        <w:tc>
          <w:tcPr>
            <w:tcW w:w="850" w:type="dxa"/>
            <w:shd w:val="clear" w:color="auto" w:fill="auto"/>
          </w:tcPr>
          <w:p w:rsidR="00A56FB3" w:rsidRPr="00675C9A" w:rsidRDefault="00A56FB3" w:rsidP="00422F6A">
            <w:pPr>
              <w:spacing w:before="60" w:after="120"/>
              <w:jc w:val="center"/>
              <w:rPr>
                <w:rFonts w:eastAsia="Calibri" w:cs="Arial"/>
                <w:color w:val="000000" w:themeColor="text1"/>
                <w:sz w:val="20"/>
                <w:szCs w:val="20"/>
              </w:rPr>
            </w:pPr>
            <w:r w:rsidRPr="00675C9A">
              <w:rPr>
                <w:rFonts w:eastAsia="Calibri" w:cs="Arial"/>
                <w:color w:val="000000" w:themeColor="text1"/>
                <w:sz w:val="20"/>
                <w:szCs w:val="20"/>
              </w:rPr>
              <w:t>1</w:t>
            </w:r>
          </w:p>
        </w:tc>
      </w:tr>
      <w:tr w:rsidR="00A56FB3" w:rsidRPr="00D638A1" w:rsidTr="00A56FB3">
        <w:tc>
          <w:tcPr>
            <w:tcW w:w="816" w:type="dxa"/>
            <w:shd w:val="clear" w:color="auto" w:fill="auto"/>
          </w:tcPr>
          <w:p w:rsidR="00A56FB3" w:rsidRDefault="00B20A17" w:rsidP="00422F6A">
            <w:pPr>
              <w:spacing w:before="60" w:after="120"/>
              <w:jc w:val="center"/>
              <w:rPr>
                <w:rFonts w:eastAsia="Calibri" w:cs="Arial"/>
                <w:sz w:val="20"/>
                <w:szCs w:val="20"/>
              </w:rPr>
            </w:pPr>
            <w:r>
              <w:rPr>
                <w:rFonts w:eastAsia="Calibri" w:cs="Arial"/>
                <w:sz w:val="20"/>
                <w:szCs w:val="20"/>
              </w:rPr>
              <w:t>15</w:t>
            </w:r>
          </w:p>
        </w:tc>
        <w:tc>
          <w:tcPr>
            <w:tcW w:w="4253" w:type="dxa"/>
            <w:shd w:val="clear" w:color="auto" w:fill="auto"/>
          </w:tcPr>
          <w:p w:rsidR="00A56FB3" w:rsidRPr="00675C9A" w:rsidRDefault="00A56FB3" w:rsidP="00422F6A">
            <w:pPr>
              <w:spacing w:before="60" w:after="60"/>
              <w:rPr>
                <w:rFonts w:cs="Arial"/>
                <w:b/>
                <w:color w:val="000000" w:themeColor="text1"/>
                <w:sz w:val="20"/>
                <w:szCs w:val="20"/>
              </w:rPr>
            </w:pPr>
            <w:r w:rsidRPr="00675C9A">
              <w:rPr>
                <w:rFonts w:cs="Arial"/>
                <w:b/>
                <w:color w:val="000000" w:themeColor="text1"/>
                <w:sz w:val="20"/>
                <w:szCs w:val="20"/>
              </w:rPr>
              <w:t xml:space="preserve">Sprache: </w:t>
            </w:r>
            <w:r w:rsidRPr="00675C9A">
              <w:rPr>
                <w:rFonts w:cs="Arial"/>
                <w:color w:val="000000" w:themeColor="text1"/>
                <w:sz w:val="20"/>
                <w:szCs w:val="20"/>
              </w:rPr>
              <w:t>Wortbildungskenntnisse bei Substantiven nutzen, über Fehlersensibilität verfügen</w:t>
            </w:r>
          </w:p>
        </w:tc>
        <w:tc>
          <w:tcPr>
            <w:tcW w:w="6790" w:type="dxa"/>
          </w:tcPr>
          <w:p w:rsidR="00A56FB3" w:rsidRPr="00A5256B" w:rsidRDefault="00A56FB3" w:rsidP="00422F6A">
            <w:pPr>
              <w:pStyle w:val="Listenabsatz"/>
              <w:spacing w:before="60" w:after="40"/>
              <w:ind w:left="0"/>
              <w:contextualSpacing w:val="0"/>
              <w:jc w:val="both"/>
              <w:rPr>
                <w:rFonts w:eastAsia="Calibri" w:cs="Arial"/>
                <w:sz w:val="20"/>
                <w:szCs w:val="20"/>
              </w:rPr>
            </w:pPr>
            <w:r w:rsidRPr="00A5256B">
              <w:rPr>
                <w:rFonts w:eastAsia="Calibri" w:cs="Arial"/>
                <w:sz w:val="20"/>
                <w:szCs w:val="20"/>
              </w:rPr>
              <w:t>2. Feldarbeit</w:t>
            </w:r>
          </w:p>
          <w:p w:rsidR="00A56FB3" w:rsidRDefault="00A56FB3" w:rsidP="00422F6A">
            <w:pPr>
              <w:pStyle w:val="Listenabsatz"/>
              <w:spacing w:before="60" w:after="60"/>
              <w:ind w:left="0"/>
              <w:contextualSpacing w:val="0"/>
              <w:jc w:val="both"/>
              <w:rPr>
                <w:rFonts w:eastAsia="Calibri" w:cs="Arial"/>
                <w:sz w:val="20"/>
                <w:szCs w:val="20"/>
              </w:rPr>
            </w:pPr>
            <w:r w:rsidRPr="00A5256B">
              <w:rPr>
                <w:rFonts w:eastAsia="Calibri" w:cs="Arial"/>
                <w:sz w:val="20"/>
                <w:szCs w:val="20"/>
              </w:rPr>
              <w:t>3. Computerprogramm(e</w:t>
            </w:r>
            <w:r w:rsidR="00385D8D">
              <w:rPr>
                <w:rFonts w:eastAsia="Calibri" w:cs="Arial"/>
                <w:sz w:val="20"/>
                <w:szCs w:val="20"/>
              </w:rPr>
              <w:t>)/(en</w:t>
            </w:r>
            <w:r w:rsidRPr="00A5256B">
              <w:rPr>
                <w:rFonts w:eastAsia="Calibri" w:cs="Arial"/>
                <w:sz w:val="20"/>
                <w:szCs w:val="20"/>
              </w:rPr>
              <w:t>)</w:t>
            </w:r>
          </w:p>
          <w:p w:rsidR="00A56FB3" w:rsidRPr="00A5256B" w:rsidRDefault="00A56FB3" w:rsidP="00385D8D">
            <w:pPr>
              <w:pStyle w:val="Listenabsatz"/>
              <w:tabs>
                <w:tab w:val="left" w:pos="884"/>
              </w:tabs>
              <w:spacing w:before="60" w:after="60"/>
              <w:ind w:left="884" w:hanging="884"/>
              <w:contextualSpacing w:val="0"/>
              <w:rPr>
                <w:rFonts w:eastAsia="Calibri" w:cs="Arial"/>
                <w:i/>
                <w:sz w:val="20"/>
                <w:szCs w:val="20"/>
              </w:rPr>
            </w:pPr>
            <w:r w:rsidRPr="00A5256B">
              <w:rPr>
                <w:rFonts w:eastAsia="Calibri" w:cs="Arial"/>
                <w:i/>
                <w:sz w:val="20"/>
                <w:szCs w:val="20"/>
              </w:rPr>
              <w:t xml:space="preserve">Hinweis: </w:t>
            </w:r>
            <w:r>
              <w:rPr>
                <w:rFonts w:eastAsia="Calibri" w:cs="Arial"/>
                <w:i/>
                <w:sz w:val="20"/>
                <w:szCs w:val="20"/>
              </w:rPr>
              <w:tab/>
            </w:r>
            <w:r w:rsidRPr="00A5256B">
              <w:rPr>
                <w:rFonts w:eastAsia="Calibri" w:cs="Arial"/>
                <w:i/>
                <w:sz w:val="20"/>
                <w:szCs w:val="20"/>
              </w:rPr>
              <w:t>Der Punkt wird jeweils nur erteilt, wenn das Wort normgerecht geschrieben ist. Falsch: Arbeitsfeld, da dies nicht sinnvoll in den Text passt.</w:t>
            </w:r>
          </w:p>
        </w:tc>
        <w:tc>
          <w:tcPr>
            <w:tcW w:w="749" w:type="dxa"/>
            <w:shd w:val="clear" w:color="auto" w:fill="auto"/>
          </w:tcPr>
          <w:p w:rsidR="00A56FB3" w:rsidRPr="00675C9A" w:rsidRDefault="00A56FB3" w:rsidP="00422F6A">
            <w:pPr>
              <w:spacing w:before="120" w:after="120"/>
              <w:jc w:val="center"/>
              <w:rPr>
                <w:rFonts w:eastAsia="Calibri" w:cs="Arial"/>
                <w:color w:val="000000" w:themeColor="text1"/>
                <w:sz w:val="20"/>
                <w:szCs w:val="20"/>
              </w:rPr>
            </w:pPr>
          </w:p>
        </w:tc>
        <w:tc>
          <w:tcPr>
            <w:tcW w:w="825" w:type="dxa"/>
            <w:shd w:val="clear" w:color="auto" w:fill="auto"/>
          </w:tcPr>
          <w:p w:rsidR="00A56FB3" w:rsidRPr="00675C9A" w:rsidRDefault="00A56FB3" w:rsidP="00422F6A">
            <w:pPr>
              <w:spacing w:before="60" w:after="120"/>
              <w:jc w:val="center"/>
              <w:rPr>
                <w:rFonts w:eastAsia="Calibri" w:cs="Arial"/>
                <w:color w:val="000000" w:themeColor="text1"/>
                <w:sz w:val="20"/>
                <w:szCs w:val="20"/>
              </w:rPr>
            </w:pPr>
            <w:r w:rsidRPr="00675C9A">
              <w:rPr>
                <w:rFonts w:eastAsia="Calibri" w:cs="Arial"/>
                <w:color w:val="000000" w:themeColor="text1"/>
                <w:sz w:val="20"/>
                <w:szCs w:val="20"/>
              </w:rPr>
              <w:t>2</w:t>
            </w:r>
          </w:p>
        </w:tc>
        <w:tc>
          <w:tcPr>
            <w:tcW w:w="850" w:type="dxa"/>
            <w:shd w:val="clear" w:color="auto" w:fill="auto"/>
          </w:tcPr>
          <w:p w:rsidR="00A56FB3" w:rsidRPr="00675C9A" w:rsidRDefault="00A56FB3" w:rsidP="00422F6A">
            <w:pPr>
              <w:spacing w:before="60" w:after="120"/>
              <w:jc w:val="center"/>
              <w:rPr>
                <w:rFonts w:eastAsia="Calibri" w:cs="Arial"/>
                <w:color w:val="000000" w:themeColor="text1"/>
                <w:sz w:val="20"/>
                <w:szCs w:val="20"/>
              </w:rPr>
            </w:pPr>
          </w:p>
        </w:tc>
      </w:tr>
      <w:tr w:rsidR="00F373D6" w:rsidRPr="00D638A1" w:rsidTr="00A56FB3">
        <w:tc>
          <w:tcPr>
            <w:tcW w:w="816" w:type="dxa"/>
            <w:shd w:val="clear" w:color="auto" w:fill="auto"/>
          </w:tcPr>
          <w:p w:rsidR="00F373D6" w:rsidRDefault="00B20A17" w:rsidP="00671B64">
            <w:pPr>
              <w:spacing w:before="60" w:after="120"/>
              <w:jc w:val="center"/>
              <w:rPr>
                <w:rFonts w:eastAsia="Calibri" w:cs="Arial"/>
                <w:sz w:val="20"/>
                <w:szCs w:val="20"/>
              </w:rPr>
            </w:pPr>
            <w:r>
              <w:rPr>
                <w:rFonts w:eastAsia="Calibri" w:cs="Arial"/>
                <w:sz w:val="20"/>
                <w:szCs w:val="20"/>
              </w:rPr>
              <w:t>16</w:t>
            </w:r>
          </w:p>
        </w:tc>
        <w:tc>
          <w:tcPr>
            <w:tcW w:w="4253" w:type="dxa"/>
            <w:shd w:val="clear" w:color="auto" w:fill="auto"/>
          </w:tcPr>
          <w:p w:rsidR="00F373D6" w:rsidRPr="00675C9A" w:rsidRDefault="000C75BF" w:rsidP="00671B64">
            <w:pPr>
              <w:spacing w:before="60" w:after="60"/>
              <w:rPr>
                <w:rFonts w:cs="Arial"/>
                <w:b/>
                <w:color w:val="000000" w:themeColor="text1"/>
                <w:sz w:val="20"/>
                <w:szCs w:val="20"/>
              </w:rPr>
            </w:pPr>
            <w:r w:rsidRPr="00675C9A">
              <w:rPr>
                <w:rFonts w:cs="Arial"/>
                <w:b/>
                <w:color w:val="000000" w:themeColor="text1"/>
                <w:sz w:val="20"/>
                <w:szCs w:val="20"/>
              </w:rPr>
              <w:t xml:space="preserve">Sprache: </w:t>
            </w:r>
            <w:r w:rsidRPr="00675C9A">
              <w:rPr>
                <w:rFonts w:cs="Arial"/>
                <w:color w:val="000000" w:themeColor="text1"/>
                <w:sz w:val="20"/>
                <w:szCs w:val="20"/>
              </w:rPr>
              <w:t>ausgewählte Sprichwörter und Redewendungen verstehen und gebrauchen</w:t>
            </w:r>
          </w:p>
        </w:tc>
        <w:tc>
          <w:tcPr>
            <w:tcW w:w="6790" w:type="dxa"/>
          </w:tcPr>
          <w:p w:rsidR="00F373D6" w:rsidRDefault="00F373D6" w:rsidP="00F373D6">
            <w:pPr>
              <w:pStyle w:val="Listenabsatz"/>
              <w:spacing w:before="60" w:after="60"/>
              <w:ind w:left="0"/>
              <w:contextualSpacing w:val="0"/>
              <w:jc w:val="both"/>
              <w:rPr>
                <w:rFonts w:eastAsia="Calibri" w:cs="Arial"/>
                <w:i/>
                <w:sz w:val="20"/>
                <w:szCs w:val="20"/>
              </w:rPr>
            </w:pPr>
            <w:r>
              <w:rPr>
                <w:rFonts w:eastAsia="Calibri" w:cs="Arial"/>
                <w:i/>
                <w:sz w:val="20"/>
                <w:szCs w:val="20"/>
              </w:rPr>
              <w:t>sinngemäß:</w:t>
            </w:r>
          </w:p>
          <w:p w:rsidR="00F373D6" w:rsidRDefault="00F373D6" w:rsidP="002C6B7D">
            <w:pPr>
              <w:pStyle w:val="Listenabsatz"/>
              <w:spacing w:after="60"/>
              <w:ind w:left="0"/>
              <w:contextualSpacing w:val="0"/>
              <w:jc w:val="both"/>
              <w:rPr>
                <w:rFonts w:cs="Arial"/>
                <w:sz w:val="20"/>
                <w:szCs w:val="20"/>
              </w:rPr>
            </w:pPr>
            <w:r w:rsidRPr="00E1496C">
              <w:rPr>
                <w:rFonts w:cs="Arial"/>
                <w:sz w:val="20"/>
                <w:szCs w:val="20"/>
              </w:rPr>
              <w:t xml:space="preserve">Sollte es im Mai </w:t>
            </w:r>
            <w:r>
              <w:rPr>
                <w:rFonts w:cs="Arial"/>
                <w:sz w:val="20"/>
                <w:szCs w:val="20"/>
              </w:rPr>
              <w:t>genügend regnen</w:t>
            </w:r>
            <w:r w:rsidRPr="00E1496C">
              <w:rPr>
                <w:rFonts w:cs="Arial"/>
                <w:sz w:val="20"/>
                <w:szCs w:val="20"/>
              </w:rPr>
              <w:t xml:space="preserve">, </w:t>
            </w:r>
            <w:r>
              <w:rPr>
                <w:rFonts w:cs="Arial"/>
                <w:sz w:val="20"/>
                <w:szCs w:val="20"/>
              </w:rPr>
              <w:t>wachsen</w:t>
            </w:r>
            <w:r w:rsidRPr="00E1496C">
              <w:rPr>
                <w:rFonts w:cs="Arial"/>
                <w:sz w:val="20"/>
                <w:szCs w:val="20"/>
              </w:rPr>
              <w:t xml:space="preserve"> </w:t>
            </w:r>
            <w:r>
              <w:rPr>
                <w:rFonts w:cs="Arial"/>
                <w:sz w:val="20"/>
                <w:szCs w:val="20"/>
              </w:rPr>
              <w:t xml:space="preserve">die </w:t>
            </w:r>
            <w:r w:rsidRPr="00E1496C">
              <w:rPr>
                <w:rFonts w:cs="Arial"/>
                <w:sz w:val="20"/>
                <w:szCs w:val="20"/>
              </w:rPr>
              <w:t xml:space="preserve">Pflanzen und die Bauern </w:t>
            </w:r>
            <w:r>
              <w:rPr>
                <w:rFonts w:cs="Arial"/>
                <w:sz w:val="20"/>
                <w:szCs w:val="20"/>
              </w:rPr>
              <w:t xml:space="preserve">können </w:t>
            </w:r>
            <w:r w:rsidRPr="00E1496C">
              <w:rPr>
                <w:rFonts w:cs="Arial"/>
                <w:sz w:val="20"/>
                <w:szCs w:val="20"/>
              </w:rPr>
              <w:t>viel ernten.</w:t>
            </w:r>
          </w:p>
          <w:p w:rsidR="00385D8D" w:rsidRPr="00F0511F" w:rsidRDefault="00385D8D" w:rsidP="00385D8D">
            <w:pPr>
              <w:pStyle w:val="Listenabsatz"/>
              <w:spacing w:after="60"/>
              <w:ind w:left="885" w:hanging="885"/>
              <w:contextualSpacing w:val="0"/>
              <w:rPr>
                <w:rFonts w:eastAsia="Calibri" w:cs="Arial"/>
                <w:i/>
                <w:sz w:val="20"/>
                <w:szCs w:val="20"/>
              </w:rPr>
            </w:pPr>
            <w:r w:rsidRPr="0031063D">
              <w:rPr>
                <w:rFonts w:cs="Arial"/>
                <w:i/>
                <w:sz w:val="20"/>
                <w:szCs w:val="20"/>
              </w:rPr>
              <w:t xml:space="preserve">Hinweis: </w:t>
            </w:r>
            <w:r>
              <w:rPr>
                <w:rFonts w:cs="Arial"/>
                <w:i/>
                <w:sz w:val="20"/>
                <w:szCs w:val="20"/>
              </w:rPr>
              <w:tab/>
              <w:t xml:space="preserve">Antworten in </w:t>
            </w:r>
            <w:r w:rsidRPr="0031063D">
              <w:rPr>
                <w:rFonts w:cs="Arial"/>
                <w:i/>
                <w:sz w:val="20"/>
                <w:szCs w:val="20"/>
              </w:rPr>
              <w:t>S</w:t>
            </w:r>
            <w:r>
              <w:rPr>
                <w:rFonts w:cs="Arial"/>
                <w:i/>
                <w:sz w:val="20"/>
                <w:szCs w:val="20"/>
              </w:rPr>
              <w:t xml:space="preserve">atzform </w:t>
            </w:r>
            <w:r w:rsidRPr="0031063D">
              <w:rPr>
                <w:rFonts w:cs="Arial"/>
                <w:i/>
                <w:sz w:val="20"/>
                <w:szCs w:val="20"/>
              </w:rPr>
              <w:t>oder Stichpunkte</w:t>
            </w:r>
            <w:r>
              <w:rPr>
                <w:rFonts w:cs="Arial"/>
                <w:i/>
                <w:sz w:val="20"/>
                <w:szCs w:val="20"/>
              </w:rPr>
              <w:t>n</w:t>
            </w:r>
            <w:r w:rsidRPr="0031063D">
              <w:rPr>
                <w:rFonts w:cs="Arial"/>
                <w:i/>
                <w:sz w:val="20"/>
                <w:szCs w:val="20"/>
              </w:rPr>
              <w:t xml:space="preserve"> </w:t>
            </w:r>
            <w:r>
              <w:rPr>
                <w:rFonts w:cs="Arial"/>
                <w:i/>
                <w:sz w:val="20"/>
                <w:szCs w:val="20"/>
              </w:rPr>
              <w:t>sind als richtig zu werten.</w:t>
            </w:r>
          </w:p>
        </w:tc>
        <w:tc>
          <w:tcPr>
            <w:tcW w:w="749" w:type="dxa"/>
            <w:shd w:val="clear" w:color="auto" w:fill="auto"/>
          </w:tcPr>
          <w:p w:rsidR="00F373D6" w:rsidRPr="00675C9A" w:rsidRDefault="00F373D6" w:rsidP="00484033">
            <w:pPr>
              <w:spacing w:before="120" w:after="120"/>
              <w:jc w:val="center"/>
              <w:rPr>
                <w:rFonts w:eastAsia="Calibri" w:cs="Arial"/>
                <w:color w:val="000000" w:themeColor="text1"/>
                <w:sz w:val="20"/>
                <w:szCs w:val="20"/>
              </w:rPr>
            </w:pPr>
          </w:p>
        </w:tc>
        <w:tc>
          <w:tcPr>
            <w:tcW w:w="825" w:type="dxa"/>
            <w:shd w:val="clear" w:color="auto" w:fill="auto"/>
          </w:tcPr>
          <w:p w:rsidR="00F373D6" w:rsidRPr="00675C9A" w:rsidRDefault="00F373D6" w:rsidP="00671B64">
            <w:pPr>
              <w:spacing w:before="60" w:after="120"/>
              <w:jc w:val="center"/>
              <w:rPr>
                <w:rFonts w:eastAsia="Calibri" w:cs="Arial"/>
                <w:color w:val="000000" w:themeColor="text1"/>
                <w:sz w:val="20"/>
                <w:szCs w:val="20"/>
              </w:rPr>
            </w:pPr>
          </w:p>
        </w:tc>
        <w:tc>
          <w:tcPr>
            <w:tcW w:w="850" w:type="dxa"/>
            <w:shd w:val="clear" w:color="auto" w:fill="auto"/>
          </w:tcPr>
          <w:p w:rsidR="00F373D6" w:rsidRPr="00675C9A" w:rsidRDefault="00F373D6" w:rsidP="00671B64">
            <w:pPr>
              <w:spacing w:before="60" w:after="120"/>
              <w:jc w:val="center"/>
              <w:rPr>
                <w:rFonts w:eastAsia="Calibri" w:cs="Arial"/>
                <w:color w:val="000000" w:themeColor="text1"/>
                <w:sz w:val="20"/>
                <w:szCs w:val="20"/>
              </w:rPr>
            </w:pPr>
            <w:r w:rsidRPr="00675C9A">
              <w:rPr>
                <w:rFonts w:eastAsia="Calibri" w:cs="Arial"/>
                <w:color w:val="000000" w:themeColor="text1"/>
                <w:sz w:val="20"/>
                <w:szCs w:val="20"/>
              </w:rPr>
              <w:t>1</w:t>
            </w:r>
          </w:p>
        </w:tc>
      </w:tr>
      <w:tr w:rsidR="006934CE" w:rsidRPr="00D638A1" w:rsidTr="00A56FB3">
        <w:tc>
          <w:tcPr>
            <w:tcW w:w="816" w:type="dxa"/>
            <w:shd w:val="clear" w:color="auto" w:fill="auto"/>
          </w:tcPr>
          <w:p w:rsidR="006934CE" w:rsidRDefault="006934CE" w:rsidP="00675C9A">
            <w:pPr>
              <w:spacing w:before="120" w:after="120"/>
              <w:rPr>
                <w:rFonts w:eastAsia="Calibri" w:cs="Arial"/>
                <w:sz w:val="20"/>
                <w:szCs w:val="20"/>
              </w:rPr>
            </w:pPr>
          </w:p>
        </w:tc>
        <w:tc>
          <w:tcPr>
            <w:tcW w:w="4253" w:type="dxa"/>
            <w:shd w:val="clear" w:color="auto" w:fill="auto"/>
            <w:vAlign w:val="center"/>
          </w:tcPr>
          <w:p w:rsidR="006934CE" w:rsidRPr="00675C9A" w:rsidRDefault="006934CE" w:rsidP="00675C9A">
            <w:pPr>
              <w:spacing w:before="120" w:after="120"/>
              <w:rPr>
                <w:rFonts w:cs="Arial"/>
                <w:b/>
                <w:color w:val="000000" w:themeColor="text1"/>
                <w:sz w:val="20"/>
                <w:szCs w:val="20"/>
              </w:rPr>
            </w:pPr>
          </w:p>
        </w:tc>
        <w:tc>
          <w:tcPr>
            <w:tcW w:w="6790" w:type="dxa"/>
          </w:tcPr>
          <w:p w:rsidR="006934CE" w:rsidRDefault="006934CE" w:rsidP="00675C9A">
            <w:pPr>
              <w:pStyle w:val="Listenabsatz"/>
              <w:spacing w:before="120" w:after="120"/>
              <w:ind w:left="0"/>
              <w:contextualSpacing w:val="0"/>
              <w:jc w:val="right"/>
              <w:rPr>
                <w:rFonts w:eastAsia="Calibri" w:cs="Arial"/>
                <w:i/>
                <w:sz w:val="20"/>
                <w:szCs w:val="20"/>
              </w:rPr>
            </w:pPr>
            <w:r w:rsidRPr="006934CE">
              <w:rPr>
                <w:rFonts w:eastAsia="Calibri" w:cs="Arial"/>
                <w:b/>
                <w:sz w:val="20"/>
                <w:szCs w:val="20"/>
              </w:rPr>
              <w:t>Gesamtpunktzahl</w:t>
            </w:r>
            <w:r w:rsidR="00AB3F50">
              <w:rPr>
                <w:rFonts w:eastAsia="Calibri" w:cs="Arial"/>
                <w:b/>
                <w:sz w:val="20"/>
                <w:szCs w:val="20"/>
              </w:rPr>
              <w:t>:</w:t>
            </w:r>
            <w:r w:rsidR="00B20A17">
              <w:rPr>
                <w:rFonts w:eastAsia="Calibri" w:cs="Arial"/>
                <w:b/>
                <w:sz w:val="20"/>
                <w:szCs w:val="20"/>
              </w:rPr>
              <w:t xml:space="preserve"> 27</w:t>
            </w:r>
            <w:r w:rsidRPr="006934CE">
              <w:rPr>
                <w:rFonts w:eastAsia="Calibri" w:cs="Arial"/>
                <w:b/>
                <w:sz w:val="20"/>
                <w:szCs w:val="20"/>
              </w:rPr>
              <w:t xml:space="preserve"> </w:t>
            </w:r>
          </w:p>
        </w:tc>
        <w:tc>
          <w:tcPr>
            <w:tcW w:w="749" w:type="dxa"/>
            <w:shd w:val="clear" w:color="auto" w:fill="auto"/>
          </w:tcPr>
          <w:p w:rsidR="006934CE" w:rsidRPr="00675C9A" w:rsidRDefault="002F3FA5" w:rsidP="00675C9A">
            <w:pPr>
              <w:spacing w:before="120" w:after="120"/>
              <w:jc w:val="center"/>
              <w:rPr>
                <w:rFonts w:eastAsia="Calibri" w:cs="Arial"/>
                <w:b/>
                <w:color w:val="000000" w:themeColor="text1"/>
                <w:sz w:val="20"/>
                <w:szCs w:val="20"/>
              </w:rPr>
            </w:pPr>
            <w:r w:rsidRPr="00675C9A">
              <w:rPr>
                <w:rFonts w:eastAsia="Calibri" w:cs="Arial"/>
                <w:b/>
                <w:color w:val="000000" w:themeColor="text1"/>
                <w:sz w:val="20"/>
                <w:szCs w:val="20"/>
              </w:rPr>
              <w:t>5</w:t>
            </w:r>
          </w:p>
        </w:tc>
        <w:tc>
          <w:tcPr>
            <w:tcW w:w="825" w:type="dxa"/>
            <w:shd w:val="clear" w:color="auto" w:fill="auto"/>
          </w:tcPr>
          <w:p w:rsidR="006934CE" w:rsidRPr="00675C9A" w:rsidRDefault="00B20A17" w:rsidP="00675C9A">
            <w:pPr>
              <w:spacing w:before="120" w:after="120"/>
              <w:jc w:val="center"/>
              <w:rPr>
                <w:rFonts w:eastAsia="Calibri" w:cs="Arial"/>
                <w:b/>
                <w:color w:val="000000" w:themeColor="text1"/>
                <w:sz w:val="20"/>
                <w:szCs w:val="20"/>
              </w:rPr>
            </w:pPr>
            <w:r>
              <w:rPr>
                <w:rFonts w:eastAsia="Calibri" w:cs="Arial"/>
                <w:b/>
                <w:color w:val="000000" w:themeColor="text1"/>
                <w:sz w:val="20"/>
                <w:szCs w:val="20"/>
              </w:rPr>
              <w:t>18</w:t>
            </w:r>
          </w:p>
        </w:tc>
        <w:tc>
          <w:tcPr>
            <w:tcW w:w="850" w:type="dxa"/>
            <w:shd w:val="clear" w:color="auto" w:fill="auto"/>
          </w:tcPr>
          <w:p w:rsidR="006934CE" w:rsidRPr="00675C9A" w:rsidRDefault="00E62B7E" w:rsidP="00675C9A">
            <w:pPr>
              <w:spacing w:before="120" w:after="120"/>
              <w:jc w:val="center"/>
              <w:rPr>
                <w:rFonts w:eastAsia="Calibri" w:cs="Arial"/>
                <w:b/>
                <w:color w:val="000000" w:themeColor="text1"/>
                <w:sz w:val="20"/>
                <w:szCs w:val="20"/>
              </w:rPr>
            </w:pPr>
            <w:r>
              <w:rPr>
                <w:rFonts w:eastAsia="Calibri" w:cs="Arial"/>
                <w:b/>
                <w:color w:val="000000" w:themeColor="text1"/>
                <w:sz w:val="20"/>
                <w:szCs w:val="20"/>
              </w:rPr>
              <w:t>4</w:t>
            </w:r>
          </w:p>
        </w:tc>
      </w:tr>
      <w:tr w:rsidR="006934CE" w:rsidRPr="00D638A1" w:rsidTr="00A56FB3">
        <w:tc>
          <w:tcPr>
            <w:tcW w:w="816" w:type="dxa"/>
            <w:shd w:val="clear" w:color="auto" w:fill="auto"/>
          </w:tcPr>
          <w:p w:rsidR="006934CE" w:rsidRDefault="006934CE" w:rsidP="00675C9A">
            <w:pPr>
              <w:spacing w:before="120" w:after="120"/>
              <w:jc w:val="center"/>
              <w:rPr>
                <w:rFonts w:eastAsia="Calibri" w:cs="Arial"/>
                <w:sz w:val="20"/>
                <w:szCs w:val="20"/>
              </w:rPr>
            </w:pPr>
          </w:p>
        </w:tc>
        <w:tc>
          <w:tcPr>
            <w:tcW w:w="4253" w:type="dxa"/>
            <w:shd w:val="clear" w:color="auto" w:fill="auto"/>
            <w:vAlign w:val="center"/>
          </w:tcPr>
          <w:p w:rsidR="006934CE" w:rsidRPr="00675C9A" w:rsidRDefault="006934CE" w:rsidP="00675C9A">
            <w:pPr>
              <w:spacing w:before="120" w:after="120"/>
              <w:rPr>
                <w:rFonts w:cs="Arial"/>
                <w:b/>
                <w:color w:val="000000" w:themeColor="text1"/>
                <w:sz w:val="20"/>
                <w:szCs w:val="20"/>
              </w:rPr>
            </w:pPr>
          </w:p>
        </w:tc>
        <w:tc>
          <w:tcPr>
            <w:tcW w:w="6790" w:type="dxa"/>
          </w:tcPr>
          <w:p w:rsidR="006934CE" w:rsidRPr="006934CE" w:rsidRDefault="006934CE" w:rsidP="00E62B7E">
            <w:pPr>
              <w:pStyle w:val="Listenabsatz"/>
              <w:spacing w:before="120" w:after="120"/>
              <w:ind w:left="0"/>
              <w:contextualSpacing w:val="0"/>
              <w:jc w:val="right"/>
              <w:rPr>
                <w:rFonts w:eastAsia="Calibri" w:cs="Arial"/>
                <w:b/>
                <w:sz w:val="20"/>
                <w:szCs w:val="20"/>
              </w:rPr>
            </w:pPr>
            <w:r w:rsidRPr="006934CE">
              <w:rPr>
                <w:rFonts w:eastAsia="Calibri" w:cs="Arial"/>
                <w:b/>
                <w:sz w:val="20"/>
                <w:szCs w:val="20"/>
              </w:rPr>
              <w:t>prozentuale Verteilung</w:t>
            </w:r>
            <w:r w:rsidR="002F3FA5">
              <w:rPr>
                <w:rFonts w:eastAsia="Calibri" w:cs="Arial"/>
                <w:b/>
                <w:sz w:val="20"/>
                <w:szCs w:val="20"/>
              </w:rPr>
              <w:t xml:space="preserve"> </w:t>
            </w:r>
          </w:p>
        </w:tc>
        <w:tc>
          <w:tcPr>
            <w:tcW w:w="749" w:type="dxa"/>
            <w:shd w:val="clear" w:color="auto" w:fill="auto"/>
          </w:tcPr>
          <w:p w:rsidR="006934CE" w:rsidRPr="00675C9A" w:rsidRDefault="00B20A17" w:rsidP="00675C9A">
            <w:pPr>
              <w:spacing w:before="120" w:after="120"/>
              <w:jc w:val="center"/>
              <w:rPr>
                <w:rFonts w:eastAsia="Calibri" w:cs="Arial"/>
                <w:b/>
                <w:color w:val="000000" w:themeColor="text1"/>
                <w:sz w:val="20"/>
                <w:szCs w:val="20"/>
              </w:rPr>
            </w:pPr>
            <w:r>
              <w:rPr>
                <w:rFonts w:eastAsia="Calibri" w:cs="Arial"/>
                <w:b/>
                <w:color w:val="000000" w:themeColor="text1"/>
                <w:sz w:val="20"/>
                <w:szCs w:val="20"/>
              </w:rPr>
              <w:t>18</w:t>
            </w:r>
            <w:r w:rsidR="00675C9A" w:rsidRPr="00675C9A">
              <w:rPr>
                <w:rFonts w:eastAsia="Calibri" w:cs="Arial"/>
                <w:b/>
                <w:color w:val="000000" w:themeColor="text1"/>
                <w:sz w:val="20"/>
                <w:szCs w:val="20"/>
              </w:rPr>
              <w:t> </w:t>
            </w:r>
            <w:r w:rsidR="002F3FA5" w:rsidRPr="00675C9A">
              <w:rPr>
                <w:rFonts w:eastAsia="Calibri" w:cs="Arial"/>
                <w:b/>
                <w:color w:val="000000" w:themeColor="text1"/>
                <w:sz w:val="20"/>
                <w:szCs w:val="20"/>
              </w:rPr>
              <w:t>%</w:t>
            </w:r>
          </w:p>
        </w:tc>
        <w:tc>
          <w:tcPr>
            <w:tcW w:w="825" w:type="dxa"/>
            <w:shd w:val="clear" w:color="auto" w:fill="auto"/>
          </w:tcPr>
          <w:p w:rsidR="006934CE" w:rsidRPr="00675C9A" w:rsidRDefault="00B20A17" w:rsidP="00675C9A">
            <w:pPr>
              <w:spacing w:before="120" w:after="120"/>
              <w:jc w:val="center"/>
              <w:rPr>
                <w:rFonts w:eastAsia="Calibri" w:cs="Arial"/>
                <w:b/>
                <w:color w:val="000000" w:themeColor="text1"/>
                <w:sz w:val="20"/>
                <w:szCs w:val="20"/>
              </w:rPr>
            </w:pPr>
            <w:r>
              <w:rPr>
                <w:rFonts w:eastAsia="Calibri" w:cs="Arial"/>
                <w:b/>
                <w:color w:val="000000" w:themeColor="text1"/>
                <w:sz w:val="20"/>
                <w:szCs w:val="20"/>
              </w:rPr>
              <w:t>67</w:t>
            </w:r>
            <w:r w:rsidR="00675C9A" w:rsidRPr="00675C9A">
              <w:rPr>
                <w:rFonts w:eastAsia="Calibri" w:cs="Arial"/>
                <w:b/>
                <w:color w:val="000000" w:themeColor="text1"/>
                <w:sz w:val="20"/>
                <w:szCs w:val="20"/>
              </w:rPr>
              <w:t> </w:t>
            </w:r>
            <w:r w:rsidR="002F3FA5" w:rsidRPr="00675C9A">
              <w:rPr>
                <w:rFonts w:eastAsia="Calibri" w:cs="Arial"/>
                <w:b/>
                <w:color w:val="000000" w:themeColor="text1"/>
                <w:sz w:val="20"/>
                <w:szCs w:val="20"/>
              </w:rPr>
              <w:t>%</w:t>
            </w:r>
          </w:p>
        </w:tc>
        <w:tc>
          <w:tcPr>
            <w:tcW w:w="850" w:type="dxa"/>
            <w:shd w:val="clear" w:color="auto" w:fill="auto"/>
          </w:tcPr>
          <w:p w:rsidR="006934CE" w:rsidRPr="00675C9A" w:rsidRDefault="00B20A17" w:rsidP="00675C9A">
            <w:pPr>
              <w:spacing w:before="120" w:after="120"/>
              <w:jc w:val="center"/>
              <w:rPr>
                <w:rFonts w:eastAsia="Calibri" w:cs="Arial"/>
                <w:b/>
                <w:color w:val="000000" w:themeColor="text1"/>
                <w:sz w:val="20"/>
                <w:szCs w:val="20"/>
              </w:rPr>
            </w:pPr>
            <w:r>
              <w:rPr>
                <w:rFonts w:eastAsia="Calibri" w:cs="Arial"/>
                <w:b/>
                <w:color w:val="000000" w:themeColor="text1"/>
                <w:sz w:val="20"/>
                <w:szCs w:val="20"/>
              </w:rPr>
              <w:t>15</w:t>
            </w:r>
            <w:r w:rsidR="00675C9A" w:rsidRPr="00675C9A">
              <w:rPr>
                <w:rFonts w:eastAsia="Calibri" w:cs="Arial"/>
                <w:b/>
                <w:color w:val="000000" w:themeColor="text1"/>
                <w:sz w:val="20"/>
                <w:szCs w:val="20"/>
              </w:rPr>
              <w:t> </w:t>
            </w:r>
            <w:r w:rsidR="002F3FA5" w:rsidRPr="00675C9A">
              <w:rPr>
                <w:rFonts w:eastAsia="Calibri" w:cs="Arial"/>
                <w:b/>
                <w:color w:val="000000" w:themeColor="text1"/>
                <w:sz w:val="20"/>
                <w:szCs w:val="20"/>
              </w:rPr>
              <w:t>%</w:t>
            </w:r>
          </w:p>
        </w:tc>
      </w:tr>
    </w:tbl>
    <w:p w:rsidR="00F0511F" w:rsidRDefault="00F0511F">
      <w:r>
        <w:br/>
      </w:r>
    </w:p>
    <w:p w:rsidR="00DE2BF9" w:rsidRDefault="00DE2BF9">
      <w:pPr>
        <w:spacing w:after="200" w:line="276" w:lineRule="auto"/>
        <w:sectPr w:rsidR="00DE2BF9" w:rsidSect="005B6B97">
          <w:footerReference w:type="default" r:id="rId19"/>
          <w:footerReference w:type="first" r:id="rId20"/>
          <w:pgSz w:w="16838" w:h="11906" w:orient="landscape"/>
          <w:pgMar w:top="1276" w:right="1417" w:bottom="1134" w:left="1134" w:header="708" w:footer="708" w:gutter="0"/>
          <w:cols w:space="708"/>
          <w:titlePg/>
          <w:docGrid w:linePitch="360"/>
        </w:sectPr>
      </w:pPr>
    </w:p>
    <w:p w:rsidR="00DE2BF9" w:rsidRDefault="00675C9A" w:rsidP="002C6B7D">
      <w:pPr>
        <w:pStyle w:val="KeinLeerraum"/>
        <w:spacing w:line="360" w:lineRule="auto"/>
        <w:jc w:val="both"/>
        <w:rPr>
          <w:rFonts w:ascii="Arial" w:hAnsi="Arial" w:cs="Arial"/>
          <w:b/>
        </w:rPr>
      </w:pPr>
      <w:r>
        <w:rPr>
          <w:rFonts w:ascii="Arial" w:hAnsi="Arial" w:cs="Arial"/>
          <w:b/>
          <w:sz w:val="24"/>
        </w:rPr>
        <w:lastRenderedPageBreak/>
        <w:t xml:space="preserve">Skript zum </w:t>
      </w:r>
      <w:r w:rsidR="00DE2BF9" w:rsidRPr="000C08E6">
        <w:rPr>
          <w:rFonts w:ascii="Arial" w:hAnsi="Arial" w:cs="Arial"/>
          <w:b/>
          <w:sz w:val="24"/>
        </w:rPr>
        <w:t>Hörtext: Der Wolkenflüsterer</w:t>
      </w:r>
    </w:p>
    <w:p w:rsidR="00DE2BF9" w:rsidRPr="00195167" w:rsidRDefault="00DE2BF9" w:rsidP="002C6B7D">
      <w:pPr>
        <w:pStyle w:val="KeinLeerraum"/>
        <w:jc w:val="both"/>
        <w:rPr>
          <w:rFonts w:ascii="Arial" w:hAnsi="Arial" w:cs="Arial"/>
          <w:b/>
        </w:rPr>
      </w:pPr>
    </w:p>
    <w:p w:rsidR="00DE2BF9" w:rsidRPr="00195167" w:rsidRDefault="00DE2BF9" w:rsidP="00DE2BF9">
      <w:pPr>
        <w:pStyle w:val="KeinLeerraum"/>
        <w:spacing w:line="360" w:lineRule="auto"/>
        <w:jc w:val="both"/>
        <w:rPr>
          <w:rFonts w:ascii="Arial" w:hAnsi="Arial" w:cs="Arial"/>
        </w:rPr>
      </w:pPr>
      <w:r w:rsidRPr="00195167">
        <w:rPr>
          <w:rFonts w:ascii="Arial" w:hAnsi="Arial" w:cs="Arial"/>
        </w:rPr>
        <w:t xml:space="preserve">Es war einmal ein Junge, der hieß </w:t>
      </w:r>
      <w:proofErr w:type="spellStart"/>
      <w:r w:rsidRPr="00195167">
        <w:rPr>
          <w:rFonts w:ascii="Arial" w:hAnsi="Arial" w:cs="Arial"/>
        </w:rPr>
        <w:t>Timmi</w:t>
      </w:r>
      <w:proofErr w:type="spellEnd"/>
      <w:r w:rsidRPr="00195167">
        <w:rPr>
          <w:rFonts w:ascii="Arial" w:hAnsi="Arial" w:cs="Arial"/>
        </w:rPr>
        <w:t xml:space="preserve">. </w:t>
      </w:r>
      <w:proofErr w:type="spellStart"/>
      <w:r w:rsidRPr="00195167">
        <w:rPr>
          <w:rFonts w:ascii="Arial" w:hAnsi="Arial" w:cs="Arial"/>
        </w:rPr>
        <w:t>Timmi</w:t>
      </w:r>
      <w:proofErr w:type="spellEnd"/>
      <w:r w:rsidRPr="00195167">
        <w:rPr>
          <w:rFonts w:ascii="Arial" w:hAnsi="Arial" w:cs="Arial"/>
        </w:rPr>
        <w:t xml:space="preserve"> war gerne in der Natur. Vermutlich auch deshalb, weil er die Sprache der Tiere verstand. Er hatte keine Ahnung</w:t>
      </w:r>
      <w:r>
        <w:rPr>
          <w:rFonts w:ascii="Arial" w:hAnsi="Arial" w:cs="Arial"/>
          <w:color w:val="FF0000"/>
        </w:rPr>
        <w:t>,</w:t>
      </w:r>
      <w:r w:rsidRPr="00195167">
        <w:rPr>
          <w:rFonts w:ascii="Arial" w:hAnsi="Arial" w:cs="Arial"/>
        </w:rPr>
        <w:t xml:space="preserve"> weshalb er das konnte. Plötzlich war es einfach da</w:t>
      </w:r>
      <w:r>
        <w:rPr>
          <w:rFonts w:ascii="Arial" w:hAnsi="Arial" w:cs="Arial"/>
        </w:rPr>
        <w:t xml:space="preserve"> und </w:t>
      </w:r>
      <w:r w:rsidRPr="00544BB8">
        <w:rPr>
          <w:rFonts w:ascii="Arial" w:hAnsi="Arial" w:cs="Arial"/>
          <w:color w:val="000000" w:themeColor="text1"/>
        </w:rPr>
        <w:t>seither</w:t>
      </w:r>
      <w:r w:rsidRPr="00195167">
        <w:rPr>
          <w:rFonts w:ascii="Arial" w:hAnsi="Arial" w:cs="Arial"/>
        </w:rPr>
        <w:t xml:space="preserve"> hörte er die Maulwürfe über Tunnelbau reden, die Vögel über Gefiederpflege diskutieren und die Mäuse über Käse schwärmen. Aber Tiere verstehen</w:t>
      </w:r>
      <w:r w:rsidR="004A62E8">
        <w:rPr>
          <w:rFonts w:ascii="Arial" w:hAnsi="Arial" w:cs="Arial"/>
        </w:rPr>
        <w:t>,</w:t>
      </w:r>
      <w:r w:rsidRPr="00195167">
        <w:rPr>
          <w:rFonts w:ascii="Arial" w:hAnsi="Arial" w:cs="Arial"/>
        </w:rPr>
        <w:t xml:space="preserve"> </w:t>
      </w:r>
      <w:proofErr w:type="gramStart"/>
      <w:r w:rsidRPr="00195167">
        <w:rPr>
          <w:rFonts w:ascii="Arial" w:hAnsi="Arial" w:cs="Arial"/>
        </w:rPr>
        <w:t>war</w:t>
      </w:r>
      <w:proofErr w:type="gramEnd"/>
      <w:r w:rsidRPr="00195167">
        <w:rPr>
          <w:rFonts w:ascii="Arial" w:hAnsi="Arial" w:cs="Arial"/>
        </w:rPr>
        <w:t xml:space="preserve"> nicht </w:t>
      </w:r>
      <w:r w:rsidRPr="00544BB8">
        <w:rPr>
          <w:rFonts w:ascii="Arial" w:hAnsi="Arial" w:cs="Arial"/>
          <w:color w:val="000000" w:themeColor="text1"/>
        </w:rPr>
        <w:t>das Einzige</w:t>
      </w:r>
      <w:r w:rsidR="004A62E8">
        <w:rPr>
          <w:rFonts w:ascii="Arial" w:hAnsi="Arial" w:cs="Arial"/>
          <w:color w:val="000000" w:themeColor="text1"/>
        </w:rPr>
        <w:t>,</w:t>
      </w:r>
      <w:r w:rsidRPr="00195167">
        <w:rPr>
          <w:rFonts w:ascii="Arial" w:hAnsi="Arial" w:cs="Arial"/>
        </w:rPr>
        <w:t xml:space="preserve"> was </w:t>
      </w:r>
      <w:proofErr w:type="spellStart"/>
      <w:r w:rsidRPr="00195167">
        <w:rPr>
          <w:rFonts w:ascii="Arial" w:hAnsi="Arial" w:cs="Arial"/>
        </w:rPr>
        <w:t>Timmi</w:t>
      </w:r>
      <w:proofErr w:type="spellEnd"/>
      <w:r w:rsidRPr="00195167">
        <w:rPr>
          <w:rFonts w:ascii="Arial" w:hAnsi="Arial" w:cs="Arial"/>
        </w:rPr>
        <w:t xml:space="preserve"> konnte. Er konnte auch </w:t>
      </w:r>
      <w:proofErr w:type="gramStart"/>
      <w:r w:rsidRPr="00195167">
        <w:rPr>
          <w:rFonts w:ascii="Arial" w:hAnsi="Arial" w:cs="Arial"/>
        </w:rPr>
        <w:t>den</w:t>
      </w:r>
      <w:proofErr w:type="gramEnd"/>
      <w:r w:rsidRPr="00195167">
        <w:rPr>
          <w:rFonts w:ascii="Arial" w:hAnsi="Arial" w:cs="Arial"/>
        </w:rPr>
        <w:t xml:space="preserve"> Wolken flüstern und das kam so:</w:t>
      </w:r>
    </w:p>
    <w:p w:rsidR="00DE2BF9" w:rsidRDefault="00DE2BF9" w:rsidP="00DE2BF9">
      <w:pPr>
        <w:pStyle w:val="KeinLeerraum"/>
        <w:spacing w:line="360" w:lineRule="auto"/>
        <w:jc w:val="both"/>
        <w:rPr>
          <w:rFonts w:ascii="Arial" w:hAnsi="Arial" w:cs="Arial"/>
        </w:rPr>
      </w:pPr>
      <w:r w:rsidRPr="00195167">
        <w:rPr>
          <w:rFonts w:ascii="Arial" w:hAnsi="Arial" w:cs="Arial"/>
        </w:rPr>
        <w:t xml:space="preserve">Eines Tages lag </w:t>
      </w:r>
      <w:proofErr w:type="spellStart"/>
      <w:r w:rsidRPr="00195167">
        <w:rPr>
          <w:rFonts w:ascii="Arial" w:hAnsi="Arial" w:cs="Arial"/>
        </w:rPr>
        <w:t>Timmi</w:t>
      </w:r>
      <w:proofErr w:type="spellEnd"/>
      <w:r w:rsidRPr="00195167">
        <w:rPr>
          <w:rFonts w:ascii="Arial" w:hAnsi="Arial" w:cs="Arial"/>
        </w:rPr>
        <w:t xml:space="preserve"> auf einer Wiese und schaute in den Himmel. Es war ein schöner Frühlingstag. Die Luft war herrlich warm und viele Tiere schmiedeten Ausflugspläne. Da schob sich plötzlich eine Wolke vor die Sonne. So eine große </w:t>
      </w:r>
      <w:r w:rsidRPr="00544BB8">
        <w:rPr>
          <w:rFonts w:ascii="Arial" w:hAnsi="Arial" w:cs="Arial"/>
          <w:color w:val="000000" w:themeColor="text1"/>
        </w:rPr>
        <w:t>Graue,</w:t>
      </w:r>
      <w:r w:rsidRPr="00195167">
        <w:rPr>
          <w:rFonts w:ascii="Arial" w:hAnsi="Arial" w:cs="Arial"/>
        </w:rPr>
        <w:t xml:space="preserve"> die einem den ganzen Tag verderben konnte. „So eine Unverschämtheit</w:t>
      </w:r>
      <w:r w:rsidRPr="00544BB8">
        <w:rPr>
          <w:rFonts w:ascii="Arial" w:hAnsi="Arial" w:cs="Arial"/>
          <w:color w:val="000000" w:themeColor="text1"/>
        </w:rPr>
        <w:t>!</w:t>
      </w:r>
      <w:r w:rsidRPr="00195167">
        <w:rPr>
          <w:rFonts w:ascii="Arial" w:hAnsi="Arial" w:cs="Arial"/>
        </w:rPr>
        <w:t>“, rief Frau Amsel</w:t>
      </w:r>
      <w:r w:rsidR="004A62E8">
        <w:rPr>
          <w:rFonts w:ascii="Arial" w:hAnsi="Arial" w:cs="Arial"/>
        </w:rPr>
        <w:t>.</w:t>
      </w:r>
      <w:r>
        <w:rPr>
          <w:rFonts w:ascii="Arial" w:hAnsi="Arial" w:cs="Arial"/>
        </w:rPr>
        <w:t xml:space="preserve"> </w:t>
      </w:r>
      <w:r w:rsidRPr="00544BB8">
        <w:rPr>
          <w:rFonts w:ascii="Arial" w:hAnsi="Arial" w:cs="Arial"/>
          <w:color w:val="000000" w:themeColor="text1"/>
        </w:rPr>
        <w:t>„Einfach</w:t>
      </w:r>
      <w:r w:rsidRPr="00195167">
        <w:rPr>
          <w:rFonts w:ascii="Arial" w:hAnsi="Arial" w:cs="Arial"/>
        </w:rPr>
        <w:t xml:space="preserve"> so die Sonne zu verdecken, da wird es ja mei</w:t>
      </w:r>
      <w:r>
        <w:rPr>
          <w:rFonts w:ascii="Arial" w:hAnsi="Arial" w:cs="Arial"/>
        </w:rPr>
        <w:t xml:space="preserve">nen Kleinen im Nest ganz kalt.“ </w:t>
      </w:r>
      <w:r w:rsidRPr="00195167">
        <w:rPr>
          <w:rFonts w:ascii="Arial" w:hAnsi="Arial" w:cs="Arial"/>
        </w:rPr>
        <w:t>Und der Marder schimpfte: „Wolken, wer hat schon je Wolken gebraucht</w:t>
      </w:r>
      <w:r>
        <w:rPr>
          <w:rFonts w:ascii="Arial" w:hAnsi="Arial" w:cs="Arial"/>
          <w:color w:val="000000" w:themeColor="text1"/>
        </w:rPr>
        <w:t>!</w:t>
      </w:r>
      <w:r w:rsidRPr="00544BB8">
        <w:rPr>
          <w:rFonts w:ascii="Arial" w:hAnsi="Arial" w:cs="Arial"/>
          <w:color w:val="000000" w:themeColor="text1"/>
        </w:rPr>
        <w:t>“</w:t>
      </w:r>
      <w:r w:rsidRPr="00195167">
        <w:rPr>
          <w:rFonts w:ascii="Arial" w:hAnsi="Arial" w:cs="Arial"/>
        </w:rPr>
        <w:t xml:space="preserve"> Selbst die für ihre Gleichmut bekannte Schnecke äußerte sich abfällig über die ungeplante Verdunkelung. Auch </w:t>
      </w:r>
      <w:proofErr w:type="spellStart"/>
      <w:r w:rsidRPr="00195167">
        <w:rPr>
          <w:rFonts w:ascii="Arial" w:hAnsi="Arial" w:cs="Arial"/>
        </w:rPr>
        <w:t>Timmi</w:t>
      </w:r>
      <w:proofErr w:type="spellEnd"/>
      <w:r w:rsidRPr="00195167">
        <w:rPr>
          <w:rFonts w:ascii="Arial" w:hAnsi="Arial" w:cs="Arial"/>
        </w:rPr>
        <w:t xml:space="preserve"> hatte keine Lust eine düstere Wolke anzugucken. Wie schön wäre es doch, wenn man Wolken einfach </w:t>
      </w:r>
      <w:r w:rsidRPr="00544BB8">
        <w:rPr>
          <w:rFonts w:ascii="Arial" w:hAnsi="Arial" w:cs="Arial"/>
          <w:color w:val="000000" w:themeColor="text1"/>
        </w:rPr>
        <w:t xml:space="preserve">wegwünschen </w:t>
      </w:r>
      <w:r w:rsidRPr="00195167">
        <w:rPr>
          <w:rFonts w:ascii="Arial" w:hAnsi="Arial" w:cs="Arial"/>
        </w:rPr>
        <w:t>könnte, dachte er. Oder gut zureden, damit sie verschwinden. Und dann begann er leise vor sich hin</w:t>
      </w:r>
      <w:r w:rsidR="004A62E8">
        <w:rPr>
          <w:rFonts w:ascii="Arial" w:hAnsi="Arial" w:cs="Arial"/>
        </w:rPr>
        <w:t xml:space="preserve"> </w:t>
      </w:r>
      <w:r w:rsidRPr="00195167">
        <w:rPr>
          <w:rFonts w:ascii="Arial" w:hAnsi="Arial" w:cs="Arial"/>
        </w:rPr>
        <w:t>zu</w:t>
      </w:r>
      <w:r w:rsidR="004A62E8">
        <w:rPr>
          <w:rFonts w:ascii="Arial" w:hAnsi="Arial" w:cs="Arial"/>
        </w:rPr>
        <w:t xml:space="preserve"> </w:t>
      </w:r>
      <w:r w:rsidRPr="00195167">
        <w:rPr>
          <w:rFonts w:ascii="Arial" w:hAnsi="Arial" w:cs="Arial"/>
        </w:rPr>
        <w:t xml:space="preserve">murmeln: </w:t>
      </w:r>
    </w:p>
    <w:p w:rsidR="00DE2BF9" w:rsidRPr="00195167" w:rsidRDefault="00DE2BF9" w:rsidP="00DE2BF9">
      <w:pPr>
        <w:pStyle w:val="KeinLeerraum"/>
        <w:spacing w:line="360" w:lineRule="auto"/>
        <w:jc w:val="both"/>
        <w:rPr>
          <w:rFonts w:ascii="Arial" w:hAnsi="Arial" w:cs="Arial"/>
        </w:rPr>
      </w:pPr>
    </w:p>
    <w:p w:rsidR="00DE2BF9" w:rsidRPr="00195167" w:rsidRDefault="00DE2BF9" w:rsidP="00DE2BF9">
      <w:pPr>
        <w:pStyle w:val="KeinLeerraum"/>
        <w:spacing w:line="360" w:lineRule="auto"/>
        <w:jc w:val="both"/>
        <w:rPr>
          <w:rFonts w:ascii="Arial" w:hAnsi="Arial" w:cs="Arial"/>
        </w:rPr>
      </w:pPr>
      <w:r w:rsidRPr="00195167">
        <w:rPr>
          <w:rFonts w:ascii="Arial" w:hAnsi="Arial" w:cs="Arial"/>
        </w:rPr>
        <w:t xml:space="preserve">„Wolke, Wolke, mach mich froh </w:t>
      </w:r>
    </w:p>
    <w:p w:rsidR="00DE2BF9" w:rsidRPr="00195167" w:rsidRDefault="00DE2BF9" w:rsidP="00DE2BF9">
      <w:pPr>
        <w:pStyle w:val="KeinLeerraum"/>
        <w:spacing w:line="360" w:lineRule="auto"/>
        <w:jc w:val="both"/>
        <w:rPr>
          <w:rFonts w:ascii="Arial" w:hAnsi="Arial" w:cs="Arial"/>
        </w:rPr>
      </w:pPr>
      <w:r w:rsidRPr="00195167">
        <w:rPr>
          <w:rFonts w:ascii="Arial" w:hAnsi="Arial" w:cs="Arial"/>
        </w:rPr>
        <w:t>und parke bitte anderswo.</w:t>
      </w:r>
    </w:p>
    <w:p w:rsidR="00DE2BF9" w:rsidRPr="00195167" w:rsidRDefault="00DE2BF9" w:rsidP="00DE2BF9">
      <w:pPr>
        <w:pStyle w:val="KeinLeerraum"/>
        <w:spacing w:line="360" w:lineRule="auto"/>
        <w:jc w:val="both"/>
        <w:rPr>
          <w:rFonts w:ascii="Arial" w:hAnsi="Arial" w:cs="Arial"/>
        </w:rPr>
      </w:pPr>
      <w:proofErr w:type="spellStart"/>
      <w:r w:rsidRPr="00195167">
        <w:rPr>
          <w:rFonts w:ascii="Arial" w:hAnsi="Arial" w:cs="Arial"/>
        </w:rPr>
        <w:t>Mhm</w:t>
      </w:r>
      <w:proofErr w:type="spellEnd"/>
      <w:r w:rsidRPr="00195167">
        <w:rPr>
          <w:rFonts w:ascii="Arial" w:hAnsi="Arial" w:cs="Arial"/>
        </w:rPr>
        <w:t xml:space="preserve">, Wolke sei doch nicht gemein </w:t>
      </w:r>
    </w:p>
    <w:p w:rsidR="00DE2BF9" w:rsidRPr="00195167" w:rsidRDefault="00DE2BF9" w:rsidP="00DE2BF9">
      <w:pPr>
        <w:pStyle w:val="KeinLeerraum"/>
        <w:spacing w:line="360" w:lineRule="auto"/>
        <w:jc w:val="both"/>
        <w:rPr>
          <w:rFonts w:ascii="Arial" w:hAnsi="Arial" w:cs="Arial"/>
        </w:rPr>
      </w:pPr>
      <w:r w:rsidRPr="00195167">
        <w:rPr>
          <w:rFonts w:ascii="Arial" w:hAnsi="Arial" w:cs="Arial"/>
        </w:rPr>
        <w:t>und gönn’ mir etwas Sonnenschein.“</w:t>
      </w:r>
    </w:p>
    <w:p w:rsidR="00DE2BF9" w:rsidRPr="00195167" w:rsidRDefault="00DE2BF9" w:rsidP="00DE2BF9">
      <w:pPr>
        <w:pStyle w:val="KeinLeerraum"/>
        <w:spacing w:line="360" w:lineRule="auto"/>
        <w:jc w:val="both"/>
        <w:rPr>
          <w:rFonts w:ascii="Arial" w:hAnsi="Arial" w:cs="Arial"/>
        </w:rPr>
      </w:pPr>
    </w:p>
    <w:p w:rsidR="00DE2BF9" w:rsidRDefault="00DE2BF9" w:rsidP="00DE2BF9">
      <w:pPr>
        <w:pStyle w:val="KeinLeerraum"/>
        <w:spacing w:line="360" w:lineRule="auto"/>
        <w:jc w:val="both"/>
        <w:rPr>
          <w:rFonts w:ascii="Arial" w:hAnsi="Arial" w:cs="Arial"/>
        </w:rPr>
      </w:pPr>
      <w:r w:rsidRPr="00195167">
        <w:rPr>
          <w:rFonts w:ascii="Arial" w:hAnsi="Arial" w:cs="Arial"/>
        </w:rPr>
        <w:t xml:space="preserve">Und plötzlich bewegte sich die Wolke, obwohl sich kein Lüftchen regte. Wie ein Wattebausch im Fluss trieb sie davon und war bald nicht mehr zu sehen. „War ich das etwa?“, fragte sich </w:t>
      </w:r>
      <w:proofErr w:type="spellStart"/>
      <w:r w:rsidRPr="00195167">
        <w:rPr>
          <w:rFonts w:ascii="Arial" w:hAnsi="Arial" w:cs="Arial"/>
        </w:rPr>
        <w:t>Timmi</w:t>
      </w:r>
      <w:proofErr w:type="spellEnd"/>
      <w:r w:rsidRPr="00195167">
        <w:rPr>
          <w:rFonts w:ascii="Arial" w:hAnsi="Arial" w:cs="Arial"/>
        </w:rPr>
        <w:t>. „Steht zu vermuten“</w:t>
      </w:r>
      <w:r>
        <w:rPr>
          <w:rFonts w:ascii="Arial" w:hAnsi="Arial" w:cs="Arial"/>
        </w:rPr>
        <w:t>,</w:t>
      </w:r>
      <w:r w:rsidRPr="00195167">
        <w:rPr>
          <w:rFonts w:ascii="Arial" w:hAnsi="Arial" w:cs="Arial"/>
        </w:rPr>
        <w:t xml:space="preserve"> sagte der Fuchs. „Immerhin hat sich die Wolke exakt in dem Moment verdünnisiert, als du dein Gedicht gemurmelt hast.“ Ja, aber vielleicht war es nur Zufall, dachte </w:t>
      </w:r>
      <w:proofErr w:type="spellStart"/>
      <w:r w:rsidRPr="00195167">
        <w:rPr>
          <w:rFonts w:ascii="Arial" w:hAnsi="Arial" w:cs="Arial"/>
        </w:rPr>
        <w:t>Timmi</w:t>
      </w:r>
      <w:proofErr w:type="spellEnd"/>
      <w:r w:rsidRPr="00195167">
        <w:rPr>
          <w:rFonts w:ascii="Arial" w:hAnsi="Arial" w:cs="Arial"/>
        </w:rPr>
        <w:t xml:space="preserve"> und stellte sich an ein Feld</w:t>
      </w:r>
      <w:r w:rsidR="004A62E8">
        <w:rPr>
          <w:rFonts w:ascii="Arial" w:hAnsi="Arial" w:cs="Arial"/>
        </w:rPr>
        <w:t>,</w:t>
      </w:r>
      <w:r w:rsidRPr="00195167">
        <w:rPr>
          <w:rFonts w:ascii="Arial" w:hAnsi="Arial" w:cs="Arial"/>
        </w:rPr>
        <w:t xml:space="preserve"> über dem sich eine unheilschw</w:t>
      </w:r>
      <w:r w:rsidR="004A62E8">
        <w:rPr>
          <w:rFonts w:ascii="Arial" w:hAnsi="Arial" w:cs="Arial"/>
        </w:rPr>
        <w:t>angere Wolkenformation zusammen</w:t>
      </w:r>
      <w:r w:rsidRPr="00195167">
        <w:rPr>
          <w:rFonts w:ascii="Arial" w:hAnsi="Arial" w:cs="Arial"/>
        </w:rPr>
        <w:t>geballt hatte. Er konzentrierte sich und murmelte:</w:t>
      </w:r>
    </w:p>
    <w:p w:rsidR="00DE2BF9" w:rsidRPr="00195167" w:rsidRDefault="00DE2BF9" w:rsidP="00DE2BF9">
      <w:pPr>
        <w:pStyle w:val="KeinLeerraum"/>
        <w:spacing w:line="360" w:lineRule="auto"/>
        <w:jc w:val="both"/>
        <w:rPr>
          <w:rFonts w:ascii="Arial" w:hAnsi="Arial" w:cs="Arial"/>
        </w:rPr>
      </w:pPr>
    </w:p>
    <w:p w:rsidR="00DE2BF9" w:rsidRPr="00195167" w:rsidRDefault="00DE2BF9" w:rsidP="00DE2BF9">
      <w:pPr>
        <w:pStyle w:val="KeinLeerraum"/>
        <w:spacing w:line="360" w:lineRule="auto"/>
        <w:jc w:val="both"/>
        <w:rPr>
          <w:rFonts w:ascii="Arial" w:hAnsi="Arial" w:cs="Arial"/>
        </w:rPr>
      </w:pPr>
      <w:r w:rsidRPr="00195167">
        <w:rPr>
          <w:rFonts w:ascii="Arial" w:hAnsi="Arial" w:cs="Arial"/>
        </w:rPr>
        <w:t>„Regenwolken hört mir zu,</w:t>
      </w:r>
    </w:p>
    <w:p w:rsidR="00DE2BF9" w:rsidRPr="00195167" w:rsidRDefault="00DE2BF9" w:rsidP="00DE2BF9">
      <w:pPr>
        <w:pStyle w:val="KeinLeerraum"/>
        <w:spacing w:line="360" w:lineRule="auto"/>
        <w:jc w:val="both"/>
        <w:rPr>
          <w:rFonts w:ascii="Arial" w:hAnsi="Arial" w:cs="Arial"/>
        </w:rPr>
      </w:pPr>
      <w:r w:rsidRPr="00195167">
        <w:rPr>
          <w:rFonts w:ascii="Arial" w:hAnsi="Arial" w:cs="Arial"/>
        </w:rPr>
        <w:t>lasst den Acker hier in Ruh’</w:t>
      </w:r>
      <w:r>
        <w:rPr>
          <w:rFonts w:ascii="Arial" w:hAnsi="Arial" w:cs="Arial"/>
        </w:rPr>
        <w:t>,</w:t>
      </w:r>
    </w:p>
    <w:p w:rsidR="00DE2BF9" w:rsidRPr="00195167" w:rsidRDefault="00DE2BF9" w:rsidP="00DE2BF9">
      <w:pPr>
        <w:pStyle w:val="KeinLeerraum"/>
        <w:spacing w:line="360" w:lineRule="auto"/>
        <w:jc w:val="both"/>
        <w:rPr>
          <w:rFonts w:ascii="Arial" w:hAnsi="Arial" w:cs="Arial"/>
        </w:rPr>
      </w:pPr>
      <w:r w:rsidRPr="00195167">
        <w:rPr>
          <w:rFonts w:ascii="Arial" w:hAnsi="Arial" w:cs="Arial"/>
        </w:rPr>
        <w:t>zieht weiter Richtung Afrika</w:t>
      </w:r>
    </w:p>
    <w:p w:rsidR="00DE2BF9" w:rsidRPr="00195167" w:rsidRDefault="00DE2BF9" w:rsidP="00DE2BF9">
      <w:pPr>
        <w:pStyle w:val="KeinLeerraum"/>
        <w:spacing w:line="360" w:lineRule="auto"/>
        <w:jc w:val="both"/>
        <w:rPr>
          <w:rFonts w:ascii="Arial" w:hAnsi="Arial" w:cs="Arial"/>
        </w:rPr>
      </w:pPr>
      <w:r w:rsidRPr="00195167">
        <w:rPr>
          <w:rFonts w:ascii="Arial" w:hAnsi="Arial" w:cs="Arial"/>
        </w:rPr>
        <w:t>und regnet, wenn’s denn sein muss, da.“</w:t>
      </w:r>
    </w:p>
    <w:p w:rsidR="00DE2BF9" w:rsidRPr="00195167" w:rsidRDefault="00DE2BF9" w:rsidP="00DE2BF9">
      <w:pPr>
        <w:pStyle w:val="KeinLeerraum"/>
        <w:spacing w:line="360" w:lineRule="auto"/>
        <w:jc w:val="both"/>
        <w:rPr>
          <w:rFonts w:ascii="Arial" w:hAnsi="Arial" w:cs="Arial"/>
        </w:rPr>
      </w:pPr>
    </w:p>
    <w:p w:rsidR="002C6B7D" w:rsidRDefault="002C6B7D">
      <w:pPr>
        <w:spacing w:after="200" w:line="276" w:lineRule="auto"/>
        <w:rPr>
          <w:rFonts w:eastAsiaTheme="minorHAnsi" w:cs="Arial"/>
          <w:sz w:val="22"/>
          <w:szCs w:val="22"/>
          <w:lang w:eastAsia="en-US"/>
        </w:rPr>
      </w:pPr>
      <w:r>
        <w:rPr>
          <w:rFonts w:cs="Arial"/>
        </w:rPr>
        <w:br w:type="page"/>
      </w:r>
    </w:p>
    <w:p w:rsidR="00DE2BF9" w:rsidRPr="00195167" w:rsidRDefault="00DE2BF9" w:rsidP="00DE2BF9">
      <w:pPr>
        <w:pStyle w:val="KeinLeerraum"/>
        <w:spacing w:line="360" w:lineRule="auto"/>
        <w:jc w:val="both"/>
        <w:rPr>
          <w:rFonts w:ascii="Arial" w:hAnsi="Arial" w:cs="Arial"/>
        </w:rPr>
      </w:pPr>
      <w:r w:rsidRPr="00195167">
        <w:rPr>
          <w:rFonts w:ascii="Arial" w:hAnsi="Arial" w:cs="Arial"/>
        </w:rPr>
        <w:lastRenderedPageBreak/>
        <w:t>Er konnte es kaum glauben, aber die Wolken zogen ab, Richtung Süden nach Afrika. „Oh nein, ich bin ruiniert</w:t>
      </w:r>
      <w:r>
        <w:rPr>
          <w:rFonts w:ascii="Arial" w:hAnsi="Arial" w:cs="Arial"/>
        </w:rPr>
        <w:t>!</w:t>
      </w:r>
      <w:r w:rsidRPr="00195167">
        <w:rPr>
          <w:rFonts w:ascii="Arial" w:hAnsi="Arial" w:cs="Arial"/>
        </w:rPr>
        <w:t xml:space="preserve">“, hörte </w:t>
      </w:r>
      <w:proofErr w:type="spellStart"/>
      <w:r w:rsidRPr="00195167">
        <w:rPr>
          <w:rFonts w:ascii="Arial" w:hAnsi="Arial" w:cs="Arial"/>
        </w:rPr>
        <w:t>Timmi</w:t>
      </w:r>
      <w:proofErr w:type="spellEnd"/>
      <w:r w:rsidRPr="00195167">
        <w:rPr>
          <w:rFonts w:ascii="Arial" w:hAnsi="Arial" w:cs="Arial"/>
        </w:rPr>
        <w:t xml:space="preserve"> eine Stimme. Sie gehörte dem Bauern. „Wochen habe ich auf Regenwolken gewartet und jetzt sind sie fort. Meine ganze Ernte wird verderben.“ Da dachte </w:t>
      </w:r>
      <w:proofErr w:type="spellStart"/>
      <w:r w:rsidRPr="00195167">
        <w:rPr>
          <w:rFonts w:ascii="Arial" w:hAnsi="Arial" w:cs="Arial"/>
        </w:rPr>
        <w:t>Timmi</w:t>
      </w:r>
      <w:proofErr w:type="spellEnd"/>
      <w:r w:rsidRPr="00195167">
        <w:rPr>
          <w:rFonts w:ascii="Arial" w:hAnsi="Arial" w:cs="Arial"/>
        </w:rPr>
        <w:t>, wenn ich Wolken verscheuchen kann, kann ich sie vielleicht auch wieder anlocken. Und er reimte:</w:t>
      </w:r>
    </w:p>
    <w:p w:rsidR="00DE2BF9" w:rsidRPr="00195167" w:rsidRDefault="00DE2BF9" w:rsidP="00DE2BF9">
      <w:pPr>
        <w:pStyle w:val="KeinLeerraum"/>
        <w:spacing w:line="360" w:lineRule="auto"/>
        <w:jc w:val="both"/>
        <w:rPr>
          <w:rFonts w:ascii="Arial" w:hAnsi="Arial" w:cs="Arial"/>
        </w:rPr>
      </w:pPr>
    </w:p>
    <w:p w:rsidR="00DE2BF9" w:rsidRPr="00195167" w:rsidRDefault="00DE2BF9" w:rsidP="00DE2BF9">
      <w:pPr>
        <w:pStyle w:val="KeinLeerraum"/>
        <w:spacing w:line="360" w:lineRule="auto"/>
        <w:jc w:val="both"/>
        <w:rPr>
          <w:rFonts w:ascii="Arial" w:hAnsi="Arial" w:cs="Arial"/>
        </w:rPr>
      </w:pPr>
      <w:r w:rsidRPr="00195167">
        <w:rPr>
          <w:rFonts w:ascii="Arial" w:hAnsi="Arial" w:cs="Arial"/>
        </w:rPr>
        <w:t>„Wolke dünn und Wolke dick,</w:t>
      </w:r>
    </w:p>
    <w:p w:rsidR="00DE2BF9" w:rsidRPr="00195167" w:rsidRDefault="00DE2BF9" w:rsidP="00DE2BF9">
      <w:pPr>
        <w:pStyle w:val="KeinLeerraum"/>
        <w:spacing w:line="360" w:lineRule="auto"/>
        <w:jc w:val="both"/>
        <w:rPr>
          <w:rFonts w:ascii="Arial" w:hAnsi="Arial" w:cs="Arial"/>
        </w:rPr>
      </w:pPr>
      <w:r w:rsidRPr="00195167">
        <w:rPr>
          <w:rFonts w:ascii="Arial" w:hAnsi="Arial" w:cs="Arial"/>
        </w:rPr>
        <w:t>macht rasch kehrt und kommt zurück.</w:t>
      </w:r>
    </w:p>
    <w:p w:rsidR="00DE2BF9" w:rsidRPr="00195167" w:rsidRDefault="00DE2BF9" w:rsidP="00DE2BF9">
      <w:pPr>
        <w:pStyle w:val="KeinLeerraum"/>
        <w:spacing w:line="360" w:lineRule="auto"/>
        <w:jc w:val="both"/>
        <w:rPr>
          <w:rFonts w:ascii="Arial" w:hAnsi="Arial" w:cs="Arial"/>
        </w:rPr>
      </w:pPr>
      <w:r w:rsidRPr="00195167">
        <w:rPr>
          <w:rFonts w:ascii="Arial" w:hAnsi="Arial" w:cs="Arial"/>
        </w:rPr>
        <w:t>Wolke rund und Wolke schwer,</w:t>
      </w:r>
    </w:p>
    <w:p w:rsidR="00DE2BF9" w:rsidRPr="00195167" w:rsidRDefault="00DE2BF9" w:rsidP="00DE2BF9">
      <w:pPr>
        <w:pStyle w:val="KeinLeerraum"/>
        <w:spacing w:line="360" w:lineRule="auto"/>
        <w:jc w:val="both"/>
        <w:rPr>
          <w:rFonts w:ascii="Arial" w:hAnsi="Arial" w:cs="Arial"/>
        </w:rPr>
      </w:pPr>
      <w:r w:rsidRPr="00195167">
        <w:rPr>
          <w:rFonts w:ascii="Arial" w:hAnsi="Arial" w:cs="Arial"/>
        </w:rPr>
        <w:t>gebt dem Bauern Regen her.“</w:t>
      </w:r>
    </w:p>
    <w:p w:rsidR="00DE2BF9" w:rsidRPr="00195167" w:rsidRDefault="00DE2BF9" w:rsidP="00DE2BF9">
      <w:pPr>
        <w:pStyle w:val="KeinLeerraum"/>
        <w:spacing w:line="360" w:lineRule="auto"/>
        <w:jc w:val="both"/>
        <w:rPr>
          <w:rFonts w:ascii="Arial" w:hAnsi="Arial" w:cs="Arial"/>
        </w:rPr>
      </w:pPr>
    </w:p>
    <w:p w:rsidR="00DE2BF9" w:rsidRPr="00195167" w:rsidRDefault="00DE2BF9" w:rsidP="00DE2BF9">
      <w:pPr>
        <w:pStyle w:val="KeinLeerraum"/>
        <w:spacing w:line="360" w:lineRule="auto"/>
        <w:jc w:val="both"/>
        <w:rPr>
          <w:rFonts w:ascii="Arial" w:hAnsi="Arial" w:cs="Arial"/>
        </w:rPr>
      </w:pPr>
      <w:r w:rsidRPr="00195167">
        <w:rPr>
          <w:rFonts w:ascii="Arial" w:hAnsi="Arial" w:cs="Arial"/>
        </w:rPr>
        <w:t xml:space="preserve">Da eilte die Wolkenfront zurück und regnete sich ab. Von diesem Tag an war </w:t>
      </w:r>
      <w:proofErr w:type="spellStart"/>
      <w:r w:rsidRPr="00195167">
        <w:rPr>
          <w:rFonts w:ascii="Arial" w:hAnsi="Arial" w:cs="Arial"/>
        </w:rPr>
        <w:t>Timmi</w:t>
      </w:r>
      <w:proofErr w:type="spellEnd"/>
      <w:r w:rsidRPr="00195167">
        <w:rPr>
          <w:rFonts w:ascii="Arial" w:hAnsi="Arial" w:cs="Arial"/>
        </w:rPr>
        <w:t xml:space="preserve"> als Wolkenflüsterer unterwegs. Wenn irgendwo Wolken gebraucht wurden, flüsterte er sie herbei und störten sie anderswo, flüsterte er sie weg. Nach einiger Zeit musste er nicht einmal mehr Verse schmieden. Ein Schnalzen mit der Zunge oder Schnippen mit dem Finger genügte</w:t>
      </w:r>
      <w:r w:rsidRPr="004A62E8">
        <w:rPr>
          <w:rFonts w:ascii="Arial" w:hAnsi="Arial" w:cs="Arial"/>
          <w:color w:val="000000" w:themeColor="text1"/>
        </w:rPr>
        <w:t>,</w:t>
      </w:r>
      <w:r w:rsidRPr="00195167">
        <w:rPr>
          <w:rFonts w:ascii="Arial" w:hAnsi="Arial" w:cs="Arial"/>
        </w:rPr>
        <w:t xml:space="preserve"> und die Wolken folgten ihm wie junge Hunde. Reimen </w:t>
      </w:r>
      <w:proofErr w:type="gramStart"/>
      <w:r w:rsidRPr="00195167">
        <w:rPr>
          <w:rFonts w:ascii="Arial" w:hAnsi="Arial" w:cs="Arial"/>
        </w:rPr>
        <w:t>machte</w:t>
      </w:r>
      <w:proofErr w:type="gramEnd"/>
      <w:r w:rsidRPr="00195167">
        <w:rPr>
          <w:rFonts w:ascii="Arial" w:hAnsi="Arial" w:cs="Arial"/>
        </w:rPr>
        <w:t xml:space="preserve"> </w:t>
      </w:r>
      <w:proofErr w:type="spellStart"/>
      <w:r w:rsidRPr="00195167">
        <w:rPr>
          <w:rFonts w:ascii="Arial" w:hAnsi="Arial" w:cs="Arial"/>
        </w:rPr>
        <w:t>Timmi</w:t>
      </w:r>
      <w:proofErr w:type="spellEnd"/>
      <w:r w:rsidRPr="00195167">
        <w:rPr>
          <w:rFonts w:ascii="Arial" w:hAnsi="Arial" w:cs="Arial"/>
        </w:rPr>
        <w:t xml:space="preserve"> nur noch zum Spaß, wenn er auf der Wiese lag, in den blauen Himmel schaute und über seine Zukunft nachdachte.</w:t>
      </w:r>
    </w:p>
    <w:p w:rsidR="00DE2BF9" w:rsidRPr="00195167" w:rsidRDefault="00DE2BF9" w:rsidP="00DE2BF9">
      <w:pPr>
        <w:pStyle w:val="KeinLeerraum"/>
        <w:spacing w:line="360" w:lineRule="auto"/>
        <w:jc w:val="both"/>
        <w:rPr>
          <w:rFonts w:ascii="Arial" w:hAnsi="Arial" w:cs="Arial"/>
        </w:rPr>
      </w:pPr>
    </w:p>
    <w:p w:rsidR="00DE2BF9" w:rsidRPr="00195167" w:rsidRDefault="00DE2BF9" w:rsidP="00DE2BF9">
      <w:pPr>
        <w:pStyle w:val="KeinLeerraum"/>
        <w:spacing w:line="360" w:lineRule="auto"/>
        <w:jc w:val="both"/>
        <w:rPr>
          <w:rFonts w:ascii="Arial" w:hAnsi="Arial" w:cs="Arial"/>
        </w:rPr>
      </w:pPr>
      <w:r w:rsidRPr="00195167">
        <w:rPr>
          <w:rFonts w:ascii="Arial" w:hAnsi="Arial" w:cs="Arial"/>
        </w:rPr>
        <w:t>„Wetter schön, Himmel blau</w:t>
      </w:r>
    </w:p>
    <w:p w:rsidR="00DE2BF9" w:rsidRPr="00195167" w:rsidRDefault="00DE2BF9" w:rsidP="00DE2BF9">
      <w:pPr>
        <w:pStyle w:val="KeinLeerraum"/>
        <w:spacing w:line="360" w:lineRule="auto"/>
        <w:jc w:val="both"/>
        <w:rPr>
          <w:rFonts w:ascii="Arial" w:hAnsi="Arial" w:cs="Arial"/>
        </w:rPr>
      </w:pPr>
      <w:r w:rsidRPr="00195167">
        <w:rPr>
          <w:rFonts w:ascii="Arial" w:hAnsi="Arial" w:cs="Arial"/>
        </w:rPr>
        <w:t>und ich weiß schon ganz genau,</w:t>
      </w:r>
    </w:p>
    <w:p w:rsidR="00DE2BF9" w:rsidRPr="00195167" w:rsidRDefault="00DE2BF9" w:rsidP="00DE2BF9">
      <w:pPr>
        <w:pStyle w:val="KeinLeerraum"/>
        <w:spacing w:line="360" w:lineRule="auto"/>
        <w:jc w:val="both"/>
        <w:rPr>
          <w:rFonts w:ascii="Arial" w:hAnsi="Arial" w:cs="Arial"/>
        </w:rPr>
      </w:pPr>
      <w:r w:rsidRPr="00195167">
        <w:rPr>
          <w:rFonts w:ascii="Arial" w:hAnsi="Arial" w:cs="Arial"/>
        </w:rPr>
        <w:t>was ich später werden kann:</w:t>
      </w:r>
    </w:p>
    <w:p w:rsidR="00DE2BF9" w:rsidRPr="00195167" w:rsidRDefault="00DE2BF9" w:rsidP="00DE2BF9">
      <w:pPr>
        <w:pStyle w:val="KeinLeerraum"/>
        <w:spacing w:line="360" w:lineRule="auto"/>
        <w:jc w:val="both"/>
        <w:rPr>
          <w:rFonts w:ascii="Arial" w:hAnsi="Arial" w:cs="Arial"/>
        </w:rPr>
      </w:pPr>
      <w:r w:rsidRPr="00195167">
        <w:rPr>
          <w:rFonts w:ascii="Arial" w:hAnsi="Arial" w:cs="Arial"/>
        </w:rPr>
        <w:t>Wetterfachberatungsmann.“</w:t>
      </w:r>
    </w:p>
    <w:p w:rsidR="00DE2BF9" w:rsidRPr="00195167" w:rsidRDefault="00DE2BF9" w:rsidP="00DE2BF9">
      <w:pPr>
        <w:pStyle w:val="KeinLeerraum"/>
        <w:jc w:val="both"/>
        <w:rPr>
          <w:rFonts w:ascii="Arial" w:hAnsi="Arial" w:cs="Arial"/>
        </w:rPr>
      </w:pPr>
    </w:p>
    <w:p w:rsidR="00DE2BF9" w:rsidRDefault="00DE2BF9" w:rsidP="00DE2BF9">
      <w:pPr>
        <w:spacing w:line="360" w:lineRule="auto"/>
        <w:rPr>
          <w:rFonts w:cs="Arial"/>
        </w:rPr>
      </w:pPr>
    </w:p>
    <w:p w:rsidR="002C6B7D" w:rsidRDefault="002C6B7D" w:rsidP="002C6B7D">
      <w:pPr>
        <w:pStyle w:val="KeinLeerraum"/>
        <w:spacing w:line="360" w:lineRule="auto"/>
        <w:rPr>
          <w:rFonts w:ascii="Arial" w:hAnsi="Arial" w:cs="Arial"/>
          <w:color w:val="000000" w:themeColor="text1"/>
          <w:sz w:val="20"/>
          <w:szCs w:val="20"/>
        </w:rPr>
      </w:pPr>
    </w:p>
    <w:p w:rsidR="002C6B7D" w:rsidRDefault="002C6B7D" w:rsidP="002C6B7D">
      <w:pPr>
        <w:pStyle w:val="KeinLeerraum"/>
        <w:spacing w:line="360" w:lineRule="auto"/>
        <w:rPr>
          <w:rFonts w:ascii="Arial" w:hAnsi="Arial" w:cs="Arial"/>
          <w:color w:val="000000" w:themeColor="text1"/>
          <w:sz w:val="20"/>
          <w:szCs w:val="20"/>
        </w:rPr>
      </w:pPr>
    </w:p>
    <w:p w:rsidR="002C6B7D" w:rsidRDefault="002C6B7D" w:rsidP="002C6B7D">
      <w:pPr>
        <w:pStyle w:val="KeinLeerraum"/>
        <w:spacing w:line="360" w:lineRule="auto"/>
        <w:rPr>
          <w:rFonts w:ascii="Arial" w:hAnsi="Arial" w:cs="Arial"/>
          <w:color w:val="000000" w:themeColor="text1"/>
          <w:sz w:val="20"/>
          <w:szCs w:val="20"/>
        </w:rPr>
      </w:pPr>
    </w:p>
    <w:p w:rsidR="002C6B7D" w:rsidRDefault="002C6B7D" w:rsidP="002C6B7D">
      <w:pPr>
        <w:pStyle w:val="KeinLeerraum"/>
        <w:spacing w:line="360" w:lineRule="auto"/>
        <w:rPr>
          <w:rFonts w:ascii="Arial" w:hAnsi="Arial" w:cs="Arial"/>
          <w:color w:val="000000" w:themeColor="text1"/>
          <w:sz w:val="20"/>
          <w:szCs w:val="20"/>
        </w:rPr>
      </w:pPr>
    </w:p>
    <w:p w:rsidR="002C6B7D" w:rsidRDefault="002C6B7D" w:rsidP="002C6B7D">
      <w:pPr>
        <w:pStyle w:val="KeinLeerraum"/>
        <w:spacing w:line="360" w:lineRule="auto"/>
        <w:rPr>
          <w:rFonts w:ascii="Arial" w:hAnsi="Arial" w:cs="Arial"/>
          <w:color w:val="000000" w:themeColor="text1"/>
          <w:sz w:val="20"/>
          <w:szCs w:val="20"/>
        </w:rPr>
      </w:pPr>
    </w:p>
    <w:p w:rsidR="002C6B7D" w:rsidRDefault="002C6B7D" w:rsidP="002C6B7D">
      <w:pPr>
        <w:pStyle w:val="KeinLeerraum"/>
        <w:spacing w:line="360" w:lineRule="auto"/>
        <w:rPr>
          <w:rFonts w:ascii="Arial" w:hAnsi="Arial" w:cs="Arial"/>
          <w:color w:val="000000" w:themeColor="text1"/>
          <w:sz w:val="20"/>
          <w:szCs w:val="20"/>
        </w:rPr>
      </w:pPr>
    </w:p>
    <w:p w:rsidR="00DE2BF9" w:rsidRPr="002C6B7D" w:rsidRDefault="00DE2BF9" w:rsidP="002C6B7D">
      <w:pPr>
        <w:pStyle w:val="KeinLeerraum"/>
        <w:tabs>
          <w:tab w:val="left" w:pos="1418"/>
        </w:tabs>
        <w:spacing w:line="360" w:lineRule="auto"/>
        <w:rPr>
          <w:rFonts w:ascii="Arial" w:hAnsi="Arial" w:cs="Arial"/>
          <w:color w:val="000000" w:themeColor="text1"/>
          <w:sz w:val="20"/>
          <w:szCs w:val="20"/>
        </w:rPr>
      </w:pPr>
      <w:r w:rsidRPr="002C6B7D">
        <w:rPr>
          <w:rFonts w:ascii="Arial" w:hAnsi="Arial" w:cs="Arial"/>
          <w:color w:val="000000" w:themeColor="text1"/>
          <w:sz w:val="20"/>
          <w:szCs w:val="20"/>
        </w:rPr>
        <w:t xml:space="preserve">Titel: </w:t>
      </w:r>
      <w:r w:rsidR="002C6B7D">
        <w:rPr>
          <w:rFonts w:ascii="Arial" w:hAnsi="Arial" w:cs="Arial"/>
          <w:color w:val="000000" w:themeColor="text1"/>
          <w:sz w:val="20"/>
          <w:szCs w:val="20"/>
        </w:rPr>
        <w:tab/>
      </w:r>
      <w:r w:rsidRPr="002C6B7D">
        <w:rPr>
          <w:rFonts w:ascii="Arial" w:hAnsi="Arial" w:cs="Arial"/>
          <w:color w:val="000000" w:themeColor="text1"/>
          <w:sz w:val="20"/>
          <w:szCs w:val="20"/>
        </w:rPr>
        <w:t>Der Wolkenflüsterer</w:t>
      </w:r>
    </w:p>
    <w:p w:rsidR="00DE2BF9" w:rsidRPr="002C6B7D" w:rsidRDefault="00DE2BF9" w:rsidP="002C6B7D">
      <w:pPr>
        <w:pStyle w:val="KeinLeerraum"/>
        <w:tabs>
          <w:tab w:val="left" w:pos="1418"/>
        </w:tabs>
        <w:spacing w:line="360" w:lineRule="auto"/>
        <w:rPr>
          <w:rFonts w:ascii="Arial" w:hAnsi="Arial" w:cs="Arial"/>
          <w:color w:val="000000" w:themeColor="text1"/>
          <w:sz w:val="20"/>
          <w:szCs w:val="20"/>
        </w:rPr>
      </w:pPr>
      <w:r w:rsidRPr="002C6B7D">
        <w:rPr>
          <w:rFonts w:ascii="Arial" w:hAnsi="Arial" w:cs="Arial"/>
          <w:color w:val="000000" w:themeColor="text1"/>
          <w:sz w:val="20"/>
          <w:szCs w:val="20"/>
        </w:rPr>
        <w:t xml:space="preserve">Autor: </w:t>
      </w:r>
      <w:r w:rsidR="002C6B7D">
        <w:rPr>
          <w:rFonts w:ascii="Arial" w:hAnsi="Arial" w:cs="Arial"/>
          <w:color w:val="000000" w:themeColor="text1"/>
          <w:sz w:val="20"/>
          <w:szCs w:val="20"/>
        </w:rPr>
        <w:tab/>
      </w:r>
      <w:r w:rsidRPr="002C6B7D">
        <w:rPr>
          <w:rFonts w:ascii="Arial" w:hAnsi="Arial" w:cs="Arial"/>
          <w:color w:val="000000" w:themeColor="text1"/>
          <w:sz w:val="20"/>
          <w:szCs w:val="20"/>
        </w:rPr>
        <w:t xml:space="preserve">Christian </w:t>
      </w:r>
      <w:proofErr w:type="spellStart"/>
      <w:r w:rsidRPr="002C6B7D">
        <w:rPr>
          <w:rFonts w:ascii="Arial" w:hAnsi="Arial" w:cs="Arial"/>
          <w:color w:val="000000" w:themeColor="text1"/>
          <w:sz w:val="20"/>
          <w:szCs w:val="20"/>
        </w:rPr>
        <w:t>Gailus</w:t>
      </w:r>
      <w:proofErr w:type="spellEnd"/>
    </w:p>
    <w:p w:rsidR="00DE2BF9" w:rsidRPr="002C6B7D" w:rsidRDefault="00DE2BF9" w:rsidP="002C6B7D">
      <w:pPr>
        <w:pStyle w:val="KeinLeerraum"/>
        <w:tabs>
          <w:tab w:val="left" w:pos="1418"/>
        </w:tabs>
        <w:spacing w:line="360" w:lineRule="auto"/>
        <w:rPr>
          <w:rFonts w:ascii="Arial" w:hAnsi="Arial" w:cs="Arial"/>
          <w:color w:val="000000" w:themeColor="text1"/>
          <w:sz w:val="20"/>
          <w:szCs w:val="20"/>
        </w:rPr>
      </w:pPr>
      <w:r w:rsidRPr="002C6B7D">
        <w:rPr>
          <w:rFonts w:ascii="Arial" w:hAnsi="Arial" w:cs="Arial"/>
          <w:color w:val="000000" w:themeColor="text1"/>
          <w:sz w:val="20"/>
          <w:szCs w:val="20"/>
        </w:rPr>
        <w:t xml:space="preserve">Gelesen von: </w:t>
      </w:r>
      <w:r w:rsidR="002C6B7D">
        <w:rPr>
          <w:rFonts w:ascii="Arial" w:hAnsi="Arial" w:cs="Arial"/>
          <w:color w:val="000000" w:themeColor="text1"/>
          <w:sz w:val="20"/>
          <w:szCs w:val="20"/>
        </w:rPr>
        <w:tab/>
      </w:r>
      <w:r w:rsidRPr="002C6B7D">
        <w:rPr>
          <w:rFonts w:ascii="Arial" w:hAnsi="Arial" w:cs="Arial"/>
          <w:color w:val="000000" w:themeColor="text1"/>
          <w:sz w:val="20"/>
          <w:szCs w:val="20"/>
        </w:rPr>
        <w:t>Sonja Beißfänger</w:t>
      </w:r>
    </w:p>
    <w:p w:rsidR="00DE2BF9" w:rsidRDefault="00DE2BF9" w:rsidP="00837E5F">
      <w:pPr>
        <w:pStyle w:val="KeinLeerraum"/>
        <w:tabs>
          <w:tab w:val="left" w:pos="851"/>
        </w:tabs>
        <w:spacing w:line="360" w:lineRule="auto"/>
        <w:ind w:left="851" w:hanging="851"/>
      </w:pPr>
      <w:r w:rsidRPr="002C6B7D">
        <w:rPr>
          <w:rFonts w:ascii="Arial" w:hAnsi="Arial" w:cs="Arial"/>
          <w:color w:val="000000" w:themeColor="text1"/>
          <w:sz w:val="20"/>
          <w:szCs w:val="20"/>
        </w:rPr>
        <w:t xml:space="preserve">Quelle: </w:t>
      </w:r>
      <w:r w:rsidR="002C6B7D">
        <w:rPr>
          <w:rFonts w:ascii="Arial" w:hAnsi="Arial" w:cs="Arial"/>
          <w:color w:val="000000" w:themeColor="text1"/>
          <w:sz w:val="20"/>
          <w:szCs w:val="20"/>
        </w:rPr>
        <w:tab/>
      </w:r>
      <w:r w:rsidR="00837E5F">
        <w:rPr>
          <w:rFonts w:ascii="Arial" w:hAnsi="Arial" w:cs="Arial"/>
          <w:color w:val="000000" w:themeColor="text1"/>
          <w:sz w:val="20"/>
          <w:szCs w:val="20"/>
        </w:rPr>
        <w:tab/>
        <w:t>Radio BR Kinder: Betthupferl 2017</w:t>
      </w:r>
    </w:p>
    <w:p w:rsidR="00F0511F" w:rsidRDefault="00F0511F" w:rsidP="00DE2BF9">
      <w:pPr>
        <w:spacing w:after="200" w:line="276" w:lineRule="auto"/>
      </w:pPr>
    </w:p>
    <w:sectPr w:rsidR="00F0511F" w:rsidSect="0081394F">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BAD" w:rsidRDefault="00431BAD" w:rsidP="000D7038">
      <w:r>
        <w:separator/>
      </w:r>
    </w:p>
  </w:endnote>
  <w:endnote w:type="continuationSeparator" w:id="0">
    <w:p w:rsidR="00431BAD" w:rsidRDefault="00431BAD" w:rsidP="000D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38" w:rsidRDefault="000D7038" w:rsidP="0036571C">
    <w:pPr>
      <w:pStyle w:val="Fuzeile"/>
      <w:spacing w:before="120"/>
      <w:jc w:val="right"/>
    </w:pPr>
    <w:r w:rsidRPr="00E94BDF">
      <w:rPr>
        <w:sz w:val="20"/>
        <w:szCs w:val="20"/>
      </w:rPr>
      <w:t xml:space="preserve">Seite </w:t>
    </w:r>
    <w:r w:rsidRPr="00E94BDF">
      <w:rPr>
        <w:sz w:val="20"/>
        <w:szCs w:val="20"/>
      </w:rPr>
      <w:fldChar w:fldCharType="begin"/>
    </w:r>
    <w:r w:rsidRPr="00E94BDF">
      <w:rPr>
        <w:sz w:val="20"/>
        <w:szCs w:val="20"/>
      </w:rPr>
      <w:instrText xml:space="preserve"> PAGE </w:instrText>
    </w:r>
    <w:r w:rsidRPr="00E94BDF">
      <w:rPr>
        <w:sz w:val="20"/>
        <w:szCs w:val="20"/>
      </w:rPr>
      <w:fldChar w:fldCharType="separate"/>
    </w:r>
    <w:r w:rsidR="00E654F8">
      <w:rPr>
        <w:noProof/>
        <w:sz w:val="20"/>
        <w:szCs w:val="20"/>
      </w:rPr>
      <w:t>2</w:t>
    </w:r>
    <w:r w:rsidRPr="00E94BDF">
      <w:rPr>
        <w:sz w:val="20"/>
        <w:szCs w:val="20"/>
      </w:rPr>
      <w:fldChar w:fldCharType="end"/>
    </w:r>
    <w:r w:rsidRPr="00E94BDF">
      <w:rPr>
        <w:sz w:val="20"/>
        <w:szCs w:val="20"/>
      </w:rPr>
      <w:t xml:space="preserve"> von </w:t>
    </w:r>
    <w:r w:rsidRPr="00E94BDF">
      <w:rPr>
        <w:sz w:val="20"/>
        <w:szCs w:val="20"/>
      </w:rPr>
      <w:fldChar w:fldCharType="begin"/>
    </w:r>
    <w:r w:rsidRPr="00E94BDF">
      <w:rPr>
        <w:sz w:val="20"/>
        <w:szCs w:val="20"/>
      </w:rPr>
      <w:instrText xml:space="preserve"> NUMPAGES </w:instrText>
    </w:r>
    <w:r w:rsidRPr="00E94BDF">
      <w:rPr>
        <w:sz w:val="20"/>
        <w:szCs w:val="20"/>
      </w:rPr>
      <w:fldChar w:fldCharType="separate"/>
    </w:r>
    <w:r w:rsidR="00E654F8">
      <w:rPr>
        <w:noProof/>
        <w:sz w:val="20"/>
        <w:szCs w:val="20"/>
      </w:rPr>
      <w:t>7</w:t>
    </w:r>
    <w:r w:rsidRPr="00E94BDF">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AF8" w:rsidRPr="00620AF8" w:rsidRDefault="00620AF8" w:rsidP="00620AF8">
    <w:pPr>
      <w:pStyle w:val="Fuzeile"/>
      <w:jc w:val="right"/>
      <w:rPr>
        <w:sz w:val="20"/>
        <w:szCs w:val="20"/>
      </w:rPr>
    </w:pPr>
    <w:r w:rsidRPr="00620AF8">
      <w:rPr>
        <w:sz w:val="20"/>
        <w:szCs w:val="20"/>
      </w:rPr>
      <w:t xml:space="preserve">Seite </w:t>
    </w:r>
    <w:r w:rsidRPr="00620AF8">
      <w:rPr>
        <w:sz w:val="20"/>
        <w:szCs w:val="20"/>
      </w:rPr>
      <w:fldChar w:fldCharType="begin"/>
    </w:r>
    <w:r w:rsidRPr="00620AF8">
      <w:rPr>
        <w:sz w:val="20"/>
        <w:szCs w:val="20"/>
      </w:rPr>
      <w:instrText>PAGE  \* Arabic  \* MERGEFORMAT</w:instrText>
    </w:r>
    <w:r w:rsidRPr="00620AF8">
      <w:rPr>
        <w:sz w:val="20"/>
        <w:szCs w:val="20"/>
      </w:rPr>
      <w:fldChar w:fldCharType="separate"/>
    </w:r>
    <w:r w:rsidR="00671B64">
      <w:rPr>
        <w:noProof/>
        <w:sz w:val="20"/>
        <w:szCs w:val="20"/>
      </w:rPr>
      <w:t>4</w:t>
    </w:r>
    <w:r w:rsidRPr="00620AF8">
      <w:rPr>
        <w:sz w:val="20"/>
        <w:szCs w:val="20"/>
      </w:rPr>
      <w:fldChar w:fldCharType="end"/>
    </w:r>
    <w:r w:rsidRPr="00620AF8">
      <w:rPr>
        <w:sz w:val="20"/>
        <w:szCs w:val="20"/>
      </w:rPr>
      <w:t xml:space="preserve"> von </w:t>
    </w:r>
    <w:r w:rsidRPr="00620AF8">
      <w:rPr>
        <w:sz w:val="20"/>
        <w:szCs w:val="20"/>
      </w:rPr>
      <w:fldChar w:fldCharType="begin"/>
    </w:r>
    <w:r w:rsidRPr="00620AF8">
      <w:rPr>
        <w:sz w:val="20"/>
        <w:szCs w:val="20"/>
      </w:rPr>
      <w:instrText>NUMPAGES  \* Arabic  \* MERGEFORMAT</w:instrText>
    </w:r>
    <w:r w:rsidRPr="00620AF8">
      <w:rPr>
        <w:sz w:val="20"/>
        <w:szCs w:val="20"/>
      </w:rPr>
      <w:fldChar w:fldCharType="separate"/>
    </w:r>
    <w:r w:rsidR="00052AE9">
      <w:rPr>
        <w:noProof/>
        <w:sz w:val="20"/>
        <w:szCs w:val="20"/>
      </w:rPr>
      <w:t>7</w:t>
    </w:r>
    <w:r w:rsidRPr="00620AF8">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37C" w:rsidRPr="00DF6614" w:rsidRDefault="00DF6614" w:rsidP="00DF6614">
    <w:pPr>
      <w:pStyle w:val="Fuzeile"/>
    </w:pPr>
    <w:r w:rsidRPr="00671B64">
      <w:rPr>
        <w:noProof/>
        <w:sz w:val="20"/>
        <w:szCs w:val="20"/>
      </w:rPr>
      <mc:AlternateContent>
        <mc:Choice Requires="wps">
          <w:drawing>
            <wp:anchor distT="0" distB="0" distL="114300" distR="114300" simplePos="0" relativeHeight="251663360" behindDoc="0" locked="0" layoutInCell="1" allowOverlap="1" wp14:anchorId="0F9D8860" wp14:editId="29859462">
              <wp:simplePos x="0" y="0"/>
              <wp:positionH relativeFrom="column">
                <wp:posOffset>-146685</wp:posOffset>
              </wp:positionH>
              <wp:positionV relativeFrom="paragraph">
                <wp:posOffset>-1307244</wp:posOffset>
              </wp:positionV>
              <wp:extent cx="953135" cy="140398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953135" cy="1403985"/>
                      </a:xfrm>
                      <a:prstGeom prst="rect">
                        <a:avLst/>
                      </a:prstGeom>
                      <a:noFill/>
                      <a:ln w="9525">
                        <a:noFill/>
                        <a:miter lim="800000"/>
                        <a:headEnd/>
                        <a:tailEnd/>
                      </a:ln>
                    </wps:spPr>
                    <wps:txbx>
                      <w:txbxContent>
                        <w:p w:rsidR="00DF6614" w:rsidRPr="00671B64" w:rsidRDefault="00DF6614" w:rsidP="00DF6614">
                          <w:pPr>
                            <w:rPr>
                              <w:sz w:val="20"/>
                              <w:szCs w:val="20"/>
                            </w:rPr>
                          </w:pPr>
                          <w:r w:rsidRPr="00671B64">
                            <w:rPr>
                              <w:sz w:val="20"/>
                              <w:szCs w:val="20"/>
                            </w:rPr>
                            <w:t xml:space="preserve">Seite </w:t>
                          </w:r>
                          <w:r w:rsidR="00DC3A1D">
                            <w:rPr>
                              <w:sz w:val="20"/>
                              <w:szCs w:val="20"/>
                            </w:rPr>
                            <w:t>4</w:t>
                          </w:r>
                          <w:r w:rsidRPr="00671B64">
                            <w:rPr>
                              <w:sz w:val="20"/>
                              <w:szCs w:val="20"/>
                            </w:rPr>
                            <w:t xml:space="preserve"> von </w:t>
                          </w:r>
                          <w:r w:rsidR="002C6B7D">
                            <w:rPr>
                              <w:sz w:val="20"/>
                              <w:szCs w:val="20"/>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7" type="#_x0000_t202" style="position:absolute;margin-left:-11.55pt;margin-top:-102.95pt;width:75.05pt;height:110.55pt;rotation:90;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" filled="f" stroked="f">
              <v:textbox style="mso-fit-shape-to-text:t">
                <w:txbxContent>
                  <w:p w:rsidR="00DF6614" w:rsidRPr="00671B64" w:rsidRDefault="00DF6614" w:rsidP="00DF6614">
                    <w:pPr>
                      <w:rPr>
                        <w:sz w:val="20"/>
                        <w:szCs w:val="20"/>
                      </w:rPr>
                    </w:pPr>
                    <w:r w:rsidRPr="00671B64">
                      <w:rPr>
                        <w:sz w:val="20"/>
                        <w:szCs w:val="20"/>
                      </w:rPr>
                      <w:t xml:space="preserve">Seite </w:t>
                    </w:r>
                    <w:r w:rsidR="00DC3A1D">
                      <w:rPr>
                        <w:sz w:val="20"/>
                        <w:szCs w:val="20"/>
                      </w:rPr>
                      <w:t>4</w:t>
                    </w:r>
                    <w:r w:rsidRPr="00671B64">
                      <w:rPr>
                        <w:sz w:val="20"/>
                        <w:szCs w:val="20"/>
                      </w:rPr>
                      <w:t xml:space="preserve"> von </w:t>
                    </w:r>
                    <w:r w:rsidR="002C6B7D">
                      <w:rPr>
                        <w:sz w:val="20"/>
                        <w:szCs w:val="20"/>
                      </w:rPr>
                      <w:t>7</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B64" w:rsidRPr="00620AF8" w:rsidRDefault="00671B64" w:rsidP="00671B64">
    <w:pPr>
      <w:pStyle w:val="Fuzeile"/>
      <w:rPr>
        <w:sz w:val="20"/>
        <w:szCs w:val="20"/>
      </w:rPr>
    </w:pPr>
    <w:r w:rsidRPr="00671B64">
      <w:rPr>
        <w:noProof/>
        <w:sz w:val="20"/>
        <w:szCs w:val="20"/>
      </w:rPr>
      <mc:AlternateContent>
        <mc:Choice Requires="wps">
          <w:drawing>
            <wp:anchor distT="0" distB="0" distL="114300" distR="114300" simplePos="0" relativeHeight="251659264" behindDoc="0" locked="0" layoutInCell="1" allowOverlap="1" wp14:anchorId="16511EF9" wp14:editId="411E02A9">
              <wp:simplePos x="0" y="0"/>
              <wp:positionH relativeFrom="column">
                <wp:posOffset>-167640</wp:posOffset>
              </wp:positionH>
              <wp:positionV relativeFrom="paragraph">
                <wp:posOffset>-1391064</wp:posOffset>
              </wp:positionV>
              <wp:extent cx="1029335"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029335" cy="1403985"/>
                      </a:xfrm>
                      <a:prstGeom prst="rect">
                        <a:avLst/>
                      </a:prstGeom>
                      <a:noFill/>
                      <a:ln w="9525">
                        <a:noFill/>
                        <a:miter lim="800000"/>
                        <a:headEnd/>
                        <a:tailEnd/>
                      </a:ln>
                    </wps:spPr>
                    <wps:txbx>
                      <w:txbxContent>
                        <w:p w:rsidR="00671B64" w:rsidRPr="00671B64" w:rsidRDefault="00671B64">
                          <w:pPr>
                            <w:rPr>
                              <w:sz w:val="20"/>
                              <w:szCs w:val="20"/>
                            </w:rPr>
                          </w:pPr>
                          <w:r w:rsidRPr="00671B64">
                            <w:rPr>
                              <w:sz w:val="20"/>
                              <w:szCs w:val="20"/>
                            </w:rPr>
                            <w:t xml:space="preserve">Seite </w:t>
                          </w:r>
                          <w:r w:rsidR="006D2885">
                            <w:rPr>
                              <w:sz w:val="20"/>
                              <w:szCs w:val="20"/>
                            </w:rPr>
                            <w:t xml:space="preserve">3 </w:t>
                          </w:r>
                          <w:r w:rsidRPr="00671B64">
                            <w:rPr>
                              <w:sz w:val="20"/>
                              <w:szCs w:val="20"/>
                            </w:rPr>
                            <w:t xml:space="preserve">von </w:t>
                          </w:r>
                          <w:r w:rsidR="002C6B7D">
                            <w:rPr>
                              <w:sz w:val="20"/>
                              <w:szCs w:val="20"/>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3.2pt;margin-top:-109.55pt;width:81.05pt;height:110.55pt;rotation:90;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" filled="f" stroked="f">
              <v:textbox style="mso-fit-shape-to-text:t">
                <w:txbxContent>
                  <w:p w:rsidR="00671B64" w:rsidRPr="00671B64" w:rsidRDefault="00671B64">
                    <w:pPr>
                      <w:rPr>
                        <w:sz w:val="20"/>
                        <w:szCs w:val="20"/>
                      </w:rPr>
                    </w:pPr>
                    <w:r w:rsidRPr="00671B64">
                      <w:rPr>
                        <w:sz w:val="20"/>
                        <w:szCs w:val="20"/>
                      </w:rPr>
                      <w:t xml:space="preserve">Seite </w:t>
                    </w:r>
                    <w:r w:rsidR="006D2885">
                      <w:rPr>
                        <w:sz w:val="20"/>
                        <w:szCs w:val="20"/>
                      </w:rPr>
                      <w:t xml:space="preserve">3 </w:t>
                    </w:r>
                    <w:r w:rsidRPr="00671B64">
                      <w:rPr>
                        <w:sz w:val="20"/>
                        <w:szCs w:val="20"/>
                      </w:rPr>
                      <w:t xml:space="preserve">von </w:t>
                    </w:r>
                    <w:r w:rsidR="002C6B7D">
                      <w:rPr>
                        <w:sz w:val="20"/>
                        <w:szCs w:val="20"/>
                      </w:rPr>
                      <w:t>7</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1D" w:rsidRPr="00DF6614" w:rsidRDefault="00DC3A1D" w:rsidP="00DF6614">
    <w:pPr>
      <w:pStyle w:val="Fuzeile"/>
    </w:pPr>
    <w:r w:rsidRPr="00671B64">
      <w:rPr>
        <w:noProof/>
        <w:sz w:val="20"/>
        <w:szCs w:val="20"/>
      </w:rPr>
      <mc:AlternateContent>
        <mc:Choice Requires="wps">
          <w:drawing>
            <wp:anchor distT="0" distB="0" distL="114300" distR="114300" simplePos="0" relativeHeight="251667456" behindDoc="0" locked="0" layoutInCell="1" allowOverlap="1" wp14:anchorId="53EF5C00" wp14:editId="20A94FE2">
              <wp:simplePos x="0" y="0"/>
              <wp:positionH relativeFrom="column">
                <wp:posOffset>-146685</wp:posOffset>
              </wp:positionH>
              <wp:positionV relativeFrom="paragraph">
                <wp:posOffset>-1307244</wp:posOffset>
              </wp:positionV>
              <wp:extent cx="953135" cy="1403985"/>
              <wp:effectExtent l="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953135" cy="1403985"/>
                      </a:xfrm>
                      <a:prstGeom prst="rect">
                        <a:avLst/>
                      </a:prstGeom>
                      <a:noFill/>
                      <a:ln w="9525">
                        <a:noFill/>
                        <a:miter lim="800000"/>
                        <a:headEnd/>
                        <a:tailEnd/>
                      </a:ln>
                    </wps:spPr>
                    <wps:txbx>
                      <w:txbxContent>
                        <w:p w:rsidR="00DC3A1D" w:rsidRPr="00671B64" w:rsidRDefault="00DC3A1D" w:rsidP="00DF6614">
                          <w:pPr>
                            <w:rPr>
                              <w:sz w:val="20"/>
                              <w:szCs w:val="20"/>
                            </w:rPr>
                          </w:pPr>
                          <w:r w:rsidRPr="00671B64">
                            <w:rPr>
                              <w:sz w:val="20"/>
                              <w:szCs w:val="20"/>
                            </w:rPr>
                            <w:t xml:space="preserve">Seite </w:t>
                          </w:r>
                          <w:r>
                            <w:rPr>
                              <w:sz w:val="20"/>
                              <w:szCs w:val="20"/>
                            </w:rPr>
                            <w:t>5</w:t>
                          </w:r>
                          <w:r w:rsidRPr="00671B64">
                            <w:rPr>
                              <w:sz w:val="20"/>
                              <w:szCs w:val="20"/>
                            </w:rPr>
                            <w:t xml:space="preserve"> von </w:t>
                          </w:r>
                          <w:r>
                            <w:rPr>
                              <w:sz w:val="20"/>
                              <w:szCs w:val="20"/>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11.55pt;margin-top:-102.95pt;width:75.05pt;height:110.55pt;rotation:90;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" filled="f" stroked="f">
              <v:textbox style="mso-fit-shape-to-text:t">
                <w:txbxContent>
                  <w:p w:rsidR="00DC3A1D" w:rsidRPr="00671B64" w:rsidRDefault="00DC3A1D" w:rsidP="00DF6614">
                    <w:pPr>
                      <w:rPr>
                        <w:sz w:val="20"/>
                        <w:szCs w:val="20"/>
                      </w:rPr>
                    </w:pPr>
                    <w:r w:rsidRPr="00671B64">
                      <w:rPr>
                        <w:sz w:val="20"/>
                        <w:szCs w:val="20"/>
                      </w:rPr>
                      <w:t xml:space="preserve">Seite </w:t>
                    </w:r>
                    <w:r>
                      <w:rPr>
                        <w:sz w:val="20"/>
                        <w:szCs w:val="20"/>
                      </w:rPr>
                      <w:t>5</w:t>
                    </w:r>
                    <w:r w:rsidRPr="00671B64">
                      <w:rPr>
                        <w:sz w:val="20"/>
                        <w:szCs w:val="20"/>
                      </w:rPr>
                      <w:t xml:space="preserve"> von </w:t>
                    </w:r>
                    <w:r>
                      <w:rPr>
                        <w:sz w:val="20"/>
                        <w:szCs w:val="20"/>
                      </w:rPr>
                      <w:t>7</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1D" w:rsidRPr="00620AF8" w:rsidRDefault="00DC3A1D" w:rsidP="00671B64">
    <w:pPr>
      <w:pStyle w:val="Fuzeile"/>
      <w:rPr>
        <w:sz w:val="20"/>
        <w:szCs w:val="20"/>
      </w:rPr>
    </w:pPr>
    <w:r w:rsidRPr="00671B64">
      <w:rPr>
        <w:noProof/>
        <w:sz w:val="20"/>
        <w:szCs w:val="20"/>
      </w:rPr>
      <mc:AlternateContent>
        <mc:Choice Requires="wps">
          <w:drawing>
            <wp:anchor distT="0" distB="0" distL="114300" distR="114300" simplePos="0" relativeHeight="251665408" behindDoc="0" locked="0" layoutInCell="1" allowOverlap="1" wp14:anchorId="5F4FB739" wp14:editId="1034E385">
              <wp:simplePos x="0" y="0"/>
              <wp:positionH relativeFrom="column">
                <wp:posOffset>-167640</wp:posOffset>
              </wp:positionH>
              <wp:positionV relativeFrom="paragraph">
                <wp:posOffset>-1391064</wp:posOffset>
              </wp:positionV>
              <wp:extent cx="1029335" cy="1403985"/>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029335" cy="1403985"/>
                      </a:xfrm>
                      <a:prstGeom prst="rect">
                        <a:avLst/>
                      </a:prstGeom>
                      <a:noFill/>
                      <a:ln w="9525">
                        <a:noFill/>
                        <a:miter lim="800000"/>
                        <a:headEnd/>
                        <a:tailEnd/>
                      </a:ln>
                    </wps:spPr>
                    <wps:txbx>
                      <w:txbxContent>
                        <w:p w:rsidR="00DC3A1D" w:rsidRPr="00671B64" w:rsidRDefault="00DC3A1D">
                          <w:pPr>
                            <w:rPr>
                              <w:sz w:val="20"/>
                              <w:szCs w:val="20"/>
                            </w:rPr>
                          </w:pPr>
                          <w:r w:rsidRPr="00671B64">
                            <w:rPr>
                              <w:sz w:val="20"/>
                              <w:szCs w:val="20"/>
                            </w:rPr>
                            <w:t xml:space="preserve">Seite </w:t>
                          </w:r>
                          <w:r>
                            <w:rPr>
                              <w:sz w:val="20"/>
                              <w:szCs w:val="20"/>
                            </w:rPr>
                            <w:t xml:space="preserve">4 </w:t>
                          </w:r>
                          <w:r w:rsidRPr="00671B64">
                            <w:rPr>
                              <w:sz w:val="20"/>
                              <w:szCs w:val="20"/>
                            </w:rPr>
                            <w:t xml:space="preserve">von </w:t>
                          </w:r>
                          <w:r>
                            <w:rPr>
                              <w:sz w:val="20"/>
                              <w:szCs w:val="20"/>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3.2pt;margin-top:-109.55pt;width:81.05pt;height:110.55pt;rotation:90;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" filled="f" stroked="f">
              <v:textbox style="mso-fit-shape-to-text:t">
                <w:txbxContent>
                  <w:p w:rsidR="00DC3A1D" w:rsidRPr="00671B64" w:rsidRDefault="00DC3A1D">
                    <w:pPr>
                      <w:rPr>
                        <w:sz w:val="20"/>
                        <w:szCs w:val="20"/>
                      </w:rPr>
                    </w:pPr>
                    <w:r w:rsidRPr="00671B64">
                      <w:rPr>
                        <w:sz w:val="20"/>
                        <w:szCs w:val="20"/>
                      </w:rPr>
                      <w:t xml:space="preserve">Seite </w:t>
                    </w:r>
                    <w:r>
                      <w:rPr>
                        <w:sz w:val="20"/>
                        <w:szCs w:val="20"/>
                      </w:rPr>
                      <w:t xml:space="preserve">4 </w:t>
                    </w:r>
                    <w:r w:rsidRPr="00671B64">
                      <w:rPr>
                        <w:sz w:val="20"/>
                        <w:szCs w:val="20"/>
                      </w:rPr>
                      <w:t xml:space="preserve">von </w:t>
                    </w:r>
                    <w:r>
                      <w:rPr>
                        <w:sz w:val="20"/>
                        <w:szCs w:val="20"/>
                      </w:rPr>
                      <w:t>7</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112780833"/>
      <w:docPartObj>
        <w:docPartGallery w:val="Page Numbers (Bottom of Page)"/>
        <w:docPartUnique/>
      </w:docPartObj>
    </w:sdtPr>
    <w:sdtEndPr/>
    <w:sdtContent>
      <w:sdt>
        <w:sdtPr>
          <w:rPr>
            <w:sz w:val="20"/>
            <w:szCs w:val="20"/>
          </w:rPr>
          <w:id w:val="98381352"/>
          <w:docPartObj>
            <w:docPartGallery w:val="Page Numbers (Top of Page)"/>
            <w:docPartUnique/>
          </w:docPartObj>
        </w:sdtPr>
        <w:sdtEndPr/>
        <w:sdtContent>
          <w:p w:rsidR="002C6B7D" w:rsidRPr="00DC3A1D" w:rsidRDefault="002C6B7D" w:rsidP="00DC3A1D">
            <w:pPr>
              <w:pStyle w:val="Fuzeile"/>
              <w:jc w:val="right"/>
              <w:rPr>
                <w:sz w:val="20"/>
                <w:szCs w:val="20"/>
              </w:rPr>
            </w:pPr>
            <w:r w:rsidRPr="002C6B7D">
              <w:rPr>
                <w:sz w:val="20"/>
                <w:szCs w:val="20"/>
              </w:rPr>
              <w:t xml:space="preserve">Seite </w:t>
            </w:r>
            <w:r w:rsidRPr="002C6B7D">
              <w:rPr>
                <w:bCs/>
                <w:sz w:val="20"/>
                <w:szCs w:val="20"/>
              </w:rPr>
              <w:fldChar w:fldCharType="begin"/>
            </w:r>
            <w:r w:rsidRPr="002C6B7D">
              <w:rPr>
                <w:bCs/>
                <w:sz w:val="20"/>
                <w:szCs w:val="20"/>
              </w:rPr>
              <w:instrText>PAGE</w:instrText>
            </w:r>
            <w:r w:rsidRPr="002C6B7D">
              <w:rPr>
                <w:bCs/>
                <w:sz w:val="20"/>
                <w:szCs w:val="20"/>
              </w:rPr>
              <w:fldChar w:fldCharType="separate"/>
            </w:r>
            <w:r w:rsidR="00E654F8">
              <w:rPr>
                <w:bCs/>
                <w:noProof/>
                <w:sz w:val="20"/>
                <w:szCs w:val="20"/>
              </w:rPr>
              <w:t>7</w:t>
            </w:r>
            <w:r w:rsidRPr="002C6B7D">
              <w:rPr>
                <w:bCs/>
                <w:sz w:val="20"/>
                <w:szCs w:val="20"/>
              </w:rPr>
              <w:fldChar w:fldCharType="end"/>
            </w:r>
            <w:r w:rsidRPr="002C6B7D">
              <w:rPr>
                <w:sz w:val="20"/>
                <w:szCs w:val="20"/>
              </w:rPr>
              <w:t xml:space="preserve"> von </w:t>
            </w:r>
            <w:r w:rsidRPr="002C6B7D">
              <w:rPr>
                <w:bCs/>
                <w:sz w:val="20"/>
                <w:szCs w:val="20"/>
              </w:rPr>
              <w:fldChar w:fldCharType="begin"/>
            </w:r>
            <w:r w:rsidRPr="002C6B7D">
              <w:rPr>
                <w:bCs/>
                <w:sz w:val="20"/>
                <w:szCs w:val="20"/>
              </w:rPr>
              <w:instrText>NUMPAGES</w:instrText>
            </w:r>
            <w:r w:rsidRPr="002C6B7D">
              <w:rPr>
                <w:bCs/>
                <w:sz w:val="20"/>
                <w:szCs w:val="20"/>
              </w:rPr>
              <w:fldChar w:fldCharType="separate"/>
            </w:r>
            <w:r w:rsidR="00E654F8">
              <w:rPr>
                <w:bCs/>
                <w:noProof/>
                <w:sz w:val="20"/>
                <w:szCs w:val="20"/>
              </w:rPr>
              <w:t>7</w:t>
            </w:r>
            <w:r w:rsidRPr="002C6B7D">
              <w:rPr>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BAD" w:rsidRDefault="00431BAD" w:rsidP="000D7038">
      <w:r>
        <w:separator/>
      </w:r>
    </w:p>
  </w:footnote>
  <w:footnote w:type="continuationSeparator" w:id="0">
    <w:p w:rsidR="00431BAD" w:rsidRDefault="00431BAD" w:rsidP="000D7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606" w:rsidRPr="00017D67" w:rsidRDefault="00241606" w:rsidP="00241606">
    <w:pPr>
      <w:pStyle w:val="Kopfzeile"/>
      <w:tabs>
        <w:tab w:val="clear" w:pos="4536"/>
        <w:tab w:val="clear" w:pos="9072"/>
        <w:tab w:val="right" w:pos="14317"/>
      </w:tabs>
      <w:rPr>
        <w:rFonts w:cs="Arial"/>
        <w:caps/>
        <w:sz w:val="20"/>
        <w:szCs w:val="20"/>
      </w:rPr>
    </w:pPr>
    <w:r>
      <w:rPr>
        <w:rFonts w:cs="Arial"/>
        <w:caps/>
        <w:sz w:val="20"/>
        <w:szCs w:val="20"/>
      </w:rPr>
      <w:t>Zentrale klassenarbeit 2017</w:t>
    </w:r>
    <w:r w:rsidRPr="00017D67">
      <w:rPr>
        <w:rFonts w:cs="Arial"/>
        <w:caps/>
        <w:sz w:val="20"/>
        <w:szCs w:val="20"/>
      </w:rPr>
      <w:tab/>
    </w:r>
    <w:r>
      <w:rPr>
        <w:rFonts w:cs="Arial"/>
        <w:caps/>
        <w:sz w:val="20"/>
        <w:szCs w:val="20"/>
      </w:rPr>
      <w:t>DEUTSCH</w:t>
    </w:r>
  </w:p>
  <w:p w:rsidR="00241606" w:rsidRPr="00017D67" w:rsidRDefault="00241606" w:rsidP="00241606">
    <w:pPr>
      <w:pStyle w:val="Kopfzeile"/>
      <w:pBdr>
        <w:bottom w:val="single" w:sz="4" w:space="1" w:color="auto"/>
      </w:pBdr>
      <w:tabs>
        <w:tab w:val="clear" w:pos="4536"/>
        <w:tab w:val="clear" w:pos="9072"/>
        <w:tab w:val="right" w:pos="14317"/>
      </w:tabs>
      <w:rPr>
        <w:rFonts w:cs="Arial"/>
        <w:caps/>
        <w:sz w:val="20"/>
        <w:szCs w:val="20"/>
      </w:rPr>
    </w:pPr>
    <w:r w:rsidRPr="00017D67">
      <w:rPr>
        <w:rFonts w:cs="Arial"/>
        <w:caps/>
        <w:sz w:val="20"/>
        <w:szCs w:val="20"/>
      </w:rPr>
      <w:t>schuljahrgang 4</w:t>
    </w:r>
    <w:r w:rsidRPr="00017D67">
      <w:rPr>
        <w:rFonts w:cs="Arial"/>
        <w:caps/>
        <w:sz w:val="20"/>
        <w:szCs w:val="20"/>
      </w:rPr>
      <w:tab/>
    </w:r>
    <w:r>
      <w:rPr>
        <w:rFonts w:cs="Arial"/>
        <w:caps/>
        <w:sz w:val="20"/>
        <w:szCs w:val="20"/>
      </w:rPr>
      <w:t xml:space="preserve">  </w:t>
    </w:r>
    <w:r w:rsidRPr="00017D67">
      <w:rPr>
        <w:rFonts w:cs="Arial"/>
        <w:caps/>
        <w:sz w:val="20"/>
        <w:szCs w:val="20"/>
      </w:rPr>
      <w:t>hinweise für die lehrkraft</w:t>
    </w:r>
  </w:p>
  <w:p w:rsidR="00241606" w:rsidRDefault="0024160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585" w:rsidRPr="00177C1A" w:rsidRDefault="00FE3585" w:rsidP="00DC3A1D">
    <w:pPr>
      <w:pStyle w:val="Kopfzeile"/>
      <w:tabs>
        <w:tab w:val="clear" w:pos="4536"/>
        <w:tab w:val="clear" w:pos="9072"/>
        <w:tab w:val="left" w:pos="8080"/>
        <w:tab w:val="right" w:pos="14317"/>
      </w:tabs>
      <w:rPr>
        <w:caps/>
        <w:sz w:val="20"/>
        <w:szCs w:val="20"/>
      </w:rPr>
    </w:pPr>
    <w:r w:rsidRPr="00177C1A">
      <w:rPr>
        <w:caps/>
        <w:sz w:val="20"/>
        <w:szCs w:val="20"/>
      </w:rPr>
      <w:t>Zentrale klassenarbeit 201</w:t>
    </w:r>
    <w:r w:rsidR="00993647">
      <w:rPr>
        <w:caps/>
        <w:sz w:val="20"/>
        <w:szCs w:val="20"/>
      </w:rPr>
      <w:t>8</w:t>
    </w:r>
    <w:r w:rsidR="00DC3A1D">
      <w:rPr>
        <w:caps/>
        <w:sz w:val="20"/>
        <w:szCs w:val="20"/>
      </w:rPr>
      <w:tab/>
    </w:r>
    <w:r w:rsidRPr="00177C1A">
      <w:rPr>
        <w:caps/>
        <w:sz w:val="20"/>
        <w:szCs w:val="20"/>
      </w:rPr>
      <w:t>Deutsch</w:t>
    </w:r>
  </w:p>
  <w:p w:rsidR="00FE3585" w:rsidRPr="00177C1A" w:rsidRDefault="00FE3585" w:rsidP="00DC3A1D">
    <w:pPr>
      <w:pStyle w:val="Kopfzeile"/>
      <w:pBdr>
        <w:bottom w:val="single" w:sz="4" w:space="1" w:color="auto"/>
      </w:pBdr>
      <w:tabs>
        <w:tab w:val="clear" w:pos="4536"/>
        <w:tab w:val="clear" w:pos="9072"/>
        <w:tab w:val="left" w:pos="5954"/>
        <w:tab w:val="right" w:pos="14317"/>
      </w:tabs>
      <w:rPr>
        <w:caps/>
        <w:sz w:val="20"/>
        <w:szCs w:val="20"/>
      </w:rPr>
    </w:pPr>
    <w:r w:rsidRPr="00177C1A">
      <w:rPr>
        <w:caps/>
        <w:sz w:val="20"/>
        <w:szCs w:val="20"/>
      </w:rPr>
      <w:t>schuljahrgang 4</w:t>
    </w:r>
    <w:r w:rsidR="00DC3A1D">
      <w:rPr>
        <w:caps/>
        <w:sz w:val="20"/>
        <w:szCs w:val="20"/>
      </w:rPr>
      <w:tab/>
    </w:r>
    <w:r w:rsidRPr="00177C1A">
      <w:rPr>
        <w:caps/>
        <w:sz w:val="20"/>
        <w:szCs w:val="20"/>
      </w:rPr>
      <w:t>HINWEISE für die lehrkraft</w:t>
    </w:r>
  </w:p>
  <w:p w:rsidR="00FE3585" w:rsidRDefault="00FE358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7D" w:rsidRDefault="00DC3A1D">
    <w:pPr>
      <w:pStyle w:val="Kopfzeile"/>
    </w:pPr>
    <w:r w:rsidRPr="00671B64">
      <w:rPr>
        <w:noProof/>
        <w:sz w:val="20"/>
        <w:szCs w:val="20"/>
      </w:rPr>
      <mc:AlternateContent>
        <mc:Choice Requires="wps">
          <w:drawing>
            <wp:anchor distT="0" distB="0" distL="114300" distR="114300" simplePos="0" relativeHeight="251669504" behindDoc="0" locked="0" layoutInCell="1" allowOverlap="1" wp14:anchorId="2CD0739A" wp14:editId="53EFAEDD">
              <wp:simplePos x="0" y="0"/>
              <wp:positionH relativeFrom="column">
                <wp:posOffset>6195060</wp:posOffset>
              </wp:positionH>
              <wp:positionV relativeFrom="paragraph">
                <wp:posOffset>3209554</wp:posOffset>
              </wp:positionV>
              <wp:extent cx="6281530" cy="411481"/>
              <wp:effectExtent l="1270" t="0" r="635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281530" cy="411481"/>
                      </a:xfrm>
                      <a:prstGeom prst="rect">
                        <a:avLst/>
                      </a:prstGeom>
                      <a:noFill/>
                      <a:ln w="9525">
                        <a:noFill/>
                        <a:miter lim="800000"/>
                        <a:headEnd/>
                        <a:tailEnd/>
                      </a:ln>
                    </wps:spPr>
                    <wps:txbx>
                      <w:txbxContent>
                        <w:p w:rsidR="00DC3A1D" w:rsidRDefault="00DC3A1D" w:rsidP="00DC3A1D">
                          <w:pPr>
                            <w:rPr>
                              <w:sz w:val="20"/>
                              <w:szCs w:val="20"/>
                            </w:rPr>
                          </w:pPr>
                          <w:r w:rsidRPr="00671B64">
                            <w:rPr>
                              <w:caps/>
                              <w:sz w:val="20"/>
                              <w:szCs w:val="20"/>
                            </w:rPr>
                            <w:t>Zentrale Klassenarbeit</w:t>
                          </w:r>
                          <w:r>
                            <w:rPr>
                              <w:sz w:val="20"/>
                              <w:szCs w:val="20"/>
                            </w:rPr>
                            <w:t xml:space="preserve"> 2018</w:t>
                          </w:r>
                          <w:r>
                            <w:rPr>
                              <w:sz w:val="20"/>
                              <w:szCs w:val="20"/>
                            </w:rPr>
                            <w:tab/>
                          </w:r>
                          <w:r>
                            <w:rPr>
                              <w:sz w:val="20"/>
                              <w:szCs w:val="20"/>
                            </w:rPr>
                            <w:tab/>
                            <w:t xml:space="preserve">            </w:t>
                          </w:r>
                          <w:r>
                            <w:rPr>
                              <w:sz w:val="20"/>
                              <w:szCs w:val="20"/>
                            </w:rPr>
                            <w:tab/>
                            <w:t xml:space="preserve">       </w:t>
                          </w:r>
                          <w:r>
                            <w:rPr>
                              <w:sz w:val="20"/>
                              <w:szCs w:val="20"/>
                            </w:rPr>
                            <w:tab/>
                          </w:r>
                          <w:r>
                            <w:rPr>
                              <w:sz w:val="20"/>
                              <w:szCs w:val="20"/>
                            </w:rPr>
                            <w:tab/>
                          </w:r>
                          <w:r>
                            <w:rPr>
                              <w:sz w:val="20"/>
                              <w:szCs w:val="20"/>
                            </w:rPr>
                            <w:tab/>
                            <w:t xml:space="preserve">                         </w:t>
                          </w:r>
                          <w:r w:rsidRPr="00671B64">
                            <w:rPr>
                              <w:caps/>
                              <w:sz w:val="20"/>
                              <w:szCs w:val="20"/>
                            </w:rPr>
                            <w:t>Deutsch</w:t>
                          </w:r>
                        </w:p>
                        <w:p w:rsidR="00DC3A1D" w:rsidRPr="006173C3" w:rsidRDefault="00DC3A1D" w:rsidP="00DC3A1D">
                          <w:pPr>
                            <w:rPr>
                              <w:sz w:val="20"/>
                              <w:szCs w:val="20"/>
                              <w:u w:val="single" w:color="000000" w:themeColor="text1"/>
                            </w:rPr>
                          </w:pPr>
                          <w:r w:rsidRPr="006173C3">
                            <w:rPr>
                              <w:caps/>
                              <w:sz w:val="20"/>
                              <w:szCs w:val="20"/>
                              <w:u w:val="single" w:color="000000" w:themeColor="text1"/>
                            </w:rPr>
                            <w:t>Schuljahrgang</w:t>
                          </w:r>
                          <w:r w:rsidRPr="006173C3">
                            <w:rPr>
                              <w:sz w:val="20"/>
                              <w:szCs w:val="20"/>
                              <w:u w:val="single" w:color="000000" w:themeColor="text1"/>
                            </w:rPr>
                            <w:t xml:space="preserve"> 4</w:t>
                          </w:r>
                          <w:r w:rsidRPr="006173C3">
                            <w:rPr>
                              <w:sz w:val="20"/>
                              <w:szCs w:val="20"/>
                              <w:u w:val="single" w:color="000000" w:themeColor="text1"/>
                            </w:rPr>
                            <w:tab/>
                          </w:r>
                          <w:r w:rsidRPr="006173C3">
                            <w:rPr>
                              <w:sz w:val="20"/>
                              <w:szCs w:val="20"/>
                              <w:u w:val="single" w:color="000000" w:themeColor="text1"/>
                            </w:rPr>
                            <w:tab/>
                          </w:r>
                          <w:r w:rsidRPr="006173C3">
                            <w:rPr>
                              <w:sz w:val="20"/>
                              <w:szCs w:val="20"/>
                              <w:u w:val="single" w:color="000000" w:themeColor="text1"/>
                            </w:rPr>
                            <w:tab/>
                          </w:r>
                          <w:r w:rsidRPr="006173C3">
                            <w:rPr>
                              <w:sz w:val="20"/>
                              <w:szCs w:val="20"/>
                              <w:u w:val="single" w:color="000000" w:themeColor="text1"/>
                            </w:rPr>
                            <w:tab/>
                          </w:r>
                          <w:r w:rsidRPr="006173C3">
                            <w:rPr>
                              <w:sz w:val="20"/>
                              <w:szCs w:val="20"/>
                              <w:u w:val="single" w:color="000000" w:themeColor="text1"/>
                            </w:rPr>
                            <w:tab/>
                            <w:t xml:space="preserve">                         </w:t>
                          </w:r>
                          <w:r w:rsidRPr="006173C3">
                            <w:rPr>
                              <w:caps/>
                              <w:sz w:val="20"/>
                              <w:szCs w:val="20"/>
                              <w:u w:val="single" w:color="000000" w:themeColor="text1"/>
                            </w:rPr>
                            <w:t>Hinweise für die 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7" o:spid="_x0000_s1026" type="#_x0000_t202" style="position:absolute;margin-left:487.8pt;margin-top:252.7pt;width:494.6pt;height:32.4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" filled="f" stroked="f">
              <v:textbox>
                <w:txbxContent>
                  <w:p w:rsidR="00DC3A1D" w:rsidRDefault="00DC3A1D" w:rsidP="00DC3A1D">
                    <w:pPr>
                      <w:rPr>
                        <w:sz w:val="20"/>
                        <w:szCs w:val="20"/>
                      </w:rPr>
                    </w:pPr>
                    <w:r w:rsidRPr="00671B64">
                      <w:rPr>
                        <w:caps/>
                        <w:sz w:val="20"/>
                        <w:szCs w:val="20"/>
                      </w:rPr>
                      <w:t>Zentrale Klassenarbeit</w:t>
                    </w:r>
                    <w:r>
                      <w:rPr>
                        <w:sz w:val="20"/>
                        <w:szCs w:val="20"/>
                      </w:rPr>
                      <w:t xml:space="preserve"> 2018</w:t>
                    </w:r>
                    <w:r>
                      <w:rPr>
                        <w:sz w:val="20"/>
                        <w:szCs w:val="20"/>
                      </w:rPr>
                      <w:tab/>
                    </w:r>
                    <w:r>
                      <w:rPr>
                        <w:sz w:val="20"/>
                        <w:szCs w:val="20"/>
                      </w:rPr>
                      <w:tab/>
                      <w:t xml:space="preserve">            </w:t>
                    </w:r>
                    <w:r>
                      <w:rPr>
                        <w:sz w:val="20"/>
                        <w:szCs w:val="20"/>
                      </w:rPr>
                      <w:tab/>
                      <w:t xml:space="preserve">       </w:t>
                    </w:r>
                    <w:r>
                      <w:rPr>
                        <w:sz w:val="20"/>
                        <w:szCs w:val="20"/>
                      </w:rPr>
                      <w:tab/>
                    </w:r>
                    <w:r>
                      <w:rPr>
                        <w:sz w:val="20"/>
                        <w:szCs w:val="20"/>
                      </w:rPr>
                      <w:tab/>
                    </w:r>
                    <w:r>
                      <w:rPr>
                        <w:sz w:val="20"/>
                        <w:szCs w:val="20"/>
                      </w:rPr>
                      <w:tab/>
                      <w:t xml:space="preserve">                         </w:t>
                    </w:r>
                    <w:r w:rsidRPr="00671B64">
                      <w:rPr>
                        <w:caps/>
                        <w:sz w:val="20"/>
                        <w:szCs w:val="20"/>
                      </w:rPr>
                      <w:t>Deutsch</w:t>
                    </w:r>
                  </w:p>
                  <w:p w:rsidR="00DC3A1D" w:rsidRPr="006173C3" w:rsidRDefault="00DC3A1D" w:rsidP="00DC3A1D">
                    <w:pPr>
                      <w:rPr>
                        <w:sz w:val="20"/>
                        <w:szCs w:val="20"/>
                        <w:u w:val="single" w:color="000000" w:themeColor="text1"/>
                      </w:rPr>
                    </w:pPr>
                    <w:r w:rsidRPr="006173C3">
                      <w:rPr>
                        <w:caps/>
                        <w:sz w:val="20"/>
                        <w:szCs w:val="20"/>
                        <w:u w:val="single" w:color="000000" w:themeColor="text1"/>
                      </w:rPr>
                      <w:t>Schuljahrgang</w:t>
                    </w:r>
                    <w:r w:rsidRPr="006173C3">
                      <w:rPr>
                        <w:sz w:val="20"/>
                        <w:szCs w:val="20"/>
                        <w:u w:val="single" w:color="000000" w:themeColor="text1"/>
                      </w:rPr>
                      <w:t xml:space="preserve"> 4</w:t>
                    </w:r>
                    <w:r w:rsidRPr="006173C3">
                      <w:rPr>
                        <w:sz w:val="20"/>
                        <w:szCs w:val="20"/>
                        <w:u w:val="single" w:color="000000" w:themeColor="text1"/>
                      </w:rPr>
                      <w:tab/>
                    </w:r>
                    <w:r w:rsidRPr="006173C3">
                      <w:rPr>
                        <w:sz w:val="20"/>
                        <w:szCs w:val="20"/>
                        <w:u w:val="single" w:color="000000" w:themeColor="text1"/>
                      </w:rPr>
                      <w:tab/>
                    </w:r>
                    <w:r w:rsidRPr="006173C3">
                      <w:rPr>
                        <w:sz w:val="20"/>
                        <w:szCs w:val="20"/>
                        <w:u w:val="single" w:color="000000" w:themeColor="text1"/>
                      </w:rPr>
                      <w:tab/>
                    </w:r>
                    <w:r w:rsidRPr="006173C3">
                      <w:rPr>
                        <w:sz w:val="20"/>
                        <w:szCs w:val="20"/>
                        <w:u w:val="single" w:color="000000" w:themeColor="text1"/>
                      </w:rPr>
                      <w:tab/>
                    </w:r>
                    <w:r w:rsidRPr="006173C3">
                      <w:rPr>
                        <w:sz w:val="20"/>
                        <w:szCs w:val="20"/>
                        <w:u w:val="single" w:color="000000" w:themeColor="text1"/>
                      </w:rPr>
                      <w:tab/>
                      <w:t xml:space="preserve">                         </w:t>
                    </w:r>
                    <w:r w:rsidRPr="006173C3">
                      <w:rPr>
                        <w:caps/>
                        <w:sz w:val="20"/>
                        <w:szCs w:val="20"/>
                        <w:u w:val="single" w:color="000000" w:themeColor="text1"/>
                      </w:rPr>
                      <w:t>Hinweise für die Lehrkraft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B64" w:rsidRDefault="00DF6614">
    <w:pPr>
      <w:pStyle w:val="Kopfzeile"/>
    </w:pPr>
    <w:r w:rsidRPr="00671B64">
      <w:rPr>
        <w:noProof/>
        <w:sz w:val="20"/>
        <w:szCs w:val="20"/>
      </w:rPr>
      <mc:AlternateContent>
        <mc:Choice Requires="wps">
          <w:drawing>
            <wp:anchor distT="0" distB="0" distL="114300" distR="114300" simplePos="0" relativeHeight="251661312" behindDoc="0" locked="0" layoutInCell="1" allowOverlap="1" wp14:anchorId="049A2E59" wp14:editId="29F0CF65">
              <wp:simplePos x="0" y="0"/>
              <wp:positionH relativeFrom="column">
                <wp:posOffset>6185314</wp:posOffset>
              </wp:positionH>
              <wp:positionV relativeFrom="paragraph">
                <wp:posOffset>3201670</wp:posOffset>
              </wp:positionV>
              <wp:extent cx="6281530" cy="411481"/>
              <wp:effectExtent l="1270" t="0" r="635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281530" cy="411481"/>
                      </a:xfrm>
                      <a:prstGeom prst="rect">
                        <a:avLst/>
                      </a:prstGeom>
                      <a:noFill/>
                      <a:ln w="9525">
                        <a:noFill/>
                        <a:miter lim="800000"/>
                        <a:headEnd/>
                        <a:tailEnd/>
                      </a:ln>
                    </wps:spPr>
                    <wps:txbx>
                      <w:txbxContent>
                        <w:p w:rsidR="00671B64" w:rsidRDefault="00671B64" w:rsidP="00671B64">
                          <w:pPr>
                            <w:rPr>
                              <w:sz w:val="20"/>
                              <w:szCs w:val="20"/>
                            </w:rPr>
                          </w:pPr>
                          <w:r w:rsidRPr="00671B64">
                            <w:rPr>
                              <w:caps/>
                              <w:sz w:val="20"/>
                              <w:szCs w:val="20"/>
                            </w:rPr>
                            <w:t>Zentrale Klassenarbeit</w:t>
                          </w:r>
                          <w:r>
                            <w:rPr>
                              <w:sz w:val="20"/>
                              <w:szCs w:val="20"/>
                            </w:rPr>
                            <w:t xml:space="preserve"> 201</w:t>
                          </w:r>
                          <w:r w:rsidR="00D638A1">
                            <w:rPr>
                              <w:sz w:val="20"/>
                              <w:szCs w:val="20"/>
                            </w:rPr>
                            <w:t>8</w:t>
                          </w:r>
                          <w:r>
                            <w:rPr>
                              <w:sz w:val="20"/>
                              <w:szCs w:val="20"/>
                            </w:rPr>
                            <w:tab/>
                          </w:r>
                          <w:r>
                            <w:rPr>
                              <w:sz w:val="20"/>
                              <w:szCs w:val="20"/>
                            </w:rPr>
                            <w:tab/>
                          </w:r>
                          <w:r w:rsidR="00DF6614">
                            <w:rPr>
                              <w:sz w:val="20"/>
                              <w:szCs w:val="20"/>
                            </w:rPr>
                            <w:t xml:space="preserve">            </w:t>
                          </w:r>
                          <w:r w:rsidR="00DF6614">
                            <w:rPr>
                              <w:sz w:val="20"/>
                              <w:szCs w:val="20"/>
                            </w:rPr>
                            <w:tab/>
                            <w:t xml:space="preserve">       </w:t>
                          </w:r>
                          <w:r w:rsidR="00DF6614">
                            <w:rPr>
                              <w:sz w:val="20"/>
                              <w:szCs w:val="20"/>
                            </w:rPr>
                            <w:tab/>
                          </w:r>
                          <w:r w:rsidR="00DF6614">
                            <w:rPr>
                              <w:sz w:val="20"/>
                              <w:szCs w:val="20"/>
                            </w:rPr>
                            <w:tab/>
                          </w:r>
                          <w:r w:rsidR="00DF6614">
                            <w:rPr>
                              <w:sz w:val="20"/>
                              <w:szCs w:val="20"/>
                            </w:rPr>
                            <w:tab/>
                          </w:r>
                          <w:r w:rsidR="00583A5F">
                            <w:rPr>
                              <w:sz w:val="20"/>
                              <w:szCs w:val="20"/>
                            </w:rPr>
                            <w:t xml:space="preserve">                         </w:t>
                          </w:r>
                          <w:r w:rsidRPr="00671B64">
                            <w:rPr>
                              <w:caps/>
                              <w:sz w:val="20"/>
                              <w:szCs w:val="20"/>
                            </w:rPr>
                            <w:t>Deutsch</w:t>
                          </w:r>
                        </w:p>
                        <w:p w:rsidR="00671B64" w:rsidRPr="006173C3" w:rsidRDefault="00671B64" w:rsidP="006173C3">
                          <w:pPr>
                            <w:rPr>
                              <w:sz w:val="20"/>
                              <w:szCs w:val="20"/>
                              <w:u w:val="single" w:color="000000" w:themeColor="text1"/>
                            </w:rPr>
                          </w:pPr>
                          <w:r w:rsidRPr="006173C3">
                            <w:rPr>
                              <w:caps/>
                              <w:sz w:val="20"/>
                              <w:szCs w:val="20"/>
                              <w:u w:val="single" w:color="000000" w:themeColor="text1"/>
                            </w:rPr>
                            <w:t>Schuljahrgang</w:t>
                          </w:r>
                          <w:r w:rsidRPr="006173C3">
                            <w:rPr>
                              <w:sz w:val="20"/>
                              <w:szCs w:val="20"/>
                              <w:u w:val="single" w:color="000000" w:themeColor="text1"/>
                            </w:rPr>
                            <w:t xml:space="preserve"> 4</w:t>
                          </w:r>
                          <w:r w:rsidRPr="006173C3">
                            <w:rPr>
                              <w:sz w:val="20"/>
                              <w:szCs w:val="20"/>
                              <w:u w:val="single" w:color="000000" w:themeColor="text1"/>
                            </w:rPr>
                            <w:tab/>
                          </w:r>
                          <w:r w:rsidRPr="006173C3">
                            <w:rPr>
                              <w:sz w:val="20"/>
                              <w:szCs w:val="20"/>
                              <w:u w:val="single" w:color="000000" w:themeColor="text1"/>
                            </w:rPr>
                            <w:tab/>
                          </w:r>
                          <w:r w:rsidR="00DF6614" w:rsidRPr="006173C3">
                            <w:rPr>
                              <w:sz w:val="20"/>
                              <w:szCs w:val="20"/>
                              <w:u w:val="single" w:color="000000" w:themeColor="text1"/>
                            </w:rPr>
                            <w:tab/>
                          </w:r>
                          <w:r w:rsidR="00DF6614" w:rsidRPr="006173C3">
                            <w:rPr>
                              <w:sz w:val="20"/>
                              <w:szCs w:val="20"/>
                              <w:u w:val="single" w:color="000000" w:themeColor="text1"/>
                            </w:rPr>
                            <w:tab/>
                          </w:r>
                          <w:r w:rsidR="00DF6614" w:rsidRPr="006173C3">
                            <w:rPr>
                              <w:sz w:val="20"/>
                              <w:szCs w:val="20"/>
                              <w:u w:val="single" w:color="000000" w:themeColor="text1"/>
                            </w:rPr>
                            <w:tab/>
                          </w:r>
                          <w:r w:rsidR="00583A5F" w:rsidRPr="006173C3">
                            <w:rPr>
                              <w:sz w:val="20"/>
                              <w:szCs w:val="20"/>
                              <w:u w:val="single" w:color="000000" w:themeColor="text1"/>
                            </w:rPr>
                            <w:t xml:space="preserve">                         </w:t>
                          </w:r>
                          <w:r w:rsidRPr="006173C3">
                            <w:rPr>
                              <w:caps/>
                              <w:sz w:val="20"/>
                              <w:szCs w:val="20"/>
                              <w:u w:val="single" w:color="000000" w:themeColor="text1"/>
                            </w:rPr>
                            <w:t>Hinweise für die 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87.05pt;margin-top:252.1pt;width:494.6pt;height:32.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" filled="f" stroked="f">
              <v:textbox>
                <w:txbxContent>
                  <w:p w:rsidR="00671B64" w:rsidRDefault="00671B64" w:rsidP="00671B64">
                    <w:pPr>
                      <w:rPr>
                        <w:sz w:val="20"/>
                        <w:szCs w:val="20"/>
                      </w:rPr>
                    </w:pPr>
                    <w:r w:rsidRPr="00671B64">
                      <w:rPr>
                        <w:caps/>
                        <w:sz w:val="20"/>
                        <w:szCs w:val="20"/>
                      </w:rPr>
                      <w:t>Zentrale Klassenarbeit</w:t>
                    </w:r>
                    <w:r>
                      <w:rPr>
                        <w:sz w:val="20"/>
                        <w:szCs w:val="20"/>
                      </w:rPr>
                      <w:t xml:space="preserve"> 201</w:t>
                    </w:r>
                    <w:r w:rsidR="00D638A1">
                      <w:rPr>
                        <w:sz w:val="20"/>
                        <w:szCs w:val="20"/>
                      </w:rPr>
                      <w:t>8</w:t>
                    </w:r>
                    <w:r>
                      <w:rPr>
                        <w:sz w:val="20"/>
                        <w:szCs w:val="20"/>
                      </w:rPr>
                      <w:tab/>
                    </w:r>
                    <w:r>
                      <w:rPr>
                        <w:sz w:val="20"/>
                        <w:szCs w:val="20"/>
                      </w:rPr>
                      <w:tab/>
                    </w:r>
                    <w:r w:rsidR="00DF6614">
                      <w:rPr>
                        <w:sz w:val="20"/>
                        <w:szCs w:val="20"/>
                      </w:rPr>
                      <w:t xml:space="preserve">            </w:t>
                    </w:r>
                    <w:r w:rsidR="00DF6614">
                      <w:rPr>
                        <w:sz w:val="20"/>
                        <w:szCs w:val="20"/>
                      </w:rPr>
                      <w:tab/>
                      <w:t xml:space="preserve">       </w:t>
                    </w:r>
                    <w:r w:rsidR="00DF6614">
                      <w:rPr>
                        <w:sz w:val="20"/>
                        <w:szCs w:val="20"/>
                      </w:rPr>
                      <w:tab/>
                    </w:r>
                    <w:r w:rsidR="00DF6614">
                      <w:rPr>
                        <w:sz w:val="20"/>
                        <w:szCs w:val="20"/>
                      </w:rPr>
                      <w:tab/>
                    </w:r>
                    <w:r w:rsidR="00DF6614">
                      <w:rPr>
                        <w:sz w:val="20"/>
                        <w:szCs w:val="20"/>
                      </w:rPr>
                      <w:tab/>
                    </w:r>
                    <w:r w:rsidR="00583A5F">
                      <w:rPr>
                        <w:sz w:val="20"/>
                        <w:szCs w:val="20"/>
                      </w:rPr>
                      <w:t xml:space="preserve">                         </w:t>
                    </w:r>
                    <w:r w:rsidRPr="00671B64">
                      <w:rPr>
                        <w:caps/>
                        <w:sz w:val="20"/>
                        <w:szCs w:val="20"/>
                      </w:rPr>
                      <w:t>Deutsch</w:t>
                    </w:r>
                  </w:p>
                  <w:p w:rsidR="00671B64" w:rsidRPr="006173C3" w:rsidRDefault="00671B64" w:rsidP="006173C3">
                    <w:pPr>
                      <w:rPr>
                        <w:sz w:val="20"/>
                        <w:szCs w:val="20"/>
                        <w:u w:val="single" w:color="000000" w:themeColor="text1"/>
                      </w:rPr>
                    </w:pPr>
                    <w:r w:rsidRPr="006173C3">
                      <w:rPr>
                        <w:caps/>
                        <w:sz w:val="20"/>
                        <w:szCs w:val="20"/>
                        <w:u w:val="single" w:color="000000" w:themeColor="text1"/>
                      </w:rPr>
                      <w:t>Schuljahrgang</w:t>
                    </w:r>
                    <w:r w:rsidRPr="006173C3">
                      <w:rPr>
                        <w:sz w:val="20"/>
                        <w:szCs w:val="20"/>
                        <w:u w:val="single" w:color="000000" w:themeColor="text1"/>
                      </w:rPr>
                      <w:t xml:space="preserve"> 4</w:t>
                    </w:r>
                    <w:r w:rsidRPr="006173C3">
                      <w:rPr>
                        <w:sz w:val="20"/>
                        <w:szCs w:val="20"/>
                        <w:u w:val="single" w:color="000000" w:themeColor="text1"/>
                      </w:rPr>
                      <w:tab/>
                    </w:r>
                    <w:r w:rsidRPr="006173C3">
                      <w:rPr>
                        <w:sz w:val="20"/>
                        <w:szCs w:val="20"/>
                        <w:u w:val="single" w:color="000000" w:themeColor="text1"/>
                      </w:rPr>
                      <w:tab/>
                    </w:r>
                    <w:r w:rsidR="00DF6614" w:rsidRPr="006173C3">
                      <w:rPr>
                        <w:sz w:val="20"/>
                        <w:szCs w:val="20"/>
                        <w:u w:val="single" w:color="000000" w:themeColor="text1"/>
                      </w:rPr>
                      <w:tab/>
                    </w:r>
                    <w:r w:rsidR="00DF6614" w:rsidRPr="006173C3">
                      <w:rPr>
                        <w:sz w:val="20"/>
                        <w:szCs w:val="20"/>
                        <w:u w:val="single" w:color="000000" w:themeColor="text1"/>
                      </w:rPr>
                      <w:tab/>
                    </w:r>
                    <w:r w:rsidR="00DF6614" w:rsidRPr="006173C3">
                      <w:rPr>
                        <w:sz w:val="20"/>
                        <w:szCs w:val="20"/>
                        <w:u w:val="single" w:color="000000" w:themeColor="text1"/>
                      </w:rPr>
                      <w:tab/>
                    </w:r>
                    <w:r w:rsidR="00583A5F" w:rsidRPr="006173C3">
                      <w:rPr>
                        <w:sz w:val="20"/>
                        <w:szCs w:val="20"/>
                        <w:u w:val="single" w:color="000000" w:themeColor="text1"/>
                      </w:rPr>
                      <w:t xml:space="preserve">                         </w:t>
                    </w:r>
                    <w:r w:rsidRPr="006173C3">
                      <w:rPr>
                        <w:caps/>
                        <w:sz w:val="20"/>
                        <w:szCs w:val="20"/>
                        <w:u w:val="single" w:color="000000" w:themeColor="text1"/>
                      </w:rPr>
                      <w:t>Hinweise für die Lehrkraft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7D" w:rsidRPr="00177C1A" w:rsidRDefault="002C6B7D" w:rsidP="002C6B7D">
    <w:pPr>
      <w:pStyle w:val="Kopfzeile"/>
      <w:tabs>
        <w:tab w:val="clear" w:pos="4536"/>
      </w:tabs>
      <w:rPr>
        <w:caps/>
        <w:sz w:val="20"/>
        <w:szCs w:val="20"/>
      </w:rPr>
    </w:pPr>
    <w:r w:rsidRPr="00177C1A">
      <w:rPr>
        <w:caps/>
        <w:sz w:val="20"/>
        <w:szCs w:val="20"/>
      </w:rPr>
      <w:t>Zentrale klassenarbeit 201</w:t>
    </w:r>
    <w:r>
      <w:rPr>
        <w:caps/>
        <w:sz w:val="20"/>
        <w:szCs w:val="20"/>
      </w:rPr>
      <w:t>8</w:t>
    </w:r>
    <w:r w:rsidRPr="00177C1A">
      <w:rPr>
        <w:caps/>
        <w:sz w:val="20"/>
        <w:szCs w:val="20"/>
      </w:rPr>
      <w:tab/>
      <w:t>Deutsch</w:t>
    </w:r>
  </w:p>
  <w:p w:rsidR="002C6B7D" w:rsidRPr="00177C1A" w:rsidRDefault="002C6B7D" w:rsidP="002C6B7D">
    <w:pPr>
      <w:pStyle w:val="Kopfzeile"/>
      <w:pBdr>
        <w:bottom w:val="single" w:sz="4" w:space="1" w:color="auto"/>
      </w:pBdr>
      <w:tabs>
        <w:tab w:val="clear" w:pos="4536"/>
      </w:tabs>
      <w:rPr>
        <w:caps/>
        <w:sz w:val="20"/>
        <w:szCs w:val="20"/>
      </w:rPr>
    </w:pPr>
    <w:r w:rsidRPr="00177C1A">
      <w:rPr>
        <w:caps/>
        <w:sz w:val="20"/>
        <w:szCs w:val="20"/>
      </w:rPr>
      <w:t>schuljahrgang 4</w:t>
    </w:r>
    <w:r w:rsidRPr="00177C1A">
      <w:rPr>
        <w:caps/>
        <w:sz w:val="20"/>
        <w:szCs w:val="20"/>
      </w:rPr>
      <w:tab/>
      <w:t>HINWEISE für die lehrkraft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3305"/>
    <w:multiLevelType w:val="hybridMultilevel"/>
    <w:tmpl w:val="252C5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100C59"/>
    <w:multiLevelType w:val="hybridMultilevel"/>
    <w:tmpl w:val="A3CC71FA"/>
    <w:lvl w:ilvl="0" w:tplc="78389F2E">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3EC6D40"/>
    <w:multiLevelType w:val="hybridMultilevel"/>
    <w:tmpl w:val="D9148A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78C0AB9"/>
    <w:multiLevelType w:val="hybridMultilevel"/>
    <w:tmpl w:val="7232688A"/>
    <w:lvl w:ilvl="0" w:tplc="FAC4D9DC">
      <w:start w:val="8"/>
      <w:numFmt w:val="bullet"/>
      <w:lvlText w:val="-"/>
      <w:lvlJc w:val="left"/>
      <w:pPr>
        <w:ind w:left="1068" w:hanging="360"/>
      </w:pPr>
      <w:rPr>
        <w:rFonts w:ascii="Arial" w:eastAsia="Calibri" w:hAnsi="Arial" w:cs="Arial" w:hint="default"/>
        <w:sz w:val="24"/>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nsid w:val="4A2525A9"/>
    <w:multiLevelType w:val="hybridMultilevel"/>
    <w:tmpl w:val="438CA0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706D4680"/>
    <w:multiLevelType w:val="hybridMultilevel"/>
    <w:tmpl w:val="F3D01C4C"/>
    <w:lvl w:ilvl="0" w:tplc="78389F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589579D"/>
    <w:multiLevelType w:val="hybridMultilevel"/>
    <w:tmpl w:val="E1DE8CFE"/>
    <w:lvl w:ilvl="0" w:tplc="9C32BCFE">
      <w:start w:val="6"/>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09"/>
    <w:rsid w:val="00003F6B"/>
    <w:rsid w:val="00026509"/>
    <w:rsid w:val="00041292"/>
    <w:rsid w:val="00052AE9"/>
    <w:rsid w:val="000645E4"/>
    <w:rsid w:val="00064A49"/>
    <w:rsid w:val="000720F8"/>
    <w:rsid w:val="000B6712"/>
    <w:rsid w:val="000C3C4A"/>
    <w:rsid w:val="000C75BF"/>
    <w:rsid w:val="000D0A8B"/>
    <w:rsid w:val="000D5724"/>
    <w:rsid w:val="000D7038"/>
    <w:rsid w:val="000F2493"/>
    <w:rsid w:val="00106967"/>
    <w:rsid w:val="00150E71"/>
    <w:rsid w:val="00171209"/>
    <w:rsid w:val="00172C91"/>
    <w:rsid w:val="00177C1A"/>
    <w:rsid w:val="00194F51"/>
    <w:rsid w:val="001B1E92"/>
    <w:rsid w:val="001B73E7"/>
    <w:rsid w:val="001B7C27"/>
    <w:rsid w:val="001D348A"/>
    <w:rsid w:val="00212855"/>
    <w:rsid w:val="00213E50"/>
    <w:rsid w:val="002240E2"/>
    <w:rsid w:val="00231E4C"/>
    <w:rsid w:val="00241606"/>
    <w:rsid w:val="002503CD"/>
    <w:rsid w:val="002706E8"/>
    <w:rsid w:val="0028143F"/>
    <w:rsid w:val="00285F72"/>
    <w:rsid w:val="00290CE9"/>
    <w:rsid w:val="002A7622"/>
    <w:rsid w:val="002A7AF3"/>
    <w:rsid w:val="002C6B7D"/>
    <w:rsid w:val="002D3D65"/>
    <w:rsid w:val="002D55B6"/>
    <w:rsid w:val="002D7D8D"/>
    <w:rsid w:val="002F3FA5"/>
    <w:rsid w:val="003062B4"/>
    <w:rsid w:val="0031063D"/>
    <w:rsid w:val="00322A32"/>
    <w:rsid w:val="0032654D"/>
    <w:rsid w:val="00334A7E"/>
    <w:rsid w:val="0033778B"/>
    <w:rsid w:val="00350B71"/>
    <w:rsid w:val="00357D38"/>
    <w:rsid w:val="0036571C"/>
    <w:rsid w:val="0037003F"/>
    <w:rsid w:val="00385D8D"/>
    <w:rsid w:val="003A1F01"/>
    <w:rsid w:val="003B2C76"/>
    <w:rsid w:val="003B2FF4"/>
    <w:rsid w:val="003C1C65"/>
    <w:rsid w:val="003C2196"/>
    <w:rsid w:val="004258CE"/>
    <w:rsid w:val="00427753"/>
    <w:rsid w:val="00431BAD"/>
    <w:rsid w:val="00444A6C"/>
    <w:rsid w:val="00445551"/>
    <w:rsid w:val="00462CD4"/>
    <w:rsid w:val="004815DE"/>
    <w:rsid w:val="004A62E8"/>
    <w:rsid w:val="004E34EB"/>
    <w:rsid w:val="00505CA3"/>
    <w:rsid w:val="005251E9"/>
    <w:rsid w:val="005314AC"/>
    <w:rsid w:val="00537C9C"/>
    <w:rsid w:val="00564C6F"/>
    <w:rsid w:val="00583A5F"/>
    <w:rsid w:val="00591691"/>
    <w:rsid w:val="005B6B97"/>
    <w:rsid w:val="005D32D2"/>
    <w:rsid w:val="00601FAA"/>
    <w:rsid w:val="0060605C"/>
    <w:rsid w:val="006173C3"/>
    <w:rsid w:val="00620A8E"/>
    <w:rsid w:val="00620AF8"/>
    <w:rsid w:val="006500B1"/>
    <w:rsid w:val="00653109"/>
    <w:rsid w:val="00671B64"/>
    <w:rsid w:val="00675C9A"/>
    <w:rsid w:val="006812D9"/>
    <w:rsid w:val="00682F21"/>
    <w:rsid w:val="006934CE"/>
    <w:rsid w:val="006D2885"/>
    <w:rsid w:val="00700A01"/>
    <w:rsid w:val="007271DB"/>
    <w:rsid w:val="007301C1"/>
    <w:rsid w:val="0076027D"/>
    <w:rsid w:val="007877ED"/>
    <w:rsid w:val="007B0AE8"/>
    <w:rsid w:val="007C297B"/>
    <w:rsid w:val="007D7EF6"/>
    <w:rsid w:val="008164F1"/>
    <w:rsid w:val="00825208"/>
    <w:rsid w:val="00837E5F"/>
    <w:rsid w:val="00840FAA"/>
    <w:rsid w:val="00854138"/>
    <w:rsid w:val="009752D4"/>
    <w:rsid w:val="009868F0"/>
    <w:rsid w:val="00993647"/>
    <w:rsid w:val="0099653C"/>
    <w:rsid w:val="009A61CE"/>
    <w:rsid w:val="009A6786"/>
    <w:rsid w:val="009B62C8"/>
    <w:rsid w:val="009D70FD"/>
    <w:rsid w:val="009F4D1D"/>
    <w:rsid w:val="00A14732"/>
    <w:rsid w:val="00A23BEA"/>
    <w:rsid w:val="00A5256B"/>
    <w:rsid w:val="00A56FB3"/>
    <w:rsid w:val="00AA25FB"/>
    <w:rsid w:val="00AB3F50"/>
    <w:rsid w:val="00AC60B8"/>
    <w:rsid w:val="00AD4F20"/>
    <w:rsid w:val="00AE1DD7"/>
    <w:rsid w:val="00AE2333"/>
    <w:rsid w:val="00AE4DA3"/>
    <w:rsid w:val="00B03F89"/>
    <w:rsid w:val="00B04FFC"/>
    <w:rsid w:val="00B10FF8"/>
    <w:rsid w:val="00B12BE9"/>
    <w:rsid w:val="00B16239"/>
    <w:rsid w:val="00B20A17"/>
    <w:rsid w:val="00B42772"/>
    <w:rsid w:val="00B62AFA"/>
    <w:rsid w:val="00B721C1"/>
    <w:rsid w:val="00B74B7C"/>
    <w:rsid w:val="00B75E40"/>
    <w:rsid w:val="00B96241"/>
    <w:rsid w:val="00BF50B6"/>
    <w:rsid w:val="00C21C7F"/>
    <w:rsid w:val="00C32840"/>
    <w:rsid w:val="00C76F0A"/>
    <w:rsid w:val="00C8515F"/>
    <w:rsid w:val="00C86D16"/>
    <w:rsid w:val="00C91F90"/>
    <w:rsid w:val="00C93F7B"/>
    <w:rsid w:val="00CA7105"/>
    <w:rsid w:val="00CB3B4D"/>
    <w:rsid w:val="00CC606C"/>
    <w:rsid w:val="00CC7E91"/>
    <w:rsid w:val="00CE2F29"/>
    <w:rsid w:val="00CE3929"/>
    <w:rsid w:val="00CF676F"/>
    <w:rsid w:val="00D02FB8"/>
    <w:rsid w:val="00D11CFA"/>
    <w:rsid w:val="00D14ACE"/>
    <w:rsid w:val="00D33027"/>
    <w:rsid w:val="00D34AFC"/>
    <w:rsid w:val="00D42081"/>
    <w:rsid w:val="00D638A1"/>
    <w:rsid w:val="00D678FF"/>
    <w:rsid w:val="00D76DB4"/>
    <w:rsid w:val="00D9286A"/>
    <w:rsid w:val="00DC3A1D"/>
    <w:rsid w:val="00DD12D7"/>
    <w:rsid w:val="00DE2BF9"/>
    <w:rsid w:val="00DE4EE0"/>
    <w:rsid w:val="00DE532A"/>
    <w:rsid w:val="00DF6614"/>
    <w:rsid w:val="00E0516B"/>
    <w:rsid w:val="00E1117D"/>
    <w:rsid w:val="00E1496C"/>
    <w:rsid w:val="00E376EB"/>
    <w:rsid w:val="00E51A83"/>
    <w:rsid w:val="00E62B7E"/>
    <w:rsid w:val="00E654F8"/>
    <w:rsid w:val="00E70F7D"/>
    <w:rsid w:val="00E74087"/>
    <w:rsid w:val="00E7621C"/>
    <w:rsid w:val="00E874AA"/>
    <w:rsid w:val="00E940ED"/>
    <w:rsid w:val="00E94BDF"/>
    <w:rsid w:val="00EB4551"/>
    <w:rsid w:val="00EB7E89"/>
    <w:rsid w:val="00F0511F"/>
    <w:rsid w:val="00F072CD"/>
    <w:rsid w:val="00F178D7"/>
    <w:rsid w:val="00F20754"/>
    <w:rsid w:val="00F35D7F"/>
    <w:rsid w:val="00F373D6"/>
    <w:rsid w:val="00F846CE"/>
    <w:rsid w:val="00FA12D1"/>
    <w:rsid w:val="00FC1F47"/>
    <w:rsid w:val="00FE3585"/>
    <w:rsid w:val="00FF2E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7038"/>
    <w:pPr>
      <w:spacing w:after="0" w:line="240" w:lineRule="auto"/>
    </w:pPr>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
    <w:qFormat/>
    <w:rsid w:val="003062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5">
    <w:name w:val="heading 5"/>
    <w:basedOn w:val="Standard"/>
    <w:next w:val="Standard"/>
    <w:link w:val="berschrift5Zchn"/>
    <w:uiPriority w:val="9"/>
    <w:semiHidden/>
    <w:unhideWhenUsed/>
    <w:qFormat/>
    <w:rsid w:val="000D7038"/>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ckblatt">
    <w:name w:val="Deckblatt"/>
    <w:basedOn w:val="berschrift5"/>
    <w:rsid w:val="000D7038"/>
    <w:pPr>
      <w:keepNext w:val="0"/>
      <w:keepLines w:val="0"/>
      <w:tabs>
        <w:tab w:val="left" w:pos="1418"/>
        <w:tab w:val="left" w:pos="3261"/>
        <w:tab w:val="left" w:pos="4536"/>
        <w:tab w:val="left" w:pos="5954"/>
        <w:tab w:val="left" w:pos="7088"/>
      </w:tabs>
      <w:spacing w:before="240" w:after="60" w:line="480" w:lineRule="auto"/>
    </w:pPr>
    <w:rPr>
      <w:rFonts w:ascii="Arial" w:eastAsia="Times New Roman" w:hAnsi="Arial" w:cs="Times New Roman"/>
      <w:b/>
      <w:bCs/>
      <w:iCs/>
      <w:color w:val="auto"/>
      <w:sz w:val="32"/>
      <w:szCs w:val="28"/>
    </w:rPr>
  </w:style>
  <w:style w:type="character" w:customStyle="1" w:styleId="berschrift5Zchn">
    <w:name w:val="Überschrift 5 Zchn"/>
    <w:basedOn w:val="Absatz-Standardschriftart"/>
    <w:link w:val="berschrift5"/>
    <w:uiPriority w:val="9"/>
    <w:semiHidden/>
    <w:rsid w:val="000D7038"/>
    <w:rPr>
      <w:rFonts w:asciiTheme="majorHAnsi" w:eastAsiaTheme="majorEastAsia" w:hAnsiTheme="majorHAnsi" w:cstheme="majorBidi"/>
      <w:color w:val="243F60" w:themeColor="accent1" w:themeShade="7F"/>
      <w:sz w:val="24"/>
      <w:szCs w:val="24"/>
      <w:lang w:eastAsia="de-DE"/>
    </w:rPr>
  </w:style>
  <w:style w:type="paragraph" w:styleId="Sprechblasentext">
    <w:name w:val="Balloon Text"/>
    <w:basedOn w:val="Standard"/>
    <w:link w:val="SprechblasentextZchn"/>
    <w:uiPriority w:val="99"/>
    <w:semiHidden/>
    <w:unhideWhenUsed/>
    <w:rsid w:val="000D703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7038"/>
    <w:rPr>
      <w:rFonts w:ascii="Tahoma" w:eastAsia="Times New Roman" w:hAnsi="Tahoma" w:cs="Tahoma"/>
      <w:sz w:val="16"/>
      <w:szCs w:val="16"/>
      <w:lang w:eastAsia="de-DE"/>
    </w:rPr>
  </w:style>
  <w:style w:type="paragraph" w:styleId="Kopfzeile">
    <w:name w:val="header"/>
    <w:basedOn w:val="Standard"/>
    <w:link w:val="KopfzeileZchn"/>
    <w:unhideWhenUsed/>
    <w:rsid w:val="000D7038"/>
    <w:pPr>
      <w:tabs>
        <w:tab w:val="center" w:pos="4536"/>
        <w:tab w:val="right" w:pos="9072"/>
      </w:tabs>
    </w:pPr>
  </w:style>
  <w:style w:type="character" w:customStyle="1" w:styleId="KopfzeileZchn">
    <w:name w:val="Kopfzeile Zchn"/>
    <w:basedOn w:val="Absatz-Standardschriftart"/>
    <w:link w:val="Kopfzeile"/>
    <w:rsid w:val="000D7038"/>
    <w:rPr>
      <w:rFonts w:ascii="Arial" w:eastAsia="Times New Roman" w:hAnsi="Arial" w:cs="Times New Roman"/>
      <w:sz w:val="24"/>
      <w:szCs w:val="24"/>
      <w:lang w:eastAsia="de-DE"/>
    </w:rPr>
  </w:style>
  <w:style w:type="paragraph" w:styleId="Fuzeile">
    <w:name w:val="footer"/>
    <w:basedOn w:val="Standard"/>
    <w:link w:val="FuzeileZchn"/>
    <w:uiPriority w:val="99"/>
    <w:unhideWhenUsed/>
    <w:rsid w:val="000D7038"/>
    <w:pPr>
      <w:tabs>
        <w:tab w:val="center" w:pos="4536"/>
        <w:tab w:val="right" w:pos="9072"/>
      </w:tabs>
    </w:pPr>
  </w:style>
  <w:style w:type="character" w:customStyle="1" w:styleId="FuzeileZchn">
    <w:name w:val="Fußzeile Zchn"/>
    <w:basedOn w:val="Absatz-Standardschriftart"/>
    <w:link w:val="Fuzeile"/>
    <w:uiPriority w:val="99"/>
    <w:rsid w:val="000D7038"/>
    <w:rPr>
      <w:rFonts w:ascii="Arial" w:eastAsia="Times New Roman" w:hAnsi="Arial" w:cs="Times New Roman"/>
      <w:sz w:val="24"/>
      <w:szCs w:val="24"/>
      <w:lang w:eastAsia="de-DE"/>
    </w:rPr>
  </w:style>
  <w:style w:type="paragraph" w:styleId="Listenabsatz">
    <w:name w:val="List Paragraph"/>
    <w:basedOn w:val="Standard"/>
    <w:uiPriority w:val="34"/>
    <w:qFormat/>
    <w:rsid w:val="007271DB"/>
    <w:pPr>
      <w:ind w:left="720"/>
      <w:contextualSpacing/>
    </w:pPr>
  </w:style>
  <w:style w:type="character" w:customStyle="1" w:styleId="berschrift1Zchn">
    <w:name w:val="Überschrift 1 Zchn"/>
    <w:basedOn w:val="Absatz-Standardschriftart"/>
    <w:link w:val="berschrift1"/>
    <w:uiPriority w:val="9"/>
    <w:rsid w:val="003062B4"/>
    <w:rPr>
      <w:rFonts w:asciiTheme="majorHAnsi" w:eastAsiaTheme="majorEastAsia" w:hAnsiTheme="majorHAnsi" w:cstheme="majorBidi"/>
      <w:b/>
      <w:bCs/>
      <w:color w:val="365F91" w:themeColor="accent1" w:themeShade="BF"/>
      <w:sz w:val="28"/>
      <w:szCs w:val="28"/>
      <w:lang w:eastAsia="de-DE"/>
    </w:rPr>
  </w:style>
  <w:style w:type="paragraph" w:styleId="KeinLeerraum">
    <w:name w:val="No Spacing"/>
    <w:uiPriority w:val="1"/>
    <w:qFormat/>
    <w:rsid w:val="001B73E7"/>
    <w:pPr>
      <w:spacing w:after="0" w:line="240" w:lineRule="auto"/>
    </w:pPr>
  </w:style>
  <w:style w:type="table" w:customStyle="1" w:styleId="Tabellenraster1">
    <w:name w:val="Tabellenraster1"/>
    <w:basedOn w:val="NormaleTabelle"/>
    <w:next w:val="Tabellenraster"/>
    <w:uiPriority w:val="59"/>
    <w:unhideWhenUsed/>
    <w:rsid w:val="00F05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F05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DE2B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7038"/>
    <w:pPr>
      <w:spacing w:after="0" w:line="240" w:lineRule="auto"/>
    </w:pPr>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
    <w:qFormat/>
    <w:rsid w:val="003062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5">
    <w:name w:val="heading 5"/>
    <w:basedOn w:val="Standard"/>
    <w:next w:val="Standard"/>
    <w:link w:val="berschrift5Zchn"/>
    <w:uiPriority w:val="9"/>
    <w:semiHidden/>
    <w:unhideWhenUsed/>
    <w:qFormat/>
    <w:rsid w:val="000D7038"/>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ckblatt">
    <w:name w:val="Deckblatt"/>
    <w:basedOn w:val="berschrift5"/>
    <w:rsid w:val="000D7038"/>
    <w:pPr>
      <w:keepNext w:val="0"/>
      <w:keepLines w:val="0"/>
      <w:tabs>
        <w:tab w:val="left" w:pos="1418"/>
        <w:tab w:val="left" w:pos="3261"/>
        <w:tab w:val="left" w:pos="4536"/>
        <w:tab w:val="left" w:pos="5954"/>
        <w:tab w:val="left" w:pos="7088"/>
      </w:tabs>
      <w:spacing w:before="240" w:after="60" w:line="480" w:lineRule="auto"/>
    </w:pPr>
    <w:rPr>
      <w:rFonts w:ascii="Arial" w:eastAsia="Times New Roman" w:hAnsi="Arial" w:cs="Times New Roman"/>
      <w:b/>
      <w:bCs/>
      <w:iCs/>
      <w:color w:val="auto"/>
      <w:sz w:val="32"/>
      <w:szCs w:val="28"/>
    </w:rPr>
  </w:style>
  <w:style w:type="character" w:customStyle="1" w:styleId="berschrift5Zchn">
    <w:name w:val="Überschrift 5 Zchn"/>
    <w:basedOn w:val="Absatz-Standardschriftart"/>
    <w:link w:val="berschrift5"/>
    <w:uiPriority w:val="9"/>
    <w:semiHidden/>
    <w:rsid w:val="000D7038"/>
    <w:rPr>
      <w:rFonts w:asciiTheme="majorHAnsi" w:eastAsiaTheme="majorEastAsia" w:hAnsiTheme="majorHAnsi" w:cstheme="majorBidi"/>
      <w:color w:val="243F60" w:themeColor="accent1" w:themeShade="7F"/>
      <w:sz w:val="24"/>
      <w:szCs w:val="24"/>
      <w:lang w:eastAsia="de-DE"/>
    </w:rPr>
  </w:style>
  <w:style w:type="paragraph" w:styleId="Sprechblasentext">
    <w:name w:val="Balloon Text"/>
    <w:basedOn w:val="Standard"/>
    <w:link w:val="SprechblasentextZchn"/>
    <w:uiPriority w:val="99"/>
    <w:semiHidden/>
    <w:unhideWhenUsed/>
    <w:rsid w:val="000D703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7038"/>
    <w:rPr>
      <w:rFonts w:ascii="Tahoma" w:eastAsia="Times New Roman" w:hAnsi="Tahoma" w:cs="Tahoma"/>
      <w:sz w:val="16"/>
      <w:szCs w:val="16"/>
      <w:lang w:eastAsia="de-DE"/>
    </w:rPr>
  </w:style>
  <w:style w:type="paragraph" w:styleId="Kopfzeile">
    <w:name w:val="header"/>
    <w:basedOn w:val="Standard"/>
    <w:link w:val="KopfzeileZchn"/>
    <w:unhideWhenUsed/>
    <w:rsid w:val="000D7038"/>
    <w:pPr>
      <w:tabs>
        <w:tab w:val="center" w:pos="4536"/>
        <w:tab w:val="right" w:pos="9072"/>
      </w:tabs>
    </w:pPr>
  </w:style>
  <w:style w:type="character" w:customStyle="1" w:styleId="KopfzeileZchn">
    <w:name w:val="Kopfzeile Zchn"/>
    <w:basedOn w:val="Absatz-Standardschriftart"/>
    <w:link w:val="Kopfzeile"/>
    <w:rsid w:val="000D7038"/>
    <w:rPr>
      <w:rFonts w:ascii="Arial" w:eastAsia="Times New Roman" w:hAnsi="Arial" w:cs="Times New Roman"/>
      <w:sz w:val="24"/>
      <w:szCs w:val="24"/>
      <w:lang w:eastAsia="de-DE"/>
    </w:rPr>
  </w:style>
  <w:style w:type="paragraph" w:styleId="Fuzeile">
    <w:name w:val="footer"/>
    <w:basedOn w:val="Standard"/>
    <w:link w:val="FuzeileZchn"/>
    <w:uiPriority w:val="99"/>
    <w:unhideWhenUsed/>
    <w:rsid w:val="000D7038"/>
    <w:pPr>
      <w:tabs>
        <w:tab w:val="center" w:pos="4536"/>
        <w:tab w:val="right" w:pos="9072"/>
      </w:tabs>
    </w:pPr>
  </w:style>
  <w:style w:type="character" w:customStyle="1" w:styleId="FuzeileZchn">
    <w:name w:val="Fußzeile Zchn"/>
    <w:basedOn w:val="Absatz-Standardschriftart"/>
    <w:link w:val="Fuzeile"/>
    <w:uiPriority w:val="99"/>
    <w:rsid w:val="000D7038"/>
    <w:rPr>
      <w:rFonts w:ascii="Arial" w:eastAsia="Times New Roman" w:hAnsi="Arial" w:cs="Times New Roman"/>
      <w:sz w:val="24"/>
      <w:szCs w:val="24"/>
      <w:lang w:eastAsia="de-DE"/>
    </w:rPr>
  </w:style>
  <w:style w:type="paragraph" w:styleId="Listenabsatz">
    <w:name w:val="List Paragraph"/>
    <w:basedOn w:val="Standard"/>
    <w:uiPriority w:val="34"/>
    <w:qFormat/>
    <w:rsid w:val="007271DB"/>
    <w:pPr>
      <w:ind w:left="720"/>
      <w:contextualSpacing/>
    </w:pPr>
  </w:style>
  <w:style w:type="character" w:customStyle="1" w:styleId="berschrift1Zchn">
    <w:name w:val="Überschrift 1 Zchn"/>
    <w:basedOn w:val="Absatz-Standardschriftart"/>
    <w:link w:val="berschrift1"/>
    <w:uiPriority w:val="9"/>
    <w:rsid w:val="003062B4"/>
    <w:rPr>
      <w:rFonts w:asciiTheme="majorHAnsi" w:eastAsiaTheme="majorEastAsia" w:hAnsiTheme="majorHAnsi" w:cstheme="majorBidi"/>
      <w:b/>
      <w:bCs/>
      <w:color w:val="365F91" w:themeColor="accent1" w:themeShade="BF"/>
      <w:sz w:val="28"/>
      <w:szCs w:val="28"/>
      <w:lang w:eastAsia="de-DE"/>
    </w:rPr>
  </w:style>
  <w:style w:type="paragraph" w:styleId="KeinLeerraum">
    <w:name w:val="No Spacing"/>
    <w:uiPriority w:val="1"/>
    <w:qFormat/>
    <w:rsid w:val="001B73E7"/>
    <w:pPr>
      <w:spacing w:after="0" w:line="240" w:lineRule="auto"/>
    </w:pPr>
  </w:style>
  <w:style w:type="table" w:customStyle="1" w:styleId="Tabellenraster1">
    <w:name w:val="Tabellenraster1"/>
    <w:basedOn w:val="NormaleTabelle"/>
    <w:next w:val="Tabellenraster"/>
    <w:uiPriority w:val="59"/>
    <w:unhideWhenUsed/>
    <w:rsid w:val="00F05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F05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DE2B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175D-A3F9-47A6-B240-4F2472D4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1481</Words>
  <Characters>9335</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Landesinstitut für Schulqualität und Lehrerbildung</Company>
  <LinksUpToDate>false</LinksUpToDate>
  <CharactersWithSpaces>10795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Schoebbel</dc:creator>
  <cp:lastModifiedBy>RF_ZKA4-DEU</cp:lastModifiedBy>
  <cp:revision>2</cp:revision>
  <cp:lastPrinted>2017-02-23T12:46:00Z</cp:lastPrinted>
  <dcterms:created xsi:type="dcterms:W3CDTF">2018-03-19T12:15:00Z</dcterms:created>
  <dcterms:modified xsi:type="dcterms:W3CDTF">2018-03-19T12:15:00Z</dcterms:modified>
</cp:coreProperties>
</file>