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52" w:rsidRPr="00BA2F52" w:rsidRDefault="0077493B" w:rsidP="0077493B">
      <w:pPr>
        <w:tabs>
          <w:tab w:val="left" w:pos="1418"/>
          <w:tab w:val="left" w:pos="3261"/>
          <w:tab w:val="left" w:pos="4536"/>
          <w:tab w:val="left" w:pos="5954"/>
          <w:tab w:val="left" w:pos="7088"/>
        </w:tabs>
        <w:spacing w:before="240" w:after="60" w:line="480" w:lineRule="auto"/>
        <w:jc w:val="center"/>
        <w:outlineLvl w:val="4"/>
        <w:rPr>
          <w:rFonts w:ascii="Arial" w:eastAsia="Times New Roman" w:hAnsi="Arial" w:cs="Times New Roman"/>
          <w:b/>
          <w:bCs/>
          <w:iCs/>
          <w:sz w:val="32"/>
          <w:szCs w:val="28"/>
          <w:lang w:eastAsia="de-DE"/>
        </w:rPr>
      </w:pPr>
      <w:r>
        <w:rPr>
          <w:rFonts w:ascii="Arial" w:eastAsia="Times New Roman" w:hAnsi="Arial" w:cs="Times New Roman"/>
          <w:b/>
          <w:bCs/>
          <w:iCs/>
          <w:noProof/>
          <w:sz w:val="32"/>
          <w:szCs w:val="28"/>
          <w:lang w:eastAsia="de-DE"/>
        </w:rPr>
        <w:drawing>
          <wp:inline distT="0" distB="0" distL="0" distR="0" wp14:anchorId="1E88E121" wp14:editId="04318310">
            <wp:extent cx="1693417" cy="1066800"/>
            <wp:effectExtent l="0" t="0" r="2540" b="0"/>
            <wp:docPr id="3" name="Grafik 3" descr="G:\LSA_BILDUN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SA_BILDUNG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3417" cy="1066800"/>
                    </a:xfrm>
                    <a:prstGeom prst="rect">
                      <a:avLst/>
                    </a:prstGeom>
                    <a:noFill/>
                    <a:ln>
                      <a:noFill/>
                    </a:ln>
                  </pic:spPr>
                </pic:pic>
              </a:graphicData>
            </a:graphic>
          </wp:inline>
        </w:drawing>
      </w:r>
    </w:p>
    <w:p w:rsidR="00BA2F52" w:rsidRPr="00BA2F52" w:rsidRDefault="00D156C1"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r>
        <w:rPr>
          <w:rFonts w:ascii="Arial" w:eastAsia="Times New Roman" w:hAnsi="Arial" w:cs="Times New Roman"/>
          <w:b/>
          <w:bCs/>
          <w:iCs/>
          <w:noProof/>
          <w:sz w:val="32"/>
          <w:szCs w:val="28"/>
          <w:lang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pt;margin-top:48.6pt;width:372pt;height:57pt;z-index:251660288" fillcolor="gray" strokeweight="1.25pt">
            <v:shadow color="#868686"/>
            <v:textpath style="font-family:&quot;Arial Black&quot;;font-size:20pt;v-text-kern:t" trim="t" fitpath="t" string="Zentrale Klassenarbeit&#10;"/>
          </v:shape>
        </w:pict>
      </w:r>
    </w:p>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p>
    <w:p w:rsidR="00BA2F52" w:rsidRPr="00BA2F52" w:rsidRDefault="00D156C1"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r>
        <w:rPr>
          <w:rFonts w:ascii="Arial" w:eastAsia="Times New Roman" w:hAnsi="Arial" w:cs="Arial"/>
          <w:b/>
          <w:bCs/>
          <w:iCs/>
          <w:noProof/>
          <w:sz w:val="32"/>
          <w:szCs w:val="28"/>
          <w:lang w:eastAsia="de-DE"/>
        </w:rPr>
        <w:pict>
          <v:shape id="_x0000_s1027" type="#_x0000_t136" style="position:absolute;margin-left:90pt;margin-top:32pt;width:286.5pt;height:90pt;z-index:251661312" fillcolor="gray" strokeweight="1.25pt">
            <v:shadow color="#868686"/>
            <v:textpath style="font-family:&quot;Arial Black&quot;;font-size:32pt;v-text-kern:t" trim="t" fitpath="t" string="2017&#10;Schuljahrgang 4"/>
          </v:shape>
        </w:pict>
      </w:r>
    </w:p>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Arial"/>
          <w:b/>
          <w:bCs/>
          <w:iCs/>
          <w:sz w:val="32"/>
          <w:szCs w:val="28"/>
          <w:lang w:eastAsia="de-DE"/>
        </w:rPr>
      </w:pPr>
    </w:p>
    <w:p w:rsidR="00BA2F52" w:rsidRPr="00BA2F52" w:rsidRDefault="00BA2F52" w:rsidP="00BA2F52">
      <w:pPr>
        <w:tabs>
          <w:tab w:val="left" w:pos="1418"/>
          <w:tab w:val="left" w:pos="4536"/>
          <w:tab w:val="left" w:pos="6300"/>
        </w:tabs>
        <w:spacing w:before="240" w:after="60" w:line="480" w:lineRule="auto"/>
        <w:outlineLvl w:val="4"/>
        <w:rPr>
          <w:rFonts w:ascii="Arial" w:eastAsia="Times New Roman" w:hAnsi="Arial" w:cs="Times New Roman"/>
          <w:b/>
          <w:bCs/>
          <w:i/>
          <w:iCs/>
          <w:sz w:val="28"/>
          <w:szCs w:val="28"/>
          <w:lang w:eastAsia="de-DE"/>
        </w:rPr>
      </w:pPr>
    </w:p>
    <w:p w:rsidR="00BA2F52" w:rsidRPr="00BA2F52" w:rsidRDefault="00BA2F52" w:rsidP="00BA2F52">
      <w:pPr>
        <w:jc w:val="center"/>
      </w:pPr>
      <w:r w:rsidRPr="00BA2F52">
        <w:rPr>
          <w:rFonts w:cs="Arial"/>
          <w:noProof/>
          <w:lang w:eastAsia="de-DE"/>
        </w:rPr>
        <w:drawing>
          <wp:inline distT="0" distB="0" distL="0" distR="0" wp14:anchorId="355DDBA7" wp14:editId="6CC053EE">
            <wp:extent cx="3571875" cy="1943100"/>
            <wp:effectExtent l="0" t="0" r="9525" b="0"/>
            <wp:docPr id="2" name="Grafik 2" descr="Kinder - Deck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 Deckblat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943100"/>
                    </a:xfrm>
                    <a:prstGeom prst="rect">
                      <a:avLst/>
                    </a:prstGeom>
                    <a:noFill/>
                    <a:ln>
                      <a:noFill/>
                    </a:ln>
                  </pic:spPr>
                </pic:pic>
              </a:graphicData>
            </a:graphic>
          </wp:inline>
        </w:drawing>
      </w:r>
    </w:p>
    <w:p w:rsidR="00BA2F52" w:rsidRPr="00BA2F52" w:rsidRDefault="00BA2F52" w:rsidP="00BA2F52"/>
    <w:p w:rsidR="00BA2F52" w:rsidRPr="00BA2F52" w:rsidRDefault="00D156C1" w:rsidP="00BA2F52">
      <w:r>
        <w:rPr>
          <w:noProof/>
        </w:rPr>
        <w:pict>
          <v:shape id="_x0000_s1028" type="#_x0000_t136" style="position:absolute;margin-left:117pt;margin-top:4.5pt;width:222.75pt;height:33.75pt;z-index:251662336" fillcolor="gray" strokeweight="1.25pt">
            <v:shadow color="#868686"/>
            <v:textpath style="font-family:&quot;Arial Black&quot;;font-size:24pt;v-text-kern:t" trim="t" fitpath="t" string="Mathematik"/>
          </v:shape>
        </w:pict>
      </w:r>
    </w:p>
    <w:p w:rsidR="00BA2F52" w:rsidRPr="00BA2F52" w:rsidRDefault="00BA2F52" w:rsidP="00BA2F52"/>
    <w:p w:rsidR="00BA2F52" w:rsidRPr="00BA2F52" w:rsidRDefault="00BA2F52" w:rsidP="00BA2F52"/>
    <w:p w:rsidR="00BA2F52" w:rsidRPr="00BA2F52" w:rsidRDefault="00BA2F52" w:rsidP="00BA2F52">
      <w:pPr>
        <w:framePr w:hSpace="141" w:wrap="around" w:vAnchor="text" w:hAnchor="page" w:x="4292" w:y="1"/>
      </w:pPr>
    </w:p>
    <w:p w:rsidR="00BA2F52" w:rsidRPr="00BA2F52" w:rsidRDefault="00BA2F52" w:rsidP="00BA2F52">
      <w:pPr>
        <w:tabs>
          <w:tab w:val="left" w:pos="900"/>
          <w:tab w:val="left" w:leader="underscore" w:pos="3600"/>
          <w:tab w:val="left" w:pos="4140"/>
          <w:tab w:val="left" w:pos="5580"/>
          <w:tab w:val="left" w:leader="underscore" w:pos="8100"/>
        </w:tabs>
        <w:rPr>
          <w:b/>
          <w:sz w:val="28"/>
          <w:szCs w:val="28"/>
        </w:rPr>
      </w:pPr>
    </w:p>
    <w:p w:rsidR="00BA2F52" w:rsidRPr="00BA2F52" w:rsidRDefault="00BA2F52" w:rsidP="0077493B">
      <w:pPr>
        <w:tabs>
          <w:tab w:val="left" w:pos="900"/>
          <w:tab w:val="left" w:leader="underscore" w:pos="3600"/>
          <w:tab w:val="left" w:pos="4140"/>
          <w:tab w:val="left" w:pos="5580"/>
          <w:tab w:val="left" w:leader="underscore" w:pos="8100"/>
        </w:tabs>
        <w:jc w:val="center"/>
      </w:pPr>
      <w:r w:rsidRPr="005B5718">
        <w:rPr>
          <w:rFonts w:ascii="Arial" w:hAnsi="Arial" w:cs="Arial"/>
          <w:b/>
          <w:sz w:val="36"/>
          <w:szCs w:val="36"/>
        </w:rPr>
        <w:t>HINWEISE FÜR DIE LEHRKRAFT</w:t>
      </w:r>
    </w:p>
    <w:p w:rsidR="00BA2F52" w:rsidRPr="00BA2F52" w:rsidRDefault="00BA2F52" w:rsidP="00BA2F52">
      <w:r w:rsidRPr="00BA2F52">
        <w:br w:type="page"/>
      </w:r>
    </w:p>
    <w:p w:rsidR="00BA2F52" w:rsidRPr="00D272A5" w:rsidRDefault="00BA2F52" w:rsidP="00DD6B2D">
      <w:pPr>
        <w:spacing w:after="0" w:line="240" w:lineRule="auto"/>
        <w:rPr>
          <w:rFonts w:ascii="Arial" w:hAnsi="Arial" w:cs="Arial"/>
          <w:b/>
        </w:rPr>
      </w:pPr>
      <w:r w:rsidRPr="00D272A5">
        <w:rPr>
          <w:rFonts w:ascii="Arial" w:hAnsi="Arial" w:cs="Arial"/>
          <w:b/>
        </w:rPr>
        <w:t xml:space="preserve">Folgende Hinweise sind den Schülerinnen und Schülern vor Beginn der </w:t>
      </w:r>
      <w:r w:rsidR="009719C7">
        <w:rPr>
          <w:rFonts w:ascii="Arial" w:hAnsi="Arial" w:cs="Arial"/>
          <w:b/>
        </w:rPr>
        <w:t xml:space="preserve">zentralen </w:t>
      </w:r>
      <w:r w:rsidRPr="00D272A5">
        <w:rPr>
          <w:rFonts w:ascii="Arial" w:hAnsi="Arial" w:cs="Arial"/>
          <w:b/>
        </w:rPr>
        <w:t>Klassenarbeit zu geben:</w:t>
      </w:r>
    </w:p>
    <w:p w:rsidR="00BA2F52" w:rsidRPr="00D272A5" w:rsidRDefault="00BA2F52" w:rsidP="00BA2F52">
      <w:pPr>
        <w:spacing w:after="0" w:line="240" w:lineRule="auto"/>
        <w:jc w:val="both"/>
        <w:rPr>
          <w:rFonts w:ascii="Arial" w:hAnsi="Arial" w:cs="Arial"/>
          <w:b/>
          <w:sz w:val="14"/>
          <w:szCs w:val="14"/>
        </w:rPr>
      </w:pPr>
    </w:p>
    <w:p w:rsidR="00BA2F52" w:rsidRPr="00D272A5" w:rsidRDefault="00BA2F52" w:rsidP="009719C7">
      <w:pPr>
        <w:numPr>
          <w:ilvl w:val="0"/>
          <w:numId w:val="1"/>
        </w:numPr>
        <w:spacing w:after="0" w:line="360" w:lineRule="auto"/>
        <w:ind w:left="357" w:hanging="357"/>
        <w:jc w:val="both"/>
        <w:rPr>
          <w:rFonts w:ascii="Arial" w:hAnsi="Arial" w:cs="Arial"/>
        </w:rPr>
      </w:pPr>
      <w:r w:rsidRPr="00D272A5">
        <w:rPr>
          <w:rFonts w:ascii="Arial" w:hAnsi="Arial" w:cs="Arial"/>
        </w:rPr>
        <w:t>Alle Aufgaben sind zu bearbeiten. Die Reihenfolge der Bearbeitung ist nicht vor</w:t>
      </w:r>
      <w:r w:rsidRPr="00D272A5">
        <w:rPr>
          <w:rFonts w:ascii="Arial" w:hAnsi="Arial" w:cs="Arial"/>
        </w:rPr>
        <w:softHyphen/>
        <w:t>geschrieben.</w:t>
      </w:r>
    </w:p>
    <w:p w:rsidR="00BA2F52" w:rsidRPr="00D272A5" w:rsidRDefault="00BA2F52" w:rsidP="009719C7">
      <w:pPr>
        <w:spacing w:after="0" w:line="240" w:lineRule="auto"/>
        <w:ind w:left="357" w:hanging="357"/>
        <w:jc w:val="both"/>
        <w:rPr>
          <w:rFonts w:ascii="Arial" w:hAnsi="Arial" w:cs="Arial"/>
          <w:sz w:val="14"/>
          <w:szCs w:val="14"/>
        </w:rPr>
      </w:pPr>
    </w:p>
    <w:p w:rsidR="00BA2F52" w:rsidRPr="00D272A5" w:rsidRDefault="00BA2F52" w:rsidP="009719C7">
      <w:pPr>
        <w:numPr>
          <w:ilvl w:val="0"/>
          <w:numId w:val="1"/>
        </w:numPr>
        <w:spacing w:after="0" w:line="360" w:lineRule="auto"/>
        <w:ind w:left="357" w:hanging="357"/>
        <w:jc w:val="both"/>
        <w:rPr>
          <w:rFonts w:ascii="Arial" w:hAnsi="Arial" w:cs="Arial"/>
        </w:rPr>
      </w:pPr>
      <w:r w:rsidRPr="00D272A5">
        <w:rPr>
          <w:rFonts w:ascii="Arial" w:hAnsi="Arial" w:cs="Arial"/>
        </w:rPr>
        <w:t xml:space="preserve">Die Bearbeitungszeit beträgt 45 Minuten. Sie beinhaltet das </w:t>
      </w:r>
      <w:r w:rsidRPr="00D272A5">
        <w:rPr>
          <w:rFonts w:ascii="Arial" w:hAnsi="Arial" w:cs="Arial"/>
          <w:b/>
        </w:rPr>
        <w:t>selbstständige</w:t>
      </w:r>
      <w:r w:rsidRPr="00D272A5">
        <w:rPr>
          <w:rFonts w:ascii="Arial" w:hAnsi="Arial" w:cs="Arial"/>
        </w:rPr>
        <w:t xml:space="preserve"> Lesen und Lösen der Aufgaben sowie die Selbstkontrolle. Die zur Verfügung gestellte Zeit sollte voll genutzt werden.</w:t>
      </w:r>
    </w:p>
    <w:p w:rsidR="00BA2F52" w:rsidRPr="00D272A5" w:rsidRDefault="00BA2F52" w:rsidP="009719C7">
      <w:pPr>
        <w:spacing w:after="0" w:line="240" w:lineRule="auto"/>
        <w:ind w:left="357" w:hanging="357"/>
        <w:jc w:val="both"/>
        <w:rPr>
          <w:rFonts w:ascii="Arial" w:hAnsi="Arial" w:cs="Arial"/>
          <w:sz w:val="14"/>
          <w:szCs w:val="14"/>
        </w:rPr>
      </w:pPr>
    </w:p>
    <w:p w:rsidR="00BA2F52" w:rsidRPr="009719C7" w:rsidRDefault="00BA2F52" w:rsidP="009719C7">
      <w:pPr>
        <w:numPr>
          <w:ilvl w:val="0"/>
          <w:numId w:val="1"/>
        </w:numPr>
        <w:spacing w:after="0" w:line="360" w:lineRule="auto"/>
        <w:ind w:left="357" w:hanging="357"/>
        <w:jc w:val="both"/>
        <w:rPr>
          <w:rFonts w:ascii="Arial" w:hAnsi="Arial" w:cs="Arial"/>
        </w:rPr>
      </w:pPr>
      <w:r w:rsidRPr="009719C7">
        <w:rPr>
          <w:rFonts w:ascii="Arial" w:hAnsi="Arial" w:cs="Arial"/>
        </w:rPr>
        <w:t xml:space="preserve">Folgende Hilfsmittel sind zugelassen und vor Beginn der </w:t>
      </w:r>
      <w:r w:rsidR="009719C7" w:rsidRPr="009719C7">
        <w:rPr>
          <w:rFonts w:ascii="Arial" w:hAnsi="Arial" w:cs="Arial"/>
        </w:rPr>
        <w:t xml:space="preserve">zentralen </w:t>
      </w:r>
      <w:r w:rsidRPr="009719C7">
        <w:rPr>
          <w:rFonts w:ascii="Arial" w:hAnsi="Arial" w:cs="Arial"/>
        </w:rPr>
        <w:t>Klassenarbeit bereitzulegen: Füller, Bleistifte, Radiergummi und Zeichengeräte (</w:t>
      </w:r>
      <w:r w:rsidRPr="009719C7">
        <w:rPr>
          <w:rFonts w:ascii="Arial" w:hAnsi="Arial" w:cs="Arial"/>
          <w:b/>
        </w:rPr>
        <w:t>Lineal, Geodreieck</w:t>
      </w:r>
      <w:r w:rsidR="00A85916" w:rsidRPr="009719C7">
        <w:rPr>
          <w:rFonts w:ascii="Arial" w:hAnsi="Arial" w:cs="Arial"/>
          <w:b/>
        </w:rPr>
        <w:t>, Zirkel</w:t>
      </w:r>
      <w:r w:rsidR="00A85916" w:rsidRPr="009719C7">
        <w:rPr>
          <w:rFonts w:ascii="Arial" w:hAnsi="Arial" w:cs="Arial"/>
        </w:rPr>
        <w:t>).</w:t>
      </w:r>
    </w:p>
    <w:p w:rsidR="00BA2F52" w:rsidRPr="00D272A5" w:rsidRDefault="00BA2F52" w:rsidP="009719C7">
      <w:pPr>
        <w:spacing w:after="0" w:line="240" w:lineRule="auto"/>
        <w:ind w:left="357" w:hanging="357"/>
        <w:jc w:val="both"/>
        <w:rPr>
          <w:rFonts w:ascii="Arial" w:hAnsi="Arial" w:cs="Arial"/>
          <w:sz w:val="14"/>
          <w:szCs w:val="14"/>
        </w:rPr>
      </w:pPr>
    </w:p>
    <w:p w:rsidR="00BA2F52" w:rsidRPr="00D272A5" w:rsidRDefault="00BA2F52" w:rsidP="009719C7">
      <w:pPr>
        <w:spacing w:after="0" w:line="360" w:lineRule="auto"/>
        <w:ind w:left="357" w:hanging="357"/>
        <w:jc w:val="both"/>
        <w:rPr>
          <w:rFonts w:ascii="Arial" w:hAnsi="Arial" w:cs="Arial"/>
        </w:rPr>
      </w:pPr>
      <w:r w:rsidRPr="00D272A5">
        <w:rPr>
          <w:rFonts w:ascii="Arial" w:hAnsi="Arial" w:cs="Arial"/>
        </w:rPr>
        <w:t>4.</w:t>
      </w:r>
      <w:r w:rsidRPr="00D272A5">
        <w:rPr>
          <w:rFonts w:ascii="Arial" w:hAnsi="Arial" w:cs="Arial"/>
        </w:rPr>
        <w:tab/>
        <w:t xml:space="preserve">Zur Lösung werden die Aufgabenblätter verwendet. Nebenrechnungen und Skizzen können auf den von der Schule bereitgestellten Blättern ausgeführt werden. </w:t>
      </w:r>
    </w:p>
    <w:p w:rsidR="00BA2F52" w:rsidRPr="00D272A5" w:rsidRDefault="00BA2F52" w:rsidP="00BA2F52">
      <w:pPr>
        <w:spacing w:after="0" w:line="240" w:lineRule="auto"/>
        <w:ind w:left="357" w:hanging="357"/>
        <w:jc w:val="both"/>
        <w:rPr>
          <w:rFonts w:ascii="Arial" w:hAnsi="Arial" w:cs="Arial"/>
          <w:sz w:val="14"/>
          <w:szCs w:val="14"/>
        </w:rPr>
      </w:pPr>
    </w:p>
    <w:p w:rsidR="00BA2F52" w:rsidRPr="00D272A5" w:rsidRDefault="00BA2F52" w:rsidP="00BA2F52">
      <w:pPr>
        <w:spacing w:after="0" w:line="240" w:lineRule="auto"/>
        <w:jc w:val="both"/>
        <w:rPr>
          <w:rFonts w:ascii="Arial" w:hAnsi="Arial" w:cs="Arial"/>
          <w:b/>
        </w:rPr>
      </w:pPr>
      <w:r w:rsidRPr="00D272A5">
        <w:rPr>
          <w:rFonts w:ascii="Arial" w:hAnsi="Arial" w:cs="Arial"/>
          <w:b/>
        </w:rPr>
        <w:t>Hinweise zur Korrektur und Bewertung</w:t>
      </w:r>
    </w:p>
    <w:p w:rsidR="00BA2F52" w:rsidRPr="00D272A5" w:rsidRDefault="00BA2F52" w:rsidP="00BA2F52">
      <w:pPr>
        <w:spacing w:after="0" w:line="240" w:lineRule="auto"/>
        <w:rPr>
          <w:rFonts w:ascii="Arial" w:hAnsi="Arial" w:cs="Arial"/>
          <w:sz w:val="14"/>
          <w:szCs w:val="14"/>
        </w:rPr>
      </w:pPr>
    </w:p>
    <w:p w:rsidR="00BA2F52" w:rsidRPr="00D272A5" w:rsidRDefault="00BA2F52" w:rsidP="00DD6B2D">
      <w:pPr>
        <w:spacing w:after="0" w:line="360" w:lineRule="auto"/>
        <w:ind w:left="357" w:hanging="357"/>
        <w:jc w:val="both"/>
        <w:rPr>
          <w:rFonts w:ascii="Arial" w:hAnsi="Arial" w:cs="Arial"/>
        </w:rPr>
      </w:pPr>
      <w:r w:rsidRPr="00D272A5">
        <w:rPr>
          <w:rFonts w:ascii="Arial" w:hAnsi="Arial" w:cs="Arial"/>
        </w:rPr>
        <w:t>1.</w:t>
      </w:r>
      <w:r w:rsidRPr="00D272A5">
        <w:rPr>
          <w:rFonts w:ascii="Arial" w:hAnsi="Arial" w:cs="Arial"/>
        </w:rPr>
        <w:tab/>
        <w:t>Die Vergabe der Punkte erfolgt nach den „Lösungserwartungen und Bewertungs</w:t>
      </w:r>
      <w:r w:rsidR="00861C20">
        <w:rPr>
          <w:rFonts w:ascii="Arial" w:hAnsi="Arial" w:cs="Arial"/>
        </w:rPr>
        <w:softHyphen/>
      </w:r>
      <w:r w:rsidRPr="00D272A5">
        <w:rPr>
          <w:rFonts w:ascii="Arial" w:hAnsi="Arial" w:cs="Arial"/>
        </w:rPr>
        <w:t xml:space="preserve">hinweisen“. Es werden nur </w:t>
      </w:r>
      <w:r w:rsidRPr="00D272A5">
        <w:rPr>
          <w:rFonts w:ascii="Arial" w:hAnsi="Arial" w:cs="Arial"/>
          <w:b/>
        </w:rPr>
        <w:t>ganze</w:t>
      </w:r>
      <w:r w:rsidRPr="00D272A5">
        <w:rPr>
          <w:rFonts w:ascii="Arial" w:hAnsi="Arial" w:cs="Arial"/>
        </w:rPr>
        <w:t xml:space="preserve"> Punkte erteilt. Die jeweils vergebenen Punkte we</w:t>
      </w:r>
      <w:r w:rsidR="00861C20">
        <w:rPr>
          <w:rFonts w:ascii="Arial" w:hAnsi="Arial" w:cs="Arial"/>
        </w:rPr>
        <w:t>r</w:t>
      </w:r>
      <w:r w:rsidRPr="00D272A5">
        <w:rPr>
          <w:rFonts w:ascii="Arial" w:hAnsi="Arial" w:cs="Arial"/>
        </w:rPr>
        <w:t>den auf der Arbeit kenntlich gemacht.</w:t>
      </w:r>
    </w:p>
    <w:p w:rsidR="00BA2F52" w:rsidRPr="00D272A5" w:rsidRDefault="00BA2F52" w:rsidP="00BA2F52">
      <w:pPr>
        <w:spacing w:after="0" w:line="240" w:lineRule="auto"/>
        <w:rPr>
          <w:rFonts w:ascii="Arial" w:hAnsi="Arial" w:cs="Arial"/>
          <w:sz w:val="14"/>
          <w:szCs w:val="14"/>
        </w:rPr>
      </w:pPr>
    </w:p>
    <w:p w:rsidR="00BA2F52" w:rsidRPr="00D272A5" w:rsidRDefault="00BA2F52" w:rsidP="00DD6B2D">
      <w:pPr>
        <w:spacing w:after="0" w:line="360" w:lineRule="auto"/>
        <w:ind w:left="357" w:hanging="357"/>
        <w:jc w:val="both"/>
        <w:rPr>
          <w:rFonts w:ascii="Arial" w:hAnsi="Arial" w:cs="Arial"/>
        </w:rPr>
      </w:pPr>
      <w:r w:rsidRPr="00D272A5">
        <w:rPr>
          <w:rFonts w:ascii="Arial" w:hAnsi="Arial" w:cs="Arial"/>
        </w:rPr>
        <w:t>2.</w:t>
      </w:r>
      <w:r w:rsidRPr="00D272A5">
        <w:rPr>
          <w:rFonts w:ascii="Arial" w:hAnsi="Arial" w:cs="Arial"/>
        </w:rPr>
        <w:tab/>
        <w:t xml:space="preserve">Die Grundlage für die Bewertung der </w:t>
      </w:r>
      <w:r w:rsidR="009719C7">
        <w:rPr>
          <w:rFonts w:ascii="Arial" w:hAnsi="Arial" w:cs="Arial"/>
        </w:rPr>
        <w:t>z</w:t>
      </w:r>
      <w:r w:rsidRPr="00D272A5">
        <w:rPr>
          <w:rFonts w:ascii="Arial" w:hAnsi="Arial" w:cs="Arial"/>
        </w:rPr>
        <w:t xml:space="preserve">entralen Klassenarbeit ist der </w:t>
      </w:r>
      <w:proofErr w:type="spellStart"/>
      <w:r w:rsidRPr="00D272A5">
        <w:rPr>
          <w:rFonts w:ascii="Arial" w:hAnsi="Arial" w:cs="Arial"/>
        </w:rPr>
        <w:t>RdErl</w:t>
      </w:r>
      <w:proofErr w:type="spellEnd"/>
      <w:r w:rsidRPr="00D272A5">
        <w:rPr>
          <w:rFonts w:ascii="Arial" w:hAnsi="Arial" w:cs="Arial"/>
        </w:rPr>
        <w:t>. des MK „Leistungsbewertung und Beurteilung an der Grundschule und im Primarbereich an Förderschulen“ vom 20.06.2014.</w:t>
      </w:r>
    </w:p>
    <w:p w:rsidR="00BA2F52" w:rsidRPr="00D272A5" w:rsidRDefault="00BA2F52" w:rsidP="00BA2F52">
      <w:pPr>
        <w:spacing w:after="0" w:line="240" w:lineRule="auto"/>
        <w:ind w:left="426" w:hanging="426"/>
        <w:jc w:val="both"/>
        <w:rPr>
          <w:rFonts w:ascii="Arial" w:hAnsi="Arial" w:cs="Arial"/>
          <w:sz w:val="14"/>
          <w:szCs w:val="14"/>
        </w:rPr>
      </w:pPr>
    </w:p>
    <w:p w:rsidR="00BA2F52" w:rsidRPr="00D272A5" w:rsidRDefault="00BA2F52" w:rsidP="00861C20">
      <w:pPr>
        <w:spacing w:after="0" w:line="360" w:lineRule="auto"/>
        <w:ind w:left="357"/>
        <w:jc w:val="both"/>
        <w:rPr>
          <w:rFonts w:ascii="Arial" w:hAnsi="Arial" w:cs="Arial"/>
        </w:rPr>
      </w:pPr>
      <w:r w:rsidRPr="00D272A5">
        <w:rPr>
          <w:rFonts w:ascii="Arial" w:hAnsi="Arial" w:cs="Arial"/>
        </w:rPr>
        <w:t>Schülerinnen und Schüler mit sonderpädagogischem Bildungs-, Beratungs- und Unterstützungsbedarf im Lernen (</w:t>
      </w:r>
      <w:proofErr w:type="spellStart"/>
      <w:r w:rsidRPr="00D272A5">
        <w:rPr>
          <w:rFonts w:ascii="Arial" w:hAnsi="Arial" w:cs="Arial"/>
        </w:rPr>
        <w:t>RdErl</w:t>
      </w:r>
      <w:proofErr w:type="spellEnd"/>
      <w:r w:rsidRPr="00D272A5">
        <w:rPr>
          <w:rFonts w:ascii="Arial" w:hAnsi="Arial" w:cs="Arial"/>
        </w:rPr>
        <w:t xml:space="preserve">. Punkt 7.1.1), die </w:t>
      </w:r>
      <w:r w:rsidRPr="00D272A5">
        <w:rPr>
          <w:rFonts w:ascii="Arial" w:hAnsi="Arial" w:cs="Arial"/>
          <w:b/>
        </w:rPr>
        <w:t>zieldifferent</w:t>
      </w:r>
      <w:r w:rsidRPr="00D272A5">
        <w:rPr>
          <w:rFonts w:ascii="Arial" w:hAnsi="Arial" w:cs="Arial"/>
        </w:rPr>
        <w:t xml:space="preserve"> (untercurricular) im gemeinsamen Unterricht unterrichtet werden, </w:t>
      </w:r>
      <w:r w:rsidRPr="00D272A5">
        <w:rPr>
          <w:rFonts w:ascii="Arial" w:hAnsi="Arial" w:cs="Arial"/>
          <w:b/>
        </w:rPr>
        <w:t>können</w:t>
      </w:r>
      <w:r w:rsidRPr="00D272A5">
        <w:rPr>
          <w:rFonts w:ascii="Arial" w:hAnsi="Arial" w:cs="Arial"/>
        </w:rPr>
        <w:t xml:space="preserve"> in das Schreiben der ZKA einbezogen werden.</w:t>
      </w:r>
      <w:r w:rsidR="00D0244D">
        <w:rPr>
          <w:rFonts w:ascii="Arial" w:hAnsi="Arial" w:cs="Arial"/>
        </w:rPr>
        <w:t xml:space="preserve"> </w:t>
      </w:r>
      <w:r w:rsidRPr="00D272A5">
        <w:rPr>
          <w:rFonts w:ascii="Arial" w:hAnsi="Arial" w:cs="Arial"/>
        </w:rPr>
        <w:t>Diese Arbeiten werden individuell ausgewertet und besprochen. Schülerinnen und Schüler mit dem Förderschwerpunkt geistige Entwicklung nehmen an der zentralen Klassenarbeit nicht teil.</w:t>
      </w:r>
    </w:p>
    <w:p w:rsidR="00BA2F52" w:rsidRPr="00D272A5" w:rsidRDefault="00BA2F52" w:rsidP="00BA2F52">
      <w:pPr>
        <w:spacing w:after="0" w:line="240" w:lineRule="auto"/>
        <w:ind w:left="426" w:hanging="720"/>
        <w:jc w:val="both"/>
        <w:rPr>
          <w:rFonts w:ascii="Arial" w:hAnsi="Arial" w:cs="Arial"/>
          <w:sz w:val="14"/>
          <w:szCs w:val="14"/>
        </w:rPr>
      </w:pPr>
    </w:p>
    <w:p w:rsidR="00BA2F52" w:rsidRPr="00D272A5" w:rsidRDefault="00BA2F52" w:rsidP="00861C20">
      <w:pPr>
        <w:spacing w:after="0" w:line="360" w:lineRule="auto"/>
        <w:ind w:left="357"/>
        <w:jc w:val="both"/>
        <w:rPr>
          <w:rFonts w:ascii="Arial" w:hAnsi="Arial" w:cs="Arial"/>
        </w:rPr>
      </w:pPr>
      <w:r w:rsidRPr="00D272A5">
        <w:rPr>
          <w:rFonts w:ascii="Arial" w:hAnsi="Arial" w:cs="Arial"/>
        </w:rPr>
        <w:t xml:space="preserve">Schülerinnen und Schüler mit sonderpädagogischem Förderbedarf, die </w:t>
      </w:r>
      <w:r w:rsidRPr="00D272A5">
        <w:rPr>
          <w:rFonts w:ascii="Arial" w:hAnsi="Arial" w:cs="Arial"/>
          <w:b/>
        </w:rPr>
        <w:t>zielgleich</w:t>
      </w:r>
      <w:r w:rsidRPr="00D272A5">
        <w:rPr>
          <w:rFonts w:ascii="Arial" w:hAnsi="Arial" w:cs="Arial"/>
        </w:rPr>
        <w:t xml:space="preserve"> im gemeinsamen Unterricht nach den Vorgaben des Lehrplans der Grundschule unterrichtet werden, erhalten Nachteilsausgleich unter Beachtung der Art, des Grades und des Umfangs ihres sonderpädagogischen Bildungs-, Beratungs- und Unterstützungsbedarfs (</w:t>
      </w:r>
      <w:proofErr w:type="spellStart"/>
      <w:r w:rsidRPr="00D272A5">
        <w:rPr>
          <w:rFonts w:ascii="Arial" w:hAnsi="Arial" w:cs="Arial"/>
        </w:rPr>
        <w:t>RdErl</w:t>
      </w:r>
      <w:proofErr w:type="spellEnd"/>
      <w:r w:rsidRPr="00D272A5">
        <w:rPr>
          <w:rFonts w:ascii="Arial" w:hAnsi="Arial" w:cs="Arial"/>
        </w:rPr>
        <w:t xml:space="preserve">. Punkt 7.1.2). Entsprechend </w:t>
      </w:r>
      <w:r w:rsidR="00D0244D">
        <w:rPr>
          <w:rFonts w:ascii="Arial" w:hAnsi="Arial" w:cs="Arial"/>
        </w:rPr>
        <w:t xml:space="preserve">der Lernschwierigkeiten und </w:t>
      </w:r>
      <w:r w:rsidRPr="00D272A5">
        <w:rPr>
          <w:rFonts w:ascii="Arial" w:hAnsi="Arial" w:cs="Arial"/>
        </w:rPr>
        <w:t>des Förderbedarfs sind die notwendigen Nachteils</w:t>
      </w:r>
      <w:r w:rsidR="00DD6B2D">
        <w:rPr>
          <w:rFonts w:ascii="Arial" w:hAnsi="Arial" w:cs="Arial"/>
        </w:rPr>
        <w:softHyphen/>
      </w:r>
      <w:r w:rsidRPr="00D272A5">
        <w:rPr>
          <w:rFonts w:ascii="Arial" w:hAnsi="Arial" w:cs="Arial"/>
        </w:rPr>
        <w:t>ausgleiche für die Schülerinnen und Schüler gemäß Punkt 7.2.2 des Leistungs</w:t>
      </w:r>
      <w:r w:rsidR="00DD6B2D">
        <w:rPr>
          <w:rFonts w:ascii="Arial" w:hAnsi="Arial" w:cs="Arial"/>
        </w:rPr>
        <w:softHyphen/>
      </w:r>
      <w:r w:rsidRPr="00D272A5">
        <w:rPr>
          <w:rFonts w:ascii="Arial" w:hAnsi="Arial" w:cs="Arial"/>
        </w:rPr>
        <w:t>bewertungserlasses vorzuhalten.</w:t>
      </w:r>
    </w:p>
    <w:p w:rsidR="00BA2F52" w:rsidRPr="00D272A5" w:rsidRDefault="00BA2F52" w:rsidP="00BA2F52">
      <w:pPr>
        <w:spacing w:after="0" w:line="240" w:lineRule="auto"/>
        <w:ind w:left="426" w:hanging="720"/>
        <w:jc w:val="both"/>
        <w:rPr>
          <w:rFonts w:ascii="Arial" w:hAnsi="Arial" w:cs="Arial"/>
          <w:sz w:val="14"/>
          <w:szCs w:val="14"/>
        </w:rPr>
      </w:pPr>
    </w:p>
    <w:p w:rsidR="00D0244D" w:rsidRDefault="00D0244D">
      <w:pPr>
        <w:rPr>
          <w:rFonts w:ascii="Arial" w:hAnsi="Arial" w:cs="Arial"/>
        </w:rPr>
      </w:pPr>
      <w:r>
        <w:rPr>
          <w:rFonts w:ascii="Arial" w:hAnsi="Arial" w:cs="Arial"/>
        </w:rPr>
        <w:br w:type="page"/>
      </w:r>
    </w:p>
    <w:p w:rsidR="00BA2F52" w:rsidRPr="00D272A5" w:rsidRDefault="00BA2F52" w:rsidP="00861C20">
      <w:pPr>
        <w:spacing w:after="0" w:line="360" w:lineRule="auto"/>
        <w:ind w:left="357"/>
        <w:jc w:val="both"/>
        <w:rPr>
          <w:rFonts w:ascii="Arial" w:hAnsi="Arial" w:cs="Arial"/>
        </w:rPr>
      </w:pPr>
      <w:r w:rsidRPr="00D272A5">
        <w:rPr>
          <w:rFonts w:ascii="Arial" w:hAnsi="Arial" w:cs="Arial"/>
        </w:rPr>
        <w:t>Können die erforderlichen Formen des Nachteilsausgleiches nicht vorgehalten werden oder sind weitergehende Hilfen bzw. Unterstützungen erforderlich, sind diese Schülerinnen und Schüler nicht in den Auswertungsbogen einzutragen. Diese Arbeiten werden individuell ausgewertet und besprochen.</w:t>
      </w:r>
    </w:p>
    <w:p w:rsidR="00BA2F52" w:rsidRPr="00D272A5" w:rsidRDefault="00BA2F52" w:rsidP="00BA2F52">
      <w:pPr>
        <w:spacing w:after="0" w:line="240" w:lineRule="auto"/>
        <w:ind w:left="426" w:hanging="720"/>
        <w:jc w:val="both"/>
        <w:rPr>
          <w:rFonts w:ascii="Arial" w:hAnsi="Arial" w:cs="Arial"/>
          <w:sz w:val="14"/>
          <w:szCs w:val="14"/>
        </w:rPr>
      </w:pPr>
    </w:p>
    <w:p w:rsidR="00BA2F52" w:rsidRPr="00D272A5" w:rsidRDefault="00BA2F52" w:rsidP="00861C20">
      <w:pPr>
        <w:numPr>
          <w:ilvl w:val="0"/>
          <w:numId w:val="2"/>
        </w:numPr>
        <w:spacing w:after="0" w:line="360" w:lineRule="auto"/>
        <w:ind w:left="357" w:hanging="357"/>
        <w:contextualSpacing/>
        <w:jc w:val="both"/>
        <w:rPr>
          <w:rFonts w:ascii="Arial" w:hAnsi="Arial" w:cs="Arial"/>
          <w:sz w:val="28"/>
          <w:szCs w:val="28"/>
        </w:rPr>
      </w:pPr>
      <w:r w:rsidRPr="00D272A5">
        <w:rPr>
          <w:rFonts w:ascii="Arial" w:hAnsi="Arial" w:cs="Arial"/>
        </w:rPr>
        <w:t>Wenn den Schülerinnen und Schülern mit nicht</w:t>
      </w:r>
      <w:r w:rsidR="00DD6B2D">
        <w:rPr>
          <w:rFonts w:ascii="Arial" w:hAnsi="Arial" w:cs="Arial"/>
        </w:rPr>
        <w:t xml:space="preserve"> </w:t>
      </w:r>
      <w:r w:rsidRPr="00D272A5">
        <w:rPr>
          <w:rFonts w:ascii="Arial" w:hAnsi="Arial" w:cs="Arial"/>
        </w:rPr>
        <w:t>deutscher Muttersprache und Benach</w:t>
      </w:r>
      <w:r w:rsidR="00DD6B2D">
        <w:rPr>
          <w:rFonts w:ascii="Arial" w:hAnsi="Arial" w:cs="Arial"/>
        </w:rPr>
        <w:softHyphen/>
      </w:r>
      <w:r w:rsidRPr="00D272A5">
        <w:rPr>
          <w:rFonts w:ascii="Arial" w:hAnsi="Arial" w:cs="Arial"/>
        </w:rPr>
        <w:t xml:space="preserve">teiligung mehrere Begriffe der </w:t>
      </w:r>
      <w:r w:rsidR="00DD6B2D">
        <w:rPr>
          <w:rFonts w:ascii="Arial" w:hAnsi="Arial" w:cs="Arial"/>
        </w:rPr>
        <w:t xml:space="preserve">zentralen </w:t>
      </w:r>
      <w:r w:rsidRPr="00D272A5">
        <w:rPr>
          <w:rFonts w:ascii="Arial" w:hAnsi="Arial" w:cs="Arial"/>
        </w:rPr>
        <w:t>Klassenarbeit erläutert werden müssen, sollte der Bearbeitungszeitr</w:t>
      </w:r>
      <w:r w:rsidR="00DD6B2D">
        <w:rPr>
          <w:rFonts w:ascii="Arial" w:hAnsi="Arial" w:cs="Arial"/>
        </w:rPr>
        <w:t>a</w:t>
      </w:r>
      <w:r w:rsidRPr="00D272A5">
        <w:rPr>
          <w:rFonts w:ascii="Arial" w:hAnsi="Arial" w:cs="Arial"/>
        </w:rPr>
        <w:t>um von 45 Minuten erweitert werden.</w:t>
      </w:r>
      <w:r w:rsidR="00D0244D">
        <w:rPr>
          <w:rFonts w:ascii="Arial" w:hAnsi="Arial" w:cs="Arial"/>
        </w:rPr>
        <w:t xml:space="preserve"> Diese Arbeiten werden individuell ausgewertet und besprochen.</w:t>
      </w:r>
    </w:p>
    <w:p w:rsidR="00BA2F52" w:rsidRPr="00BA2F52" w:rsidRDefault="00BA2F52" w:rsidP="00BA2F52">
      <w:pPr>
        <w:spacing w:after="0" w:line="240" w:lineRule="auto"/>
        <w:jc w:val="both"/>
        <w:rPr>
          <w:rFonts w:ascii="Arial" w:hAnsi="Arial" w:cs="Arial"/>
          <w:sz w:val="14"/>
          <w:szCs w:val="14"/>
          <w:highlight w:val="yellow"/>
        </w:rPr>
      </w:pPr>
    </w:p>
    <w:p w:rsidR="00BA2F52" w:rsidRPr="00D272A5" w:rsidRDefault="00BA2F52" w:rsidP="00BA2F52">
      <w:pPr>
        <w:spacing w:after="0" w:line="240" w:lineRule="auto"/>
        <w:ind w:left="360" w:hanging="360"/>
        <w:jc w:val="both"/>
        <w:rPr>
          <w:rFonts w:ascii="Arial" w:hAnsi="Arial" w:cs="Arial"/>
        </w:rPr>
      </w:pPr>
      <w:r w:rsidRPr="00D272A5">
        <w:rPr>
          <w:rFonts w:ascii="Arial" w:hAnsi="Arial" w:cs="Arial"/>
        </w:rPr>
        <w:t xml:space="preserve">4. </w:t>
      </w:r>
      <w:r w:rsidRPr="00D272A5">
        <w:rPr>
          <w:rFonts w:ascii="Arial" w:hAnsi="Arial" w:cs="Arial"/>
        </w:rPr>
        <w:tab/>
        <w:t xml:space="preserve">Die Bewertung der </w:t>
      </w:r>
      <w:r w:rsidR="009719C7">
        <w:rPr>
          <w:rFonts w:ascii="Arial" w:hAnsi="Arial" w:cs="Arial"/>
        </w:rPr>
        <w:t>z</w:t>
      </w:r>
      <w:r w:rsidRPr="00D272A5">
        <w:rPr>
          <w:rFonts w:ascii="Arial" w:hAnsi="Arial" w:cs="Arial"/>
        </w:rPr>
        <w:t>entralen Klassenarbeit ist nach folgender Übersicht vorzunehmen:</w:t>
      </w:r>
    </w:p>
    <w:p w:rsidR="00BA2F52" w:rsidRPr="00D272A5" w:rsidRDefault="00BA2F52" w:rsidP="00BA2F52">
      <w:pPr>
        <w:spacing w:after="0" w:line="240" w:lineRule="auto"/>
        <w:ind w:left="360" w:hanging="360"/>
        <w:jc w:val="both"/>
        <w:rPr>
          <w:rFonts w:ascii="Arial" w:hAnsi="Arial" w:cs="Arial"/>
          <w:sz w:val="14"/>
          <w:szCs w:val="14"/>
        </w:rPr>
      </w:pPr>
    </w:p>
    <w:p w:rsidR="00BA2F52" w:rsidRPr="00D272A5" w:rsidRDefault="00B01DF1" w:rsidP="00BA2F52">
      <w:pPr>
        <w:tabs>
          <w:tab w:val="left" w:pos="2552"/>
          <w:tab w:val="left" w:pos="5670"/>
          <w:tab w:val="left" w:pos="6804"/>
          <w:tab w:val="left" w:pos="7513"/>
          <w:tab w:val="left" w:pos="8222"/>
        </w:tabs>
        <w:spacing w:after="0" w:line="288" w:lineRule="auto"/>
        <w:ind w:left="539"/>
        <w:jc w:val="both"/>
        <w:rPr>
          <w:rFonts w:ascii="Arial" w:hAnsi="Arial" w:cs="Arial"/>
        </w:rPr>
      </w:pPr>
      <w:r>
        <w:rPr>
          <w:rFonts w:ascii="Arial" w:hAnsi="Arial" w:cs="Arial"/>
        </w:rPr>
        <w:t>1  –  sehr gut</w:t>
      </w:r>
      <w:r>
        <w:rPr>
          <w:rFonts w:ascii="Arial" w:hAnsi="Arial" w:cs="Arial"/>
        </w:rPr>
        <w:tab/>
        <w:t>20 – 19</w:t>
      </w:r>
      <w:r w:rsidR="00BA2F52" w:rsidRPr="00D272A5">
        <w:rPr>
          <w:rFonts w:ascii="Arial" w:hAnsi="Arial" w:cs="Arial"/>
        </w:rPr>
        <w:t xml:space="preserve"> Punkte</w:t>
      </w:r>
    </w:p>
    <w:p w:rsidR="00BA2F52" w:rsidRPr="00D272A5" w:rsidRDefault="00B01DF1" w:rsidP="00BA2F52">
      <w:pPr>
        <w:tabs>
          <w:tab w:val="left" w:pos="2552"/>
          <w:tab w:val="left" w:pos="5670"/>
          <w:tab w:val="left" w:pos="6663"/>
          <w:tab w:val="left" w:pos="7371"/>
          <w:tab w:val="left" w:pos="8222"/>
        </w:tabs>
        <w:spacing w:after="0" w:line="288" w:lineRule="auto"/>
        <w:ind w:left="539"/>
        <w:jc w:val="both"/>
        <w:rPr>
          <w:rFonts w:ascii="Arial" w:hAnsi="Arial" w:cs="Arial"/>
        </w:rPr>
      </w:pPr>
      <w:r>
        <w:rPr>
          <w:rFonts w:ascii="Arial" w:hAnsi="Arial" w:cs="Arial"/>
        </w:rPr>
        <w:t>2  –  gut</w:t>
      </w:r>
      <w:r>
        <w:rPr>
          <w:rFonts w:ascii="Arial" w:hAnsi="Arial" w:cs="Arial"/>
        </w:rPr>
        <w:tab/>
        <w:t>18 – 15</w:t>
      </w:r>
      <w:r w:rsidR="00BA2F52" w:rsidRPr="00D272A5">
        <w:rPr>
          <w:rFonts w:ascii="Arial" w:hAnsi="Arial" w:cs="Arial"/>
        </w:rPr>
        <w:t xml:space="preserve"> Punkte</w:t>
      </w:r>
    </w:p>
    <w:p w:rsidR="00BA2F52" w:rsidRPr="00D272A5" w:rsidRDefault="00B01DF1" w:rsidP="00BA2F52">
      <w:pPr>
        <w:tabs>
          <w:tab w:val="left" w:pos="2552"/>
          <w:tab w:val="left" w:pos="5670"/>
          <w:tab w:val="left" w:pos="6663"/>
          <w:tab w:val="left" w:pos="7371"/>
          <w:tab w:val="left" w:pos="8222"/>
        </w:tabs>
        <w:spacing w:after="0" w:line="288" w:lineRule="auto"/>
        <w:ind w:left="539"/>
        <w:jc w:val="both"/>
        <w:rPr>
          <w:rFonts w:ascii="Arial" w:hAnsi="Arial" w:cs="Arial"/>
        </w:rPr>
      </w:pPr>
      <w:r>
        <w:rPr>
          <w:rFonts w:ascii="Arial" w:hAnsi="Arial" w:cs="Arial"/>
        </w:rPr>
        <w:t>3  –  befriedigend</w:t>
      </w:r>
      <w:r>
        <w:rPr>
          <w:rFonts w:ascii="Arial" w:hAnsi="Arial" w:cs="Arial"/>
        </w:rPr>
        <w:tab/>
        <w:t>14 – 12</w:t>
      </w:r>
      <w:r w:rsidR="00BA2F52" w:rsidRPr="00D272A5">
        <w:rPr>
          <w:rFonts w:ascii="Arial" w:hAnsi="Arial" w:cs="Arial"/>
        </w:rPr>
        <w:t xml:space="preserve"> Punkte</w:t>
      </w:r>
    </w:p>
    <w:p w:rsidR="00BA2F52" w:rsidRPr="00D272A5" w:rsidRDefault="00B01DF1" w:rsidP="00BA2F52">
      <w:pPr>
        <w:tabs>
          <w:tab w:val="left" w:pos="2552"/>
        </w:tabs>
        <w:spacing w:after="0" w:line="288" w:lineRule="auto"/>
        <w:ind w:left="539"/>
        <w:jc w:val="both"/>
        <w:rPr>
          <w:rFonts w:ascii="Arial" w:hAnsi="Arial" w:cs="Arial"/>
        </w:rPr>
      </w:pPr>
      <w:r>
        <w:rPr>
          <w:rFonts w:ascii="Arial" w:hAnsi="Arial" w:cs="Arial"/>
        </w:rPr>
        <w:t>4  –  ausreichend</w:t>
      </w:r>
      <w:r>
        <w:rPr>
          <w:rFonts w:ascii="Arial" w:hAnsi="Arial" w:cs="Arial"/>
        </w:rPr>
        <w:tab/>
        <w:t>11 –   8</w:t>
      </w:r>
      <w:r w:rsidR="00BA2F52" w:rsidRPr="00D272A5">
        <w:rPr>
          <w:rFonts w:ascii="Arial" w:hAnsi="Arial" w:cs="Arial"/>
        </w:rPr>
        <w:t xml:space="preserve"> Punkte</w:t>
      </w:r>
    </w:p>
    <w:p w:rsidR="00BA2F52" w:rsidRPr="00D272A5" w:rsidRDefault="00B01DF1" w:rsidP="00BA2F52">
      <w:pPr>
        <w:tabs>
          <w:tab w:val="left" w:pos="2552"/>
        </w:tabs>
        <w:spacing w:after="0" w:line="288" w:lineRule="auto"/>
        <w:ind w:left="539"/>
        <w:jc w:val="both"/>
        <w:rPr>
          <w:rFonts w:ascii="Arial" w:hAnsi="Arial" w:cs="Arial"/>
        </w:rPr>
      </w:pPr>
      <w:r>
        <w:rPr>
          <w:rFonts w:ascii="Arial" w:hAnsi="Arial" w:cs="Arial"/>
        </w:rPr>
        <w:t>5  –  mangelhaft</w:t>
      </w:r>
      <w:r>
        <w:rPr>
          <w:rFonts w:ascii="Arial" w:hAnsi="Arial" w:cs="Arial"/>
        </w:rPr>
        <w:tab/>
        <w:t xml:space="preserve">  7 –   4</w:t>
      </w:r>
      <w:r w:rsidR="00BA2F52" w:rsidRPr="00D272A5">
        <w:rPr>
          <w:rFonts w:ascii="Arial" w:hAnsi="Arial" w:cs="Arial"/>
        </w:rPr>
        <w:t xml:space="preserve"> Punkte</w:t>
      </w:r>
    </w:p>
    <w:p w:rsidR="009719C7" w:rsidRDefault="00B01DF1" w:rsidP="00BA2F52">
      <w:pPr>
        <w:tabs>
          <w:tab w:val="left" w:pos="2552"/>
        </w:tabs>
        <w:spacing w:after="0" w:line="288" w:lineRule="auto"/>
        <w:ind w:left="539"/>
        <w:jc w:val="both"/>
        <w:rPr>
          <w:rFonts w:ascii="Arial" w:hAnsi="Arial" w:cs="Arial"/>
        </w:rPr>
      </w:pPr>
      <w:r>
        <w:rPr>
          <w:rFonts w:ascii="Arial" w:hAnsi="Arial" w:cs="Arial"/>
        </w:rPr>
        <w:t>6  –  ungenügend</w:t>
      </w:r>
      <w:r>
        <w:rPr>
          <w:rFonts w:ascii="Arial" w:hAnsi="Arial" w:cs="Arial"/>
        </w:rPr>
        <w:tab/>
        <w:t xml:space="preserve">  3</w:t>
      </w:r>
      <w:r w:rsidR="00BA2F52" w:rsidRPr="00D272A5">
        <w:rPr>
          <w:rFonts w:ascii="Arial" w:hAnsi="Arial" w:cs="Arial"/>
        </w:rPr>
        <w:t xml:space="preserve"> –   0 Punkte</w:t>
      </w:r>
    </w:p>
    <w:p w:rsidR="00861C20" w:rsidRDefault="00861C20" w:rsidP="009719C7">
      <w:pPr>
        <w:spacing w:after="0" w:line="240" w:lineRule="auto"/>
        <w:rPr>
          <w:rFonts w:ascii="Arial" w:hAnsi="Arial" w:cs="Arial"/>
          <w:b/>
        </w:rPr>
      </w:pPr>
    </w:p>
    <w:p w:rsidR="00861C20" w:rsidRDefault="00861C20" w:rsidP="009719C7">
      <w:pPr>
        <w:spacing w:after="0" w:line="240" w:lineRule="auto"/>
        <w:rPr>
          <w:rFonts w:ascii="Arial" w:hAnsi="Arial" w:cs="Arial"/>
          <w:b/>
        </w:rPr>
      </w:pPr>
    </w:p>
    <w:p w:rsidR="009719C7" w:rsidRDefault="009719C7" w:rsidP="009719C7">
      <w:pPr>
        <w:spacing w:after="0" w:line="240" w:lineRule="auto"/>
        <w:rPr>
          <w:rFonts w:ascii="Arial" w:hAnsi="Arial" w:cs="Arial"/>
          <w:b/>
        </w:rPr>
      </w:pPr>
      <w:r w:rsidRPr="00D272A5">
        <w:rPr>
          <w:rFonts w:ascii="Arial" w:hAnsi="Arial" w:cs="Arial"/>
          <w:b/>
        </w:rPr>
        <w:t xml:space="preserve">Hinweise zur </w:t>
      </w:r>
      <w:r>
        <w:rPr>
          <w:rFonts w:ascii="Arial" w:hAnsi="Arial" w:cs="Arial"/>
          <w:b/>
        </w:rPr>
        <w:t>Erfassung und Auswertung von Schülerleistungen sowie Rückmeldung von Schuldaten</w:t>
      </w:r>
    </w:p>
    <w:p w:rsidR="009719C7" w:rsidRDefault="009719C7" w:rsidP="009719C7">
      <w:pPr>
        <w:spacing w:after="0" w:line="240" w:lineRule="auto"/>
        <w:jc w:val="both"/>
        <w:rPr>
          <w:rFonts w:ascii="Arial" w:hAnsi="Arial" w:cs="Arial"/>
          <w:b/>
        </w:rPr>
      </w:pPr>
    </w:p>
    <w:p w:rsidR="009719C7" w:rsidRPr="00435D80" w:rsidRDefault="009719C7" w:rsidP="00861C20">
      <w:pPr>
        <w:spacing w:after="0" w:line="360" w:lineRule="auto"/>
        <w:jc w:val="both"/>
        <w:rPr>
          <w:rFonts w:ascii="Arial" w:hAnsi="Arial" w:cs="Arial"/>
        </w:rPr>
      </w:pPr>
      <w:r w:rsidRPr="00435D80">
        <w:rPr>
          <w:rFonts w:ascii="Arial" w:hAnsi="Arial" w:cs="Arial"/>
        </w:rPr>
        <w:t xml:space="preserve">Zur Unterstützung der Erfassung und der Auswertung der Schülerleistungen wird ab dem Schreibtag der </w:t>
      </w:r>
      <w:r>
        <w:rPr>
          <w:rFonts w:ascii="Arial" w:hAnsi="Arial" w:cs="Arial"/>
        </w:rPr>
        <w:t>zentralen Klassenarbeit</w:t>
      </w:r>
      <w:r w:rsidRPr="00435D80">
        <w:rPr>
          <w:rFonts w:ascii="Arial" w:hAnsi="Arial" w:cs="Arial"/>
        </w:rPr>
        <w:t xml:space="preserve"> auf dem Bildungsserver (Rubrik: Prüfungen/Zentrale Leistungserhebungen </w:t>
      </w:r>
      <w:r w:rsidRPr="00435D80">
        <w:rPr>
          <w:rFonts w:ascii="Arial" w:hAnsi="Arial" w:cs="Arial"/>
        </w:rPr>
        <w:sym w:font="Wingdings" w:char="F0E0"/>
      </w:r>
      <w:r w:rsidRPr="00435D80">
        <w:rPr>
          <w:rFonts w:ascii="Arial" w:hAnsi="Arial" w:cs="Arial"/>
        </w:rPr>
        <w:t xml:space="preserve"> Termine</w:t>
      </w:r>
      <w:r w:rsidR="00DD6B2D">
        <w:rPr>
          <w:rFonts w:ascii="Arial" w:hAnsi="Arial" w:cs="Arial"/>
        </w:rPr>
        <w:t xml:space="preserve">, </w:t>
      </w:r>
      <w:r w:rsidRPr="00435D80">
        <w:rPr>
          <w:rFonts w:ascii="Arial" w:hAnsi="Arial" w:cs="Arial"/>
        </w:rPr>
        <w:t>Informationen</w:t>
      </w:r>
      <w:r w:rsidR="00DD6B2D">
        <w:rPr>
          <w:rFonts w:ascii="Arial" w:hAnsi="Arial" w:cs="Arial"/>
        </w:rPr>
        <w:t xml:space="preserve"> und Auswertungsmaterialien</w:t>
      </w:r>
      <w:r w:rsidRPr="00435D80">
        <w:rPr>
          <w:rFonts w:ascii="Arial" w:hAnsi="Arial" w:cs="Arial"/>
        </w:rPr>
        <w:t>) eine Excel-Datei bereitgestellt. Damit lassen sich eine Klassenauswertung und die für die verbindliche Rückmeldung erforderlichen Daten auf Schulebene generieren.</w:t>
      </w:r>
    </w:p>
    <w:p w:rsidR="009719C7" w:rsidRPr="00D272A5" w:rsidRDefault="009719C7" w:rsidP="009719C7">
      <w:pPr>
        <w:spacing w:after="0" w:line="240" w:lineRule="auto"/>
        <w:jc w:val="both"/>
        <w:rPr>
          <w:rFonts w:ascii="Arial" w:hAnsi="Arial" w:cs="Arial"/>
          <w:b/>
        </w:rPr>
      </w:pPr>
    </w:p>
    <w:p w:rsidR="00DD6B2D" w:rsidRDefault="00DD6B2D" w:rsidP="00BA2F52">
      <w:pPr>
        <w:tabs>
          <w:tab w:val="left" w:pos="2552"/>
        </w:tabs>
        <w:spacing w:after="0" w:line="288" w:lineRule="auto"/>
        <w:ind w:left="539"/>
        <w:jc w:val="both"/>
        <w:sectPr w:rsidR="00DD6B2D" w:rsidSect="00846CA0">
          <w:headerReference w:type="default" r:id="rId10"/>
          <w:footerReference w:type="default" r:id="rId11"/>
          <w:footerReference w:type="first" r:id="rId12"/>
          <w:pgSz w:w="11906" w:h="16838"/>
          <w:pgMar w:top="1417" w:right="1417" w:bottom="1134" w:left="1417" w:header="708" w:footer="708" w:gutter="0"/>
          <w:cols w:space="708"/>
          <w:titlePg/>
          <w:docGrid w:linePitch="360"/>
        </w:sectPr>
      </w:pPr>
    </w:p>
    <w:p w:rsidR="00BA2F52" w:rsidRPr="00BA2F52" w:rsidRDefault="00BA2F52" w:rsidP="001330B5">
      <w:pPr>
        <w:spacing w:after="120"/>
        <w:rPr>
          <w:rFonts w:ascii="Arial" w:hAnsi="Arial" w:cs="Arial"/>
        </w:rPr>
      </w:pPr>
      <w:r w:rsidRPr="00BA2F52">
        <w:rPr>
          <w:rFonts w:ascii="Arial" w:hAnsi="Arial" w:cs="Arial"/>
          <w:b/>
        </w:rPr>
        <w:t>Lösungserwartungen und Bewertungshinweise</w:t>
      </w:r>
    </w:p>
    <w:tbl>
      <w:tblPr>
        <w:tblW w:w="1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6094"/>
        <w:gridCol w:w="2126"/>
        <w:gridCol w:w="2328"/>
        <w:gridCol w:w="723"/>
        <w:gridCol w:w="840"/>
        <w:gridCol w:w="10"/>
        <w:gridCol w:w="780"/>
        <w:gridCol w:w="40"/>
      </w:tblGrid>
      <w:tr w:rsidR="00D56A55" w:rsidRPr="00202DA3" w:rsidTr="00273A26">
        <w:trPr>
          <w:trHeight w:val="137"/>
        </w:trPr>
        <w:tc>
          <w:tcPr>
            <w:tcW w:w="815" w:type="dxa"/>
            <w:vMerge w:val="restart"/>
            <w:shd w:val="clear" w:color="auto" w:fill="auto"/>
          </w:tcPr>
          <w:p w:rsidR="00D56A55" w:rsidRPr="00202DA3" w:rsidRDefault="00D56A55" w:rsidP="00D56A55">
            <w:pPr>
              <w:spacing w:before="60" w:after="0" w:line="240" w:lineRule="auto"/>
              <w:jc w:val="center"/>
              <w:rPr>
                <w:rFonts w:ascii="Arial" w:eastAsia="Calibri" w:hAnsi="Arial" w:cs="Arial"/>
                <w:b/>
              </w:rPr>
            </w:pPr>
            <w:r w:rsidRPr="00202DA3">
              <w:rPr>
                <w:rFonts w:ascii="Arial" w:eastAsia="Calibri" w:hAnsi="Arial" w:cs="Arial"/>
                <w:b/>
              </w:rPr>
              <w:t>Aufg.</w:t>
            </w:r>
          </w:p>
          <w:p w:rsidR="00D56A55" w:rsidRPr="00202DA3" w:rsidRDefault="00D56A55" w:rsidP="00D56A55">
            <w:pPr>
              <w:spacing w:after="60" w:line="240" w:lineRule="auto"/>
              <w:jc w:val="center"/>
              <w:rPr>
                <w:rFonts w:ascii="Arial" w:eastAsia="Calibri" w:hAnsi="Arial" w:cs="Arial"/>
                <w:b/>
              </w:rPr>
            </w:pPr>
            <w:r w:rsidRPr="00202DA3">
              <w:rPr>
                <w:rFonts w:ascii="Arial" w:eastAsia="Calibri" w:hAnsi="Arial" w:cs="Arial"/>
                <w:b/>
              </w:rPr>
              <w:t>Nr.</w:t>
            </w:r>
          </w:p>
        </w:tc>
        <w:tc>
          <w:tcPr>
            <w:tcW w:w="6094" w:type="dxa"/>
            <w:vMerge w:val="restart"/>
            <w:shd w:val="clear" w:color="auto" w:fill="auto"/>
          </w:tcPr>
          <w:p w:rsidR="00D56A55" w:rsidRPr="00202DA3" w:rsidRDefault="00D56A55" w:rsidP="00D56A55">
            <w:pPr>
              <w:spacing w:before="60" w:after="60" w:line="240" w:lineRule="auto"/>
              <w:rPr>
                <w:rFonts w:ascii="Arial" w:eastAsia="Calibri" w:hAnsi="Arial" w:cs="Arial"/>
                <w:b/>
              </w:rPr>
            </w:pPr>
            <w:r w:rsidRPr="00202DA3">
              <w:rPr>
                <w:rFonts w:ascii="Arial" w:eastAsia="Calibri" w:hAnsi="Arial" w:cs="Arial"/>
                <w:b/>
              </w:rPr>
              <w:t xml:space="preserve">Kompetenzbereiche/inhaltsbezogene und </w:t>
            </w:r>
            <w:r w:rsidR="005B4C6D">
              <w:rPr>
                <w:rFonts w:ascii="Arial" w:eastAsia="Calibri" w:hAnsi="Arial" w:cs="Arial"/>
                <w:b/>
              </w:rPr>
              <w:br/>
            </w:r>
            <w:r w:rsidRPr="00202DA3">
              <w:rPr>
                <w:rFonts w:ascii="Arial" w:eastAsia="Calibri" w:hAnsi="Arial" w:cs="Arial"/>
                <w:b/>
                <w:i/>
              </w:rPr>
              <w:t>prozessbezogene</w:t>
            </w:r>
            <w:r w:rsidRPr="00202DA3">
              <w:rPr>
                <w:rFonts w:ascii="Arial" w:eastAsia="Calibri" w:hAnsi="Arial" w:cs="Arial"/>
                <w:b/>
              </w:rPr>
              <w:t xml:space="preserve"> Teilkompetenzen</w:t>
            </w:r>
            <w:bookmarkStart w:id="0" w:name="_Ref472585033"/>
            <w:r w:rsidRPr="00202DA3">
              <w:rPr>
                <w:rFonts w:ascii="Arial" w:eastAsia="Calibri" w:hAnsi="Arial" w:cs="Arial"/>
                <w:b/>
                <w:vertAlign w:val="superscript"/>
              </w:rPr>
              <w:footnoteReference w:id="1"/>
            </w:r>
            <w:bookmarkEnd w:id="0"/>
          </w:p>
        </w:tc>
        <w:tc>
          <w:tcPr>
            <w:tcW w:w="4454" w:type="dxa"/>
            <w:gridSpan w:val="2"/>
            <w:vMerge w:val="restart"/>
          </w:tcPr>
          <w:p w:rsidR="00D56A55" w:rsidRPr="00202DA3" w:rsidRDefault="00D56A55" w:rsidP="0066119B">
            <w:pPr>
              <w:spacing w:before="60" w:after="60" w:line="240" w:lineRule="auto"/>
              <w:rPr>
                <w:rFonts w:ascii="Arial" w:eastAsia="Calibri" w:hAnsi="Arial" w:cs="Arial"/>
                <w:b/>
              </w:rPr>
            </w:pPr>
            <w:r>
              <w:rPr>
                <w:rFonts w:ascii="Arial" w:eastAsia="Calibri" w:hAnsi="Arial" w:cs="Arial"/>
                <w:b/>
              </w:rPr>
              <w:t xml:space="preserve">Lösungen </w:t>
            </w:r>
          </w:p>
        </w:tc>
        <w:tc>
          <w:tcPr>
            <w:tcW w:w="2393" w:type="dxa"/>
            <w:gridSpan w:val="5"/>
            <w:shd w:val="clear" w:color="auto" w:fill="auto"/>
          </w:tcPr>
          <w:p w:rsidR="00D56A55" w:rsidRPr="00202DA3" w:rsidRDefault="00D56A55" w:rsidP="0078623D">
            <w:pPr>
              <w:spacing w:before="60" w:after="60" w:line="240" w:lineRule="auto"/>
              <w:jc w:val="center"/>
              <w:rPr>
                <w:rFonts w:ascii="Arial" w:eastAsia="Calibri" w:hAnsi="Arial" w:cs="Arial"/>
                <w:b/>
              </w:rPr>
            </w:pPr>
            <w:r w:rsidRPr="00202DA3">
              <w:rPr>
                <w:rFonts w:ascii="Arial" w:eastAsia="Calibri" w:hAnsi="Arial" w:cs="Arial"/>
                <w:b/>
              </w:rPr>
              <w:t>erreichbare Punkte</w:t>
            </w:r>
          </w:p>
        </w:tc>
      </w:tr>
      <w:tr w:rsidR="00D56A55" w:rsidRPr="00202DA3" w:rsidTr="00273A26">
        <w:trPr>
          <w:trHeight w:val="186"/>
        </w:trPr>
        <w:tc>
          <w:tcPr>
            <w:tcW w:w="815" w:type="dxa"/>
            <w:vMerge/>
            <w:shd w:val="clear" w:color="auto" w:fill="auto"/>
          </w:tcPr>
          <w:p w:rsidR="00D56A55" w:rsidRPr="00202DA3" w:rsidRDefault="00D56A55" w:rsidP="00D56A55">
            <w:pPr>
              <w:spacing w:before="120" w:after="120" w:line="240" w:lineRule="auto"/>
              <w:jc w:val="center"/>
              <w:rPr>
                <w:rFonts w:ascii="Arial" w:eastAsia="Calibri" w:hAnsi="Arial" w:cs="Arial"/>
              </w:rPr>
            </w:pPr>
          </w:p>
        </w:tc>
        <w:tc>
          <w:tcPr>
            <w:tcW w:w="6094" w:type="dxa"/>
            <w:vMerge/>
            <w:shd w:val="clear" w:color="auto" w:fill="auto"/>
          </w:tcPr>
          <w:p w:rsidR="00D56A55" w:rsidRPr="00202DA3" w:rsidRDefault="00D56A55" w:rsidP="0004071C">
            <w:pPr>
              <w:spacing w:before="120" w:after="120" w:line="240" w:lineRule="auto"/>
              <w:jc w:val="center"/>
              <w:rPr>
                <w:rFonts w:ascii="Arial" w:eastAsia="Calibri" w:hAnsi="Arial" w:cs="Arial"/>
              </w:rPr>
            </w:pPr>
          </w:p>
        </w:tc>
        <w:tc>
          <w:tcPr>
            <w:tcW w:w="4454" w:type="dxa"/>
            <w:gridSpan w:val="2"/>
            <w:vMerge/>
          </w:tcPr>
          <w:p w:rsidR="00D56A55" w:rsidRPr="00202DA3" w:rsidRDefault="00D56A55" w:rsidP="0004071C">
            <w:pPr>
              <w:spacing w:before="40" w:after="40" w:line="240" w:lineRule="auto"/>
              <w:rPr>
                <w:rFonts w:ascii="Arial" w:eastAsia="Calibri" w:hAnsi="Arial" w:cs="Arial"/>
              </w:rPr>
            </w:pPr>
          </w:p>
        </w:tc>
        <w:tc>
          <w:tcPr>
            <w:tcW w:w="723" w:type="dxa"/>
            <w:shd w:val="clear" w:color="auto" w:fill="auto"/>
            <w:vAlign w:val="center"/>
          </w:tcPr>
          <w:p w:rsidR="00D56A55" w:rsidRPr="005B4C6D" w:rsidRDefault="00D56A55" w:rsidP="0078623D">
            <w:pPr>
              <w:spacing w:before="60" w:after="60" w:line="240" w:lineRule="auto"/>
              <w:jc w:val="center"/>
              <w:rPr>
                <w:rFonts w:ascii="Arial" w:eastAsia="Calibri" w:hAnsi="Arial" w:cs="Arial"/>
                <w:b/>
                <w:sz w:val="18"/>
                <w:szCs w:val="18"/>
              </w:rPr>
            </w:pPr>
            <w:r w:rsidRPr="005B4C6D">
              <w:rPr>
                <w:rFonts w:ascii="Arial" w:eastAsia="Calibri" w:hAnsi="Arial" w:cs="Arial"/>
                <w:b/>
                <w:sz w:val="18"/>
                <w:szCs w:val="18"/>
              </w:rPr>
              <w:t>AFB I</w:t>
            </w:r>
          </w:p>
        </w:tc>
        <w:tc>
          <w:tcPr>
            <w:tcW w:w="850" w:type="dxa"/>
            <w:gridSpan w:val="2"/>
            <w:shd w:val="clear" w:color="auto" w:fill="auto"/>
            <w:vAlign w:val="center"/>
          </w:tcPr>
          <w:p w:rsidR="00D56A55" w:rsidRPr="005B4C6D" w:rsidRDefault="00D56A55" w:rsidP="0078623D">
            <w:pPr>
              <w:spacing w:before="60" w:after="60" w:line="240" w:lineRule="auto"/>
              <w:jc w:val="center"/>
              <w:rPr>
                <w:rFonts w:ascii="Arial" w:eastAsia="Calibri" w:hAnsi="Arial" w:cs="Arial"/>
                <w:b/>
                <w:sz w:val="18"/>
                <w:szCs w:val="18"/>
              </w:rPr>
            </w:pPr>
            <w:r w:rsidRPr="005B4C6D">
              <w:rPr>
                <w:rFonts w:ascii="Arial" w:eastAsia="Calibri" w:hAnsi="Arial" w:cs="Arial"/>
                <w:b/>
                <w:sz w:val="18"/>
                <w:szCs w:val="18"/>
              </w:rPr>
              <w:t>AFB II</w:t>
            </w:r>
          </w:p>
        </w:tc>
        <w:tc>
          <w:tcPr>
            <w:tcW w:w="820" w:type="dxa"/>
            <w:gridSpan w:val="2"/>
            <w:shd w:val="clear" w:color="auto" w:fill="auto"/>
            <w:vAlign w:val="center"/>
          </w:tcPr>
          <w:p w:rsidR="00D56A55" w:rsidRPr="005B4C6D" w:rsidRDefault="00D56A55" w:rsidP="0078623D">
            <w:pPr>
              <w:spacing w:before="60" w:after="60" w:line="240" w:lineRule="auto"/>
              <w:jc w:val="center"/>
              <w:rPr>
                <w:rFonts w:ascii="Arial" w:eastAsia="Calibri" w:hAnsi="Arial" w:cs="Arial"/>
                <w:b/>
                <w:sz w:val="18"/>
                <w:szCs w:val="18"/>
              </w:rPr>
            </w:pPr>
            <w:r w:rsidRPr="005B4C6D">
              <w:rPr>
                <w:rFonts w:ascii="Arial" w:eastAsia="Calibri" w:hAnsi="Arial" w:cs="Arial"/>
                <w:b/>
                <w:sz w:val="18"/>
                <w:szCs w:val="18"/>
              </w:rPr>
              <w:t>AFB III</w:t>
            </w:r>
          </w:p>
        </w:tc>
      </w:tr>
      <w:tr w:rsidR="00D56A55" w:rsidRPr="00202DA3" w:rsidTr="00273A26">
        <w:tc>
          <w:tcPr>
            <w:tcW w:w="815" w:type="dxa"/>
            <w:shd w:val="clear" w:color="auto" w:fill="auto"/>
          </w:tcPr>
          <w:p w:rsidR="00D56A55" w:rsidRPr="00864EC1" w:rsidRDefault="00D56A55" w:rsidP="0078623D">
            <w:pPr>
              <w:spacing w:before="60" w:after="60" w:line="240" w:lineRule="auto"/>
              <w:jc w:val="center"/>
              <w:rPr>
                <w:rFonts w:ascii="Arial" w:eastAsia="Calibri" w:hAnsi="Arial" w:cs="Arial"/>
              </w:rPr>
            </w:pPr>
            <w:r w:rsidRPr="00864EC1">
              <w:rPr>
                <w:rFonts w:ascii="Arial" w:eastAsia="Calibri" w:hAnsi="Arial" w:cs="Arial"/>
              </w:rPr>
              <w:t>1 a</w:t>
            </w:r>
          </w:p>
        </w:tc>
        <w:tc>
          <w:tcPr>
            <w:tcW w:w="6094" w:type="dxa"/>
            <w:shd w:val="clear" w:color="auto" w:fill="auto"/>
            <w:vAlign w:val="center"/>
          </w:tcPr>
          <w:p w:rsidR="00D56A55" w:rsidRPr="000534D9" w:rsidRDefault="00203E0D" w:rsidP="0078623D">
            <w:pPr>
              <w:keepNext/>
              <w:spacing w:before="60" w:after="60" w:line="240" w:lineRule="auto"/>
              <w:outlineLvl w:val="3"/>
              <w:rPr>
                <w:rFonts w:ascii="Arial" w:eastAsia="Calibri" w:hAnsi="Arial" w:cs="Arial"/>
              </w:rPr>
            </w:pPr>
            <w:r>
              <w:rPr>
                <w:rFonts w:ascii="Arial" w:eastAsia="Times New Roman" w:hAnsi="Arial" w:cs="Arial"/>
                <w:b/>
                <w:bCs/>
                <w:lang w:eastAsia="de-DE"/>
              </w:rPr>
              <w:t>Zahlen und Operationen</w:t>
            </w:r>
            <w:r w:rsidR="00D56A55">
              <w:rPr>
                <w:rFonts w:ascii="Arial" w:eastAsia="Times New Roman" w:hAnsi="Arial" w:cs="Arial"/>
                <w:b/>
                <w:bCs/>
                <w:lang w:eastAsia="de-DE"/>
              </w:rPr>
              <w:t xml:space="preserve">: </w:t>
            </w:r>
            <w:r w:rsidR="00D56A55">
              <w:rPr>
                <w:rFonts w:ascii="Arial" w:eastAsia="Times New Roman" w:hAnsi="Arial" w:cs="Arial"/>
                <w:bCs/>
                <w:lang w:eastAsia="de-DE"/>
              </w:rPr>
              <w:t>zweistellige Zahl</w:t>
            </w:r>
            <w:r w:rsidR="00D56A55" w:rsidRPr="000534D9">
              <w:rPr>
                <w:rFonts w:ascii="Arial" w:eastAsia="Times New Roman" w:hAnsi="Arial" w:cs="Arial"/>
                <w:bCs/>
                <w:lang w:eastAsia="de-DE"/>
              </w:rPr>
              <w:t xml:space="preserve"> mit </w:t>
            </w:r>
            <w:r w:rsidR="00D56A55">
              <w:rPr>
                <w:rFonts w:ascii="Arial" w:eastAsia="Times New Roman" w:hAnsi="Arial" w:cs="Arial"/>
                <w:bCs/>
                <w:lang w:eastAsia="de-DE"/>
              </w:rPr>
              <w:t>Vielfachem</w:t>
            </w:r>
            <w:r w:rsidR="00D56A55" w:rsidRPr="000534D9">
              <w:rPr>
                <w:rFonts w:ascii="Arial" w:eastAsia="Times New Roman" w:hAnsi="Arial" w:cs="Arial"/>
                <w:bCs/>
                <w:lang w:eastAsia="de-DE"/>
              </w:rPr>
              <w:t xml:space="preserve"> von 10 multiplizieren</w:t>
            </w:r>
          </w:p>
        </w:tc>
        <w:tc>
          <w:tcPr>
            <w:tcW w:w="4454" w:type="dxa"/>
            <w:gridSpan w:val="2"/>
            <w:vAlign w:val="center"/>
          </w:tcPr>
          <w:p w:rsidR="00D56A55" w:rsidRPr="00864EC1" w:rsidRDefault="00D56A55" w:rsidP="0078623D">
            <w:pPr>
              <w:spacing w:before="60" w:after="60" w:line="240" w:lineRule="auto"/>
              <w:rPr>
                <w:rFonts w:ascii="Arial" w:eastAsia="Calibri" w:hAnsi="Arial" w:cs="Arial"/>
              </w:rPr>
            </w:pPr>
            <w:r>
              <w:rPr>
                <w:rFonts w:ascii="Arial" w:hAnsi="Arial" w:cs="Arial"/>
              </w:rPr>
              <w:t>480</w:t>
            </w:r>
          </w:p>
        </w:tc>
        <w:tc>
          <w:tcPr>
            <w:tcW w:w="723" w:type="dxa"/>
            <w:shd w:val="clear" w:color="auto" w:fill="auto"/>
            <w:vAlign w:val="center"/>
          </w:tcPr>
          <w:p w:rsidR="00D56A55" w:rsidRPr="00864EC1" w:rsidRDefault="00D56A55" w:rsidP="0078623D">
            <w:pPr>
              <w:spacing w:before="60" w:after="60" w:line="240" w:lineRule="auto"/>
              <w:jc w:val="center"/>
              <w:rPr>
                <w:rFonts w:ascii="Arial" w:eastAsia="Calibri" w:hAnsi="Arial" w:cs="Arial"/>
              </w:rPr>
            </w:pPr>
            <w:r w:rsidRPr="00864EC1">
              <w:rPr>
                <w:rFonts w:ascii="Arial" w:eastAsia="Calibri" w:hAnsi="Arial" w:cs="Arial"/>
              </w:rPr>
              <w:t>1</w:t>
            </w:r>
          </w:p>
        </w:tc>
        <w:tc>
          <w:tcPr>
            <w:tcW w:w="850" w:type="dxa"/>
            <w:gridSpan w:val="2"/>
            <w:shd w:val="clear" w:color="auto" w:fill="auto"/>
            <w:vAlign w:val="center"/>
          </w:tcPr>
          <w:p w:rsidR="00D56A55" w:rsidRPr="00202DA3" w:rsidRDefault="00D56A55" w:rsidP="0078623D">
            <w:pPr>
              <w:spacing w:before="60" w:after="60" w:line="240" w:lineRule="auto"/>
              <w:jc w:val="center"/>
              <w:rPr>
                <w:rFonts w:ascii="Arial" w:eastAsia="Calibri" w:hAnsi="Arial" w:cs="Arial"/>
              </w:rPr>
            </w:pPr>
          </w:p>
        </w:tc>
        <w:tc>
          <w:tcPr>
            <w:tcW w:w="820" w:type="dxa"/>
            <w:gridSpan w:val="2"/>
            <w:shd w:val="clear" w:color="auto" w:fill="auto"/>
            <w:vAlign w:val="center"/>
          </w:tcPr>
          <w:p w:rsidR="00D56A55" w:rsidRPr="00202DA3" w:rsidRDefault="00D56A55" w:rsidP="0078623D">
            <w:pPr>
              <w:spacing w:before="60" w:after="60" w:line="240" w:lineRule="auto"/>
              <w:jc w:val="center"/>
              <w:rPr>
                <w:rFonts w:ascii="Arial" w:eastAsia="Calibri" w:hAnsi="Arial" w:cs="Arial"/>
              </w:rPr>
            </w:pPr>
          </w:p>
        </w:tc>
      </w:tr>
      <w:tr w:rsidR="00D56A55" w:rsidRPr="00202DA3" w:rsidTr="00273A26">
        <w:tc>
          <w:tcPr>
            <w:tcW w:w="815" w:type="dxa"/>
            <w:shd w:val="clear" w:color="auto" w:fill="auto"/>
          </w:tcPr>
          <w:p w:rsidR="00D56A55" w:rsidRPr="00864EC1" w:rsidRDefault="00D56A55" w:rsidP="0078623D">
            <w:pPr>
              <w:spacing w:before="60" w:after="60" w:line="240" w:lineRule="auto"/>
              <w:jc w:val="center"/>
              <w:rPr>
                <w:rFonts w:ascii="Arial" w:eastAsia="Calibri" w:hAnsi="Arial" w:cs="Arial"/>
              </w:rPr>
            </w:pPr>
            <w:r w:rsidRPr="00864EC1">
              <w:rPr>
                <w:rFonts w:ascii="Arial" w:eastAsia="Calibri" w:hAnsi="Arial" w:cs="Arial"/>
              </w:rPr>
              <w:t>1 b</w:t>
            </w:r>
          </w:p>
        </w:tc>
        <w:tc>
          <w:tcPr>
            <w:tcW w:w="6094" w:type="dxa"/>
            <w:shd w:val="clear" w:color="auto" w:fill="auto"/>
            <w:vAlign w:val="center"/>
          </w:tcPr>
          <w:p w:rsidR="00D56A55" w:rsidRPr="00864EC1" w:rsidRDefault="00203E0D" w:rsidP="0078623D">
            <w:pPr>
              <w:keepNext/>
              <w:spacing w:before="60" w:after="60" w:line="240" w:lineRule="auto"/>
              <w:outlineLvl w:val="3"/>
              <w:rPr>
                <w:rFonts w:ascii="Arial" w:eastAsia="Calibri" w:hAnsi="Arial" w:cs="Arial"/>
              </w:rPr>
            </w:pPr>
            <w:r>
              <w:rPr>
                <w:rFonts w:ascii="Arial" w:eastAsia="Times New Roman" w:hAnsi="Arial" w:cs="Arial"/>
                <w:b/>
                <w:bCs/>
                <w:lang w:eastAsia="de-DE"/>
              </w:rPr>
              <w:t>Zahlen und Operationen</w:t>
            </w:r>
            <w:r w:rsidR="00D56A55">
              <w:rPr>
                <w:rFonts w:ascii="Arial" w:eastAsia="Times New Roman" w:hAnsi="Arial" w:cs="Arial"/>
                <w:b/>
                <w:bCs/>
                <w:lang w:eastAsia="de-DE"/>
              </w:rPr>
              <w:t>:</w:t>
            </w:r>
            <w:r w:rsidR="00D56A55" w:rsidRPr="0027301B">
              <w:rPr>
                <w:rFonts w:ascii="Arial" w:eastAsia="Times New Roman" w:hAnsi="Arial" w:cs="Arial"/>
                <w:bCs/>
                <w:lang w:eastAsia="de-DE"/>
              </w:rPr>
              <w:t xml:space="preserve"> durch</w:t>
            </w:r>
            <w:r w:rsidR="00D56A55">
              <w:rPr>
                <w:rFonts w:ascii="Arial" w:eastAsia="Times New Roman" w:hAnsi="Arial" w:cs="Arial"/>
                <w:b/>
                <w:bCs/>
                <w:lang w:eastAsia="de-DE"/>
              </w:rPr>
              <w:t xml:space="preserve"> </w:t>
            </w:r>
            <w:r w:rsidR="00D56A55">
              <w:rPr>
                <w:rFonts w:ascii="Arial" w:eastAsia="Calibri" w:hAnsi="Arial" w:cs="Arial"/>
              </w:rPr>
              <w:t>Differenzbildung die Gleichung ergänzen</w:t>
            </w:r>
          </w:p>
        </w:tc>
        <w:tc>
          <w:tcPr>
            <w:tcW w:w="4454" w:type="dxa"/>
            <w:gridSpan w:val="2"/>
            <w:vAlign w:val="center"/>
          </w:tcPr>
          <w:p w:rsidR="00D56A55" w:rsidRPr="00864EC1" w:rsidRDefault="00D56A55" w:rsidP="0078623D">
            <w:pPr>
              <w:spacing w:before="60" w:after="60" w:line="240" w:lineRule="auto"/>
              <w:rPr>
                <w:rFonts w:ascii="Arial" w:eastAsia="Calibri" w:hAnsi="Arial" w:cs="Arial"/>
              </w:rPr>
            </w:pPr>
            <w:r>
              <w:rPr>
                <w:rFonts w:ascii="Arial" w:eastAsia="Calibri" w:hAnsi="Arial" w:cs="Arial"/>
              </w:rPr>
              <w:t>23</w:t>
            </w:r>
          </w:p>
        </w:tc>
        <w:tc>
          <w:tcPr>
            <w:tcW w:w="723" w:type="dxa"/>
            <w:shd w:val="clear" w:color="auto" w:fill="auto"/>
            <w:vAlign w:val="center"/>
          </w:tcPr>
          <w:p w:rsidR="00D56A55" w:rsidRPr="00864EC1" w:rsidRDefault="00D56A55" w:rsidP="0078623D">
            <w:pPr>
              <w:spacing w:before="60" w:after="60" w:line="240" w:lineRule="auto"/>
              <w:jc w:val="center"/>
              <w:rPr>
                <w:rFonts w:ascii="Arial" w:eastAsia="Calibri" w:hAnsi="Arial" w:cs="Arial"/>
              </w:rPr>
            </w:pPr>
            <w:r w:rsidRPr="00864EC1">
              <w:rPr>
                <w:rFonts w:ascii="Arial" w:eastAsia="Calibri" w:hAnsi="Arial" w:cs="Arial"/>
              </w:rPr>
              <w:t>1</w:t>
            </w:r>
          </w:p>
        </w:tc>
        <w:tc>
          <w:tcPr>
            <w:tcW w:w="850" w:type="dxa"/>
            <w:gridSpan w:val="2"/>
            <w:shd w:val="clear" w:color="auto" w:fill="auto"/>
            <w:vAlign w:val="center"/>
          </w:tcPr>
          <w:p w:rsidR="00D56A55" w:rsidRPr="00202DA3" w:rsidRDefault="00D56A55" w:rsidP="0078623D">
            <w:pPr>
              <w:spacing w:before="60" w:after="60" w:line="240" w:lineRule="auto"/>
              <w:jc w:val="center"/>
              <w:rPr>
                <w:rFonts w:ascii="Arial" w:eastAsia="Calibri" w:hAnsi="Arial" w:cs="Arial"/>
              </w:rPr>
            </w:pPr>
          </w:p>
        </w:tc>
        <w:tc>
          <w:tcPr>
            <w:tcW w:w="820" w:type="dxa"/>
            <w:gridSpan w:val="2"/>
            <w:shd w:val="clear" w:color="auto" w:fill="auto"/>
            <w:vAlign w:val="center"/>
          </w:tcPr>
          <w:p w:rsidR="00D56A55" w:rsidRPr="00202DA3" w:rsidRDefault="00D56A55" w:rsidP="0078623D">
            <w:pPr>
              <w:spacing w:before="60" w:after="60" w:line="240" w:lineRule="auto"/>
              <w:jc w:val="center"/>
              <w:rPr>
                <w:rFonts w:ascii="Arial" w:eastAsia="Calibri" w:hAnsi="Arial" w:cs="Arial"/>
              </w:rPr>
            </w:pPr>
          </w:p>
        </w:tc>
      </w:tr>
      <w:tr w:rsidR="00D56A55" w:rsidRPr="00202DA3" w:rsidTr="00273A26">
        <w:tc>
          <w:tcPr>
            <w:tcW w:w="815" w:type="dxa"/>
            <w:shd w:val="clear" w:color="auto" w:fill="auto"/>
          </w:tcPr>
          <w:p w:rsidR="00D56A55" w:rsidRPr="00864EC1" w:rsidRDefault="00D56A55" w:rsidP="0078623D">
            <w:pPr>
              <w:spacing w:before="60" w:after="60" w:line="240" w:lineRule="auto"/>
              <w:jc w:val="center"/>
              <w:rPr>
                <w:rFonts w:ascii="Arial" w:eastAsia="Calibri" w:hAnsi="Arial" w:cs="Arial"/>
              </w:rPr>
            </w:pPr>
            <w:r w:rsidRPr="00864EC1">
              <w:rPr>
                <w:rFonts w:ascii="Arial" w:eastAsia="Calibri" w:hAnsi="Arial" w:cs="Arial"/>
              </w:rPr>
              <w:t>1 c</w:t>
            </w:r>
          </w:p>
        </w:tc>
        <w:tc>
          <w:tcPr>
            <w:tcW w:w="6094" w:type="dxa"/>
            <w:shd w:val="clear" w:color="auto" w:fill="auto"/>
            <w:vAlign w:val="center"/>
          </w:tcPr>
          <w:p w:rsidR="00D56A55" w:rsidRPr="0006755D" w:rsidRDefault="00203E0D" w:rsidP="00203E0D">
            <w:pPr>
              <w:keepNext/>
              <w:spacing w:before="60" w:after="60" w:line="240" w:lineRule="auto"/>
              <w:outlineLvl w:val="3"/>
              <w:rPr>
                <w:rFonts w:ascii="Arial" w:eastAsia="Times New Roman" w:hAnsi="Arial" w:cs="Arial"/>
                <w:b/>
                <w:bCs/>
                <w:lang w:eastAsia="de-DE"/>
              </w:rPr>
            </w:pPr>
            <w:r>
              <w:rPr>
                <w:rFonts w:ascii="Arial" w:eastAsia="Times New Roman" w:hAnsi="Arial" w:cs="Arial"/>
                <w:b/>
                <w:bCs/>
                <w:lang w:eastAsia="de-DE"/>
              </w:rPr>
              <w:t>Zahlen und Operationen:</w:t>
            </w:r>
            <w:r w:rsidRPr="0027301B">
              <w:rPr>
                <w:rFonts w:ascii="Arial" w:eastAsia="Times New Roman" w:hAnsi="Arial" w:cs="Arial"/>
                <w:bCs/>
                <w:lang w:eastAsia="de-DE"/>
              </w:rPr>
              <w:t xml:space="preserve"> </w:t>
            </w:r>
            <w:r w:rsidR="00D56A55">
              <w:rPr>
                <w:rFonts w:ascii="Arial" w:eastAsia="Calibri" w:hAnsi="Arial" w:cs="Arial"/>
              </w:rPr>
              <w:t xml:space="preserve">Rechenregel (Punkt- vor </w:t>
            </w:r>
            <w:r>
              <w:rPr>
                <w:rFonts w:ascii="Arial" w:eastAsia="Calibri" w:hAnsi="Arial" w:cs="Arial"/>
              </w:rPr>
              <w:t>S</w:t>
            </w:r>
            <w:r w:rsidR="00D56A55">
              <w:rPr>
                <w:rFonts w:ascii="Arial" w:eastAsia="Calibri" w:hAnsi="Arial" w:cs="Arial"/>
              </w:rPr>
              <w:t>trichrechnung) zur Lösung nutzen</w:t>
            </w:r>
          </w:p>
        </w:tc>
        <w:tc>
          <w:tcPr>
            <w:tcW w:w="4454" w:type="dxa"/>
            <w:gridSpan w:val="2"/>
            <w:vAlign w:val="center"/>
          </w:tcPr>
          <w:p w:rsidR="00D56A55" w:rsidRPr="00FD41A1" w:rsidRDefault="00D56A55" w:rsidP="0078623D">
            <w:pPr>
              <w:spacing w:before="60" w:after="60" w:line="240" w:lineRule="auto"/>
              <w:rPr>
                <w:rFonts w:ascii="Arial" w:eastAsia="Calibri" w:hAnsi="Arial" w:cs="Arial"/>
              </w:rPr>
            </w:pPr>
            <w:r>
              <w:rPr>
                <w:rFonts w:ascii="Arial" w:eastAsia="Calibri" w:hAnsi="Arial" w:cs="Arial"/>
              </w:rPr>
              <w:t>356</w:t>
            </w:r>
          </w:p>
        </w:tc>
        <w:tc>
          <w:tcPr>
            <w:tcW w:w="723" w:type="dxa"/>
            <w:shd w:val="clear" w:color="auto" w:fill="auto"/>
            <w:vAlign w:val="center"/>
          </w:tcPr>
          <w:p w:rsidR="00D56A55" w:rsidRPr="00864EC1" w:rsidRDefault="00D56A55" w:rsidP="0078623D">
            <w:pPr>
              <w:spacing w:before="60" w:after="60" w:line="240" w:lineRule="auto"/>
              <w:jc w:val="center"/>
              <w:rPr>
                <w:rFonts w:ascii="Arial" w:eastAsia="Calibri" w:hAnsi="Arial" w:cs="Arial"/>
                <w:highlight w:val="yellow"/>
              </w:rPr>
            </w:pPr>
            <w:r w:rsidRPr="00FD41A1">
              <w:rPr>
                <w:rFonts w:ascii="Arial" w:eastAsia="Calibri" w:hAnsi="Arial" w:cs="Arial"/>
              </w:rPr>
              <w:t>1</w:t>
            </w:r>
          </w:p>
        </w:tc>
        <w:tc>
          <w:tcPr>
            <w:tcW w:w="850" w:type="dxa"/>
            <w:gridSpan w:val="2"/>
            <w:shd w:val="clear" w:color="auto" w:fill="auto"/>
            <w:vAlign w:val="center"/>
          </w:tcPr>
          <w:p w:rsidR="00D56A55" w:rsidRPr="00FB1DD6" w:rsidRDefault="00D56A55" w:rsidP="0078623D">
            <w:pPr>
              <w:spacing w:before="60" w:after="60" w:line="240" w:lineRule="auto"/>
              <w:jc w:val="center"/>
              <w:rPr>
                <w:rFonts w:ascii="Arial" w:eastAsia="Calibri" w:hAnsi="Arial" w:cs="Arial"/>
                <w:highlight w:val="yellow"/>
              </w:rPr>
            </w:pPr>
          </w:p>
        </w:tc>
        <w:tc>
          <w:tcPr>
            <w:tcW w:w="820" w:type="dxa"/>
            <w:gridSpan w:val="2"/>
            <w:shd w:val="clear" w:color="auto" w:fill="auto"/>
            <w:vAlign w:val="center"/>
          </w:tcPr>
          <w:p w:rsidR="00D56A55" w:rsidRPr="00202DA3" w:rsidRDefault="00D56A55" w:rsidP="0078623D">
            <w:pPr>
              <w:spacing w:before="60" w:after="60" w:line="240" w:lineRule="auto"/>
              <w:jc w:val="center"/>
              <w:rPr>
                <w:rFonts w:ascii="Arial" w:eastAsia="Calibri" w:hAnsi="Arial" w:cs="Arial"/>
              </w:rPr>
            </w:pPr>
          </w:p>
        </w:tc>
      </w:tr>
      <w:tr w:rsidR="00D56A55" w:rsidRPr="00202DA3" w:rsidTr="00273A26">
        <w:tc>
          <w:tcPr>
            <w:tcW w:w="815" w:type="dxa"/>
            <w:shd w:val="clear" w:color="auto" w:fill="auto"/>
          </w:tcPr>
          <w:p w:rsidR="00D56A55" w:rsidRPr="00864EC1" w:rsidRDefault="00D56A55" w:rsidP="0078623D">
            <w:pPr>
              <w:spacing w:before="60" w:after="60" w:line="240" w:lineRule="auto"/>
              <w:jc w:val="center"/>
              <w:rPr>
                <w:rFonts w:ascii="Arial" w:eastAsia="Calibri" w:hAnsi="Arial" w:cs="Arial"/>
              </w:rPr>
            </w:pPr>
            <w:r w:rsidRPr="00864EC1">
              <w:rPr>
                <w:rFonts w:ascii="Arial" w:eastAsia="Calibri" w:hAnsi="Arial" w:cs="Arial"/>
              </w:rPr>
              <w:t>1 d</w:t>
            </w:r>
          </w:p>
        </w:tc>
        <w:tc>
          <w:tcPr>
            <w:tcW w:w="6094" w:type="dxa"/>
            <w:shd w:val="clear" w:color="auto" w:fill="auto"/>
            <w:vAlign w:val="center"/>
          </w:tcPr>
          <w:p w:rsidR="00D56A55" w:rsidRPr="00864EC1" w:rsidRDefault="00203E0D" w:rsidP="0078623D">
            <w:pPr>
              <w:spacing w:before="60" w:after="60" w:line="240" w:lineRule="auto"/>
              <w:rPr>
                <w:rFonts w:ascii="Arial" w:eastAsia="Calibri" w:hAnsi="Arial" w:cs="Arial"/>
              </w:rPr>
            </w:pPr>
            <w:r>
              <w:rPr>
                <w:rFonts w:ascii="Arial" w:eastAsia="Times New Roman" w:hAnsi="Arial" w:cs="Arial"/>
                <w:b/>
                <w:bCs/>
                <w:lang w:eastAsia="de-DE"/>
              </w:rPr>
              <w:t>Zahlen und Operationen:</w:t>
            </w:r>
            <w:r w:rsidRPr="0027301B">
              <w:rPr>
                <w:rFonts w:ascii="Arial" w:eastAsia="Times New Roman" w:hAnsi="Arial" w:cs="Arial"/>
                <w:bCs/>
                <w:lang w:eastAsia="de-DE"/>
              </w:rPr>
              <w:t xml:space="preserve"> </w:t>
            </w:r>
            <w:r w:rsidR="00D56A55">
              <w:rPr>
                <w:rFonts w:ascii="Arial" w:eastAsia="Calibri" w:hAnsi="Arial" w:cs="Arial"/>
              </w:rPr>
              <w:t>Grundaufgabe der Division auf Aufgabe im erweiterten Zahlenraum übertragen</w:t>
            </w:r>
          </w:p>
        </w:tc>
        <w:tc>
          <w:tcPr>
            <w:tcW w:w="4454" w:type="dxa"/>
            <w:gridSpan w:val="2"/>
            <w:vAlign w:val="center"/>
          </w:tcPr>
          <w:p w:rsidR="00D56A55" w:rsidRPr="00864EC1" w:rsidRDefault="00D56A55" w:rsidP="0078623D">
            <w:pPr>
              <w:spacing w:before="60" w:after="60" w:line="240" w:lineRule="auto"/>
              <w:rPr>
                <w:rFonts w:ascii="Arial" w:eastAsia="Calibri" w:hAnsi="Arial" w:cs="Arial"/>
              </w:rPr>
            </w:pPr>
            <w:r>
              <w:rPr>
                <w:rFonts w:ascii="Arial" w:eastAsia="Calibri" w:hAnsi="Arial" w:cs="Arial"/>
              </w:rPr>
              <w:t>9</w:t>
            </w:r>
          </w:p>
        </w:tc>
        <w:tc>
          <w:tcPr>
            <w:tcW w:w="723" w:type="dxa"/>
            <w:shd w:val="clear" w:color="auto" w:fill="auto"/>
            <w:vAlign w:val="center"/>
          </w:tcPr>
          <w:p w:rsidR="00D56A55" w:rsidRPr="00864EC1" w:rsidRDefault="00D56A55" w:rsidP="0078623D">
            <w:pPr>
              <w:spacing w:before="60" w:after="60" w:line="240" w:lineRule="auto"/>
              <w:jc w:val="center"/>
              <w:rPr>
                <w:rFonts w:ascii="Arial" w:eastAsia="Calibri" w:hAnsi="Arial" w:cs="Arial"/>
              </w:rPr>
            </w:pPr>
            <w:r w:rsidRPr="00864EC1">
              <w:rPr>
                <w:rFonts w:ascii="Arial" w:eastAsia="Calibri" w:hAnsi="Arial" w:cs="Arial"/>
              </w:rPr>
              <w:t>1</w:t>
            </w:r>
          </w:p>
        </w:tc>
        <w:tc>
          <w:tcPr>
            <w:tcW w:w="850" w:type="dxa"/>
            <w:gridSpan w:val="2"/>
            <w:shd w:val="clear" w:color="auto" w:fill="auto"/>
            <w:vAlign w:val="center"/>
          </w:tcPr>
          <w:p w:rsidR="00D56A55" w:rsidRPr="00202DA3" w:rsidRDefault="00D56A55" w:rsidP="0078623D">
            <w:pPr>
              <w:spacing w:before="60" w:after="60" w:line="240" w:lineRule="auto"/>
              <w:jc w:val="center"/>
              <w:rPr>
                <w:rFonts w:ascii="Arial" w:eastAsia="Calibri" w:hAnsi="Arial" w:cs="Arial"/>
              </w:rPr>
            </w:pPr>
          </w:p>
        </w:tc>
        <w:tc>
          <w:tcPr>
            <w:tcW w:w="820" w:type="dxa"/>
            <w:gridSpan w:val="2"/>
            <w:shd w:val="clear" w:color="auto" w:fill="auto"/>
            <w:vAlign w:val="center"/>
          </w:tcPr>
          <w:p w:rsidR="00D56A55" w:rsidRPr="00202DA3" w:rsidRDefault="00D56A55" w:rsidP="0078623D">
            <w:pPr>
              <w:spacing w:before="60" w:after="60" w:line="240" w:lineRule="auto"/>
              <w:jc w:val="center"/>
              <w:rPr>
                <w:rFonts w:ascii="Arial" w:eastAsia="Calibri" w:hAnsi="Arial" w:cs="Arial"/>
              </w:rPr>
            </w:pPr>
          </w:p>
        </w:tc>
      </w:tr>
      <w:tr w:rsidR="00D56A55" w:rsidRPr="00202DA3" w:rsidTr="00273A26">
        <w:tc>
          <w:tcPr>
            <w:tcW w:w="815" w:type="dxa"/>
            <w:shd w:val="clear" w:color="auto" w:fill="auto"/>
            <w:vAlign w:val="center"/>
          </w:tcPr>
          <w:p w:rsidR="00D56A55" w:rsidRPr="00864EC1" w:rsidRDefault="00D56A55" w:rsidP="0078623D">
            <w:pPr>
              <w:spacing w:before="60" w:after="60" w:line="240" w:lineRule="auto"/>
              <w:jc w:val="center"/>
              <w:rPr>
                <w:rFonts w:ascii="Arial" w:eastAsia="Calibri" w:hAnsi="Arial" w:cs="Arial"/>
              </w:rPr>
            </w:pPr>
            <w:r>
              <w:rPr>
                <w:rFonts w:ascii="Arial" w:eastAsia="Calibri" w:hAnsi="Arial" w:cs="Arial"/>
              </w:rPr>
              <w:t>1 e</w:t>
            </w:r>
          </w:p>
        </w:tc>
        <w:tc>
          <w:tcPr>
            <w:tcW w:w="6094" w:type="dxa"/>
            <w:shd w:val="clear" w:color="auto" w:fill="auto"/>
            <w:vAlign w:val="center"/>
          </w:tcPr>
          <w:p w:rsidR="00D56A55" w:rsidRPr="00864EC1" w:rsidRDefault="00203E0D" w:rsidP="0078623D">
            <w:pPr>
              <w:keepNext/>
              <w:spacing w:before="60" w:after="60" w:line="240" w:lineRule="auto"/>
              <w:outlineLvl w:val="3"/>
              <w:rPr>
                <w:rFonts w:ascii="Arial" w:eastAsia="Times New Roman" w:hAnsi="Arial" w:cs="Arial"/>
                <w:b/>
                <w:bCs/>
                <w:lang w:eastAsia="de-DE"/>
              </w:rPr>
            </w:pPr>
            <w:r>
              <w:rPr>
                <w:rFonts w:ascii="Arial" w:eastAsia="Times New Roman" w:hAnsi="Arial" w:cs="Arial"/>
                <w:b/>
                <w:bCs/>
                <w:lang w:eastAsia="de-DE"/>
              </w:rPr>
              <w:t>Zahlen und Operationen:</w:t>
            </w:r>
            <w:r w:rsidRPr="0027301B">
              <w:rPr>
                <w:rFonts w:ascii="Arial" w:eastAsia="Times New Roman" w:hAnsi="Arial" w:cs="Arial"/>
                <w:bCs/>
                <w:lang w:eastAsia="de-DE"/>
              </w:rPr>
              <w:t xml:space="preserve"> </w:t>
            </w:r>
            <w:r w:rsidR="00D56A55">
              <w:rPr>
                <w:rFonts w:ascii="Arial" w:eastAsia="Calibri" w:hAnsi="Arial" w:cs="Arial"/>
              </w:rPr>
              <w:t>drei einstellige Faktoren multiplizieren</w:t>
            </w:r>
          </w:p>
        </w:tc>
        <w:tc>
          <w:tcPr>
            <w:tcW w:w="4454" w:type="dxa"/>
            <w:gridSpan w:val="2"/>
            <w:vAlign w:val="center"/>
          </w:tcPr>
          <w:p w:rsidR="00D56A55" w:rsidRPr="00864EC1" w:rsidRDefault="00D56A55" w:rsidP="0078623D">
            <w:pPr>
              <w:spacing w:before="60" w:after="60" w:line="240" w:lineRule="auto"/>
              <w:rPr>
                <w:rFonts w:ascii="Arial" w:eastAsia="Calibri" w:hAnsi="Arial" w:cs="Arial"/>
              </w:rPr>
            </w:pPr>
            <w:r>
              <w:rPr>
                <w:rFonts w:ascii="Arial" w:eastAsia="Calibri" w:hAnsi="Arial" w:cs="Arial"/>
              </w:rPr>
              <w:t>160</w:t>
            </w:r>
          </w:p>
        </w:tc>
        <w:tc>
          <w:tcPr>
            <w:tcW w:w="723" w:type="dxa"/>
            <w:shd w:val="clear" w:color="auto" w:fill="auto"/>
            <w:vAlign w:val="center"/>
          </w:tcPr>
          <w:p w:rsidR="00D56A55" w:rsidRPr="00864EC1" w:rsidRDefault="00D56A55" w:rsidP="0078623D">
            <w:pPr>
              <w:spacing w:before="60" w:after="60" w:line="240" w:lineRule="auto"/>
              <w:jc w:val="center"/>
              <w:rPr>
                <w:rFonts w:ascii="Arial" w:eastAsia="Calibri" w:hAnsi="Arial" w:cs="Arial"/>
              </w:rPr>
            </w:pPr>
            <w:r>
              <w:rPr>
                <w:rFonts w:ascii="Arial" w:eastAsia="Calibri" w:hAnsi="Arial" w:cs="Arial"/>
              </w:rPr>
              <w:t>1</w:t>
            </w:r>
          </w:p>
        </w:tc>
        <w:tc>
          <w:tcPr>
            <w:tcW w:w="850" w:type="dxa"/>
            <w:gridSpan w:val="2"/>
            <w:shd w:val="clear" w:color="auto" w:fill="auto"/>
            <w:vAlign w:val="center"/>
          </w:tcPr>
          <w:p w:rsidR="00D56A55" w:rsidRPr="00202DA3" w:rsidRDefault="00D56A55" w:rsidP="0078623D">
            <w:pPr>
              <w:spacing w:before="60" w:after="60" w:line="240" w:lineRule="auto"/>
              <w:jc w:val="center"/>
              <w:rPr>
                <w:rFonts w:ascii="Arial" w:eastAsia="Calibri" w:hAnsi="Arial" w:cs="Arial"/>
              </w:rPr>
            </w:pPr>
          </w:p>
        </w:tc>
        <w:tc>
          <w:tcPr>
            <w:tcW w:w="820" w:type="dxa"/>
            <w:gridSpan w:val="2"/>
            <w:shd w:val="clear" w:color="auto" w:fill="auto"/>
            <w:vAlign w:val="center"/>
          </w:tcPr>
          <w:p w:rsidR="00D56A55" w:rsidRPr="00202DA3" w:rsidRDefault="00D56A55" w:rsidP="0078623D">
            <w:pPr>
              <w:spacing w:before="60" w:after="60" w:line="240" w:lineRule="auto"/>
              <w:jc w:val="center"/>
              <w:rPr>
                <w:rFonts w:ascii="Arial" w:eastAsia="Calibri" w:hAnsi="Arial" w:cs="Arial"/>
              </w:rPr>
            </w:pPr>
          </w:p>
        </w:tc>
      </w:tr>
      <w:tr w:rsidR="00D56A55" w:rsidRPr="00202DA3" w:rsidTr="00273A26">
        <w:tc>
          <w:tcPr>
            <w:tcW w:w="815" w:type="dxa"/>
            <w:shd w:val="clear" w:color="auto" w:fill="auto"/>
          </w:tcPr>
          <w:p w:rsidR="00D56A55" w:rsidRPr="00864EC1" w:rsidRDefault="00D56A55" w:rsidP="0078623D">
            <w:pPr>
              <w:spacing w:before="60" w:after="60" w:line="240" w:lineRule="auto"/>
              <w:jc w:val="center"/>
              <w:rPr>
                <w:rFonts w:ascii="Arial" w:eastAsia="Calibri" w:hAnsi="Arial" w:cs="Arial"/>
              </w:rPr>
            </w:pPr>
            <w:r w:rsidRPr="00864EC1">
              <w:rPr>
                <w:rFonts w:ascii="Arial" w:eastAsia="Calibri" w:hAnsi="Arial" w:cs="Arial"/>
              </w:rPr>
              <w:t>2</w:t>
            </w:r>
          </w:p>
        </w:tc>
        <w:tc>
          <w:tcPr>
            <w:tcW w:w="6094" w:type="dxa"/>
            <w:shd w:val="clear" w:color="auto" w:fill="auto"/>
          </w:tcPr>
          <w:p w:rsidR="00D56A55" w:rsidRPr="00A050C9" w:rsidRDefault="00203E0D" w:rsidP="0078623D">
            <w:pPr>
              <w:keepNext/>
              <w:spacing w:before="60" w:after="60" w:line="240" w:lineRule="auto"/>
              <w:outlineLvl w:val="3"/>
              <w:rPr>
                <w:rFonts w:ascii="Arial" w:eastAsia="Calibri" w:hAnsi="Arial" w:cs="Arial"/>
                <w:i/>
              </w:rPr>
            </w:pPr>
            <w:r>
              <w:rPr>
                <w:rFonts w:ascii="Arial" w:eastAsia="Times New Roman" w:hAnsi="Arial" w:cs="Arial"/>
                <w:b/>
                <w:bCs/>
                <w:lang w:eastAsia="de-DE"/>
              </w:rPr>
              <w:t>Zahlen und Operationen:</w:t>
            </w:r>
            <w:r w:rsidRPr="0027301B">
              <w:rPr>
                <w:rFonts w:ascii="Arial" w:eastAsia="Times New Roman" w:hAnsi="Arial" w:cs="Arial"/>
                <w:bCs/>
                <w:lang w:eastAsia="de-DE"/>
              </w:rPr>
              <w:t xml:space="preserve"> </w:t>
            </w:r>
            <w:r w:rsidR="00D56A55">
              <w:rPr>
                <w:rFonts w:ascii="Arial" w:eastAsia="Calibri" w:hAnsi="Arial" w:cs="Arial"/>
              </w:rPr>
              <w:t>Algorithmus der schriftlichen Addition zur Prüfung der Lösung nutzen</w:t>
            </w:r>
          </w:p>
        </w:tc>
        <w:tc>
          <w:tcPr>
            <w:tcW w:w="4454" w:type="dxa"/>
            <w:gridSpan w:val="2"/>
          </w:tcPr>
          <w:p w:rsidR="00D56A55" w:rsidRPr="00864EC1" w:rsidRDefault="00841EE5" w:rsidP="0078623D">
            <w:pPr>
              <w:spacing w:before="60" w:after="60" w:line="240" w:lineRule="auto"/>
              <w:rPr>
                <w:rFonts w:ascii="Arial" w:eastAsia="Calibri" w:hAnsi="Arial" w:cs="Arial"/>
                <w:highlight w:val="yellow"/>
              </w:rPr>
            </w:pPr>
            <w:r w:rsidRPr="00841EE5">
              <w:rPr>
                <w:rFonts w:ascii="Arial" w:eastAsia="Calibri" w:hAnsi="Arial" w:cs="Arial"/>
                <w:b/>
                <w:i/>
                <w:noProof/>
                <w:lang w:eastAsia="de-DE"/>
              </w:rPr>
              <mc:AlternateContent>
                <mc:Choice Requires="wps">
                  <w:drawing>
                    <wp:anchor distT="0" distB="0" distL="114300" distR="114300" simplePos="0" relativeHeight="251670528" behindDoc="0" locked="0" layoutInCell="1" allowOverlap="1" wp14:anchorId="758E9471" wp14:editId="79E19C19">
                      <wp:simplePos x="0" y="0"/>
                      <wp:positionH relativeFrom="column">
                        <wp:posOffset>1435100</wp:posOffset>
                      </wp:positionH>
                      <wp:positionV relativeFrom="paragraph">
                        <wp:posOffset>156845</wp:posOffset>
                      </wp:positionV>
                      <wp:extent cx="6223635" cy="399415"/>
                      <wp:effectExtent l="0" t="0" r="3175"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23635" cy="399415"/>
                              </a:xfrm>
                              <a:prstGeom prst="rect">
                                <a:avLst/>
                              </a:prstGeom>
                              <a:noFill/>
                              <a:ln w="9525">
                                <a:noFill/>
                                <a:miter lim="800000"/>
                                <a:headEnd/>
                                <a:tailEnd/>
                              </a:ln>
                            </wps:spPr>
                            <wps:txbx>
                              <w:txbxContent>
                                <w:p w:rsidR="00841EE5" w:rsidRDefault="00841EE5" w:rsidP="00841EE5">
                                  <w:pPr>
                                    <w:spacing w:after="0" w:line="240" w:lineRule="auto"/>
                                    <w:rPr>
                                      <w:rFonts w:ascii="Arial" w:hAnsi="Arial" w:cs="Arial"/>
                                      <w:sz w:val="20"/>
                                      <w:szCs w:val="20"/>
                                    </w:rPr>
                                  </w:pPr>
                                  <w:r>
                                    <w:rPr>
                                      <w:rFonts w:ascii="Arial" w:hAnsi="Arial" w:cs="Arial"/>
                                      <w:sz w:val="20"/>
                                      <w:szCs w:val="20"/>
                                    </w:rPr>
                                    <w:t>ZENTRALE KLASSENARBEIT 2017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MATHEMATIK</w:t>
                                  </w:r>
                                </w:p>
                                <w:p w:rsidR="00841EE5" w:rsidRPr="00841EE5" w:rsidRDefault="00841EE5" w:rsidP="00841EE5">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E9471" id="_x0000_t202" coordsize="21600,21600" o:spt="202" path="m,l,21600r21600,l21600,xe">
                      <v:stroke joinstyle="miter"/>
                      <v:path gradientshapeok="t" o:connecttype="rect"/>
                    </v:shapetype>
                    <v:shape id="Textfeld 2" o:spid="_x0000_s1026" type="#_x0000_t202" style="position:absolute;margin-left:113pt;margin-top:12.35pt;width:490.05pt;height:31.4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" filled="f" stroked="f">
                      <v:textbox>
                        <w:txbxContent>
                          <w:p w:rsidR="00841EE5" w:rsidRDefault="00841EE5" w:rsidP="00841EE5">
                            <w:pPr>
                              <w:spacing w:after="0" w:line="240" w:lineRule="auto"/>
                              <w:rPr>
                                <w:rFonts w:ascii="Arial" w:hAnsi="Arial" w:cs="Arial"/>
                                <w:sz w:val="20"/>
                                <w:szCs w:val="20"/>
                              </w:rPr>
                            </w:pPr>
                            <w:r>
                              <w:rPr>
                                <w:rFonts w:ascii="Arial" w:hAnsi="Arial" w:cs="Arial"/>
                                <w:sz w:val="20"/>
                                <w:szCs w:val="20"/>
                              </w:rPr>
                              <w:t>ZENTRALE KLASSENARBEIT 2017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MATHEMATIK</w:t>
                            </w:r>
                          </w:p>
                          <w:p w:rsidR="00841EE5" w:rsidRPr="00841EE5" w:rsidRDefault="00841EE5" w:rsidP="00841EE5">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v:textbox>
                    </v:shape>
                  </w:pict>
                </mc:Fallback>
              </mc:AlternateContent>
            </w:r>
            <w:r w:rsidR="00D56A55">
              <w:rPr>
                <w:rFonts w:ascii="Arial" w:hAnsi="Arial" w:cs="Arial"/>
              </w:rPr>
              <w:t xml:space="preserve">Das </w:t>
            </w:r>
            <w:r w:rsidR="00D56A55" w:rsidRPr="007135CC">
              <w:rPr>
                <w:rFonts w:ascii="Arial" w:hAnsi="Arial" w:cs="Arial"/>
                <w:b/>
              </w:rPr>
              <w:t>3.</w:t>
            </w:r>
            <w:r w:rsidR="00D56A55">
              <w:rPr>
                <w:rFonts w:ascii="Arial" w:hAnsi="Arial" w:cs="Arial"/>
              </w:rPr>
              <w:t xml:space="preserve"> Kästchen wurde angekreuzt.</w:t>
            </w:r>
          </w:p>
        </w:tc>
        <w:tc>
          <w:tcPr>
            <w:tcW w:w="723" w:type="dxa"/>
            <w:shd w:val="clear" w:color="auto" w:fill="auto"/>
          </w:tcPr>
          <w:p w:rsidR="00D56A55" w:rsidRPr="00864EC1" w:rsidRDefault="00D56A55" w:rsidP="0078623D">
            <w:pPr>
              <w:spacing w:before="60" w:after="60" w:line="240" w:lineRule="auto"/>
              <w:jc w:val="center"/>
              <w:rPr>
                <w:rFonts w:ascii="Arial" w:eastAsia="Calibri" w:hAnsi="Arial" w:cs="Arial"/>
                <w:highlight w:val="yellow"/>
              </w:rPr>
            </w:pPr>
          </w:p>
        </w:tc>
        <w:tc>
          <w:tcPr>
            <w:tcW w:w="850" w:type="dxa"/>
            <w:gridSpan w:val="2"/>
            <w:shd w:val="clear" w:color="auto" w:fill="auto"/>
          </w:tcPr>
          <w:p w:rsidR="00D56A55" w:rsidRPr="00FB1DD6" w:rsidRDefault="00D56A55" w:rsidP="0078623D">
            <w:pPr>
              <w:spacing w:before="60" w:after="60" w:line="240" w:lineRule="auto"/>
              <w:jc w:val="center"/>
              <w:rPr>
                <w:rFonts w:ascii="Arial" w:eastAsia="Calibri" w:hAnsi="Arial" w:cs="Arial"/>
                <w:highlight w:val="yellow"/>
              </w:rPr>
            </w:pPr>
            <w:r w:rsidRPr="00864EC1">
              <w:rPr>
                <w:rFonts w:ascii="Arial" w:eastAsia="Calibri" w:hAnsi="Arial" w:cs="Arial"/>
              </w:rPr>
              <w:t>1</w:t>
            </w:r>
          </w:p>
        </w:tc>
        <w:tc>
          <w:tcPr>
            <w:tcW w:w="820" w:type="dxa"/>
            <w:gridSpan w:val="2"/>
            <w:shd w:val="clear" w:color="auto" w:fill="auto"/>
          </w:tcPr>
          <w:p w:rsidR="00D56A55" w:rsidRPr="00202DA3" w:rsidRDefault="00D56A55" w:rsidP="0078623D">
            <w:pPr>
              <w:spacing w:before="60" w:after="60" w:line="240" w:lineRule="auto"/>
              <w:jc w:val="center"/>
              <w:rPr>
                <w:rFonts w:ascii="Arial" w:eastAsia="Calibri" w:hAnsi="Arial" w:cs="Arial"/>
              </w:rPr>
            </w:pPr>
          </w:p>
        </w:tc>
      </w:tr>
      <w:tr w:rsidR="00D56A55" w:rsidRPr="00202DA3" w:rsidTr="00273A26">
        <w:tc>
          <w:tcPr>
            <w:tcW w:w="815" w:type="dxa"/>
            <w:shd w:val="clear" w:color="auto" w:fill="auto"/>
          </w:tcPr>
          <w:p w:rsidR="00D56A55" w:rsidRPr="00864EC1" w:rsidRDefault="00D56A55" w:rsidP="0066119B">
            <w:pPr>
              <w:spacing w:before="60" w:after="0" w:line="240" w:lineRule="auto"/>
              <w:jc w:val="center"/>
              <w:rPr>
                <w:rFonts w:ascii="Arial" w:eastAsia="Calibri" w:hAnsi="Arial" w:cs="Arial"/>
              </w:rPr>
            </w:pPr>
            <w:r w:rsidRPr="00864EC1">
              <w:rPr>
                <w:rFonts w:ascii="Arial" w:eastAsia="Calibri" w:hAnsi="Arial" w:cs="Arial"/>
              </w:rPr>
              <w:t>3</w:t>
            </w:r>
          </w:p>
        </w:tc>
        <w:tc>
          <w:tcPr>
            <w:tcW w:w="6094" w:type="dxa"/>
            <w:shd w:val="clear" w:color="auto" w:fill="auto"/>
          </w:tcPr>
          <w:p w:rsidR="00D56A55" w:rsidRPr="00864EC1" w:rsidRDefault="00203E0D" w:rsidP="0066119B">
            <w:pPr>
              <w:keepNext/>
              <w:spacing w:before="60" w:after="0" w:line="240" w:lineRule="auto"/>
              <w:outlineLvl w:val="3"/>
              <w:rPr>
                <w:rFonts w:ascii="Arial" w:eastAsia="Calibri" w:hAnsi="Arial" w:cs="Arial"/>
              </w:rPr>
            </w:pPr>
            <w:r>
              <w:rPr>
                <w:rFonts w:ascii="Arial" w:eastAsia="Times New Roman" w:hAnsi="Arial" w:cs="Arial"/>
                <w:b/>
                <w:bCs/>
                <w:lang w:eastAsia="de-DE"/>
              </w:rPr>
              <w:t>Raum und Form</w:t>
            </w:r>
            <w:r w:rsidR="00D56A55">
              <w:rPr>
                <w:rFonts w:ascii="Arial" w:eastAsia="Times New Roman" w:hAnsi="Arial" w:cs="Arial"/>
                <w:b/>
                <w:bCs/>
                <w:lang w:eastAsia="de-DE"/>
              </w:rPr>
              <w:t xml:space="preserve">: </w:t>
            </w:r>
            <w:r w:rsidR="00D56A55">
              <w:rPr>
                <w:rFonts w:ascii="Arial" w:eastAsia="Times New Roman" w:hAnsi="Arial" w:cs="Arial"/>
                <w:bCs/>
                <w:lang w:eastAsia="de-DE"/>
              </w:rPr>
              <w:t>Kreis mit vorgegebenem</w:t>
            </w:r>
            <w:r w:rsidR="00D56A55" w:rsidRPr="001E5EF6">
              <w:rPr>
                <w:rFonts w:ascii="Arial" w:eastAsia="Times New Roman" w:hAnsi="Arial" w:cs="Arial"/>
                <w:bCs/>
                <w:lang w:eastAsia="de-DE"/>
              </w:rPr>
              <w:t xml:space="preserve"> Radius zeichnen</w:t>
            </w:r>
          </w:p>
        </w:tc>
        <w:tc>
          <w:tcPr>
            <w:tcW w:w="4454" w:type="dxa"/>
            <w:gridSpan w:val="2"/>
          </w:tcPr>
          <w:p w:rsidR="00D56A55" w:rsidRDefault="00D56A55" w:rsidP="00203E0D">
            <w:pPr>
              <w:spacing w:before="60" w:after="0" w:line="240" w:lineRule="auto"/>
              <w:rPr>
                <w:rFonts w:ascii="Arial" w:hAnsi="Arial" w:cs="Arial"/>
              </w:rPr>
            </w:pPr>
            <w:r>
              <w:rPr>
                <w:rFonts w:ascii="Arial" w:hAnsi="Arial" w:cs="Arial"/>
              </w:rPr>
              <w:t xml:space="preserve">Der Punkt wird erteilt, wenn der Kreis um den vorgegebenen Mittelpunkt M mit dem Radius 35 mm gezeichnet wurde. </w:t>
            </w:r>
          </w:p>
          <w:p w:rsidR="00D56A55" w:rsidRPr="00864EC1" w:rsidRDefault="00D56A55" w:rsidP="00203E0D">
            <w:pPr>
              <w:spacing w:after="60" w:line="240" w:lineRule="auto"/>
              <w:rPr>
                <w:rFonts w:ascii="Arial" w:eastAsia="Calibri" w:hAnsi="Arial" w:cs="Arial"/>
              </w:rPr>
            </w:pPr>
            <w:r>
              <w:rPr>
                <w:rFonts w:ascii="Arial" w:hAnsi="Arial" w:cs="Arial"/>
              </w:rPr>
              <w:t>Eine Abweichung von ± 1</w:t>
            </w:r>
            <w:r w:rsidR="00F040EF">
              <w:rPr>
                <w:rFonts w:ascii="Arial" w:hAnsi="Arial" w:cs="Arial"/>
              </w:rPr>
              <w:t xml:space="preserve"> </w:t>
            </w:r>
            <w:r>
              <w:rPr>
                <w:rFonts w:ascii="Arial" w:hAnsi="Arial" w:cs="Arial"/>
              </w:rPr>
              <w:t>mm ist zulässig.</w:t>
            </w:r>
          </w:p>
        </w:tc>
        <w:tc>
          <w:tcPr>
            <w:tcW w:w="723" w:type="dxa"/>
            <w:shd w:val="clear" w:color="auto" w:fill="auto"/>
          </w:tcPr>
          <w:p w:rsidR="00D56A55" w:rsidRPr="00864EC1" w:rsidRDefault="00D56A55" w:rsidP="0066119B">
            <w:pPr>
              <w:spacing w:before="60" w:after="0" w:line="240" w:lineRule="auto"/>
              <w:jc w:val="center"/>
              <w:rPr>
                <w:rFonts w:ascii="Arial" w:eastAsia="Calibri" w:hAnsi="Arial" w:cs="Arial"/>
              </w:rPr>
            </w:pPr>
            <w:r>
              <w:rPr>
                <w:rFonts w:ascii="Arial" w:eastAsia="Calibri" w:hAnsi="Arial" w:cs="Arial"/>
              </w:rPr>
              <w:t>1</w:t>
            </w:r>
          </w:p>
        </w:tc>
        <w:tc>
          <w:tcPr>
            <w:tcW w:w="850" w:type="dxa"/>
            <w:gridSpan w:val="2"/>
            <w:shd w:val="clear" w:color="auto" w:fill="auto"/>
          </w:tcPr>
          <w:p w:rsidR="00D56A55" w:rsidRPr="00202DA3" w:rsidRDefault="00D56A55" w:rsidP="0066119B">
            <w:pPr>
              <w:spacing w:before="60" w:after="0" w:line="240" w:lineRule="auto"/>
              <w:jc w:val="center"/>
              <w:rPr>
                <w:rFonts w:ascii="Arial" w:eastAsia="Calibri" w:hAnsi="Arial" w:cs="Arial"/>
              </w:rPr>
            </w:pPr>
          </w:p>
        </w:tc>
        <w:tc>
          <w:tcPr>
            <w:tcW w:w="820" w:type="dxa"/>
            <w:gridSpan w:val="2"/>
            <w:shd w:val="clear" w:color="auto" w:fill="auto"/>
          </w:tcPr>
          <w:p w:rsidR="00D56A55" w:rsidRPr="00202DA3" w:rsidRDefault="00D56A55" w:rsidP="0066119B">
            <w:pPr>
              <w:spacing w:before="60" w:after="0" w:line="240" w:lineRule="auto"/>
              <w:jc w:val="center"/>
              <w:rPr>
                <w:rFonts w:ascii="Arial" w:eastAsia="Calibri" w:hAnsi="Arial" w:cs="Arial"/>
              </w:rPr>
            </w:pPr>
          </w:p>
        </w:tc>
      </w:tr>
      <w:tr w:rsidR="00D56A55" w:rsidRPr="00202DA3" w:rsidTr="00273A26">
        <w:tc>
          <w:tcPr>
            <w:tcW w:w="815" w:type="dxa"/>
            <w:shd w:val="clear" w:color="auto" w:fill="auto"/>
          </w:tcPr>
          <w:p w:rsidR="00D56A55" w:rsidRPr="00864EC1" w:rsidRDefault="00D56A55" w:rsidP="005B5718">
            <w:pPr>
              <w:spacing w:before="60" w:after="0" w:line="240" w:lineRule="auto"/>
              <w:jc w:val="center"/>
              <w:rPr>
                <w:rFonts w:ascii="Arial" w:eastAsia="Calibri" w:hAnsi="Arial" w:cs="Arial"/>
              </w:rPr>
            </w:pPr>
            <w:r>
              <w:rPr>
                <w:rFonts w:ascii="Arial" w:eastAsia="Calibri" w:hAnsi="Arial" w:cs="Arial"/>
              </w:rPr>
              <w:t xml:space="preserve">4 a </w:t>
            </w:r>
          </w:p>
        </w:tc>
        <w:tc>
          <w:tcPr>
            <w:tcW w:w="6094" w:type="dxa"/>
            <w:shd w:val="clear" w:color="auto" w:fill="auto"/>
          </w:tcPr>
          <w:p w:rsidR="00D56A55" w:rsidRDefault="00203E0D" w:rsidP="0078623D">
            <w:pPr>
              <w:keepNext/>
              <w:spacing w:before="60" w:after="60" w:line="240" w:lineRule="auto"/>
              <w:outlineLvl w:val="3"/>
              <w:rPr>
                <w:rFonts w:ascii="Arial" w:eastAsia="Times New Roman" w:hAnsi="Arial" w:cs="Arial"/>
                <w:b/>
                <w:bCs/>
                <w:lang w:eastAsia="de-DE"/>
              </w:rPr>
            </w:pPr>
            <w:r>
              <w:rPr>
                <w:rFonts w:ascii="Arial" w:eastAsia="Times New Roman" w:hAnsi="Arial" w:cs="Arial"/>
                <w:b/>
                <w:bCs/>
                <w:lang w:eastAsia="de-DE"/>
              </w:rPr>
              <w:t>Größen und Messen:</w:t>
            </w:r>
            <w:r w:rsidR="00D56A55">
              <w:rPr>
                <w:rFonts w:ascii="Arial" w:eastAsia="Times New Roman" w:hAnsi="Arial" w:cs="Arial"/>
                <w:b/>
                <w:bCs/>
                <w:lang w:eastAsia="de-DE"/>
              </w:rPr>
              <w:t xml:space="preserve"> </w:t>
            </w:r>
            <w:r w:rsidR="00D56A55">
              <w:rPr>
                <w:rFonts w:ascii="Arial" w:eastAsia="Times New Roman" w:hAnsi="Arial" w:cs="Arial"/>
                <w:bCs/>
                <w:lang w:eastAsia="de-DE"/>
              </w:rPr>
              <w:t>Bez</w:t>
            </w:r>
            <w:r w:rsidR="00D56A55" w:rsidRPr="003661C1">
              <w:rPr>
                <w:rFonts w:ascii="Arial" w:eastAsia="Times New Roman" w:hAnsi="Arial" w:cs="Arial"/>
                <w:bCs/>
                <w:lang w:eastAsia="de-DE"/>
              </w:rPr>
              <w:t>i</w:t>
            </w:r>
            <w:r w:rsidR="00D56A55">
              <w:rPr>
                <w:rFonts w:ascii="Arial" w:eastAsia="Times New Roman" w:hAnsi="Arial" w:cs="Arial"/>
                <w:bCs/>
                <w:lang w:eastAsia="de-DE"/>
              </w:rPr>
              <w:t>e</w:t>
            </w:r>
            <w:r w:rsidR="00D56A55" w:rsidRPr="003661C1">
              <w:rPr>
                <w:rFonts w:ascii="Arial" w:eastAsia="Times New Roman" w:hAnsi="Arial" w:cs="Arial"/>
                <w:bCs/>
                <w:lang w:eastAsia="de-DE"/>
              </w:rPr>
              <w:t>hungen</w:t>
            </w:r>
            <w:r w:rsidR="00D56A55">
              <w:rPr>
                <w:rFonts w:ascii="Arial" w:eastAsia="Times New Roman" w:hAnsi="Arial" w:cs="Arial"/>
                <w:bCs/>
                <w:lang w:eastAsia="de-DE"/>
              </w:rPr>
              <w:t xml:space="preserve"> zwischen </w:t>
            </w:r>
            <w:proofErr w:type="spellStart"/>
            <w:r w:rsidR="00D56A55">
              <w:rPr>
                <w:rFonts w:ascii="Arial" w:eastAsia="Times New Roman" w:hAnsi="Arial" w:cs="Arial"/>
                <w:bCs/>
                <w:lang w:eastAsia="de-DE"/>
              </w:rPr>
              <w:t>benach</w:t>
            </w:r>
            <w:proofErr w:type="spellEnd"/>
            <w:r w:rsidR="00AD43EA">
              <w:rPr>
                <w:rFonts w:ascii="Arial" w:eastAsia="Times New Roman" w:hAnsi="Arial" w:cs="Arial"/>
                <w:bCs/>
                <w:lang w:eastAsia="de-DE"/>
              </w:rPr>
              <w:t>-</w:t>
            </w:r>
            <w:r w:rsidR="00D56A55">
              <w:rPr>
                <w:rFonts w:ascii="Arial" w:eastAsia="Times New Roman" w:hAnsi="Arial" w:cs="Arial"/>
                <w:bCs/>
                <w:lang w:eastAsia="de-DE"/>
              </w:rPr>
              <w:t>barten Einheiten beim Umwandeln von Größen der Länge anwenden</w:t>
            </w:r>
          </w:p>
        </w:tc>
        <w:tc>
          <w:tcPr>
            <w:tcW w:w="4454" w:type="dxa"/>
            <w:gridSpan w:val="2"/>
          </w:tcPr>
          <w:p w:rsidR="00D56A55" w:rsidRDefault="00D56A55" w:rsidP="0078623D">
            <w:pPr>
              <w:spacing w:before="60" w:after="60" w:line="240" w:lineRule="auto"/>
              <w:rPr>
                <w:rFonts w:ascii="Arial" w:hAnsi="Arial" w:cs="Arial"/>
              </w:rPr>
            </w:pPr>
            <w:r>
              <w:rPr>
                <w:rFonts w:ascii="Arial" w:hAnsi="Arial" w:cs="Arial"/>
              </w:rPr>
              <w:t>306 cm</w:t>
            </w:r>
          </w:p>
        </w:tc>
        <w:tc>
          <w:tcPr>
            <w:tcW w:w="723" w:type="dxa"/>
            <w:shd w:val="clear" w:color="auto" w:fill="auto"/>
          </w:tcPr>
          <w:p w:rsidR="00D56A55" w:rsidRDefault="00D56A55" w:rsidP="0078623D">
            <w:pPr>
              <w:spacing w:before="60" w:after="60" w:line="240" w:lineRule="auto"/>
              <w:jc w:val="center"/>
              <w:rPr>
                <w:rFonts w:ascii="Arial" w:eastAsia="Calibri" w:hAnsi="Arial" w:cs="Arial"/>
              </w:rPr>
            </w:pPr>
            <w:r>
              <w:rPr>
                <w:rFonts w:ascii="Arial" w:eastAsia="Calibri" w:hAnsi="Arial" w:cs="Arial"/>
              </w:rPr>
              <w:t>1</w:t>
            </w:r>
          </w:p>
        </w:tc>
        <w:tc>
          <w:tcPr>
            <w:tcW w:w="850" w:type="dxa"/>
            <w:gridSpan w:val="2"/>
            <w:shd w:val="clear" w:color="auto" w:fill="auto"/>
          </w:tcPr>
          <w:p w:rsidR="00D56A55" w:rsidRPr="00202DA3" w:rsidRDefault="00D56A55" w:rsidP="0078623D">
            <w:pPr>
              <w:spacing w:before="60" w:after="60" w:line="240" w:lineRule="auto"/>
              <w:jc w:val="center"/>
              <w:rPr>
                <w:rFonts w:ascii="Arial" w:eastAsia="Calibri" w:hAnsi="Arial" w:cs="Arial"/>
              </w:rPr>
            </w:pPr>
          </w:p>
        </w:tc>
        <w:tc>
          <w:tcPr>
            <w:tcW w:w="820" w:type="dxa"/>
            <w:gridSpan w:val="2"/>
            <w:shd w:val="clear" w:color="auto" w:fill="auto"/>
          </w:tcPr>
          <w:p w:rsidR="00D56A55" w:rsidRPr="00202DA3" w:rsidRDefault="00D56A55" w:rsidP="0078623D">
            <w:pPr>
              <w:spacing w:before="60" w:after="60" w:line="240" w:lineRule="auto"/>
              <w:jc w:val="center"/>
              <w:rPr>
                <w:rFonts w:ascii="Arial" w:eastAsia="Calibri" w:hAnsi="Arial" w:cs="Arial"/>
              </w:rPr>
            </w:pPr>
          </w:p>
        </w:tc>
      </w:tr>
      <w:tr w:rsidR="00D56A55" w:rsidRPr="00202DA3" w:rsidTr="00273A26">
        <w:trPr>
          <w:trHeight w:val="528"/>
        </w:trPr>
        <w:tc>
          <w:tcPr>
            <w:tcW w:w="815" w:type="dxa"/>
            <w:shd w:val="clear" w:color="auto" w:fill="auto"/>
          </w:tcPr>
          <w:p w:rsidR="00D56A55" w:rsidRDefault="00D56A55" w:rsidP="0078623D">
            <w:pPr>
              <w:spacing w:before="60" w:after="60" w:line="240" w:lineRule="auto"/>
              <w:jc w:val="center"/>
              <w:rPr>
                <w:rFonts w:ascii="Arial" w:eastAsia="Calibri" w:hAnsi="Arial" w:cs="Arial"/>
              </w:rPr>
            </w:pPr>
            <w:r>
              <w:rPr>
                <w:rFonts w:ascii="Arial" w:eastAsia="Calibri" w:hAnsi="Arial" w:cs="Arial"/>
              </w:rPr>
              <w:t>4 b</w:t>
            </w:r>
          </w:p>
        </w:tc>
        <w:tc>
          <w:tcPr>
            <w:tcW w:w="6094" w:type="dxa"/>
            <w:shd w:val="clear" w:color="auto" w:fill="auto"/>
          </w:tcPr>
          <w:p w:rsidR="00D56A55" w:rsidRDefault="00203E0D" w:rsidP="0078623D">
            <w:pPr>
              <w:keepNext/>
              <w:spacing w:before="60" w:after="60" w:line="240" w:lineRule="auto"/>
              <w:outlineLvl w:val="3"/>
              <w:rPr>
                <w:rFonts w:ascii="Arial" w:eastAsia="Times New Roman" w:hAnsi="Arial" w:cs="Arial"/>
                <w:b/>
                <w:bCs/>
                <w:lang w:eastAsia="de-DE"/>
              </w:rPr>
            </w:pPr>
            <w:r>
              <w:rPr>
                <w:rFonts w:ascii="Arial" w:eastAsia="Times New Roman" w:hAnsi="Arial" w:cs="Arial"/>
                <w:b/>
                <w:bCs/>
                <w:lang w:eastAsia="de-DE"/>
              </w:rPr>
              <w:t xml:space="preserve">Größen und Messen: </w:t>
            </w:r>
            <w:r w:rsidR="00D56A55">
              <w:rPr>
                <w:rFonts w:ascii="Arial" w:eastAsia="Times New Roman" w:hAnsi="Arial" w:cs="Arial"/>
                <w:bCs/>
                <w:lang w:eastAsia="de-DE"/>
              </w:rPr>
              <w:t>Bez</w:t>
            </w:r>
            <w:r w:rsidR="00D56A55" w:rsidRPr="003661C1">
              <w:rPr>
                <w:rFonts w:ascii="Arial" w:eastAsia="Times New Roman" w:hAnsi="Arial" w:cs="Arial"/>
                <w:bCs/>
                <w:lang w:eastAsia="de-DE"/>
              </w:rPr>
              <w:t>i</w:t>
            </w:r>
            <w:r w:rsidR="00D56A55">
              <w:rPr>
                <w:rFonts w:ascii="Arial" w:eastAsia="Times New Roman" w:hAnsi="Arial" w:cs="Arial"/>
                <w:bCs/>
                <w:lang w:eastAsia="de-DE"/>
              </w:rPr>
              <w:t>e</w:t>
            </w:r>
            <w:r w:rsidR="00D56A55" w:rsidRPr="003661C1">
              <w:rPr>
                <w:rFonts w:ascii="Arial" w:eastAsia="Times New Roman" w:hAnsi="Arial" w:cs="Arial"/>
                <w:bCs/>
                <w:lang w:eastAsia="de-DE"/>
              </w:rPr>
              <w:t>hungen</w:t>
            </w:r>
            <w:r w:rsidR="00D56A55">
              <w:rPr>
                <w:rFonts w:ascii="Arial" w:eastAsia="Times New Roman" w:hAnsi="Arial" w:cs="Arial"/>
                <w:bCs/>
                <w:lang w:eastAsia="de-DE"/>
              </w:rPr>
              <w:t xml:space="preserve"> zwischen </w:t>
            </w:r>
            <w:proofErr w:type="spellStart"/>
            <w:r w:rsidR="00D56A55">
              <w:rPr>
                <w:rFonts w:ascii="Arial" w:eastAsia="Times New Roman" w:hAnsi="Arial" w:cs="Arial"/>
                <w:bCs/>
                <w:lang w:eastAsia="de-DE"/>
              </w:rPr>
              <w:t>benach</w:t>
            </w:r>
            <w:proofErr w:type="spellEnd"/>
            <w:r w:rsidR="00AD43EA">
              <w:rPr>
                <w:rFonts w:ascii="Arial" w:eastAsia="Times New Roman" w:hAnsi="Arial" w:cs="Arial"/>
                <w:bCs/>
                <w:lang w:eastAsia="de-DE"/>
              </w:rPr>
              <w:t>-</w:t>
            </w:r>
            <w:r w:rsidR="00D56A55">
              <w:rPr>
                <w:rFonts w:ascii="Arial" w:eastAsia="Times New Roman" w:hAnsi="Arial" w:cs="Arial"/>
                <w:bCs/>
                <w:lang w:eastAsia="de-DE"/>
              </w:rPr>
              <w:t>barten Einheiten beim Umwandeln von Größen der Zeit anwenden</w:t>
            </w:r>
          </w:p>
        </w:tc>
        <w:tc>
          <w:tcPr>
            <w:tcW w:w="4454" w:type="dxa"/>
            <w:gridSpan w:val="2"/>
          </w:tcPr>
          <w:p w:rsidR="00D56A55" w:rsidRDefault="00D56A55" w:rsidP="0078623D">
            <w:pPr>
              <w:spacing w:before="60" w:after="60" w:line="240" w:lineRule="auto"/>
              <w:rPr>
                <w:rFonts w:ascii="Arial" w:hAnsi="Arial" w:cs="Arial"/>
              </w:rPr>
            </w:pPr>
            <w:r>
              <w:rPr>
                <w:rFonts w:ascii="Arial" w:hAnsi="Arial" w:cs="Arial"/>
              </w:rPr>
              <w:t>7 h 30 min</w:t>
            </w:r>
          </w:p>
        </w:tc>
        <w:tc>
          <w:tcPr>
            <w:tcW w:w="723" w:type="dxa"/>
            <w:shd w:val="clear" w:color="auto" w:fill="auto"/>
          </w:tcPr>
          <w:p w:rsidR="00D56A55" w:rsidRDefault="00D56A55" w:rsidP="0078623D">
            <w:pPr>
              <w:spacing w:before="60" w:after="60" w:line="240" w:lineRule="auto"/>
              <w:jc w:val="center"/>
              <w:rPr>
                <w:rFonts w:ascii="Arial" w:eastAsia="Calibri" w:hAnsi="Arial" w:cs="Arial"/>
              </w:rPr>
            </w:pPr>
          </w:p>
        </w:tc>
        <w:tc>
          <w:tcPr>
            <w:tcW w:w="850" w:type="dxa"/>
            <w:gridSpan w:val="2"/>
            <w:shd w:val="clear" w:color="auto" w:fill="auto"/>
          </w:tcPr>
          <w:p w:rsidR="00D56A55" w:rsidRPr="00202DA3" w:rsidRDefault="00D56A55" w:rsidP="0078623D">
            <w:pPr>
              <w:spacing w:before="60" w:after="60" w:line="240" w:lineRule="auto"/>
              <w:jc w:val="center"/>
              <w:rPr>
                <w:rFonts w:ascii="Arial" w:eastAsia="Calibri" w:hAnsi="Arial" w:cs="Arial"/>
              </w:rPr>
            </w:pPr>
            <w:r>
              <w:rPr>
                <w:rFonts w:ascii="Arial" w:eastAsia="Calibri" w:hAnsi="Arial" w:cs="Arial"/>
              </w:rPr>
              <w:t>1</w:t>
            </w:r>
          </w:p>
        </w:tc>
        <w:tc>
          <w:tcPr>
            <w:tcW w:w="820" w:type="dxa"/>
            <w:gridSpan w:val="2"/>
            <w:shd w:val="clear" w:color="auto" w:fill="auto"/>
          </w:tcPr>
          <w:p w:rsidR="00D56A55" w:rsidRPr="00202DA3" w:rsidRDefault="00D56A55" w:rsidP="0078623D">
            <w:pPr>
              <w:spacing w:before="60" w:after="60" w:line="240" w:lineRule="auto"/>
              <w:jc w:val="center"/>
              <w:rPr>
                <w:rFonts w:ascii="Arial" w:eastAsia="Calibri" w:hAnsi="Arial" w:cs="Arial"/>
              </w:rPr>
            </w:pPr>
          </w:p>
        </w:tc>
      </w:tr>
      <w:tr w:rsidR="00AD43EA" w:rsidRPr="00202DA3" w:rsidTr="00273A26">
        <w:trPr>
          <w:trHeight w:val="1052"/>
        </w:trPr>
        <w:tc>
          <w:tcPr>
            <w:tcW w:w="815" w:type="dxa"/>
            <w:shd w:val="clear" w:color="auto" w:fill="auto"/>
          </w:tcPr>
          <w:p w:rsidR="00AD43EA" w:rsidRDefault="00841EE5" w:rsidP="0078623D">
            <w:pPr>
              <w:spacing w:before="60" w:after="60" w:line="240" w:lineRule="auto"/>
              <w:jc w:val="center"/>
              <w:rPr>
                <w:rFonts w:ascii="Arial" w:eastAsia="Calibri" w:hAnsi="Arial" w:cs="Arial"/>
              </w:rPr>
            </w:pPr>
            <w:r w:rsidRPr="00841EE5">
              <w:rPr>
                <w:rFonts w:ascii="Arial" w:eastAsia="Calibri" w:hAnsi="Arial" w:cs="Arial"/>
                <w:b/>
                <w:i/>
                <w:noProof/>
                <w:lang w:eastAsia="de-DE"/>
              </w:rPr>
              <mc:AlternateContent>
                <mc:Choice Requires="wps">
                  <w:drawing>
                    <wp:anchor distT="0" distB="0" distL="114300" distR="114300" simplePos="0" relativeHeight="251664384" behindDoc="0" locked="0" layoutInCell="1" allowOverlap="1" wp14:anchorId="67D45845" wp14:editId="584B37F7">
                      <wp:simplePos x="0" y="0"/>
                      <wp:positionH relativeFrom="column">
                        <wp:posOffset>-700088</wp:posOffset>
                      </wp:positionH>
                      <wp:positionV relativeFrom="paragraph">
                        <wp:posOffset>1001713</wp:posOffset>
                      </wp:positionV>
                      <wp:extent cx="1019175" cy="266700"/>
                      <wp:effectExtent l="0" t="0" r="4762"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9175" cy="266700"/>
                              </a:xfrm>
                              <a:prstGeom prst="rect">
                                <a:avLst/>
                              </a:prstGeom>
                              <a:noFill/>
                              <a:ln w="9525">
                                <a:noFill/>
                                <a:miter lim="800000"/>
                                <a:headEnd/>
                                <a:tailEnd/>
                              </a:ln>
                            </wps:spPr>
                            <wps:txbx>
                              <w:txbxContent>
                                <w:p w:rsidR="00841EE5" w:rsidRPr="00841EE5" w:rsidRDefault="00841EE5">
                                  <w:pPr>
                                    <w:rPr>
                                      <w:rFonts w:ascii="Arial" w:hAnsi="Arial" w:cs="Arial"/>
                                      <w:sz w:val="20"/>
                                      <w:szCs w:val="20"/>
                                    </w:rPr>
                                  </w:pPr>
                                  <w:r w:rsidRPr="00841EE5">
                                    <w:rPr>
                                      <w:rFonts w:ascii="Arial" w:hAnsi="Arial" w:cs="Arial"/>
                                      <w:sz w:val="20"/>
                                      <w:szCs w:val="20"/>
                                    </w:rPr>
                                    <w:t>Seite 4 von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45845" id="_x0000_s1027" type="#_x0000_t202" style="position:absolute;left:0;text-align:left;margin-left:-55.15pt;margin-top:78.9pt;width:80.25pt;height:2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" filled="f" stroked="f">
                      <v:textbox>
                        <w:txbxContent>
                          <w:p w:rsidR="00841EE5" w:rsidRPr="00841EE5" w:rsidRDefault="00841EE5">
                            <w:pPr>
                              <w:rPr>
                                <w:rFonts w:ascii="Arial" w:hAnsi="Arial" w:cs="Arial"/>
                                <w:sz w:val="20"/>
                                <w:szCs w:val="20"/>
                              </w:rPr>
                            </w:pPr>
                            <w:r w:rsidRPr="00841EE5">
                              <w:rPr>
                                <w:rFonts w:ascii="Arial" w:hAnsi="Arial" w:cs="Arial"/>
                                <w:sz w:val="20"/>
                                <w:szCs w:val="20"/>
                              </w:rPr>
                              <w:t>Seite 4 von 6</w:t>
                            </w:r>
                          </w:p>
                        </w:txbxContent>
                      </v:textbox>
                    </v:shape>
                  </w:pict>
                </mc:Fallback>
              </mc:AlternateContent>
            </w:r>
            <w:r w:rsidR="00AD43EA">
              <w:rPr>
                <w:rFonts w:ascii="Arial" w:eastAsia="Calibri" w:hAnsi="Arial" w:cs="Arial"/>
              </w:rPr>
              <w:t>5</w:t>
            </w:r>
          </w:p>
        </w:tc>
        <w:tc>
          <w:tcPr>
            <w:tcW w:w="6094" w:type="dxa"/>
            <w:shd w:val="clear" w:color="auto" w:fill="auto"/>
          </w:tcPr>
          <w:p w:rsidR="00AD43EA" w:rsidRDefault="00AD43EA" w:rsidP="00935A5B">
            <w:pPr>
              <w:keepNext/>
              <w:spacing w:before="60" w:after="0" w:line="240" w:lineRule="auto"/>
              <w:outlineLvl w:val="3"/>
              <w:rPr>
                <w:rFonts w:ascii="Arial" w:eastAsia="Times New Roman" w:hAnsi="Arial" w:cs="Arial"/>
                <w:bCs/>
                <w:lang w:eastAsia="de-DE"/>
              </w:rPr>
            </w:pPr>
            <w:r>
              <w:rPr>
                <w:rFonts w:ascii="Arial" w:eastAsia="Times New Roman" w:hAnsi="Arial" w:cs="Arial"/>
                <w:b/>
                <w:bCs/>
                <w:lang w:eastAsia="de-DE"/>
              </w:rPr>
              <w:t xml:space="preserve">Raum und Form: </w:t>
            </w:r>
            <w:r w:rsidRPr="0027301B">
              <w:rPr>
                <w:rFonts w:ascii="Arial" w:eastAsia="Times New Roman" w:hAnsi="Arial" w:cs="Arial"/>
                <w:bCs/>
                <w:lang w:eastAsia="de-DE"/>
              </w:rPr>
              <w:t>achsensymmetrische Figur</w:t>
            </w:r>
            <w:r>
              <w:rPr>
                <w:rFonts w:ascii="Arial" w:eastAsia="Times New Roman" w:hAnsi="Arial" w:cs="Arial"/>
                <w:bCs/>
                <w:lang w:eastAsia="de-DE"/>
              </w:rPr>
              <w:t>en</w:t>
            </w:r>
            <w:r w:rsidRPr="0027301B">
              <w:rPr>
                <w:rFonts w:ascii="Arial" w:eastAsia="Times New Roman" w:hAnsi="Arial" w:cs="Arial"/>
                <w:bCs/>
                <w:lang w:eastAsia="de-DE"/>
              </w:rPr>
              <w:t xml:space="preserve"> erkennen und Symmetrieachsen einzeichnen</w:t>
            </w:r>
          </w:p>
          <w:p w:rsidR="00AD43EA" w:rsidRDefault="00AD43EA" w:rsidP="00AD43EA">
            <w:pPr>
              <w:keepNext/>
              <w:spacing w:before="240" w:after="60" w:line="240" w:lineRule="auto"/>
              <w:outlineLvl w:val="3"/>
              <w:rPr>
                <w:rFonts w:ascii="Arial" w:eastAsia="Times New Roman" w:hAnsi="Arial" w:cs="Arial"/>
                <w:b/>
                <w:bCs/>
                <w:lang w:eastAsia="de-DE"/>
              </w:rPr>
            </w:pPr>
            <w:r w:rsidRPr="009109FC">
              <w:rPr>
                <w:rFonts w:ascii="Arial" w:eastAsia="Calibri" w:hAnsi="Arial" w:cs="Arial"/>
                <w:b/>
                <w:i/>
              </w:rPr>
              <w:t xml:space="preserve">Problemlösen: </w:t>
            </w:r>
            <w:r w:rsidRPr="00273A26">
              <w:rPr>
                <w:rFonts w:ascii="Arial" w:eastAsia="Calibri" w:hAnsi="Arial" w:cs="Arial"/>
                <w:i/>
              </w:rPr>
              <w:t>L</w:t>
            </w:r>
            <w:r w:rsidRPr="00273A26">
              <w:rPr>
                <w:rFonts w:ascii="Arial" w:eastAsia="Times New Roman" w:hAnsi="Arial" w:cs="Arial"/>
                <w:bCs/>
                <w:i/>
                <w:lang w:eastAsia="de-DE"/>
              </w:rPr>
              <w:t>ö</w:t>
            </w:r>
            <w:r w:rsidRPr="00273A26">
              <w:rPr>
                <w:rFonts w:ascii="Arial" w:eastAsia="Calibri" w:hAnsi="Arial" w:cs="Arial"/>
                <w:i/>
              </w:rPr>
              <w:t>sun</w:t>
            </w:r>
            <w:r w:rsidRPr="009109FC">
              <w:rPr>
                <w:rFonts w:ascii="Arial" w:eastAsia="Calibri" w:hAnsi="Arial" w:cs="Arial"/>
                <w:i/>
              </w:rPr>
              <w:t>gsprozesse</w:t>
            </w:r>
            <w:r>
              <w:rPr>
                <w:rFonts w:ascii="Arial" w:eastAsia="Calibri" w:hAnsi="Arial" w:cs="Arial"/>
                <w:i/>
              </w:rPr>
              <w:t xml:space="preserve"> kritisch verfolgen</w:t>
            </w:r>
          </w:p>
        </w:tc>
        <w:tc>
          <w:tcPr>
            <w:tcW w:w="2126" w:type="dxa"/>
            <w:tcBorders>
              <w:right w:val="nil"/>
            </w:tcBorders>
          </w:tcPr>
          <w:p w:rsidR="00AD43EA" w:rsidRDefault="00AD43EA" w:rsidP="00AD43EA">
            <w:pPr>
              <w:spacing w:after="0" w:line="240" w:lineRule="auto"/>
              <w:rPr>
                <w:rFonts w:ascii="Arial" w:hAnsi="Arial" w:cs="Arial"/>
              </w:rPr>
            </w:pPr>
            <w:r>
              <w:rPr>
                <w:noProof/>
                <w:lang w:eastAsia="de-DE"/>
              </w:rPr>
              <w:drawing>
                <wp:anchor distT="0" distB="0" distL="114300" distR="114300" simplePos="0" relativeHeight="251675648" behindDoc="0" locked="0" layoutInCell="1" allowOverlap="1">
                  <wp:simplePos x="0" y="0"/>
                  <wp:positionH relativeFrom="column">
                    <wp:posOffset>-19685</wp:posOffset>
                  </wp:positionH>
                  <wp:positionV relativeFrom="paragraph">
                    <wp:posOffset>45085</wp:posOffset>
                  </wp:positionV>
                  <wp:extent cx="1238400" cy="5328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33832" t="32979" r="33453" b="43617"/>
                          <a:stretch/>
                        </pic:blipFill>
                        <pic:spPr bwMode="auto">
                          <a:xfrm>
                            <a:off x="0" y="0"/>
                            <a:ext cx="1238400" cy="53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i/>
              </w:rPr>
              <w:t xml:space="preserve"> </w:t>
            </w:r>
          </w:p>
        </w:tc>
        <w:tc>
          <w:tcPr>
            <w:tcW w:w="2328" w:type="dxa"/>
            <w:tcBorders>
              <w:left w:val="nil"/>
            </w:tcBorders>
          </w:tcPr>
          <w:p w:rsidR="00AD43EA" w:rsidRDefault="00AD43EA" w:rsidP="003B5CDA">
            <w:pPr>
              <w:spacing w:before="120" w:after="0" w:line="240" w:lineRule="auto"/>
              <w:rPr>
                <w:rFonts w:ascii="Arial" w:hAnsi="Arial" w:cs="Arial"/>
              </w:rPr>
            </w:pPr>
            <w:r w:rsidRPr="00AD43EA">
              <w:rPr>
                <w:rFonts w:ascii="Arial" w:hAnsi="Arial" w:cs="Arial"/>
                <w:i/>
                <w:sz w:val="20"/>
                <w:szCs w:val="20"/>
              </w:rPr>
              <w:t xml:space="preserve">Hinweis: Der Punkt </w:t>
            </w:r>
            <w:r>
              <w:rPr>
                <w:rFonts w:ascii="Arial" w:hAnsi="Arial" w:cs="Arial"/>
                <w:i/>
                <w:sz w:val="20"/>
                <w:szCs w:val="20"/>
              </w:rPr>
              <w:t>wird nur</w:t>
            </w:r>
            <w:r w:rsidRPr="00AD43EA">
              <w:rPr>
                <w:rFonts w:ascii="Arial" w:hAnsi="Arial" w:cs="Arial"/>
                <w:i/>
                <w:sz w:val="20"/>
                <w:szCs w:val="20"/>
              </w:rPr>
              <w:t xml:space="preserve"> </w:t>
            </w:r>
            <w:r>
              <w:rPr>
                <w:rFonts w:ascii="Arial" w:hAnsi="Arial" w:cs="Arial"/>
                <w:i/>
                <w:sz w:val="20"/>
                <w:szCs w:val="20"/>
              </w:rPr>
              <w:t xml:space="preserve">auf das </w:t>
            </w:r>
            <w:r w:rsidRPr="00AD43EA">
              <w:rPr>
                <w:rFonts w:ascii="Arial" w:hAnsi="Arial" w:cs="Arial"/>
                <w:i/>
                <w:sz w:val="20"/>
                <w:szCs w:val="20"/>
              </w:rPr>
              <w:t>Antwortmuster erteilt.</w:t>
            </w:r>
          </w:p>
        </w:tc>
        <w:tc>
          <w:tcPr>
            <w:tcW w:w="723" w:type="dxa"/>
            <w:shd w:val="clear" w:color="auto" w:fill="auto"/>
          </w:tcPr>
          <w:p w:rsidR="00AD43EA" w:rsidRDefault="00AD43EA" w:rsidP="0078623D">
            <w:pPr>
              <w:spacing w:before="60" w:after="60" w:line="240" w:lineRule="auto"/>
              <w:jc w:val="center"/>
              <w:rPr>
                <w:rFonts w:ascii="Arial" w:eastAsia="Calibri" w:hAnsi="Arial" w:cs="Arial"/>
              </w:rPr>
            </w:pPr>
          </w:p>
        </w:tc>
        <w:tc>
          <w:tcPr>
            <w:tcW w:w="850" w:type="dxa"/>
            <w:gridSpan w:val="2"/>
            <w:shd w:val="clear" w:color="auto" w:fill="auto"/>
          </w:tcPr>
          <w:p w:rsidR="00AD43EA" w:rsidRDefault="00AD43EA" w:rsidP="0078623D">
            <w:pPr>
              <w:spacing w:before="60" w:after="60" w:line="240" w:lineRule="auto"/>
              <w:jc w:val="center"/>
              <w:rPr>
                <w:rFonts w:ascii="Arial" w:eastAsia="Calibri" w:hAnsi="Arial" w:cs="Arial"/>
              </w:rPr>
            </w:pPr>
            <w:r>
              <w:rPr>
                <w:rFonts w:ascii="Arial" w:eastAsia="Calibri" w:hAnsi="Arial" w:cs="Arial"/>
              </w:rPr>
              <w:t>1</w:t>
            </w:r>
          </w:p>
        </w:tc>
        <w:tc>
          <w:tcPr>
            <w:tcW w:w="820" w:type="dxa"/>
            <w:gridSpan w:val="2"/>
            <w:shd w:val="clear" w:color="auto" w:fill="auto"/>
          </w:tcPr>
          <w:p w:rsidR="00AD43EA" w:rsidRPr="00202DA3" w:rsidRDefault="00AD43EA" w:rsidP="0078623D">
            <w:pPr>
              <w:spacing w:before="60" w:after="60" w:line="240" w:lineRule="auto"/>
              <w:jc w:val="center"/>
              <w:rPr>
                <w:rFonts w:ascii="Arial" w:eastAsia="Calibri" w:hAnsi="Arial" w:cs="Arial"/>
              </w:rPr>
            </w:pPr>
          </w:p>
        </w:tc>
      </w:tr>
      <w:tr w:rsidR="00D56A55" w:rsidRPr="00202DA3" w:rsidTr="00273A26">
        <w:trPr>
          <w:gridAfter w:val="1"/>
          <w:wAfter w:w="40" w:type="dxa"/>
        </w:trPr>
        <w:tc>
          <w:tcPr>
            <w:tcW w:w="815" w:type="dxa"/>
            <w:vMerge w:val="restart"/>
            <w:shd w:val="clear" w:color="auto" w:fill="auto"/>
          </w:tcPr>
          <w:p w:rsidR="00D56A55" w:rsidRPr="00202DA3" w:rsidRDefault="00D56A55" w:rsidP="0078623D">
            <w:pPr>
              <w:spacing w:before="60" w:after="0" w:line="240" w:lineRule="auto"/>
              <w:jc w:val="center"/>
              <w:rPr>
                <w:rFonts w:ascii="Arial" w:eastAsia="Calibri" w:hAnsi="Arial" w:cs="Arial"/>
                <w:b/>
              </w:rPr>
            </w:pPr>
            <w:r w:rsidRPr="00202DA3">
              <w:rPr>
                <w:rFonts w:ascii="Arial" w:eastAsia="Calibri" w:hAnsi="Arial" w:cs="Arial"/>
                <w:b/>
              </w:rPr>
              <w:t>Aufg.</w:t>
            </w:r>
          </w:p>
          <w:p w:rsidR="00D56A55" w:rsidRPr="00202DA3" w:rsidRDefault="00D56A55" w:rsidP="0078623D">
            <w:pPr>
              <w:spacing w:after="0" w:line="240" w:lineRule="auto"/>
              <w:jc w:val="center"/>
              <w:rPr>
                <w:rFonts w:ascii="Arial" w:eastAsia="Calibri" w:hAnsi="Arial" w:cs="Arial"/>
                <w:b/>
              </w:rPr>
            </w:pPr>
            <w:r w:rsidRPr="00202DA3">
              <w:rPr>
                <w:rFonts w:ascii="Arial" w:eastAsia="Calibri" w:hAnsi="Arial" w:cs="Arial"/>
                <w:b/>
              </w:rPr>
              <w:t>Nr.</w:t>
            </w:r>
          </w:p>
        </w:tc>
        <w:tc>
          <w:tcPr>
            <w:tcW w:w="6094" w:type="dxa"/>
            <w:vMerge w:val="restart"/>
            <w:shd w:val="clear" w:color="auto" w:fill="auto"/>
          </w:tcPr>
          <w:p w:rsidR="00D56A55" w:rsidRPr="00202DA3" w:rsidRDefault="00D56A55" w:rsidP="0078623D">
            <w:pPr>
              <w:spacing w:before="60" w:after="60" w:line="240" w:lineRule="auto"/>
              <w:rPr>
                <w:rFonts w:ascii="Arial" w:eastAsia="Calibri" w:hAnsi="Arial" w:cs="Arial"/>
                <w:b/>
              </w:rPr>
            </w:pPr>
            <w:r>
              <w:rPr>
                <w:rFonts w:ascii="Arial" w:eastAsia="Calibri" w:hAnsi="Arial" w:cs="Arial"/>
                <w:b/>
              </w:rPr>
              <w:t>Kompetenzbereiche/</w:t>
            </w:r>
            <w:r w:rsidRPr="00202DA3">
              <w:rPr>
                <w:rFonts w:ascii="Arial" w:eastAsia="Calibri" w:hAnsi="Arial" w:cs="Arial"/>
                <w:b/>
              </w:rPr>
              <w:t xml:space="preserve">inhaltsbezogene und </w:t>
            </w:r>
            <w:r w:rsidRPr="00202DA3">
              <w:rPr>
                <w:rFonts w:ascii="Arial" w:eastAsia="Calibri" w:hAnsi="Arial" w:cs="Arial"/>
                <w:b/>
                <w:i/>
              </w:rPr>
              <w:t>prozessbezogene</w:t>
            </w:r>
            <w:r w:rsidRPr="00202DA3">
              <w:rPr>
                <w:rFonts w:ascii="Arial" w:eastAsia="Calibri" w:hAnsi="Arial" w:cs="Arial"/>
                <w:b/>
              </w:rPr>
              <w:t xml:space="preserve"> Teilkompetenzen</w:t>
            </w:r>
            <w:r w:rsidRPr="00D56A55">
              <w:rPr>
                <w:rFonts w:ascii="Arial" w:eastAsia="Calibri" w:hAnsi="Arial" w:cs="Arial"/>
                <w:b/>
              </w:rPr>
              <w:fldChar w:fldCharType="begin"/>
            </w:r>
            <w:r w:rsidRPr="00D56A55">
              <w:rPr>
                <w:rFonts w:ascii="Arial" w:eastAsia="Calibri" w:hAnsi="Arial" w:cs="Arial"/>
                <w:b/>
              </w:rPr>
              <w:instrText xml:space="preserve"> NOTEREF _Ref472585033 \f \h  \* MERGEFORMAT </w:instrText>
            </w:r>
            <w:r w:rsidRPr="00D56A55">
              <w:rPr>
                <w:rFonts w:ascii="Arial" w:eastAsia="Calibri" w:hAnsi="Arial" w:cs="Arial"/>
                <w:b/>
              </w:rPr>
            </w:r>
            <w:r w:rsidRPr="00D56A55">
              <w:rPr>
                <w:rFonts w:ascii="Arial" w:eastAsia="Calibri" w:hAnsi="Arial" w:cs="Arial"/>
                <w:b/>
              </w:rPr>
              <w:fldChar w:fldCharType="separate"/>
            </w:r>
            <w:r w:rsidR="003B6EBB" w:rsidRPr="003B6EBB">
              <w:rPr>
                <w:rStyle w:val="Funotenzeichen"/>
                <w:rFonts w:ascii="Arial" w:hAnsi="Arial" w:cs="Arial"/>
                <w:b/>
              </w:rPr>
              <w:t>1</w:t>
            </w:r>
            <w:r w:rsidRPr="00D56A55">
              <w:rPr>
                <w:rFonts w:ascii="Arial" w:eastAsia="Calibri" w:hAnsi="Arial" w:cs="Arial"/>
                <w:b/>
              </w:rPr>
              <w:fldChar w:fldCharType="end"/>
            </w:r>
          </w:p>
        </w:tc>
        <w:tc>
          <w:tcPr>
            <w:tcW w:w="4454" w:type="dxa"/>
            <w:gridSpan w:val="2"/>
            <w:vMerge w:val="restart"/>
          </w:tcPr>
          <w:p w:rsidR="00D56A55" w:rsidRPr="00202DA3" w:rsidRDefault="00D56A55" w:rsidP="0078623D">
            <w:pPr>
              <w:spacing w:before="60" w:after="0" w:line="240" w:lineRule="auto"/>
              <w:rPr>
                <w:rFonts w:ascii="Arial" w:eastAsia="Calibri" w:hAnsi="Arial" w:cs="Arial"/>
                <w:b/>
              </w:rPr>
            </w:pPr>
            <w:r>
              <w:rPr>
                <w:rFonts w:ascii="Arial" w:eastAsia="Calibri" w:hAnsi="Arial" w:cs="Arial"/>
                <w:b/>
              </w:rPr>
              <w:t xml:space="preserve">Lösungen </w:t>
            </w:r>
          </w:p>
        </w:tc>
        <w:tc>
          <w:tcPr>
            <w:tcW w:w="2353" w:type="dxa"/>
            <w:gridSpan w:val="4"/>
            <w:shd w:val="clear" w:color="auto" w:fill="auto"/>
          </w:tcPr>
          <w:p w:rsidR="00D56A55" w:rsidRPr="0078623D" w:rsidRDefault="00D56A55" w:rsidP="0078623D">
            <w:pPr>
              <w:spacing w:before="60" w:after="60" w:line="240" w:lineRule="auto"/>
              <w:jc w:val="center"/>
              <w:rPr>
                <w:rFonts w:ascii="Arial" w:eastAsia="Calibri" w:hAnsi="Arial" w:cs="Arial"/>
                <w:b/>
              </w:rPr>
            </w:pPr>
            <w:r w:rsidRPr="0078623D">
              <w:rPr>
                <w:rFonts w:ascii="Arial" w:eastAsia="Calibri" w:hAnsi="Arial" w:cs="Arial"/>
                <w:b/>
              </w:rPr>
              <w:t>erreichbare Punkte</w:t>
            </w:r>
          </w:p>
        </w:tc>
      </w:tr>
      <w:tr w:rsidR="00D56A55" w:rsidRPr="0027301B" w:rsidTr="00273A26">
        <w:trPr>
          <w:gridAfter w:val="1"/>
          <w:wAfter w:w="40" w:type="dxa"/>
          <w:trHeight w:val="70"/>
        </w:trPr>
        <w:tc>
          <w:tcPr>
            <w:tcW w:w="815" w:type="dxa"/>
            <w:vMerge/>
            <w:shd w:val="clear" w:color="auto" w:fill="auto"/>
          </w:tcPr>
          <w:p w:rsidR="00D56A55" w:rsidRPr="00202DA3" w:rsidRDefault="00D56A55" w:rsidP="0004071C">
            <w:pPr>
              <w:spacing w:before="120" w:after="120" w:line="240" w:lineRule="auto"/>
              <w:jc w:val="center"/>
              <w:rPr>
                <w:rFonts w:ascii="Arial" w:eastAsia="Calibri" w:hAnsi="Arial" w:cs="Arial"/>
              </w:rPr>
            </w:pPr>
          </w:p>
        </w:tc>
        <w:tc>
          <w:tcPr>
            <w:tcW w:w="6094" w:type="dxa"/>
            <w:vMerge/>
            <w:shd w:val="clear" w:color="auto" w:fill="auto"/>
          </w:tcPr>
          <w:p w:rsidR="00D56A55" w:rsidRPr="00202DA3" w:rsidRDefault="00D56A55" w:rsidP="0004071C">
            <w:pPr>
              <w:spacing w:before="120" w:after="120" w:line="240" w:lineRule="auto"/>
              <w:jc w:val="center"/>
              <w:rPr>
                <w:rFonts w:ascii="Arial" w:eastAsia="Calibri" w:hAnsi="Arial" w:cs="Arial"/>
              </w:rPr>
            </w:pPr>
          </w:p>
        </w:tc>
        <w:tc>
          <w:tcPr>
            <w:tcW w:w="4454" w:type="dxa"/>
            <w:gridSpan w:val="2"/>
            <w:vMerge/>
          </w:tcPr>
          <w:p w:rsidR="00D56A55" w:rsidRPr="00202DA3" w:rsidRDefault="00D56A55" w:rsidP="0004071C">
            <w:pPr>
              <w:spacing w:before="40" w:after="40" w:line="240" w:lineRule="auto"/>
              <w:rPr>
                <w:rFonts w:ascii="Arial" w:eastAsia="Calibri" w:hAnsi="Arial" w:cs="Arial"/>
              </w:rPr>
            </w:pPr>
          </w:p>
        </w:tc>
        <w:tc>
          <w:tcPr>
            <w:tcW w:w="723" w:type="dxa"/>
            <w:shd w:val="clear" w:color="auto" w:fill="auto"/>
            <w:vAlign w:val="center"/>
          </w:tcPr>
          <w:p w:rsidR="00D56A55" w:rsidRPr="00273A26" w:rsidRDefault="00D56A55" w:rsidP="0078623D">
            <w:pPr>
              <w:spacing w:before="60" w:after="60" w:line="240" w:lineRule="auto"/>
              <w:jc w:val="center"/>
              <w:rPr>
                <w:rFonts w:ascii="Arial" w:eastAsia="Calibri" w:hAnsi="Arial" w:cs="Arial"/>
                <w:b/>
                <w:sz w:val="18"/>
                <w:szCs w:val="18"/>
              </w:rPr>
            </w:pPr>
            <w:r w:rsidRPr="00273A26">
              <w:rPr>
                <w:rFonts w:ascii="Arial" w:eastAsia="Calibri" w:hAnsi="Arial" w:cs="Arial"/>
                <w:b/>
                <w:sz w:val="18"/>
                <w:szCs w:val="18"/>
              </w:rPr>
              <w:t>AFB I</w:t>
            </w:r>
          </w:p>
        </w:tc>
        <w:tc>
          <w:tcPr>
            <w:tcW w:w="840" w:type="dxa"/>
            <w:shd w:val="clear" w:color="auto" w:fill="auto"/>
            <w:vAlign w:val="center"/>
          </w:tcPr>
          <w:p w:rsidR="00D56A55" w:rsidRPr="00273A26" w:rsidRDefault="00D56A55" w:rsidP="0078623D">
            <w:pPr>
              <w:spacing w:before="60" w:after="60" w:line="240" w:lineRule="auto"/>
              <w:jc w:val="center"/>
              <w:rPr>
                <w:rFonts w:ascii="Arial" w:eastAsia="Calibri" w:hAnsi="Arial" w:cs="Arial"/>
                <w:b/>
                <w:sz w:val="18"/>
                <w:szCs w:val="18"/>
              </w:rPr>
            </w:pPr>
            <w:r w:rsidRPr="00273A26">
              <w:rPr>
                <w:rFonts w:ascii="Arial" w:eastAsia="Calibri" w:hAnsi="Arial" w:cs="Arial"/>
                <w:b/>
                <w:sz w:val="18"/>
                <w:szCs w:val="18"/>
              </w:rPr>
              <w:t>AFB II</w:t>
            </w:r>
          </w:p>
        </w:tc>
        <w:tc>
          <w:tcPr>
            <w:tcW w:w="790" w:type="dxa"/>
            <w:gridSpan w:val="2"/>
            <w:shd w:val="clear" w:color="auto" w:fill="auto"/>
            <w:vAlign w:val="center"/>
          </w:tcPr>
          <w:p w:rsidR="00D56A55" w:rsidRPr="00273A26" w:rsidRDefault="00D56A55" w:rsidP="0078623D">
            <w:pPr>
              <w:spacing w:before="60" w:after="60" w:line="240" w:lineRule="auto"/>
              <w:jc w:val="center"/>
              <w:rPr>
                <w:rFonts w:ascii="Arial" w:eastAsia="Calibri" w:hAnsi="Arial" w:cs="Arial"/>
                <w:b/>
                <w:sz w:val="18"/>
                <w:szCs w:val="18"/>
              </w:rPr>
            </w:pPr>
            <w:r w:rsidRPr="00273A26">
              <w:rPr>
                <w:rFonts w:ascii="Arial" w:eastAsia="Calibri" w:hAnsi="Arial" w:cs="Arial"/>
                <w:b/>
                <w:sz w:val="18"/>
                <w:szCs w:val="18"/>
              </w:rPr>
              <w:t>AFB III</w:t>
            </w:r>
          </w:p>
        </w:tc>
      </w:tr>
      <w:tr w:rsidR="00D56A55" w:rsidRPr="00202DA3" w:rsidTr="00273A26">
        <w:trPr>
          <w:gridAfter w:val="1"/>
          <w:wAfter w:w="40" w:type="dxa"/>
          <w:trHeight w:val="2050"/>
        </w:trPr>
        <w:tc>
          <w:tcPr>
            <w:tcW w:w="815" w:type="dxa"/>
            <w:shd w:val="clear" w:color="auto" w:fill="auto"/>
          </w:tcPr>
          <w:p w:rsidR="00D56A55" w:rsidRPr="00864EC1" w:rsidRDefault="00D56A55" w:rsidP="00F040EF">
            <w:pPr>
              <w:spacing w:before="60" w:after="0" w:line="240" w:lineRule="auto"/>
              <w:jc w:val="center"/>
              <w:rPr>
                <w:rFonts w:ascii="Arial" w:eastAsia="Calibri" w:hAnsi="Arial" w:cs="Arial"/>
              </w:rPr>
            </w:pPr>
            <w:r>
              <w:rPr>
                <w:rFonts w:ascii="Arial" w:eastAsia="Calibri" w:hAnsi="Arial" w:cs="Arial"/>
              </w:rPr>
              <w:t>6</w:t>
            </w:r>
          </w:p>
        </w:tc>
        <w:tc>
          <w:tcPr>
            <w:tcW w:w="6094" w:type="dxa"/>
            <w:shd w:val="clear" w:color="auto" w:fill="auto"/>
          </w:tcPr>
          <w:p w:rsidR="00D56A55" w:rsidRDefault="00203E0D" w:rsidP="00F040EF">
            <w:pPr>
              <w:spacing w:before="60" w:after="0" w:line="240" w:lineRule="auto"/>
              <w:rPr>
                <w:rFonts w:ascii="Arial" w:eastAsia="Calibri" w:hAnsi="Arial" w:cs="Arial"/>
              </w:rPr>
            </w:pPr>
            <w:r>
              <w:rPr>
                <w:rFonts w:ascii="Arial" w:eastAsia="Times New Roman" w:hAnsi="Arial" w:cs="Arial"/>
                <w:b/>
                <w:bCs/>
                <w:lang w:eastAsia="de-DE"/>
              </w:rPr>
              <w:t>Zahlen und Operationen:</w:t>
            </w:r>
            <w:r w:rsidRPr="0027301B">
              <w:rPr>
                <w:rFonts w:ascii="Arial" w:eastAsia="Times New Roman" w:hAnsi="Arial" w:cs="Arial"/>
                <w:bCs/>
                <w:lang w:eastAsia="de-DE"/>
              </w:rPr>
              <w:t xml:space="preserve"> </w:t>
            </w:r>
            <w:r w:rsidR="00D56A55" w:rsidRPr="001E5EF6">
              <w:rPr>
                <w:rFonts w:ascii="Arial" w:eastAsia="Calibri" w:hAnsi="Arial" w:cs="Arial"/>
              </w:rPr>
              <w:t>T</w:t>
            </w:r>
            <w:r w:rsidR="00D56A55">
              <w:rPr>
                <w:rFonts w:ascii="Arial" w:eastAsia="Calibri" w:hAnsi="Arial" w:cs="Arial"/>
              </w:rPr>
              <w:t xml:space="preserve">eilbarkeitsregel der 3 anwenden bzw. durch Division die richtige Lösung ermitteln </w:t>
            </w:r>
          </w:p>
          <w:p w:rsidR="00F040EF" w:rsidRDefault="00F040EF" w:rsidP="00F040EF">
            <w:pPr>
              <w:spacing w:after="0" w:line="240" w:lineRule="auto"/>
              <w:rPr>
                <w:rFonts w:ascii="Arial" w:eastAsia="Calibri" w:hAnsi="Arial" w:cs="Arial"/>
              </w:rPr>
            </w:pPr>
          </w:p>
          <w:p w:rsidR="00D56A55" w:rsidRPr="000534D9" w:rsidRDefault="00D56A55" w:rsidP="00F040EF">
            <w:pPr>
              <w:spacing w:after="0" w:line="240" w:lineRule="auto"/>
              <w:rPr>
                <w:rFonts w:ascii="Arial" w:eastAsia="Calibri" w:hAnsi="Arial" w:cs="Arial"/>
              </w:rPr>
            </w:pPr>
            <w:r w:rsidRPr="00A050C9">
              <w:rPr>
                <w:rFonts w:ascii="Arial" w:eastAsia="Calibri" w:hAnsi="Arial" w:cs="Arial"/>
                <w:b/>
                <w:i/>
              </w:rPr>
              <w:t>Kommunizieren und Argumentieren</w:t>
            </w:r>
            <w:r>
              <w:rPr>
                <w:rFonts w:ascii="Arial" w:eastAsia="Calibri" w:hAnsi="Arial" w:cs="Arial"/>
                <w:b/>
                <w:i/>
              </w:rPr>
              <w:t xml:space="preserve">: </w:t>
            </w:r>
            <w:r>
              <w:rPr>
                <w:rFonts w:ascii="Arial" w:eastAsia="Calibri" w:hAnsi="Arial" w:cs="Arial"/>
                <w:i/>
              </w:rPr>
              <w:t>einfache Begründung schriftlich darstellen</w:t>
            </w:r>
          </w:p>
        </w:tc>
        <w:tc>
          <w:tcPr>
            <w:tcW w:w="4454" w:type="dxa"/>
            <w:gridSpan w:val="2"/>
          </w:tcPr>
          <w:p w:rsidR="00D56A55" w:rsidRPr="00375DB5" w:rsidRDefault="00D56A55" w:rsidP="00F040EF">
            <w:pPr>
              <w:spacing w:before="60" w:after="40" w:line="240" w:lineRule="auto"/>
              <w:rPr>
                <w:rFonts w:ascii="Arial" w:hAnsi="Arial" w:cs="Arial"/>
              </w:rPr>
            </w:pPr>
            <w:r w:rsidRPr="00375DB5">
              <w:rPr>
                <w:rFonts w:ascii="Arial" w:hAnsi="Arial" w:cs="Arial"/>
                <w:b/>
              </w:rPr>
              <w:t>nein,</w:t>
            </w:r>
            <w:r w:rsidRPr="00375DB5">
              <w:rPr>
                <w:rFonts w:ascii="Arial" w:hAnsi="Arial" w:cs="Arial"/>
              </w:rPr>
              <w:t xml:space="preserve"> </w:t>
            </w:r>
            <w:r w:rsidRPr="00E94E6E">
              <w:rPr>
                <w:rFonts w:ascii="Arial" w:hAnsi="Arial" w:cs="Arial"/>
              </w:rPr>
              <w:t xml:space="preserve">Begründung </w:t>
            </w:r>
            <w:r w:rsidRPr="00375DB5">
              <w:rPr>
                <w:rFonts w:ascii="Arial" w:hAnsi="Arial" w:cs="Arial"/>
              </w:rPr>
              <w:t>sinngemäß</w:t>
            </w:r>
            <w:r>
              <w:rPr>
                <w:rFonts w:ascii="Arial" w:hAnsi="Arial" w:cs="Arial"/>
              </w:rPr>
              <w:t>:</w:t>
            </w:r>
          </w:p>
          <w:p w:rsidR="00D56A55" w:rsidRDefault="00D56A55" w:rsidP="00D56A55">
            <w:pPr>
              <w:pStyle w:val="Listenabsatz"/>
              <w:numPr>
                <w:ilvl w:val="0"/>
                <w:numId w:val="9"/>
              </w:numPr>
              <w:spacing w:before="40" w:after="40" w:line="240" w:lineRule="auto"/>
              <w:ind w:left="274" w:hanging="266"/>
              <w:rPr>
                <w:rFonts w:ascii="Arial" w:hAnsi="Arial" w:cs="Arial"/>
              </w:rPr>
            </w:pPr>
            <w:r w:rsidRPr="00F57D58">
              <w:rPr>
                <w:rFonts w:ascii="Arial" w:hAnsi="Arial" w:cs="Arial"/>
              </w:rPr>
              <w:t xml:space="preserve">weil 41 kein Vielfaches von 3 ist  </w:t>
            </w:r>
            <w:r w:rsidRPr="00F57D58">
              <w:rPr>
                <w:rFonts w:ascii="Arial" w:hAnsi="Arial" w:cs="Arial"/>
                <w:i/>
              </w:rPr>
              <w:t>oder</w:t>
            </w:r>
          </w:p>
          <w:p w:rsidR="00D56A55" w:rsidRPr="00E4205A" w:rsidRDefault="00D56A55" w:rsidP="00D56A55">
            <w:pPr>
              <w:pStyle w:val="Listenabsatz"/>
              <w:numPr>
                <w:ilvl w:val="0"/>
                <w:numId w:val="9"/>
              </w:numPr>
              <w:spacing w:before="40" w:after="40" w:line="240" w:lineRule="auto"/>
              <w:ind w:left="274" w:hanging="266"/>
              <w:rPr>
                <w:rFonts w:ascii="Arial" w:hAnsi="Arial" w:cs="Arial"/>
              </w:rPr>
            </w:pPr>
            <w:r>
              <w:rPr>
                <w:rFonts w:ascii="Arial" w:hAnsi="Arial" w:cs="Arial"/>
              </w:rPr>
              <w:t xml:space="preserve">weil </w:t>
            </w:r>
            <w:r w:rsidRPr="00E4205A">
              <w:rPr>
                <w:rFonts w:ascii="Arial" w:hAnsi="Arial" w:cs="Arial"/>
              </w:rPr>
              <w:t xml:space="preserve">41 eine Primzahl ist </w:t>
            </w:r>
            <w:r w:rsidRPr="00F57D58">
              <w:rPr>
                <w:rFonts w:ascii="Arial" w:hAnsi="Arial" w:cs="Arial"/>
                <w:i/>
              </w:rPr>
              <w:t xml:space="preserve"> oder</w:t>
            </w:r>
          </w:p>
          <w:p w:rsidR="00D56A55" w:rsidRPr="00E4205A" w:rsidRDefault="00D56A55" w:rsidP="00D56A55">
            <w:pPr>
              <w:pStyle w:val="Listenabsatz"/>
              <w:numPr>
                <w:ilvl w:val="0"/>
                <w:numId w:val="9"/>
              </w:numPr>
              <w:spacing w:before="40" w:after="40" w:line="240" w:lineRule="auto"/>
              <w:ind w:left="274" w:hanging="266"/>
              <w:rPr>
                <w:rFonts w:ascii="Arial" w:hAnsi="Arial" w:cs="Arial"/>
              </w:rPr>
            </w:pPr>
            <w:r w:rsidRPr="00E4205A">
              <w:rPr>
                <w:rFonts w:ascii="Arial" w:hAnsi="Arial" w:cs="Arial"/>
              </w:rPr>
              <w:t>weil die Quersumme nicht du</w:t>
            </w:r>
            <w:r>
              <w:rPr>
                <w:rFonts w:ascii="Arial" w:hAnsi="Arial" w:cs="Arial"/>
              </w:rPr>
              <w:t>r</w:t>
            </w:r>
            <w:r w:rsidRPr="00E4205A">
              <w:rPr>
                <w:rFonts w:ascii="Arial" w:hAnsi="Arial" w:cs="Arial"/>
              </w:rPr>
              <w:t>ch 3 teilbar ist</w:t>
            </w:r>
            <w:r>
              <w:rPr>
                <w:rFonts w:ascii="Arial" w:hAnsi="Arial" w:cs="Arial"/>
              </w:rPr>
              <w:t xml:space="preserve">  </w:t>
            </w:r>
            <w:r w:rsidRPr="00F57D58">
              <w:rPr>
                <w:rFonts w:ascii="Arial" w:hAnsi="Arial" w:cs="Arial"/>
                <w:i/>
              </w:rPr>
              <w:t>oder</w:t>
            </w:r>
          </w:p>
          <w:p w:rsidR="00D56A55" w:rsidRPr="00375DB5" w:rsidRDefault="00D56A55" w:rsidP="00D56A55">
            <w:pPr>
              <w:pStyle w:val="Listenabsatz"/>
              <w:numPr>
                <w:ilvl w:val="0"/>
                <w:numId w:val="9"/>
              </w:numPr>
              <w:spacing w:before="40" w:after="40" w:line="240" w:lineRule="auto"/>
              <w:ind w:left="274" w:hanging="266"/>
              <w:rPr>
                <w:rFonts w:ascii="Arial" w:hAnsi="Arial" w:cs="Arial"/>
              </w:rPr>
            </w:pPr>
            <w:r w:rsidRPr="00E4205A">
              <w:rPr>
                <w:rFonts w:ascii="Arial" w:hAnsi="Arial" w:cs="Arial"/>
              </w:rPr>
              <w:t>weil beim Teilen ein Rest entsteht</w:t>
            </w:r>
            <w:r>
              <w:rPr>
                <w:rFonts w:ascii="Arial" w:hAnsi="Arial" w:cs="Arial"/>
              </w:rPr>
              <w:t xml:space="preserve">  </w:t>
            </w:r>
          </w:p>
          <w:p w:rsidR="00D56A55" w:rsidRPr="00864EC1" w:rsidRDefault="00D56A55" w:rsidP="00F040EF">
            <w:pPr>
              <w:pStyle w:val="Listenabsatz"/>
              <w:numPr>
                <w:ilvl w:val="0"/>
                <w:numId w:val="9"/>
              </w:numPr>
              <w:spacing w:before="40" w:after="60" w:line="240" w:lineRule="auto"/>
              <w:ind w:left="272" w:hanging="266"/>
              <w:rPr>
                <w:rFonts w:ascii="Arial" w:eastAsia="Calibri" w:hAnsi="Arial" w:cs="Arial"/>
              </w:rPr>
            </w:pPr>
            <w:r w:rsidRPr="00F57D58">
              <w:rPr>
                <w:rFonts w:ascii="Arial" w:hAnsi="Arial" w:cs="Arial"/>
                <w:i/>
              </w:rPr>
              <w:t>oder</w:t>
            </w:r>
            <w:r>
              <w:rPr>
                <w:rFonts w:ascii="Arial" w:hAnsi="Arial" w:cs="Arial"/>
              </w:rPr>
              <w:t xml:space="preserve"> andere </w:t>
            </w:r>
            <w:r w:rsidRPr="00FC531B">
              <w:rPr>
                <w:rFonts w:ascii="Arial" w:hAnsi="Arial" w:cs="Arial"/>
              </w:rPr>
              <w:t>mathematisch richtige Begründungen</w:t>
            </w:r>
          </w:p>
        </w:tc>
        <w:tc>
          <w:tcPr>
            <w:tcW w:w="723" w:type="dxa"/>
            <w:shd w:val="clear" w:color="auto" w:fill="auto"/>
          </w:tcPr>
          <w:p w:rsidR="00D56A55" w:rsidRPr="00864EC1" w:rsidRDefault="00D56A55" w:rsidP="0004071C">
            <w:pPr>
              <w:spacing w:before="120" w:after="120" w:line="240" w:lineRule="auto"/>
              <w:jc w:val="center"/>
              <w:rPr>
                <w:rFonts w:ascii="Arial" w:eastAsia="Calibri" w:hAnsi="Arial" w:cs="Arial"/>
              </w:rPr>
            </w:pPr>
          </w:p>
        </w:tc>
        <w:tc>
          <w:tcPr>
            <w:tcW w:w="840" w:type="dxa"/>
            <w:shd w:val="clear" w:color="auto" w:fill="auto"/>
          </w:tcPr>
          <w:p w:rsidR="00D56A55" w:rsidRPr="00202DA3" w:rsidRDefault="00D56A55" w:rsidP="00F040EF">
            <w:pPr>
              <w:spacing w:before="60" w:after="0" w:line="240" w:lineRule="auto"/>
              <w:jc w:val="center"/>
              <w:rPr>
                <w:rFonts w:ascii="Arial" w:eastAsia="Calibri" w:hAnsi="Arial" w:cs="Arial"/>
              </w:rPr>
            </w:pPr>
            <w:r w:rsidRPr="00EF031D">
              <w:rPr>
                <w:rFonts w:ascii="Arial" w:eastAsia="Calibri" w:hAnsi="Arial" w:cs="Arial"/>
              </w:rPr>
              <w:t>1</w:t>
            </w:r>
          </w:p>
        </w:tc>
        <w:tc>
          <w:tcPr>
            <w:tcW w:w="790" w:type="dxa"/>
            <w:gridSpan w:val="2"/>
            <w:shd w:val="clear" w:color="auto" w:fill="auto"/>
          </w:tcPr>
          <w:p w:rsidR="00D56A55" w:rsidRPr="00202DA3" w:rsidRDefault="00D56A55" w:rsidP="0004071C">
            <w:pPr>
              <w:spacing w:before="120" w:after="120" w:line="240" w:lineRule="auto"/>
              <w:jc w:val="center"/>
              <w:rPr>
                <w:rFonts w:ascii="Arial" w:eastAsia="Calibri" w:hAnsi="Arial" w:cs="Arial"/>
              </w:rPr>
            </w:pPr>
          </w:p>
        </w:tc>
      </w:tr>
      <w:tr w:rsidR="00D56A55" w:rsidRPr="00202DA3" w:rsidTr="00273A26">
        <w:trPr>
          <w:gridAfter w:val="1"/>
          <w:wAfter w:w="40" w:type="dxa"/>
        </w:trPr>
        <w:tc>
          <w:tcPr>
            <w:tcW w:w="815" w:type="dxa"/>
            <w:shd w:val="clear" w:color="auto" w:fill="auto"/>
          </w:tcPr>
          <w:p w:rsidR="00D56A55" w:rsidRPr="00864EC1" w:rsidRDefault="00D56A55" w:rsidP="00F040EF">
            <w:pPr>
              <w:spacing w:before="60" w:after="0" w:line="240" w:lineRule="auto"/>
              <w:jc w:val="center"/>
              <w:rPr>
                <w:rFonts w:ascii="Arial" w:eastAsia="Calibri" w:hAnsi="Arial" w:cs="Arial"/>
              </w:rPr>
            </w:pPr>
            <w:r>
              <w:rPr>
                <w:rFonts w:ascii="Arial" w:eastAsia="Calibri" w:hAnsi="Arial" w:cs="Arial"/>
              </w:rPr>
              <w:t>7</w:t>
            </w:r>
          </w:p>
        </w:tc>
        <w:tc>
          <w:tcPr>
            <w:tcW w:w="6094" w:type="dxa"/>
            <w:shd w:val="clear" w:color="auto" w:fill="auto"/>
          </w:tcPr>
          <w:p w:rsidR="00D56A55" w:rsidRDefault="00203E0D" w:rsidP="00F040EF">
            <w:pPr>
              <w:keepNext/>
              <w:spacing w:before="60" w:after="0" w:line="240" w:lineRule="auto"/>
              <w:outlineLvl w:val="3"/>
              <w:rPr>
                <w:rFonts w:ascii="Arial" w:eastAsia="Calibri" w:hAnsi="Arial" w:cs="Arial"/>
              </w:rPr>
            </w:pPr>
            <w:r>
              <w:rPr>
                <w:rFonts w:ascii="Arial" w:eastAsia="Times New Roman" w:hAnsi="Arial" w:cs="Arial"/>
                <w:b/>
                <w:bCs/>
                <w:lang w:eastAsia="de-DE"/>
              </w:rPr>
              <w:t xml:space="preserve">Raum und Form: </w:t>
            </w:r>
            <w:r w:rsidR="00D56A55">
              <w:rPr>
                <w:rFonts w:ascii="Arial" w:eastAsia="Calibri" w:hAnsi="Arial" w:cs="Arial"/>
              </w:rPr>
              <w:t>Gesetzmäßigkeit in einem geometrischen Muster erkennen und zur Lösung nutzen</w:t>
            </w:r>
          </w:p>
          <w:p w:rsidR="00F040EF" w:rsidRDefault="00F040EF" w:rsidP="00F040EF">
            <w:pPr>
              <w:keepNext/>
              <w:spacing w:after="0" w:line="240" w:lineRule="auto"/>
              <w:outlineLvl w:val="3"/>
              <w:rPr>
                <w:rFonts w:ascii="Arial" w:eastAsia="Calibri" w:hAnsi="Arial" w:cs="Arial"/>
              </w:rPr>
            </w:pPr>
          </w:p>
          <w:p w:rsidR="00D56A55" w:rsidRPr="00A050C9" w:rsidRDefault="00D56A55" w:rsidP="00F040EF">
            <w:pPr>
              <w:keepNext/>
              <w:spacing w:after="60" w:line="240" w:lineRule="auto"/>
              <w:outlineLvl w:val="3"/>
              <w:rPr>
                <w:rFonts w:ascii="Arial" w:eastAsia="Calibri" w:hAnsi="Arial" w:cs="Arial"/>
                <w:i/>
              </w:rPr>
            </w:pPr>
            <w:r w:rsidRPr="00A050C9">
              <w:rPr>
                <w:rFonts w:ascii="Arial" w:eastAsia="Calibri" w:hAnsi="Arial" w:cs="Arial"/>
                <w:b/>
                <w:i/>
              </w:rPr>
              <w:t>Modellieren</w:t>
            </w:r>
            <w:r>
              <w:rPr>
                <w:rFonts w:ascii="Arial" w:eastAsia="Calibri" w:hAnsi="Arial" w:cs="Arial"/>
                <w:b/>
                <w:i/>
              </w:rPr>
              <w:t xml:space="preserve">: </w:t>
            </w:r>
            <w:r>
              <w:rPr>
                <w:rFonts w:ascii="Arial" w:eastAsia="Calibri" w:hAnsi="Arial" w:cs="Arial"/>
                <w:i/>
              </w:rPr>
              <w:t>Sachverhalt erkennen und innermathematisch lösen</w:t>
            </w:r>
          </w:p>
        </w:tc>
        <w:tc>
          <w:tcPr>
            <w:tcW w:w="4454" w:type="dxa"/>
            <w:gridSpan w:val="2"/>
          </w:tcPr>
          <w:p w:rsidR="00D56A55" w:rsidRPr="00864EC1" w:rsidRDefault="00D56A55" w:rsidP="00F040EF">
            <w:pPr>
              <w:spacing w:before="60" w:after="0" w:line="240" w:lineRule="auto"/>
              <w:rPr>
                <w:rFonts w:ascii="Arial" w:eastAsia="Calibri" w:hAnsi="Arial" w:cs="Arial"/>
              </w:rPr>
            </w:pPr>
            <w:r>
              <w:rPr>
                <w:rFonts w:ascii="Arial" w:eastAsia="Calibri" w:hAnsi="Arial" w:cs="Arial"/>
              </w:rPr>
              <w:t>6 schwarze Dreiecke und 3 graue Dreiecke</w:t>
            </w:r>
          </w:p>
        </w:tc>
        <w:tc>
          <w:tcPr>
            <w:tcW w:w="723" w:type="dxa"/>
            <w:shd w:val="clear" w:color="auto" w:fill="auto"/>
          </w:tcPr>
          <w:p w:rsidR="00D56A55" w:rsidRPr="00864EC1" w:rsidRDefault="00D56A55" w:rsidP="0004071C">
            <w:pPr>
              <w:spacing w:before="120" w:after="120" w:line="240" w:lineRule="auto"/>
              <w:jc w:val="center"/>
              <w:rPr>
                <w:rFonts w:ascii="Arial" w:eastAsia="Calibri" w:hAnsi="Arial" w:cs="Arial"/>
              </w:rPr>
            </w:pPr>
          </w:p>
        </w:tc>
        <w:tc>
          <w:tcPr>
            <w:tcW w:w="840" w:type="dxa"/>
            <w:shd w:val="clear" w:color="auto" w:fill="auto"/>
          </w:tcPr>
          <w:p w:rsidR="00D56A55" w:rsidRPr="00202DA3" w:rsidRDefault="00D56A55" w:rsidP="0004071C">
            <w:pPr>
              <w:spacing w:before="120" w:after="120" w:line="240" w:lineRule="auto"/>
              <w:jc w:val="center"/>
              <w:rPr>
                <w:rFonts w:ascii="Arial" w:eastAsia="Calibri" w:hAnsi="Arial" w:cs="Arial"/>
              </w:rPr>
            </w:pPr>
            <w:r>
              <w:rPr>
                <w:rFonts w:ascii="Arial" w:eastAsia="Calibri" w:hAnsi="Arial" w:cs="Arial"/>
              </w:rPr>
              <w:t>1</w:t>
            </w:r>
          </w:p>
        </w:tc>
        <w:tc>
          <w:tcPr>
            <w:tcW w:w="790" w:type="dxa"/>
            <w:gridSpan w:val="2"/>
            <w:shd w:val="clear" w:color="auto" w:fill="auto"/>
          </w:tcPr>
          <w:p w:rsidR="00D56A55" w:rsidRPr="00202DA3" w:rsidRDefault="00D56A55" w:rsidP="0004071C">
            <w:pPr>
              <w:spacing w:before="120" w:after="120" w:line="240" w:lineRule="auto"/>
              <w:jc w:val="center"/>
              <w:rPr>
                <w:rFonts w:ascii="Arial" w:eastAsia="Calibri" w:hAnsi="Arial" w:cs="Arial"/>
              </w:rPr>
            </w:pPr>
          </w:p>
        </w:tc>
      </w:tr>
      <w:tr w:rsidR="00D56A55" w:rsidRPr="00202DA3" w:rsidTr="00273A26">
        <w:trPr>
          <w:gridAfter w:val="1"/>
          <w:wAfter w:w="40" w:type="dxa"/>
        </w:trPr>
        <w:tc>
          <w:tcPr>
            <w:tcW w:w="815" w:type="dxa"/>
            <w:shd w:val="clear" w:color="auto" w:fill="auto"/>
          </w:tcPr>
          <w:p w:rsidR="00D56A55" w:rsidRDefault="00D21676" w:rsidP="00F040EF">
            <w:pPr>
              <w:spacing w:before="60" w:after="0" w:line="240" w:lineRule="auto"/>
              <w:jc w:val="center"/>
              <w:rPr>
                <w:rFonts w:ascii="Arial" w:eastAsia="Calibri" w:hAnsi="Arial" w:cs="Arial"/>
              </w:rPr>
            </w:pPr>
            <w:r>
              <w:rPr>
                <w:rFonts w:ascii="Arial" w:eastAsia="Calibri" w:hAnsi="Arial" w:cs="Arial"/>
              </w:rPr>
              <w:t>8 a</w:t>
            </w:r>
          </w:p>
        </w:tc>
        <w:tc>
          <w:tcPr>
            <w:tcW w:w="6094" w:type="dxa"/>
            <w:shd w:val="clear" w:color="auto" w:fill="auto"/>
          </w:tcPr>
          <w:p w:rsidR="00D56A55" w:rsidRDefault="00203E0D" w:rsidP="00F040EF">
            <w:pPr>
              <w:keepNext/>
              <w:spacing w:before="60" w:after="0" w:line="240" w:lineRule="auto"/>
              <w:outlineLvl w:val="3"/>
              <w:rPr>
                <w:rFonts w:ascii="Arial" w:eastAsia="Times New Roman" w:hAnsi="Arial" w:cs="Arial"/>
                <w:bCs/>
                <w:lang w:eastAsia="de-DE"/>
              </w:rPr>
            </w:pPr>
            <w:r>
              <w:rPr>
                <w:rFonts w:ascii="Arial" w:eastAsia="Times New Roman" w:hAnsi="Arial" w:cs="Arial"/>
                <w:b/>
                <w:bCs/>
                <w:lang w:eastAsia="de-DE"/>
              </w:rPr>
              <w:t>Zahlen und Operationen:</w:t>
            </w:r>
            <w:r w:rsidRPr="0027301B">
              <w:rPr>
                <w:rFonts w:ascii="Arial" w:eastAsia="Times New Roman" w:hAnsi="Arial" w:cs="Arial"/>
                <w:bCs/>
                <w:lang w:eastAsia="de-DE"/>
              </w:rPr>
              <w:t xml:space="preserve"> </w:t>
            </w:r>
            <w:r w:rsidR="00D56A55" w:rsidRPr="0027301B">
              <w:rPr>
                <w:rFonts w:ascii="Arial" w:eastAsia="Times New Roman" w:hAnsi="Arial" w:cs="Arial"/>
                <w:bCs/>
                <w:lang w:eastAsia="de-DE"/>
              </w:rPr>
              <w:t>einfache kombinatorische Aufgabe durch systematisches Darstellen lösen</w:t>
            </w:r>
          </w:p>
          <w:p w:rsidR="00F040EF" w:rsidRPr="0027301B" w:rsidRDefault="00F040EF" w:rsidP="0004071C">
            <w:pPr>
              <w:keepNext/>
              <w:spacing w:before="40" w:after="40" w:line="240" w:lineRule="auto"/>
              <w:outlineLvl w:val="3"/>
              <w:rPr>
                <w:rFonts w:ascii="Arial" w:eastAsia="Times New Roman" w:hAnsi="Arial" w:cs="Arial"/>
                <w:bCs/>
                <w:lang w:eastAsia="de-DE"/>
              </w:rPr>
            </w:pPr>
          </w:p>
          <w:p w:rsidR="00D56A55" w:rsidRPr="0027301B" w:rsidRDefault="00D56A55" w:rsidP="00F040EF">
            <w:pPr>
              <w:keepNext/>
              <w:spacing w:after="60" w:line="240" w:lineRule="auto"/>
              <w:outlineLvl w:val="3"/>
              <w:rPr>
                <w:rFonts w:ascii="Arial" w:eastAsia="Times New Roman" w:hAnsi="Arial" w:cs="Arial"/>
                <w:bCs/>
                <w:i/>
                <w:lang w:eastAsia="de-DE"/>
              </w:rPr>
            </w:pPr>
            <w:r w:rsidRPr="0027301B">
              <w:rPr>
                <w:rFonts w:ascii="Arial" w:eastAsia="Times New Roman" w:hAnsi="Arial" w:cs="Arial"/>
                <w:b/>
                <w:bCs/>
                <w:i/>
                <w:lang w:eastAsia="de-DE"/>
              </w:rPr>
              <w:t>Modellieren:</w:t>
            </w:r>
            <w:r w:rsidRPr="0027301B">
              <w:rPr>
                <w:rFonts w:ascii="Arial" w:eastAsia="Times New Roman" w:hAnsi="Arial" w:cs="Arial"/>
                <w:bCs/>
                <w:i/>
                <w:lang w:eastAsia="de-DE"/>
              </w:rPr>
              <w:t xml:space="preserve"> Sachverhalt erkennen und innermathematisch lösen</w:t>
            </w:r>
          </w:p>
        </w:tc>
        <w:tc>
          <w:tcPr>
            <w:tcW w:w="4454" w:type="dxa"/>
            <w:gridSpan w:val="2"/>
          </w:tcPr>
          <w:p w:rsidR="00D56A55" w:rsidRDefault="00050F8D" w:rsidP="00F040EF">
            <w:pPr>
              <w:spacing w:before="60" w:after="0" w:line="240" w:lineRule="auto"/>
              <w:rPr>
                <w:rFonts w:ascii="Arial" w:hAnsi="Arial" w:cs="Arial"/>
                <w:lang w:val="en-US"/>
              </w:rPr>
            </w:pPr>
            <w:r w:rsidRPr="00841EE5">
              <w:rPr>
                <w:rFonts w:ascii="Arial" w:eastAsia="Calibri" w:hAnsi="Arial" w:cs="Arial"/>
                <w:b/>
                <w:i/>
                <w:noProof/>
                <w:lang w:eastAsia="de-DE"/>
              </w:rPr>
              <mc:AlternateContent>
                <mc:Choice Requires="wps">
                  <w:drawing>
                    <wp:anchor distT="0" distB="0" distL="114300" distR="114300" simplePos="0" relativeHeight="251672576" behindDoc="0" locked="0" layoutInCell="1" allowOverlap="1" wp14:anchorId="1C9D60DE" wp14:editId="5C99DCD8">
                      <wp:simplePos x="0" y="0"/>
                      <wp:positionH relativeFrom="column">
                        <wp:posOffset>1313180</wp:posOffset>
                      </wp:positionH>
                      <wp:positionV relativeFrom="paragraph">
                        <wp:posOffset>179705</wp:posOffset>
                      </wp:positionV>
                      <wp:extent cx="6439535" cy="399415"/>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439535" cy="399415"/>
                              </a:xfrm>
                              <a:prstGeom prst="rect">
                                <a:avLst/>
                              </a:prstGeom>
                              <a:noFill/>
                              <a:ln w="9525">
                                <a:noFill/>
                                <a:miter lim="800000"/>
                                <a:headEnd/>
                                <a:tailEnd/>
                              </a:ln>
                            </wps:spPr>
                            <wps:txbx>
                              <w:txbxContent>
                                <w:p w:rsidR="00841EE5" w:rsidRDefault="00841EE5" w:rsidP="00841EE5">
                                  <w:pPr>
                                    <w:spacing w:after="0" w:line="240" w:lineRule="auto"/>
                                    <w:rPr>
                                      <w:rFonts w:ascii="Arial" w:hAnsi="Arial" w:cs="Arial"/>
                                      <w:sz w:val="20"/>
                                      <w:szCs w:val="20"/>
                                    </w:rPr>
                                  </w:pPr>
                                  <w:r>
                                    <w:rPr>
                                      <w:rFonts w:ascii="Arial" w:hAnsi="Arial" w:cs="Arial"/>
                                      <w:sz w:val="20"/>
                                      <w:szCs w:val="20"/>
                                    </w:rPr>
                                    <w:t>ZENTRALE KLASSENARBEIT 2017</w:t>
                                  </w:r>
                                  <w:r>
                                    <w:rPr>
                                      <w:rFonts w:ascii="Arial" w:hAnsi="Arial" w:cs="Arial"/>
                                      <w:sz w:val="20"/>
                                      <w:szCs w:val="20"/>
                                    </w:rPr>
                                    <w:tab/>
                                  </w:r>
                                  <w:r>
                                    <w:rPr>
                                      <w:rFonts w:ascii="Arial" w:hAnsi="Arial" w:cs="Arial"/>
                                      <w:sz w:val="20"/>
                                      <w:szCs w:val="20"/>
                                    </w:rPr>
                                    <w:tab/>
                                  </w:r>
                                  <w:r w:rsidR="00050F8D">
                                    <w:rPr>
                                      <w:rFonts w:ascii="Arial" w:hAnsi="Arial" w:cs="Arial"/>
                                      <w:sz w:val="20"/>
                                      <w:szCs w:val="20"/>
                                    </w:rPr>
                                    <w:t xml:space="preserve">       </w:t>
                                  </w:r>
                                  <w:r>
                                    <w:rPr>
                                      <w:rFonts w:ascii="Arial" w:hAnsi="Arial" w:cs="Arial"/>
                                      <w:sz w:val="20"/>
                                      <w:szCs w:val="20"/>
                                    </w:rPr>
                                    <w:tab/>
                                    <w:t xml:space="preserve"> </w:t>
                                  </w:r>
                                  <w:r w:rsidR="00050F8D">
                                    <w:rPr>
                                      <w:rFonts w:ascii="Arial" w:hAnsi="Arial" w:cs="Arial"/>
                                      <w:sz w:val="20"/>
                                      <w:szCs w:val="20"/>
                                    </w:rPr>
                                    <w:t xml:space="preserve">       </w:t>
                                  </w:r>
                                  <w:r>
                                    <w:rPr>
                                      <w:rFonts w:ascii="Arial" w:hAnsi="Arial" w:cs="Arial"/>
                                      <w:sz w:val="20"/>
                                      <w:szCs w:val="20"/>
                                    </w:rPr>
                                    <w:tab/>
                                  </w:r>
                                  <w:r w:rsidR="00050F8D">
                                    <w:rPr>
                                      <w:rFonts w:ascii="Arial" w:hAnsi="Arial" w:cs="Arial"/>
                                      <w:sz w:val="20"/>
                                      <w:szCs w:val="20"/>
                                    </w:rPr>
                                    <w:t xml:space="preserve">                                                </w:t>
                                  </w:r>
                                  <w:r>
                                    <w:rPr>
                                      <w:rFonts w:ascii="Arial" w:hAnsi="Arial" w:cs="Arial"/>
                                      <w:sz w:val="20"/>
                                      <w:szCs w:val="20"/>
                                    </w:rPr>
                                    <w:t>MATHEMATIK</w:t>
                                  </w:r>
                                </w:p>
                                <w:p w:rsidR="00841EE5" w:rsidRPr="00841EE5" w:rsidRDefault="00841EE5" w:rsidP="00841EE5">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w:t>
                                  </w:r>
                                  <w:r w:rsidR="00050F8D">
                                    <w:rPr>
                                      <w:rFonts w:ascii="Arial" w:hAnsi="Arial" w:cs="Arial"/>
                                      <w:color w:val="000000" w:themeColor="text1"/>
                                      <w:sz w:val="20"/>
                                      <w:szCs w:val="20"/>
                                      <w:u w:val="single"/>
                                    </w:rPr>
                                    <w:t xml:space="preserve">         </w:t>
                                  </w:r>
                                  <w:r>
                                    <w:rPr>
                                      <w:rFonts w:ascii="Arial" w:hAnsi="Arial" w:cs="Arial"/>
                                      <w:color w:val="000000" w:themeColor="text1"/>
                                      <w:sz w:val="20"/>
                                      <w:szCs w:val="20"/>
                                      <w:u w:val="single"/>
                                    </w:rPr>
                                    <w:t xml:space="preserve">    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D60DE" id="_x0000_s1028" type="#_x0000_t202" style="position:absolute;margin-left:103.4pt;margin-top:14.15pt;width:507.05pt;height:31.4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" filled="f" stroked="f">
                      <v:textbox>
                        <w:txbxContent>
                          <w:p w:rsidR="00841EE5" w:rsidRDefault="00841EE5" w:rsidP="00841EE5">
                            <w:pPr>
                              <w:spacing w:after="0" w:line="240" w:lineRule="auto"/>
                              <w:rPr>
                                <w:rFonts w:ascii="Arial" w:hAnsi="Arial" w:cs="Arial"/>
                                <w:sz w:val="20"/>
                                <w:szCs w:val="20"/>
                              </w:rPr>
                            </w:pPr>
                            <w:r>
                              <w:rPr>
                                <w:rFonts w:ascii="Arial" w:hAnsi="Arial" w:cs="Arial"/>
                                <w:sz w:val="20"/>
                                <w:szCs w:val="20"/>
                              </w:rPr>
                              <w:t>ZENTRALE KLASSENARBEIT 2017</w:t>
                            </w:r>
                            <w:r>
                              <w:rPr>
                                <w:rFonts w:ascii="Arial" w:hAnsi="Arial" w:cs="Arial"/>
                                <w:sz w:val="20"/>
                                <w:szCs w:val="20"/>
                              </w:rPr>
                              <w:tab/>
                            </w:r>
                            <w:r>
                              <w:rPr>
                                <w:rFonts w:ascii="Arial" w:hAnsi="Arial" w:cs="Arial"/>
                                <w:sz w:val="20"/>
                                <w:szCs w:val="20"/>
                              </w:rPr>
                              <w:tab/>
                            </w:r>
                            <w:r w:rsidR="00050F8D">
                              <w:rPr>
                                <w:rFonts w:ascii="Arial" w:hAnsi="Arial" w:cs="Arial"/>
                                <w:sz w:val="20"/>
                                <w:szCs w:val="20"/>
                              </w:rPr>
                              <w:t xml:space="preserve">       </w:t>
                            </w:r>
                            <w:r>
                              <w:rPr>
                                <w:rFonts w:ascii="Arial" w:hAnsi="Arial" w:cs="Arial"/>
                                <w:sz w:val="20"/>
                                <w:szCs w:val="20"/>
                              </w:rPr>
                              <w:tab/>
                              <w:t xml:space="preserve"> </w:t>
                            </w:r>
                            <w:r w:rsidR="00050F8D">
                              <w:rPr>
                                <w:rFonts w:ascii="Arial" w:hAnsi="Arial" w:cs="Arial"/>
                                <w:sz w:val="20"/>
                                <w:szCs w:val="20"/>
                              </w:rPr>
                              <w:t xml:space="preserve">       </w:t>
                            </w:r>
                            <w:r>
                              <w:rPr>
                                <w:rFonts w:ascii="Arial" w:hAnsi="Arial" w:cs="Arial"/>
                                <w:sz w:val="20"/>
                                <w:szCs w:val="20"/>
                              </w:rPr>
                              <w:tab/>
                            </w:r>
                            <w:r w:rsidR="00050F8D">
                              <w:rPr>
                                <w:rFonts w:ascii="Arial" w:hAnsi="Arial" w:cs="Arial"/>
                                <w:sz w:val="20"/>
                                <w:szCs w:val="20"/>
                              </w:rPr>
                              <w:t xml:space="preserve">                                                </w:t>
                            </w:r>
                            <w:r>
                              <w:rPr>
                                <w:rFonts w:ascii="Arial" w:hAnsi="Arial" w:cs="Arial"/>
                                <w:sz w:val="20"/>
                                <w:szCs w:val="20"/>
                              </w:rPr>
                              <w:t>MATHEMATIK</w:t>
                            </w:r>
                          </w:p>
                          <w:p w:rsidR="00841EE5" w:rsidRPr="00841EE5" w:rsidRDefault="00841EE5" w:rsidP="00841EE5">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w:t>
                            </w:r>
                            <w:r w:rsidR="00050F8D">
                              <w:rPr>
                                <w:rFonts w:ascii="Arial" w:hAnsi="Arial" w:cs="Arial"/>
                                <w:color w:val="000000" w:themeColor="text1"/>
                                <w:sz w:val="20"/>
                                <w:szCs w:val="20"/>
                                <w:u w:val="single"/>
                              </w:rPr>
                              <w:t xml:space="preserve">         </w:t>
                            </w:r>
                            <w:r>
                              <w:rPr>
                                <w:rFonts w:ascii="Arial" w:hAnsi="Arial" w:cs="Arial"/>
                                <w:color w:val="000000" w:themeColor="text1"/>
                                <w:sz w:val="20"/>
                                <w:szCs w:val="20"/>
                                <w:u w:val="single"/>
                              </w:rPr>
                              <w:t xml:space="preserve">    HINWEISE FÜR DIE LEHRKRAFT</w:t>
                            </w:r>
                          </w:p>
                        </w:txbxContent>
                      </v:textbox>
                    </v:shape>
                  </w:pict>
                </mc:Fallback>
              </mc:AlternateContent>
            </w:r>
            <w:r w:rsidR="00D56A55" w:rsidRPr="00C21297">
              <w:rPr>
                <w:rFonts w:ascii="Arial" w:hAnsi="Arial" w:cs="Arial"/>
                <w:lang w:val="en-US"/>
              </w:rPr>
              <w:t xml:space="preserve">ST, SP, SM, </w:t>
            </w:r>
            <w:r w:rsidR="00D56A55">
              <w:rPr>
                <w:rFonts w:ascii="Arial" w:hAnsi="Arial" w:cs="Arial"/>
                <w:lang w:val="en-US"/>
              </w:rPr>
              <w:t xml:space="preserve">GT, GP, GM, </w:t>
            </w:r>
            <w:r w:rsidR="00D56A55" w:rsidRPr="00C21297">
              <w:rPr>
                <w:rFonts w:ascii="Arial" w:hAnsi="Arial" w:cs="Arial"/>
                <w:lang w:val="en-US"/>
              </w:rPr>
              <w:t>KT, KP, KM</w:t>
            </w:r>
          </w:p>
          <w:p w:rsidR="00045ABB" w:rsidRPr="00203E0D" w:rsidRDefault="00045ABB" w:rsidP="0004071C">
            <w:pPr>
              <w:spacing w:before="40" w:after="40" w:line="240" w:lineRule="auto"/>
              <w:rPr>
                <w:rFonts w:ascii="Arial" w:hAnsi="Arial" w:cs="Arial"/>
                <w:i/>
                <w:lang w:val="en-US"/>
              </w:rPr>
            </w:pPr>
          </w:p>
          <w:p w:rsidR="00D56A55" w:rsidRPr="00AD43EA" w:rsidRDefault="00D56A55" w:rsidP="0004071C">
            <w:pPr>
              <w:spacing w:before="40" w:after="40" w:line="240" w:lineRule="auto"/>
              <w:rPr>
                <w:rFonts w:ascii="Arial" w:eastAsia="Calibri" w:hAnsi="Arial" w:cs="Arial"/>
                <w:i/>
                <w:sz w:val="20"/>
                <w:szCs w:val="20"/>
              </w:rPr>
            </w:pPr>
            <w:r w:rsidRPr="00AD43EA">
              <w:rPr>
                <w:rFonts w:ascii="Arial" w:hAnsi="Arial" w:cs="Arial"/>
                <w:i/>
                <w:sz w:val="20"/>
                <w:szCs w:val="20"/>
              </w:rPr>
              <w:t>Hinweis</w:t>
            </w:r>
            <w:r w:rsidRPr="00AD43EA">
              <w:rPr>
                <w:rFonts w:ascii="Arial" w:hAnsi="Arial" w:cs="Arial"/>
                <w:i/>
                <w:sz w:val="20"/>
                <w:szCs w:val="20"/>
                <w:lang w:val="en-US"/>
              </w:rPr>
              <w:t xml:space="preserve">: </w:t>
            </w:r>
            <w:r w:rsidRPr="00AD43EA">
              <w:rPr>
                <w:rFonts w:ascii="Arial" w:hAnsi="Arial" w:cs="Arial"/>
                <w:i/>
                <w:sz w:val="20"/>
                <w:szCs w:val="20"/>
              </w:rPr>
              <w:t xml:space="preserve">Reihenfolge beliebig </w:t>
            </w:r>
          </w:p>
        </w:tc>
        <w:tc>
          <w:tcPr>
            <w:tcW w:w="723" w:type="dxa"/>
            <w:shd w:val="clear" w:color="auto" w:fill="auto"/>
          </w:tcPr>
          <w:p w:rsidR="00D56A55" w:rsidRPr="00B6773D" w:rsidRDefault="00D56A55" w:rsidP="0004071C">
            <w:pPr>
              <w:spacing w:before="120" w:after="120" w:line="240" w:lineRule="auto"/>
              <w:jc w:val="center"/>
              <w:rPr>
                <w:rFonts w:ascii="Arial" w:eastAsia="Calibri" w:hAnsi="Arial" w:cs="Arial"/>
                <w:lang w:val="en-US"/>
              </w:rPr>
            </w:pPr>
          </w:p>
        </w:tc>
        <w:tc>
          <w:tcPr>
            <w:tcW w:w="840" w:type="dxa"/>
            <w:shd w:val="clear" w:color="auto" w:fill="auto"/>
          </w:tcPr>
          <w:p w:rsidR="00D56A55" w:rsidRDefault="00D56A55" w:rsidP="0004071C">
            <w:pPr>
              <w:spacing w:before="120" w:after="120" w:line="240" w:lineRule="auto"/>
              <w:jc w:val="center"/>
              <w:rPr>
                <w:rFonts w:ascii="Arial" w:eastAsia="Calibri" w:hAnsi="Arial" w:cs="Arial"/>
              </w:rPr>
            </w:pPr>
            <w:r w:rsidRPr="00864EC1">
              <w:rPr>
                <w:rFonts w:ascii="Arial" w:eastAsia="Calibri" w:hAnsi="Arial" w:cs="Arial"/>
              </w:rPr>
              <w:t>1</w:t>
            </w:r>
          </w:p>
        </w:tc>
        <w:tc>
          <w:tcPr>
            <w:tcW w:w="790" w:type="dxa"/>
            <w:gridSpan w:val="2"/>
            <w:shd w:val="clear" w:color="auto" w:fill="auto"/>
          </w:tcPr>
          <w:p w:rsidR="00D56A55" w:rsidRPr="00202DA3" w:rsidRDefault="00D56A55" w:rsidP="0004071C">
            <w:pPr>
              <w:spacing w:before="120" w:after="120" w:line="240" w:lineRule="auto"/>
              <w:jc w:val="center"/>
              <w:rPr>
                <w:rFonts w:ascii="Arial" w:eastAsia="Calibri" w:hAnsi="Arial" w:cs="Arial"/>
              </w:rPr>
            </w:pPr>
          </w:p>
        </w:tc>
      </w:tr>
      <w:tr w:rsidR="00D56A55" w:rsidRPr="00202DA3" w:rsidTr="00273A26">
        <w:trPr>
          <w:gridAfter w:val="1"/>
          <w:wAfter w:w="40" w:type="dxa"/>
        </w:trPr>
        <w:tc>
          <w:tcPr>
            <w:tcW w:w="815" w:type="dxa"/>
            <w:shd w:val="clear" w:color="auto" w:fill="auto"/>
          </w:tcPr>
          <w:p w:rsidR="00D56A55" w:rsidRDefault="00D21676" w:rsidP="00F040EF">
            <w:pPr>
              <w:spacing w:before="60" w:after="0" w:line="240" w:lineRule="auto"/>
              <w:jc w:val="center"/>
              <w:rPr>
                <w:rFonts w:ascii="Arial" w:eastAsia="Calibri" w:hAnsi="Arial" w:cs="Arial"/>
              </w:rPr>
            </w:pPr>
            <w:r>
              <w:rPr>
                <w:rFonts w:ascii="Arial" w:eastAsia="Calibri" w:hAnsi="Arial" w:cs="Arial"/>
              </w:rPr>
              <w:t>8 b</w:t>
            </w:r>
          </w:p>
        </w:tc>
        <w:tc>
          <w:tcPr>
            <w:tcW w:w="6094" w:type="dxa"/>
            <w:shd w:val="clear" w:color="auto" w:fill="auto"/>
          </w:tcPr>
          <w:p w:rsidR="00D56A55" w:rsidRDefault="00203E0D" w:rsidP="00F040EF">
            <w:pPr>
              <w:keepNext/>
              <w:spacing w:before="60" w:after="0" w:line="240" w:lineRule="auto"/>
              <w:outlineLvl w:val="3"/>
              <w:rPr>
                <w:rFonts w:ascii="Arial" w:eastAsia="Times New Roman" w:hAnsi="Arial" w:cs="Arial"/>
                <w:bCs/>
                <w:lang w:eastAsia="de-DE"/>
              </w:rPr>
            </w:pPr>
            <w:r>
              <w:rPr>
                <w:rFonts w:ascii="Arial" w:eastAsia="Times New Roman" w:hAnsi="Arial" w:cs="Arial"/>
                <w:b/>
                <w:bCs/>
                <w:lang w:eastAsia="de-DE"/>
              </w:rPr>
              <w:t>Zahlen und Operationen:</w:t>
            </w:r>
            <w:r w:rsidRPr="0027301B">
              <w:rPr>
                <w:rFonts w:ascii="Arial" w:eastAsia="Times New Roman" w:hAnsi="Arial" w:cs="Arial"/>
                <w:bCs/>
                <w:lang w:eastAsia="de-DE"/>
              </w:rPr>
              <w:t xml:space="preserve"> </w:t>
            </w:r>
            <w:r w:rsidR="00D56A55" w:rsidRPr="0027301B">
              <w:rPr>
                <w:rFonts w:ascii="Arial" w:eastAsia="Times New Roman" w:hAnsi="Arial" w:cs="Arial"/>
                <w:bCs/>
                <w:lang w:eastAsia="de-DE"/>
              </w:rPr>
              <w:t>Sachsituation analysieren und durch systematisches Vorgehen lösen</w:t>
            </w:r>
          </w:p>
          <w:p w:rsidR="00F040EF" w:rsidRPr="0027301B" w:rsidRDefault="00F040EF" w:rsidP="00F040EF">
            <w:pPr>
              <w:keepNext/>
              <w:spacing w:after="0" w:line="240" w:lineRule="auto"/>
              <w:outlineLvl w:val="3"/>
              <w:rPr>
                <w:rFonts w:ascii="Arial" w:eastAsia="Times New Roman" w:hAnsi="Arial" w:cs="Arial"/>
                <w:bCs/>
                <w:lang w:eastAsia="de-DE"/>
              </w:rPr>
            </w:pPr>
          </w:p>
          <w:p w:rsidR="00D56A55" w:rsidRPr="0027301B" w:rsidRDefault="00D56A55" w:rsidP="00F040EF">
            <w:pPr>
              <w:keepNext/>
              <w:spacing w:after="60" w:line="240" w:lineRule="auto"/>
              <w:outlineLvl w:val="3"/>
              <w:rPr>
                <w:rFonts w:ascii="Arial" w:eastAsia="Times New Roman" w:hAnsi="Arial" w:cs="Arial"/>
                <w:bCs/>
                <w:i/>
                <w:lang w:eastAsia="de-DE"/>
              </w:rPr>
            </w:pPr>
            <w:r w:rsidRPr="0027301B">
              <w:rPr>
                <w:rFonts w:ascii="Arial" w:eastAsia="Times New Roman" w:hAnsi="Arial" w:cs="Arial"/>
                <w:b/>
                <w:bCs/>
                <w:i/>
                <w:lang w:eastAsia="de-DE"/>
              </w:rPr>
              <w:t>Problemlösen:</w:t>
            </w:r>
            <w:r w:rsidRPr="0027301B">
              <w:rPr>
                <w:rFonts w:ascii="Arial" w:eastAsia="Times New Roman" w:hAnsi="Arial" w:cs="Arial"/>
                <w:bCs/>
                <w:i/>
                <w:lang w:eastAsia="de-DE"/>
              </w:rPr>
              <w:t xml:space="preserve"> geeignete Vorgehensweisen zur Lösung nutzen, Lösungsprozesse kritisch verfolgen sowie aus Fehlern und Irrtümern Schlussfolgerungen ziehen</w:t>
            </w:r>
          </w:p>
        </w:tc>
        <w:tc>
          <w:tcPr>
            <w:tcW w:w="4454" w:type="dxa"/>
            <w:gridSpan w:val="2"/>
          </w:tcPr>
          <w:p w:rsidR="00D56A55" w:rsidRPr="00864EC1" w:rsidRDefault="00D56A55" w:rsidP="00F040EF">
            <w:pPr>
              <w:spacing w:before="60" w:after="0" w:line="240" w:lineRule="auto"/>
              <w:rPr>
                <w:rFonts w:ascii="Arial" w:eastAsia="Calibri" w:hAnsi="Arial" w:cs="Arial"/>
              </w:rPr>
            </w:pPr>
            <w:r>
              <w:rPr>
                <w:rFonts w:ascii="Arial" w:eastAsia="Calibri" w:hAnsi="Arial" w:cs="Arial"/>
              </w:rPr>
              <w:t>3</w:t>
            </w:r>
          </w:p>
        </w:tc>
        <w:tc>
          <w:tcPr>
            <w:tcW w:w="723" w:type="dxa"/>
            <w:shd w:val="clear" w:color="auto" w:fill="auto"/>
          </w:tcPr>
          <w:p w:rsidR="00D56A55" w:rsidRPr="00864EC1" w:rsidRDefault="00D56A55" w:rsidP="0004071C">
            <w:pPr>
              <w:spacing w:before="120" w:after="120" w:line="240" w:lineRule="auto"/>
              <w:jc w:val="center"/>
              <w:rPr>
                <w:rFonts w:ascii="Arial" w:eastAsia="Calibri" w:hAnsi="Arial" w:cs="Arial"/>
              </w:rPr>
            </w:pPr>
          </w:p>
        </w:tc>
        <w:tc>
          <w:tcPr>
            <w:tcW w:w="840" w:type="dxa"/>
            <w:shd w:val="clear" w:color="auto" w:fill="auto"/>
          </w:tcPr>
          <w:p w:rsidR="00D56A55" w:rsidRPr="00864EC1" w:rsidRDefault="00D56A55" w:rsidP="0004071C">
            <w:pPr>
              <w:spacing w:before="120" w:after="120" w:line="240" w:lineRule="auto"/>
              <w:jc w:val="center"/>
              <w:rPr>
                <w:rFonts w:ascii="Arial" w:eastAsia="Calibri" w:hAnsi="Arial" w:cs="Arial"/>
              </w:rPr>
            </w:pPr>
          </w:p>
        </w:tc>
        <w:tc>
          <w:tcPr>
            <w:tcW w:w="790" w:type="dxa"/>
            <w:gridSpan w:val="2"/>
            <w:shd w:val="clear" w:color="auto" w:fill="auto"/>
          </w:tcPr>
          <w:p w:rsidR="00D56A55" w:rsidRPr="00202DA3" w:rsidRDefault="00D56A55" w:rsidP="0004071C">
            <w:pPr>
              <w:spacing w:before="120" w:after="120" w:line="240" w:lineRule="auto"/>
              <w:jc w:val="center"/>
              <w:rPr>
                <w:rFonts w:ascii="Arial" w:eastAsia="Calibri" w:hAnsi="Arial" w:cs="Arial"/>
              </w:rPr>
            </w:pPr>
            <w:r>
              <w:rPr>
                <w:rFonts w:ascii="Arial" w:eastAsia="Calibri" w:hAnsi="Arial" w:cs="Arial"/>
              </w:rPr>
              <w:t>1</w:t>
            </w:r>
          </w:p>
        </w:tc>
      </w:tr>
      <w:tr w:rsidR="00D56A55" w:rsidRPr="00202DA3" w:rsidTr="00273A26">
        <w:trPr>
          <w:gridAfter w:val="1"/>
          <w:wAfter w:w="40" w:type="dxa"/>
        </w:trPr>
        <w:tc>
          <w:tcPr>
            <w:tcW w:w="815" w:type="dxa"/>
            <w:shd w:val="clear" w:color="auto" w:fill="auto"/>
          </w:tcPr>
          <w:p w:rsidR="00D56A55" w:rsidRDefault="00D56A55" w:rsidP="00F040EF">
            <w:pPr>
              <w:spacing w:before="60" w:after="0" w:line="240" w:lineRule="auto"/>
              <w:jc w:val="center"/>
              <w:rPr>
                <w:rFonts w:ascii="Arial" w:eastAsia="Calibri" w:hAnsi="Arial" w:cs="Arial"/>
              </w:rPr>
            </w:pPr>
            <w:r>
              <w:rPr>
                <w:rFonts w:ascii="Arial" w:eastAsia="Calibri" w:hAnsi="Arial" w:cs="Arial"/>
              </w:rPr>
              <w:t>9</w:t>
            </w:r>
          </w:p>
        </w:tc>
        <w:tc>
          <w:tcPr>
            <w:tcW w:w="6094" w:type="dxa"/>
            <w:shd w:val="clear" w:color="auto" w:fill="auto"/>
          </w:tcPr>
          <w:p w:rsidR="00D56A55" w:rsidRPr="003005BD" w:rsidRDefault="00203E0D" w:rsidP="0078623D">
            <w:pPr>
              <w:keepNext/>
              <w:spacing w:before="60" w:after="60" w:line="240" w:lineRule="auto"/>
              <w:outlineLvl w:val="3"/>
              <w:rPr>
                <w:rFonts w:ascii="Arial" w:eastAsia="Times New Roman" w:hAnsi="Arial" w:cs="Arial"/>
                <w:bCs/>
                <w:lang w:eastAsia="de-DE"/>
              </w:rPr>
            </w:pPr>
            <w:r>
              <w:rPr>
                <w:rFonts w:ascii="Arial" w:eastAsia="Times New Roman" w:hAnsi="Arial" w:cs="Arial"/>
                <w:b/>
                <w:bCs/>
                <w:lang w:eastAsia="de-DE"/>
              </w:rPr>
              <w:t xml:space="preserve">Größen und Messen: </w:t>
            </w:r>
            <w:r w:rsidR="00D56A55" w:rsidRPr="003005BD">
              <w:rPr>
                <w:rFonts w:ascii="Arial" w:eastAsia="Times New Roman" w:hAnsi="Arial" w:cs="Arial"/>
                <w:bCs/>
                <w:lang w:eastAsia="de-DE"/>
              </w:rPr>
              <w:t xml:space="preserve">Größen aus Sachzusammenhängen entnehmen, Beziehungen zwischen benachbarten Größeneinheiten (Rauminhalt) kennen und mit den Größenwerten rechnen </w:t>
            </w:r>
          </w:p>
        </w:tc>
        <w:tc>
          <w:tcPr>
            <w:tcW w:w="4454" w:type="dxa"/>
            <w:gridSpan w:val="2"/>
          </w:tcPr>
          <w:p w:rsidR="00D56A55" w:rsidRPr="003005BD" w:rsidRDefault="00D56A55" w:rsidP="0078623D">
            <w:pPr>
              <w:spacing w:before="60" w:after="60" w:line="240" w:lineRule="auto"/>
              <w:rPr>
                <w:rFonts w:ascii="Arial" w:hAnsi="Arial" w:cs="Arial"/>
              </w:rPr>
            </w:pPr>
            <w:r>
              <w:rPr>
                <w:rFonts w:ascii="Arial" w:hAnsi="Arial" w:cs="Arial"/>
              </w:rPr>
              <w:t xml:space="preserve">1700 </w:t>
            </w:r>
            <w:r w:rsidRPr="00935A5B">
              <w:rPr>
                <w:rFonts w:ascii="Arial" w:hAnsi="Arial" w:cs="Arial"/>
              </w:rPr>
              <w:t>m</w:t>
            </w:r>
            <w:r w:rsidR="00935A5B" w:rsidRPr="00935A5B">
              <w:rPr>
                <w:rFonts w:ascii="Gisha" w:hAnsi="Gisha" w:cs="Gisha"/>
              </w:rPr>
              <w:t>l</w:t>
            </w:r>
          </w:p>
        </w:tc>
        <w:tc>
          <w:tcPr>
            <w:tcW w:w="723" w:type="dxa"/>
            <w:shd w:val="clear" w:color="auto" w:fill="auto"/>
          </w:tcPr>
          <w:p w:rsidR="00D56A55" w:rsidRPr="003005BD" w:rsidRDefault="00D56A55" w:rsidP="0078623D">
            <w:pPr>
              <w:spacing w:before="60" w:after="60" w:line="240" w:lineRule="auto"/>
              <w:jc w:val="center"/>
              <w:rPr>
                <w:rFonts w:ascii="Arial" w:eastAsia="Calibri" w:hAnsi="Arial" w:cs="Arial"/>
              </w:rPr>
            </w:pPr>
          </w:p>
        </w:tc>
        <w:tc>
          <w:tcPr>
            <w:tcW w:w="840" w:type="dxa"/>
            <w:shd w:val="clear" w:color="auto" w:fill="auto"/>
          </w:tcPr>
          <w:p w:rsidR="00D56A55" w:rsidRPr="003005BD" w:rsidRDefault="00D56A55" w:rsidP="0078623D">
            <w:pPr>
              <w:spacing w:before="60" w:after="60" w:line="240" w:lineRule="auto"/>
              <w:jc w:val="center"/>
              <w:rPr>
                <w:rFonts w:ascii="Arial" w:eastAsia="Calibri" w:hAnsi="Arial" w:cs="Arial"/>
              </w:rPr>
            </w:pPr>
            <w:r w:rsidRPr="003005BD">
              <w:rPr>
                <w:rFonts w:ascii="Arial" w:eastAsia="Calibri" w:hAnsi="Arial" w:cs="Arial"/>
              </w:rPr>
              <w:t>1</w:t>
            </w:r>
          </w:p>
        </w:tc>
        <w:tc>
          <w:tcPr>
            <w:tcW w:w="790" w:type="dxa"/>
            <w:gridSpan w:val="2"/>
            <w:shd w:val="clear" w:color="auto" w:fill="auto"/>
          </w:tcPr>
          <w:p w:rsidR="00D56A55" w:rsidRDefault="00D56A55" w:rsidP="0078623D">
            <w:pPr>
              <w:spacing w:before="60" w:after="60" w:line="240" w:lineRule="auto"/>
              <w:jc w:val="center"/>
              <w:rPr>
                <w:rFonts w:ascii="Arial" w:eastAsia="Calibri" w:hAnsi="Arial" w:cs="Arial"/>
              </w:rPr>
            </w:pPr>
          </w:p>
        </w:tc>
      </w:tr>
      <w:tr w:rsidR="0078623D" w:rsidRPr="00202DA3" w:rsidTr="00273A26">
        <w:trPr>
          <w:gridAfter w:val="1"/>
          <w:wAfter w:w="40" w:type="dxa"/>
        </w:trPr>
        <w:tc>
          <w:tcPr>
            <w:tcW w:w="815" w:type="dxa"/>
            <w:tcBorders>
              <w:top w:val="single" w:sz="4" w:space="0" w:color="auto"/>
              <w:left w:val="single" w:sz="4" w:space="0" w:color="auto"/>
              <w:bottom w:val="single" w:sz="4" w:space="0" w:color="auto"/>
              <w:right w:val="single" w:sz="4" w:space="0" w:color="auto"/>
            </w:tcBorders>
            <w:shd w:val="clear" w:color="auto" w:fill="auto"/>
          </w:tcPr>
          <w:p w:rsidR="0078623D" w:rsidRDefault="0078623D" w:rsidP="00F040EF">
            <w:pPr>
              <w:spacing w:before="60" w:after="0" w:line="240" w:lineRule="auto"/>
              <w:jc w:val="center"/>
              <w:rPr>
                <w:rFonts w:ascii="Arial" w:eastAsia="Calibri" w:hAnsi="Arial" w:cs="Arial"/>
              </w:rPr>
            </w:pPr>
            <w:r>
              <w:rPr>
                <w:rFonts w:ascii="Arial" w:eastAsia="Calibri" w:hAnsi="Arial" w:cs="Arial"/>
              </w:rPr>
              <w:t>10</w:t>
            </w: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78623D" w:rsidRPr="0078623D" w:rsidRDefault="00203E0D" w:rsidP="0078623D">
            <w:pPr>
              <w:keepNext/>
              <w:spacing w:before="60" w:after="60" w:line="240" w:lineRule="auto"/>
              <w:outlineLvl w:val="3"/>
              <w:rPr>
                <w:rFonts w:ascii="Arial" w:eastAsia="Times New Roman" w:hAnsi="Arial" w:cs="Arial"/>
                <w:b/>
                <w:bCs/>
                <w:lang w:eastAsia="de-DE"/>
              </w:rPr>
            </w:pPr>
            <w:r>
              <w:rPr>
                <w:rFonts w:ascii="Arial" w:eastAsia="Times New Roman" w:hAnsi="Arial" w:cs="Arial"/>
                <w:b/>
                <w:bCs/>
                <w:lang w:eastAsia="de-DE"/>
              </w:rPr>
              <w:t xml:space="preserve">Raum und Form: </w:t>
            </w:r>
            <w:r w:rsidR="0078623D" w:rsidRPr="0078623D">
              <w:rPr>
                <w:rFonts w:ascii="Arial" w:eastAsia="Times New Roman" w:hAnsi="Arial" w:cs="Arial"/>
                <w:bCs/>
                <w:lang w:eastAsia="de-DE"/>
              </w:rPr>
              <w:t>wesentliche Merkmale der Pyramide kennen und dem Körpernetz zuordnen</w:t>
            </w:r>
          </w:p>
        </w:tc>
        <w:tc>
          <w:tcPr>
            <w:tcW w:w="4454" w:type="dxa"/>
            <w:gridSpan w:val="2"/>
            <w:tcBorders>
              <w:top w:val="single" w:sz="4" w:space="0" w:color="auto"/>
              <w:left w:val="single" w:sz="4" w:space="0" w:color="auto"/>
              <w:bottom w:val="single" w:sz="4" w:space="0" w:color="auto"/>
              <w:right w:val="single" w:sz="4" w:space="0" w:color="auto"/>
            </w:tcBorders>
          </w:tcPr>
          <w:p w:rsidR="0078623D" w:rsidRPr="0078623D" w:rsidRDefault="0078623D" w:rsidP="0078623D">
            <w:pPr>
              <w:spacing w:before="60" w:after="60" w:line="240" w:lineRule="auto"/>
              <w:rPr>
                <w:rFonts w:ascii="Arial" w:hAnsi="Arial" w:cs="Arial"/>
              </w:rPr>
            </w:pPr>
            <w:r>
              <w:rPr>
                <w:rFonts w:ascii="Arial" w:hAnsi="Arial" w:cs="Arial"/>
              </w:rPr>
              <w:t xml:space="preserve">Das </w:t>
            </w:r>
            <w:r w:rsidRPr="005B5718">
              <w:rPr>
                <w:rFonts w:ascii="Arial" w:hAnsi="Arial" w:cs="Arial"/>
                <w:b/>
              </w:rPr>
              <w:t>2.</w:t>
            </w:r>
            <w:r>
              <w:rPr>
                <w:rFonts w:ascii="Arial" w:hAnsi="Arial" w:cs="Arial"/>
              </w:rPr>
              <w:t xml:space="preserve"> Kästchen wurde angekreuzt.</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78623D" w:rsidRDefault="0078623D" w:rsidP="0078623D">
            <w:pPr>
              <w:spacing w:before="60" w:after="60" w:line="240" w:lineRule="auto"/>
              <w:jc w:val="center"/>
              <w:rPr>
                <w:rFonts w:ascii="Arial" w:eastAsia="Calibri" w:hAnsi="Arial" w:cs="Arial"/>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78623D" w:rsidRDefault="0078623D" w:rsidP="0078623D">
            <w:pPr>
              <w:spacing w:before="60" w:after="60" w:line="240" w:lineRule="auto"/>
              <w:jc w:val="center"/>
              <w:rPr>
                <w:rFonts w:ascii="Arial" w:eastAsia="Calibri" w:hAnsi="Arial" w:cs="Arial"/>
              </w:rPr>
            </w:pPr>
            <w:r w:rsidRPr="001D52D1">
              <w:rPr>
                <w:rFonts w:ascii="Arial" w:eastAsia="Calibri" w:hAnsi="Arial" w:cs="Arial"/>
              </w:rPr>
              <w:t>1</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tcPr>
          <w:p w:rsidR="0078623D" w:rsidRDefault="0078623D" w:rsidP="0078623D">
            <w:pPr>
              <w:spacing w:before="60" w:after="60" w:line="240" w:lineRule="auto"/>
              <w:jc w:val="center"/>
              <w:rPr>
                <w:rFonts w:ascii="Arial" w:eastAsia="Calibri" w:hAnsi="Arial" w:cs="Arial"/>
              </w:rPr>
            </w:pPr>
          </w:p>
        </w:tc>
      </w:tr>
    </w:tbl>
    <w:p w:rsidR="0078623D" w:rsidRDefault="00841EE5">
      <w:r w:rsidRPr="00841EE5">
        <w:rPr>
          <w:rFonts w:ascii="Arial" w:eastAsia="Calibri" w:hAnsi="Arial" w:cs="Arial"/>
          <w:b/>
          <w:i/>
          <w:noProof/>
          <w:lang w:eastAsia="de-DE"/>
        </w:rPr>
        <mc:AlternateContent>
          <mc:Choice Requires="wps">
            <w:drawing>
              <wp:anchor distT="0" distB="0" distL="114300" distR="114300" simplePos="0" relativeHeight="251666432" behindDoc="0" locked="0" layoutInCell="1" allowOverlap="1" wp14:anchorId="305C3C00" wp14:editId="5D76AAA2">
                <wp:simplePos x="0" y="0"/>
                <wp:positionH relativeFrom="column">
                  <wp:posOffset>-681038</wp:posOffset>
                </wp:positionH>
                <wp:positionV relativeFrom="paragraph">
                  <wp:posOffset>300673</wp:posOffset>
                </wp:positionV>
                <wp:extent cx="1019175" cy="266700"/>
                <wp:effectExtent l="0" t="0" r="4762"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9175" cy="266700"/>
                        </a:xfrm>
                        <a:prstGeom prst="rect">
                          <a:avLst/>
                        </a:prstGeom>
                        <a:noFill/>
                        <a:ln w="9525">
                          <a:noFill/>
                          <a:miter lim="800000"/>
                          <a:headEnd/>
                          <a:tailEnd/>
                        </a:ln>
                      </wps:spPr>
                      <wps:txbx>
                        <w:txbxContent>
                          <w:p w:rsidR="00841EE5" w:rsidRPr="00841EE5" w:rsidRDefault="00841EE5" w:rsidP="00841EE5">
                            <w:pPr>
                              <w:rPr>
                                <w:rFonts w:ascii="Arial" w:hAnsi="Arial" w:cs="Arial"/>
                                <w:sz w:val="20"/>
                                <w:szCs w:val="20"/>
                              </w:rPr>
                            </w:pPr>
                            <w:r w:rsidRPr="00841EE5">
                              <w:rPr>
                                <w:rFonts w:ascii="Arial" w:hAnsi="Arial" w:cs="Arial"/>
                                <w:sz w:val="20"/>
                                <w:szCs w:val="20"/>
                              </w:rPr>
                              <w:t xml:space="preserve">Seite </w:t>
                            </w:r>
                            <w:r>
                              <w:rPr>
                                <w:rFonts w:ascii="Arial" w:hAnsi="Arial" w:cs="Arial"/>
                                <w:sz w:val="20"/>
                                <w:szCs w:val="20"/>
                              </w:rPr>
                              <w:t>5</w:t>
                            </w:r>
                            <w:r w:rsidRPr="00841EE5">
                              <w:rPr>
                                <w:rFonts w:ascii="Arial" w:hAnsi="Arial" w:cs="Arial"/>
                                <w:sz w:val="20"/>
                                <w:szCs w:val="20"/>
                              </w:rPr>
                              <w:t xml:space="preserve"> von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C3C00" id="_x0000_s1029" type="#_x0000_t202" style="position:absolute;margin-left:-53.65pt;margin-top:23.7pt;width:80.25pt;height:21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" filled="f" stroked="f">
                <v:textbox>
                  <w:txbxContent>
                    <w:p w:rsidR="00841EE5" w:rsidRPr="00841EE5" w:rsidRDefault="00841EE5" w:rsidP="00841EE5">
                      <w:pPr>
                        <w:rPr>
                          <w:rFonts w:ascii="Arial" w:hAnsi="Arial" w:cs="Arial"/>
                          <w:sz w:val="20"/>
                          <w:szCs w:val="20"/>
                        </w:rPr>
                      </w:pPr>
                      <w:r w:rsidRPr="00841EE5">
                        <w:rPr>
                          <w:rFonts w:ascii="Arial" w:hAnsi="Arial" w:cs="Arial"/>
                          <w:sz w:val="20"/>
                          <w:szCs w:val="20"/>
                        </w:rPr>
                        <w:t xml:space="preserve">Seite </w:t>
                      </w:r>
                      <w:r>
                        <w:rPr>
                          <w:rFonts w:ascii="Arial" w:hAnsi="Arial" w:cs="Arial"/>
                          <w:sz w:val="20"/>
                          <w:szCs w:val="20"/>
                        </w:rPr>
                        <w:t>5</w:t>
                      </w:r>
                      <w:r w:rsidRPr="00841EE5">
                        <w:rPr>
                          <w:rFonts w:ascii="Arial" w:hAnsi="Arial" w:cs="Arial"/>
                          <w:sz w:val="20"/>
                          <w:szCs w:val="20"/>
                        </w:rPr>
                        <w:t xml:space="preserve"> von 6</w:t>
                      </w:r>
                    </w:p>
                  </w:txbxContent>
                </v:textbox>
              </v:shape>
            </w:pict>
          </mc:Fallback>
        </mc:AlternateContent>
      </w:r>
      <w:r w:rsidR="0078623D">
        <w:br w:type="page"/>
      </w:r>
    </w:p>
    <w:tbl>
      <w:tblPr>
        <w:tblW w:w="137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6096"/>
        <w:gridCol w:w="4437"/>
        <w:gridCol w:w="741"/>
        <w:gridCol w:w="812"/>
        <w:gridCol w:w="814"/>
      </w:tblGrid>
      <w:tr w:rsidR="00D56A55" w:rsidRPr="00202DA3" w:rsidTr="00273A26">
        <w:trPr>
          <w:trHeight w:val="132"/>
        </w:trPr>
        <w:tc>
          <w:tcPr>
            <w:tcW w:w="834" w:type="dxa"/>
            <w:vMerge w:val="restart"/>
            <w:shd w:val="clear" w:color="auto" w:fill="auto"/>
          </w:tcPr>
          <w:p w:rsidR="00D56A55" w:rsidRPr="00202DA3" w:rsidRDefault="00D56A55" w:rsidP="00F040EF">
            <w:pPr>
              <w:spacing w:before="60" w:after="0" w:line="240" w:lineRule="auto"/>
              <w:jc w:val="center"/>
              <w:rPr>
                <w:rFonts w:ascii="Arial" w:eastAsia="Calibri" w:hAnsi="Arial" w:cs="Arial"/>
                <w:b/>
              </w:rPr>
            </w:pPr>
            <w:r w:rsidRPr="00202DA3">
              <w:rPr>
                <w:rFonts w:ascii="Arial" w:eastAsia="Calibri" w:hAnsi="Arial" w:cs="Arial"/>
                <w:b/>
              </w:rPr>
              <w:t>Aufg.</w:t>
            </w:r>
          </w:p>
          <w:p w:rsidR="00D56A55" w:rsidRPr="00202DA3" w:rsidRDefault="00D56A55" w:rsidP="00F040EF">
            <w:pPr>
              <w:spacing w:after="60" w:line="240" w:lineRule="auto"/>
              <w:jc w:val="center"/>
              <w:rPr>
                <w:rFonts w:ascii="Arial" w:eastAsia="Calibri" w:hAnsi="Arial" w:cs="Arial"/>
                <w:b/>
              </w:rPr>
            </w:pPr>
            <w:r w:rsidRPr="00202DA3">
              <w:rPr>
                <w:rFonts w:ascii="Arial" w:eastAsia="Calibri" w:hAnsi="Arial" w:cs="Arial"/>
                <w:b/>
              </w:rPr>
              <w:t>Nr.</w:t>
            </w:r>
          </w:p>
        </w:tc>
        <w:tc>
          <w:tcPr>
            <w:tcW w:w="6096" w:type="dxa"/>
            <w:vMerge w:val="restart"/>
            <w:shd w:val="clear" w:color="auto" w:fill="auto"/>
          </w:tcPr>
          <w:p w:rsidR="00D56A55" w:rsidRPr="00202DA3" w:rsidRDefault="00D56A55" w:rsidP="00F040EF">
            <w:pPr>
              <w:spacing w:before="60" w:after="60" w:line="240" w:lineRule="auto"/>
              <w:rPr>
                <w:rFonts w:ascii="Arial" w:eastAsia="Calibri" w:hAnsi="Arial" w:cs="Arial"/>
                <w:b/>
              </w:rPr>
            </w:pPr>
            <w:r w:rsidRPr="00202DA3">
              <w:rPr>
                <w:rFonts w:ascii="Arial" w:eastAsia="Calibri" w:hAnsi="Arial" w:cs="Arial"/>
                <w:b/>
              </w:rPr>
              <w:t xml:space="preserve">Kompetenzbereiche/inhaltsbezogene und </w:t>
            </w:r>
            <w:r w:rsidRPr="00202DA3">
              <w:rPr>
                <w:rFonts w:ascii="Arial" w:eastAsia="Calibri" w:hAnsi="Arial" w:cs="Arial"/>
                <w:b/>
                <w:i/>
              </w:rPr>
              <w:t>prozessbezogene</w:t>
            </w:r>
            <w:r w:rsidRPr="00202DA3">
              <w:rPr>
                <w:rFonts w:ascii="Arial" w:eastAsia="Calibri" w:hAnsi="Arial" w:cs="Arial"/>
                <w:b/>
              </w:rPr>
              <w:t xml:space="preserve"> Teilkompetenzen</w:t>
            </w:r>
            <w:r w:rsidRPr="00D56A55">
              <w:rPr>
                <w:rFonts w:ascii="Arial" w:eastAsia="Calibri" w:hAnsi="Arial" w:cs="Arial"/>
                <w:b/>
              </w:rPr>
              <w:fldChar w:fldCharType="begin"/>
            </w:r>
            <w:r w:rsidRPr="00D56A55">
              <w:rPr>
                <w:rFonts w:ascii="Arial" w:eastAsia="Calibri" w:hAnsi="Arial" w:cs="Arial"/>
                <w:b/>
              </w:rPr>
              <w:instrText xml:space="preserve"> NOTEREF _Ref472585033 \f \h  \* MERGEFORMAT </w:instrText>
            </w:r>
            <w:r w:rsidRPr="00D56A55">
              <w:rPr>
                <w:rFonts w:ascii="Arial" w:eastAsia="Calibri" w:hAnsi="Arial" w:cs="Arial"/>
                <w:b/>
              </w:rPr>
            </w:r>
            <w:r w:rsidRPr="00D56A55">
              <w:rPr>
                <w:rFonts w:ascii="Arial" w:eastAsia="Calibri" w:hAnsi="Arial" w:cs="Arial"/>
                <w:b/>
              </w:rPr>
              <w:fldChar w:fldCharType="separate"/>
            </w:r>
            <w:r w:rsidR="003B6EBB" w:rsidRPr="003B6EBB">
              <w:rPr>
                <w:rStyle w:val="Funotenzeichen"/>
                <w:rFonts w:ascii="Arial" w:hAnsi="Arial" w:cs="Arial"/>
                <w:b/>
              </w:rPr>
              <w:t>1</w:t>
            </w:r>
            <w:r w:rsidRPr="00D56A55">
              <w:rPr>
                <w:rFonts w:ascii="Arial" w:eastAsia="Calibri" w:hAnsi="Arial" w:cs="Arial"/>
                <w:b/>
              </w:rPr>
              <w:fldChar w:fldCharType="end"/>
            </w:r>
          </w:p>
        </w:tc>
        <w:tc>
          <w:tcPr>
            <w:tcW w:w="4437" w:type="dxa"/>
            <w:vMerge w:val="restart"/>
          </w:tcPr>
          <w:p w:rsidR="00D56A55" w:rsidRPr="00202DA3" w:rsidRDefault="00D56A55" w:rsidP="00F040EF">
            <w:pPr>
              <w:spacing w:before="60" w:after="0" w:line="240" w:lineRule="auto"/>
              <w:rPr>
                <w:rFonts w:ascii="Arial" w:eastAsia="Calibri" w:hAnsi="Arial" w:cs="Arial"/>
                <w:b/>
              </w:rPr>
            </w:pPr>
            <w:r>
              <w:rPr>
                <w:rFonts w:ascii="Arial" w:eastAsia="Calibri" w:hAnsi="Arial" w:cs="Arial"/>
                <w:b/>
              </w:rPr>
              <w:t xml:space="preserve">Lösungen </w:t>
            </w:r>
          </w:p>
        </w:tc>
        <w:tc>
          <w:tcPr>
            <w:tcW w:w="2367" w:type="dxa"/>
            <w:gridSpan w:val="3"/>
            <w:shd w:val="clear" w:color="auto" w:fill="auto"/>
          </w:tcPr>
          <w:p w:rsidR="00D56A55" w:rsidRPr="00202DA3" w:rsidRDefault="00D56A55" w:rsidP="00F040EF">
            <w:pPr>
              <w:spacing w:before="60" w:after="60" w:line="240" w:lineRule="auto"/>
              <w:rPr>
                <w:rFonts w:ascii="Arial" w:eastAsia="Calibri" w:hAnsi="Arial" w:cs="Arial"/>
                <w:b/>
              </w:rPr>
            </w:pPr>
            <w:r w:rsidRPr="00202DA3">
              <w:rPr>
                <w:rFonts w:ascii="Arial" w:eastAsia="Calibri" w:hAnsi="Arial" w:cs="Arial"/>
                <w:b/>
              </w:rPr>
              <w:t>erreichbare Punkte</w:t>
            </w:r>
          </w:p>
        </w:tc>
      </w:tr>
      <w:tr w:rsidR="00D56A55" w:rsidRPr="0027301B" w:rsidTr="00273A26">
        <w:trPr>
          <w:trHeight w:val="70"/>
        </w:trPr>
        <w:tc>
          <w:tcPr>
            <w:tcW w:w="834" w:type="dxa"/>
            <w:vMerge/>
            <w:shd w:val="clear" w:color="auto" w:fill="auto"/>
          </w:tcPr>
          <w:p w:rsidR="00D56A55" w:rsidRPr="00202DA3" w:rsidRDefault="00D56A55" w:rsidP="0004071C">
            <w:pPr>
              <w:spacing w:before="120" w:after="120" w:line="240" w:lineRule="auto"/>
              <w:jc w:val="center"/>
              <w:rPr>
                <w:rFonts w:ascii="Arial" w:eastAsia="Calibri" w:hAnsi="Arial" w:cs="Arial"/>
              </w:rPr>
            </w:pPr>
          </w:p>
        </w:tc>
        <w:tc>
          <w:tcPr>
            <w:tcW w:w="6096" w:type="dxa"/>
            <w:vMerge/>
            <w:shd w:val="clear" w:color="auto" w:fill="auto"/>
          </w:tcPr>
          <w:p w:rsidR="00D56A55" w:rsidRPr="00202DA3" w:rsidRDefault="00D56A55" w:rsidP="0004071C">
            <w:pPr>
              <w:spacing w:before="120" w:after="120" w:line="240" w:lineRule="auto"/>
              <w:jc w:val="center"/>
              <w:rPr>
                <w:rFonts w:ascii="Arial" w:eastAsia="Calibri" w:hAnsi="Arial" w:cs="Arial"/>
              </w:rPr>
            </w:pPr>
          </w:p>
        </w:tc>
        <w:tc>
          <w:tcPr>
            <w:tcW w:w="4437" w:type="dxa"/>
            <w:vMerge/>
          </w:tcPr>
          <w:p w:rsidR="00D56A55" w:rsidRPr="00202DA3" w:rsidRDefault="00D56A55" w:rsidP="0004071C">
            <w:pPr>
              <w:spacing w:before="40" w:after="40" w:line="240" w:lineRule="auto"/>
              <w:rPr>
                <w:rFonts w:ascii="Arial" w:eastAsia="Calibri" w:hAnsi="Arial" w:cs="Arial"/>
              </w:rPr>
            </w:pPr>
          </w:p>
        </w:tc>
        <w:tc>
          <w:tcPr>
            <w:tcW w:w="741" w:type="dxa"/>
            <w:shd w:val="clear" w:color="auto" w:fill="auto"/>
          </w:tcPr>
          <w:p w:rsidR="00D56A55" w:rsidRPr="00273A26" w:rsidRDefault="00D56A55" w:rsidP="00F040EF">
            <w:pPr>
              <w:spacing w:before="60" w:after="60" w:line="240" w:lineRule="auto"/>
              <w:jc w:val="center"/>
              <w:rPr>
                <w:rFonts w:ascii="Arial" w:eastAsia="Calibri" w:hAnsi="Arial" w:cs="Arial"/>
                <w:b/>
                <w:sz w:val="18"/>
                <w:szCs w:val="18"/>
              </w:rPr>
            </w:pPr>
            <w:r w:rsidRPr="00273A26">
              <w:rPr>
                <w:rFonts w:ascii="Arial" w:eastAsia="Calibri" w:hAnsi="Arial" w:cs="Arial"/>
                <w:b/>
                <w:sz w:val="18"/>
                <w:szCs w:val="18"/>
              </w:rPr>
              <w:t>AFB I</w:t>
            </w:r>
          </w:p>
        </w:tc>
        <w:tc>
          <w:tcPr>
            <w:tcW w:w="812" w:type="dxa"/>
            <w:shd w:val="clear" w:color="auto" w:fill="auto"/>
          </w:tcPr>
          <w:p w:rsidR="00D56A55" w:rsidRPr="00273A26" w:rsidRDefault="00D56A55" w:rsidP="00F040EF">
            <w:pPr>
              <w:spacing w:before="60" w:after="60" w:line="240" w:lineRule="auto"/>
              <w:jc w:val="center"/>
              <w:rPr>
                <w:rFonts w:ascii="Arial" w:eastAsia="Calibri" w:hAnsi="Arial" w:cs="Arial"/>
                <w:b/>
                <w:sz w:val="18"/>
                <w:szCs w:val="18"/>
              </w:rPr>
            </w:pPr>
            <w:r w:rsidRPr="00273A26">
              <w:rPr>
                <w:rFonts w:ascii="Arial" w:eastAsia="Calibri" w:hAnsi="Arial" w:cs="Arial"/>
                <w:b/>
                <w:sz w:val="18"/>
                <w:szCs w:val="18"/>
              </w:rPr>
              <w:t>AFB II</w:t>
            </w:r>
          </w:p>
        </w:tc>
        <w:tc>
          <w:tcPr>
            <w:tcW w:w="814" w:type="dxa"/>
            <w:shd w:val="clear" w:color="auto" w:fill="auto"/>
          </w:tcPr>
          <w:p w:rsidR="00D56A55" w:rsidRPr="00273A26" w:rsidRDefault="00D56A55" w:rsidP="00F040EF">
            <w:pPr>
              <w:spacing w:before="60" w:after="60" w:line="240" w:lineRule="auto"/>
              <w:jc w:val="center"/>
              <w:rPr>
                <w:rFonts w:ascii="Arial" w:eastAsia="Calibri" w:hAnsi="Arial" w:cs="Arial"/>
                <w:b/>
                <w:sz w:val="18"/>
                <w:szCs w:val="18"/>
              </w:rPr>
            </w:pPr>
            <w:r w:rsidRPr="00273A26">
              <w:rPr>
                <w:rFonts w:ascii="Arial" w:eastAsia="Calibri" w:hAnsi="Arial" w:cs="Arial"/>
                <w:b/>
                <w:sz w:val="18"/>
                <w:szCs w:val="18"/>
              </w:rPr>
              <w:t>AFB III</w:t>
            </w:r>
          </w:p>
        </w:tc>
      </w:tr>
      <w:tr w:rsidR="00D56A55" w:rsidRPr="00202DA3" w:rsidTr="00273A26">
        <w:tc>
          <w:tcPr>
            <w:tcW w:w="834" w:type="dxa"/>
            <w:shd w:val="clear" w:color="auto" w:fill="auto"/>
          </w:tcPr>
          <w:p w:rsidR="00D56A55" w:rsidRDefault="00D56A55" w:rsidP="00F040EF">
            <w:pPr>
              <w:spacing w:before="60" w:after="0" w:line="240" w:lineRule="auto"/>
              <w:jc w:val="center"/>
              <w:rPr>
                <w:rFonts w:ascii="Arial" w:eastAsia="Calibri" w:hAnsi="Arial" w:cs="Arial"/>
              </w:rPr>
            </w:pPr>
            <w:r>
              <w:rPr>
                <w:rFonts w:ascii="Arial" w:eastAsia="Calibri" w:hAnsi="Arial" w:cs="Arial"/>
              </w:rPr>
              <w:t>11</w:t>
            </w:r>
          </w:p>
        </w:tc>
        <w:tc>
          <w:tcPr>
            <w:tcW w:w="6096" w:type="dxa"/>
            <w:shd w:val="clear" w:color="auto" w:fill="auto"/>
          </w:tcPr>
          <w:p w:rsidR="00D56A55" w:rsidRDefault="00203E0D" w:rsidP="00F040EF">
            <w:pPr>
              <w:keepNext/>
              <w:spacing w:before="60" w:after="0" w:line="240" w:lineRule="auto"/>
              <w:outlineLvl w:val="3"/>
              <w:rPr>
                <w:rFonts w:ascii="Arial" w:eastAsia="Times New Roman" w:hAnsi="Arial" w:cs="Arial"/>
                <w:bCs/>
                <w:lang w:eastAsia="de-DE"/>
              </w:rPr>
            </w:pPr>
            <w:r>
              <w:rPr>
                <w:rFonts w:ascii="Arial" w:eastAsia="Times New Roman" w:hAnsi="Arial" w:cs="Arial"/>
                <w:b/>
                <w:bCs/>
                <w:lang w:eastAsia="de-DE"/>
              </w:rPr>
              <w:t xml:space="preserve">Größen und Messen: </w:t>
            </w:r>
            <w:r w:rsidR="00D56A55" w:rsidRPr="0027301B">
              <w:rPr>
                <w:rFonts w:ascii="Arial" w:eastAsia="Times New Roman" w:hAnsi="Arial" w:cs="Arial"/>
                <w:bCs/>
                <w:lang w:eastAsia="de-DE"/>
              </w:rPr>
              <w:t>geometrische Kenntnisse (Würfel) sowie Beziehungen zwischen benachbarten Größen</w:t>
            </w:r>
            <w:r w:rsidR="00273A26">
              <w:rPr>
                <w:rFonts w:ascii="Arial" w:eastAsia="Times New Roman" w:hAnsi="Arial" w:cs="Arial"/>
                <w:bCs/>
                <w:lang w:eastAsia="de-DE"/>
              </w:rPr>
              <w:t>-</w:t>
            </w:r>
            <w:r w:rsidR="00D56A55" w:rsidRPr="0027301B">
              <w:rPr>
                <w:rFonts w:ascii="Arial" w:eastAsia="Times New Roman" w:hAnsi="Arial" w:cs="Arial"/>
                <w:bCs/>
                <w:lang w:eastAsia="de-DE"/>
              </w:rPr>
              <w:t>einheiten (Länge) zur Lösung der Sachsituation nutzen</w:t>
            </w:r>
          </w:p>
          <w:p w:rsidR="00F040EF" w:rsidRPr="0027301B" w:rsidRDefault="00F040EF" w:rsidP="00F040EF">
            <w:pPr>
              <w:keepNext/>
              <w:spacing w:after="0" w:line="240" w:lineRule="auto"/>
              <w:outlineLvl w:val="3"/>
              <w:rPr>
                <w:rFonts w:ascii="Arial" w:eastAsia="Times New Roman" w:hAnsi="Arial" w:cs="Arial"/>
                <w:bCs/>
                <w:lang w:eastAsia="de-DE"/>
              </w:rPr>
            </w:pPr>
          </w:p>
          <w:p w:rsidR="00D56A55" w:rsidRDefault="00D56A55" w:rsidP="00F040EF">
            <w:pPr>
              <w:keepNext/>
              <w:spacing w:after="0" w:line="240" w:lineRule="auto"/>
              <w:outlineLvl w:val="3"/>
              <w:rPr>
                <w:rFonts w:ascii="Arial" w:eastAsia="Times New Roman" w:hAnsi="Arial" w:cs="Arial"/>
                <w:bCs/>
                <w:i/>
                <w:lang w:eastAsia="de-DE"/>
              </w:rPr>
            </w:pPr>
            <w:r w:rsidRPr="0027301B">
              <w:rPr>
                <w:rFonts w:ascii="Arial" w:eastAsia="Times New Roman" w:hAnsi="Arial" w:cs="Arial"/>
                <w:b/>
                <w:bCs/>
                <w:i/>
                <w:lang w:eastAsia="de-DE"/>
              </w:rPr>
              <w:t>Problemlösen</w:t>
            </w:r>
            <w:r>
              <w:rPr>
                <w:rFonts w:ascii="Arial" w:eastAsia="Times New Roman" w:hAnsi="Arial" w:cs="Arial"/>
                <w:b/>
                <w:bCs/>
                <w:i/>
                <w:lang w:eastAsia="de-DE"/>
              </w:rPr>
              <w:t xml:space="preserve">: </w:t>
            </w:r>
            <w:r w:rsidRPr="00375DB5">
              <w:rPr>
                <w:rFonts w:ascii="Arial" w:eastAsia="Times New Roman" w:hAnsi="Arial" w:cs="Arial"/>
                <w:bCs/>
                <w:i/>
                <w:lang w:eastAsia="de-DE"/>
              </w:rPr>
              <w:t>geeignete Vorgehensweisen zur Lösung finden und nutzen</w:t>
            </w:r>
          </w:p>
          <w:p w:rsidR="00F040EF" w:rsidRPr="00375DB5" w:rsidRDefault="00F040EF" w:rsidP="00F040EF">
            <w:pPr>
              <w:keepNext/>
              <w:spacing w:after="0" w:line="240" w:lineRule="auto"/>
              <w:outlineLvl w:val="3"/>
              <w:rPr>
                <w:rFonts w:ascii="Arial" w:eastAsia="Times New Roman" w:hAnsi="Arial" w:cs="Arial"/>
                <w:bCs/>
                <w:i/>
                <w:lang w:eastAsia="de-DE"/>
              </w:rPr>
            </w:pPr>
          </w:p>
          <w:p w:rsidR="00D56A55" w:rsidRPr="00375DB5" w:rsidRDefault="00D56A55" w:rsidP="00F040EF">
            <w:pPr>
              <w:keepNext/>
              <w:spacing w:after="60" w:line="240" w:lineRule="auto"/>
              <w:outlineLvl w:val="3"/>
              <w:rPr>
                <w:rFonts w:ascii="Arial" w:eastAsia="Times New Roman" w:hAnsi="Arial" w:cs="Arial"/>
                <w:bCs/>
                <w:i/>
                <w:lang w:eastAsia="de-DE"/>
              </w:rPr>
            </w:pPr>
            <w:r w:rsidRPr="00375DB5">
              <w:rPr>
                <w:rFonts w:ascii="Arial" w:eastAsia="Times New Roman" w:hAnsi="Arial" w:cs="Arial"/>
                <w:b/>
                <w:bCs/>
                <w:i/>
                <w:lang w:eastAsia="de-DE"/>
              </w:rPr>
              <w:t>Modellieren:</w:t>
            </w:r>
            <w:r w:rsidRPr="00375DB5">
              <w:rPr>
                <w:rFonts w:ascii="Arial" w:eastAsia="Times New Roman" w:hAnsi="Arial" w:cs="Arial"/>
                <w:bCs/>
                <w:i/>
                <w:lang w:eastAsia="de-DE"/>
              </w:rPr>
              <w:t xml:space="preserve"> Sachproblem in die Sprache der Mathematik übersetzen und innermathematisch lösen</w:t>
            </w:r>
          </w:p>
        </w:tc>
        <w:tc>
          <w:tcPr>
            <w:tcW w:w="4437" w:type="dxa"/>
          </w:tcPr>
          <w:p w:rsidR="00D56A55" w:rsidRDefault="00D56A55" w:rsidP="00F040EF">
            <w:pPr>
              <w:spacing w:before="60" w:after="0" w:line="240" w:lineRule="auto"/>
              <w:rPr>
                <w:rFonts w:ascii="Arial" w:hAnsi="Arial" w:cs="Arial"/>
              </w:rPr>
            </w:pPr>
            <w:r w:rsidRPr="00096EAB">
              <w:rPr>
                <w:rFonts w:ascii="Arial" w:hAnsi="Arial" w:cs="Arial"/>
              </w:rPr>
              <w:t>Da</w:t>
            </w:r>
            <w:r>
              <w:rPr>
                <w:rFonts w:ascii="Arial" w:hAnsi="Arial" w:cs="Arial"/>
              </w:rPr>
              <w:t xml:space="preserve">s </w:t>
            </w:r>
            <w:r w:rsidRPr="00096EAB">
              <w:rPr>
                <w:rFonts w:ascii="Arial" w:hAnsi="Arial" w:cs="Arial"/>
                <w:b/>
              </w:rPr>
              <w:t>3.</w:t>
            </w:r>
            <w:r>
              <w:rPr>
                <w:rFonts w:ascii="Arial" w:hAnsi="Arial" w:cs="Arial"/>
              </w:rPr>
              <w:t xml:space="preserve"> Kästchen wurde angekreuzt. </w:t>
            </w:r>
          </w:p>
          <w:p w:rsidR="00D56A55" w:rsidRPr="00864EC1" w:rsidRDefault="00D56A55" w:rsidP="00935A5B">
            <w:pPr>
              <w:spacing w:after="0" w:line="240" w:lineRule="auto"/>
              <w:rPr>
                <w:rFonts w:ascii="Arial" w:eastAsia="Calibri" w:hAnsi="Arial" w:cs="Arial"/>
              </w:rPr>
            </w:pPr>
            <w:r>
              <w:rPr>
                <w:rFonts w:ascii="Arial" w:eastAsia="Calibri" w:hAnsi="Arial" w:cs="Arial"/>
              </w:rPr>
              <w:t>(</w:t>
            </w:r>
            <w:r w:rsidR="00935A5B">
              <w:rPr>
                <w:rFonts w:ascii="Arial" w:eastAsia="Calibri" w:hAnsi="Arial" w:cs="Arial"/>
              </w:rPr>
              <w:t>190</w:t>
            </w:r>
            <w:r>
              <w:rPr>
                <w:rFonts w:ascii="Arial" w:eastAsia="Calibri" w:hAnsi="Arial" w:cs="Arial"/>
              </w:rPr>
              <w:t xml:space="preserve"> cm)</w:t>
            </w:r>
          </w:p>
        </w:tc>
        <w:tc>
          <w:tcPr>
            <w:tcW w:w="741" w:type="dxa"/>
            <w:shd w:val="clear" w:color="auto" w:fill="auto"/>
          </w:tcPr>
          <w:p w:rsidR="00D56A55" w:rsidRDefault="00D56A55" w:rsidP="00F040EF">
            <w:pPr>
              <w:spacing w:before="60" w:after="0" w:line="240" w:lineRule="auto"/>
              <w:jc w:val="center"/>
              <w:rPr>
                <w:rFonts w:ascii="Arial" w:eastAsia="Calibri" w:hAnsi="Arial" w:cs="Arial"/>
              </w:rPr>
            </w:pPr>
          </w:p>
        </w:tc>
        <w:tc>
          <w:tcPr>
            <w:tcW w:w="812" w:type="dxa"/>
            <w:shd w:val="clear" w:color="auto" w:fill="auto"/>
          </w:tcPr>
          <w:p w:rsidR="00D56A55" w:rsidRDefault="00D56A55" w:rsidP="00F040EF">
            <w:pPr>
              <w:spacing w:before="60" w:after="0" w:line="240" w:lineRule="auto"/>
              <w:jc w:val="center"/>
              <w:rPr>
                <w:rFonts w:ascii="Arial" w:eastAsia="Calibri" w:hAnsi="Arial" w:cs="Arial"/>
              </w:rPr>
            </w:pPr>
          </w:p>
        </w:tc>
        <w:tc>
          <w:tcPr>
            <w:tcW w:w="814" w:type="dxa"/>
            <w:shd w:val="clear" w:color="auto" w:fill="auto"/>
          </w:tcPr>
          <w:p w:rsidR="00D56A55" w:rsidRDefault="00D56A55" w:rsidP="00F040EF">
            <w:pPr>
              <w:spacing w:before="60" w:after="0" w:line="240" w:lineRule="auto"/>
              <w:jc w:val="center"/>
              <w:rPr>
                <w:rFonts w:ascii="Arial" w:eastAsia="Calibri" w:hAnsi="Arial" w:cs="Arial"/>
              </w:rPr>
            </w:pPr>
            <w:r>
              <w:rPr>
                <w:rFonts w:ascii="Arial" w:eastAsia="Calibri" w:hAnsi="Arial" w:cs="Arial"/>
              </w:rPr>
              <w:t>1</w:t>
            </w:r>
          </w:p>
        </w:tc>
      </w:tr>
      <w:tr w:rsidR="00D56A55" w:rsidRPr="00202DA3" w:rsidTr="00273A26">
        <w:tc>
          <w:tcPr>
            <w:tcW w:w="834" w:type="dxa"/>
            <w:shd w:val="clear" w:color="auto" w:fill="auto"/>
          </w:tcPr>
          <w:p w:rsidR="00D56A55" w:rsidRDefault="00D56A55" w:rsidP="00F040EF">
            <w:pPr>
              <w:spacing w:before="60" w:after="0" w:line="240" w:lineRule="auto"/>
              <w:jc w:val="center"/>
              <w:rPr>
                <w:rFonts w:ascii="Arial" w:eastAsia="Calibri" w:hAnsi="Arial" w:cs="Arial"/>
              </w:rPr>
            </w:pPr>
            <w:r>
              <w:rPr>
                <w:rFonts w:ascii="Arial" w:eastAsia="Calibri" w:hAnsi="Arial" w:cs="Arial"/>
              </w:rPr>
              <w:t>12</w:t>
            </w:r>
          </w:p>
        </w:tc>
        <w:tc>
          <w:tcPr>
            <w:tcW w:w="6096" w:type="dxa"/>
            <w:shd w:val="clear" w:color="auto" w:fill="auto"/>
          </w:tcPr>
          <w:p w:rsidR="00D56A55" w:rsidRDefault="00203E0D" w:rsidP="00F040EF">
            <w:pPr>
              <w:keepNext/>
              <w:spacing w:before="60" w:after="0" w:line="240" w:lineRule="auto"/>
              <w:outlineLvl w:val="3"/>
              <w:rPr>
                <w:rFonts w:ascii="Arial" w:eastAsia="Times New Roman" w:hAnsi="Arial" w:cs="Arial"/>
                <w:bCs/>
                <w:lang w:eastAsia="de-DE"/>
              </w:rPr>
            </w:pPr>
            <w:r>
              <w:rPr>
                <w:rFonts w:ascii="Arial" w:eastAsia="Times New Roman" w:hAnsi="Arial" w:cs="Arial"/>
                <w:b/>
                <w:bCs/>
                <w:lang w:eastAsia="de-DE"/>
              </w:rPr>
              <w:t xml:space="preserve">Größen und Messen: </w:t>
            </w:r>
            <w:r w:rsidR="00D56A55">
              <w:rPr>
                <w:rFonts w:ascii="Arial" w:eastAsia="Times New Roman" w:hAnsi="Arial" w:cs="Arial"/>
                <w:bCs/>
                <w:lang w:eastAsia="de-DE"/>
              </w:rPr>
              <w:t>Größen (Geld) aus Sachzusammen</w:t>
            </w:r>
            <w:r w:rsidR="00273A26">
              <w:rPr>
                <w:rFonts w:ascii="Arial" w:eastAsia="Times New Roman" w:hAnsi="Arial" w:cs="Arial"/>
                <w:bCs/>
                <w:lang w:eastAsia="de-DE"/>
              </w:rPr>
              <w:t>-</w:t>
            </w:r>
            <w:r w:rsidR="00D56A55">
              <w:rPr>
                <w:rFonts w:ascii="Arial" w:eastAsia="Times New Roman" w:hAnsi="Arial" w:cs="Arial"/>
                <w:bCs/>
                <w:lang w:eastAsia="de-DE"/>
              </w:rPr>
              <w:t>hängen entnehmen und mit ihnen rechnen</w:t>
            </w:r>
          </w:p>
          <w:p w:rsidR="00F040EF" w:rsidRDefault="00F040EF" w:rsidP="00F040EF">
            <w:pPr>
              <w:keepNext/>
              <w:spacing w:after="0" w:line="240" w:lineRule="auto"/>
              <w:outlineLvl w:val="3"/>
              <w:rPr>
                <w:rFonts w:ascii="Arial" w:eastAsia="Times New Roman" w:hAnsi="Arial" w:cs="Arial"/>
                <w:bCs/>
                <w:lang w:eastAsia="de-DE"/>
              </w:rPr>
            </w:pPr>
          </w:p>
          <w:p w:rsidR="00D56A55" w:rsidRDefault="00D56A55" w:rsidP="00F040EF">
            <w:pPr>
              <w:keepNext/>
              <w:spacing w:after="60" w:line="240" w:lineRule="auto"/>
              <w:outlineLvl w:val="3"/>
              <w:rPr>
                <w:rFonts w:ascii="Arial" w:eastAsia="Times New Roman" w:hAnsi="Arial" w:cs="Arial"/>
                <w:b/>
                <w:bCs/>
                <w:lang w:eastAsia="de-DE"/>
              </w:rPr>
            </w:pPr>
            <w:r w:rsidRPr="00375DB5">
              <w:rPr>
                <w:rFonts w:ascii="Arial" w:eastAsia="Times New Roman" w:hAnsi="Arial" w:cs="Arial"/>
                <w:b/>
                <w:bCs/>
                <w:i/>
                <w:lang w:eastAsia="de-DE"/>
              </w:rPr>
              <w:t>Modellieren:</w:t>
            </w:r>
            <w:r w:rsidRPr="00375DB5">
              <w:rPr>
                <w:rFonts w:ascii="Arial" w:eastAsia="Times New Roman" w:hAnsi="Arial" w:cs="Arial"/>
                <w:bCs/>
                <w:i/>
                <w:lang w:eastAsia="de-DE"/>
              </w:rPr>
              <w:t xml:space="preserve"> Sachproblem in die Sprache der Mathematik übersetzen und innermathematisch lösen</w:t>
            </w:r>
          </w:p>
        </w:tc>
        <w:tc>
          <w:tcPr>
            <w:tcW w:w="4437" w:type="dxa"/>
          </w:tcPr>
          <w:p w:rsidR="00D56A55" w:rsidRPr="00864EC1" w:rsidRDefault="00D56A55" w:rsidP="00F040EF">
            <w:pPr>
              <w:spacing w:before="60" w:after="0" w:line="240" w:lineRule="auto"/>
              <w:rPr>
                <w:rFonts w:ascii="Arial" w:eastAsia="Calibri" w:hAnsi="Arial" w:cs="Arial"/>
              </w:rPr>
            </w:pPr>
            <w:r>
              <w:rPr>
                <w:rFonts w:ascii="Arial" w:hAnsi="Arial" w:cs="Arial"/>
              </w:rPr>
              <w:t>9,47 €</w:t>
            </w:r>
          </w:p>
        </w:tc>
        <w:tc>
          <w:tcPr>
            <w:tcW w:w="741" w:type="dxa"/>
            <w:shd w:val="clear" w:color="auto" w:fill="auto"/>
          </w:tcPr>
          <w:p w:rsidR="00D56A55" w:rsidRDefault="00D56A55" w:rsidP="0004071C">
            <w:pPr>
              <w:spacing w:before="120" w:after="120" w:line="240" w:lineRule="auto"/>
              <w:jc w:val="center"/>
              <w:rPr>
                <w:rFonts w:ascii="Arial" w:eastAsia="Calibri" w:hAnsi="Arial" w:cs="Arial"/>
              </w:rPr>
            </w:pPr>
          </w:p>
        </w:tc>
        <w:tc>
          <w:tcPr>
            <w:tcW w:w="812" w:type="dxa"/>
            <w:shd w:val="clear" w:color="auto" w:fill="auto"/>
          </w:tcPr>
          <w:p w:rsidR="00D56A55" w:rsidRPr="00B84436" w:rsidRDefault="00D56A55" w:rsidP="005B5718">
            <w:pPr>
              <w:spacing w:before="60" w:after="0" w:line="240" w:lineRule="auto"/>
              <w:jc w:val="center"/>
              <w:rPr>
                <w:rFonts w:ascii="Arial" w:eastAsia="Calibri" w:hAnsi="Arial" w:cs="Arial"/>
                <w:color w:val="FF0000"/>
              </w:rPr>
            </w:pPr>
            <w:r w:rsidRPr="00EF031D">
              <w:rPr>
                <w:rFonts w:ascii="Arial" w:eastAsia="Calibri" w:hAnsi="Arial" w:cs="Arial"/>
              </w:rPr>
              <w:t>1</w:t>
            </w:r>
          </w:p>
        </w:tc>
        <w:tc>
          <w:tcPr>
            <w:tcW w:w="814" w:type="dxa"/>
            <w:shd w:val="clear" w:color="auto" w:fill="auto"/>
          </w:tcPr>
          <w:p w:rsidR="00D56A55" w:rsidRPr="00B84436" w:rsidRDefault="00D56A55" w:rsidP="0004071C">
            <w:pPr>
              <w:spacing w:before="120" w:after="120" w:line="240" w:lineRule="auto"/>
              <w:jc w:val="center"/>
              <w:rPr>
                <w:rFonts w:ascii="Arial" w:eastAsia="Calibri" w:hAnsi="Arial" w:cs="Arial"/>
                <w:color w:val="FF0000"/>
              </w:rPr>
            </w:pPr>
          </w:p>
        </w:tc>
      </w:tr>
      <w:tr w:rsidR="00D56A55" w:rsidRPr="00202DA3" w:rsidTr="00273A26">
        <w:tc>
          <w:tcPr>
            <w:tcW w:w="834" w:type="dxa"/>
            <w:shd w:val="clear" w:color="auto" w:fill="auto"/>
          </w:tcPr>
          <w:p w:rsidR="00D56A55" w:rsidRDefault="00D56A55" w:rsidP="00F040EF">
            <w:pPr>
              <w:spacing w:before="60" w:after="0" w:line="240" w:lineRule="auto"/>
              <w:jc w:val="center"/>
              <w:rPr>
                <w:rFonts w:ascii="Arial" w:eastAsia="Calibri" w:hAnsi="Arial" w:cs="Arial"/>
              </w:rPr>
            </w:pPr>
            <w:r>
              <w:rPr>
                <w:rFonts w:ascii="Arial" w:eastAsia="Calibri" w:hAnsi="Arial" w:cs="Arial"/>
              </w:rPr>
              <w:t>13</w:t>
            </w:r>
          </w:p>
        </w:tc>
        <w:tc>
          <w:tcPr>
            <w:tcW w:w="6096" w:type="dxa"/>
            <w:shd w:val="clear" w:color="auto" w:fill="auto"/>
          </w:tcPr>
          <w:p w:rsidR="00D56A55" w:rsidRDefault="00D56A55" w:rsidP="00F040EF">
            <w:pPr>
              <w:keepNext/>
              <w:spacing w:before="60" w:after="40" w:line="240" w:lineRule="auto"/>
              <w:outlineLvl w:val="3"/>
              <w:rPr>
                <w:rFonts w:ascii="Arial" w:eastAsia="Times New Roman" w:hAnsi="Arial" w:cs="Arial"/>
                <w:bCs/>
                <w:lang w:eastAsia="de-DE"/>
              </w:rPr>
            </w:pPr>
            <w:r>
              <w:rPr>
                <w:rFonts w:ascii="Arial" w:eastAsia="Times New Roman" w:hAnsi="Arial" w:cs="Arial"/>
                <w:b/>
                <w:bCs/>
                <w:lang w:eastAsia="de-DE"/>
              </w:rPr>
              <w:t>D</w:t>
            </w:r>
            <w:r w:rsidR="00203E0D">
              <w:rPr>
                <w:rFonts w:ascii="Arial" w:eastAsia="Times New Roman" w:hAnsi="Arial" w:cs="Arial"/>
                <w:b/>
                <w:bCs/>
                <w:lang w:eastAsia="de-DE"/>
              </w:rPr>
              <w:t xml:space="preserve">aten, </w:t>
            </w:r>
            <w:r>
              <w:rPr>
                <w:rFonts w:ascii="Arial" w:eastAsia="Times New Roman" w:hAnsi="Arial" w:cs="Arial"/>
                <w:b/>
                <w:bCs/>
                <w:lang w:eastAsia="de-DE"/>
              </w:rPr>
              <w:t>H</w:t>
            </w:r>
            <w:r w:rsidR="00203E0D">
              <w:rPr>
                <w:rFonts w:ascii="Arial" w:eastAsia="Times New Roman" w:hAnsi="Arial" w:cs="Arial"/>
                <w:b/>
                <w:bCs/>
                <w:lang w:eastAsia="de-DE"/>
              </w:rPr>
              <w:t xml:space="preserve">äufigkeit und </w:t>
            </w:r>
            <w:r>
              <w:rPr>
                <w:rFonts w:ascii="Arial" w:eastAsia="Times New Roman" w:hAnsi="Arial" w:cs="Arial"/>
                <w:b/>
                <w:bCs/>
                <w:lang w:eastAsia="de-DE"/>
              </w:rPr>
              <w:t>W</w:t>
            </w:r>
            <w:r w:rsidR="00203E0D">
              <w:rPr>
                <w:rFonts w:ascii="Arial" w:eastAsia="Times New Roman" w:hAnsi="Arial" w:cs="Arial"/>
                <w:b/>
                <w:bCs/>
                <w:lang w:eastAsia="de-DE"/>
              </w:rPr>
              <w:t>ahrscheinlichkeit</w:t>
            </w:r>
            <w:r>
              <w:rPr>
                <w:rFonts w:ascii="Arial" w:eastAsia="Times New Roman" w:hAnsi="Arial" w:cs="Arial"/>
                <w:b/>
                <w:bCs/>
                <w:lang w:eastAsia="de-DE"/>
              </w:rPr>
              <w:t xml:space="preserve">: </w:t>
            </w:r>
            <w:r>
              <w:rPr>
                <w:rFonts w:ascii="Arial" w:eastAsia="Times New Roman" w:hAnsi="Arial" w:cs="Arial"/>
                <w:bCs/>
                <w:lang w:eastAsia="de-DE"/>
              </w:rPr>
              <w:t>Gewinnc</w:t>
            </w:r>
            <w:r w:rsidRPr="001A54C2">
              <w:rPr>
                <w:rFonts w:ascii="Arial" w:eastAsia="Times New Roman" w:hAnsi="Arial" w:cs="Arial"/>
                <w:bCs/>
                <w:lang w:eastAsia="de-DE"/>
              </w:rPr>
              <w:t xml:space="preserve">hancen </w:t>
            </w:r>
            <w:r>
              <w:rPr>
                <w:rFonts w:ascii="Arial" w:eastAsia="Times New Roman" w:hAnsi="Arial" w:cs="Arial"/>
                <w:bCs/>
                <w:lang w:eastAsia="de-DE"/>
              </w:rPr>
              <w:t>bei einfachen Zufallsexperimenten einschätzen, prüfen und begründen</w:t>
            </w:r>
          </w:p>
          <w:p w:rsidR="00F040EF" w:rsidRDefault="00F040EF" w:rsidP="00F040EF">
            <w:pPr>
              <w:keepNext/>
              <w:spacing w:after="0" w:line="240" w:lineRule="auto"/>
              <w:outlineLvl w:val="3"/>
              <w:rPr>
                <w:rFonts w:ascii="Arial" w:eastAsia="Times New Roman" w:hAnsi="Arial" w:cs="Arial"/>
                <w:bCs/>
                <w:lang w:eastAsia="de-DE"/>
              </w:rPr>
            </w:pPr>
          </w:p>
          <w:p w:rsidR="00D56A55" w:rsidRPr="00864EC1" w:rsidRDefault="00D56A55" w:rsidP="00F040EF">
            <w:pPr>
              <w:spacing w:after="0" w:line="240" w:lineRule="auto"/>
              <w:rPr>
                <w:rFonts w:ascii="Arial" w:eastAsia="Times New Roman" w:hAnsi="Arial" w:cs="Arial"/>
                <w:b/>
                <w:bCs/>
                <w:lang w:eastAsia="de-DE"/>
              </w:rPr>
            </w:pPr>
            <w:r w:rsidRPr="00A050C9">
              <w:rPr>
                <w:rFonts w:ascii="Arial" w:eastAsia="Calibri" w:hAnsi="Arial" w:cs="Arial"/>
                <w:b/>
                <w:i/>
              </w:rPr>
              <w:t>Kommunizieren und Argumentieren</w:t>
            </w:r>
            <w:r>
              <w:rPr>
                <w:rFonts w:ascii="Arial" w:eastAsia="Calibri" w:hAnsi="Arial" w:cs="Arial"/>
                <w:b/>
                <w:i/>
              </w:rPr>
              <w:t xml:space="preserve">: </w:t>
            </w:r>
            <w:r>
              <w:rPr>
                <w:rFonts w:ascii="Arial" w:eastAsia="Calibri" w:hAnsi="Arial" w:cs="Arial"/>
                <w:i/>
              </w:rPr>
              <w:t>Begründung schriftlich darstellen</w:t>
            </w:r>
          </w:p>
        </w:tc>
        <w:tc>
          <w:tcPr>
            <w:tcW w:w="4437" w:type="dxa"/>
          </w:tcPr>
          <w:p w:rsidR="00D56A55" w:rsidRDefault="00050F8D" w:rsidP="00F040EF">
            <w:pPr>
              <w:tabs>
                <w:tab w:val="left" w:pos="303"/>
              </w:tabs>
              <w:spacing w:before="60" w:after="40" w:line="240" w:lineRule="auto"/>
              <w:ind w:left="1151" w:hanging="1134"/>
              <w:rPr>
                <w:rFonts w:ascii="Arial" w:eastAsia="Times New Roman" w:hAnsi="Arial" w:cs="Arial"/>
                <w:noProof/>
                <w:szCs w:val="24"/>
                <w:lang w:eastAsia="de-DE"/>
              </w:rPr>
            </w:pPr>
            <w:r w:rsidRPr="00841EE5">
              <w:rPr>
                <w:rFonts w:ascii="Arial" w:eastAsia="Calibri" w:hAnsi="Arial" w:cs="Arial"/>
                <w:b/>
                <w:i/>
                <w:noProof/>
                <w:lang w:eastAsia="de-DE"/>
              </w:rPr>
              <mc:AlternateContent>
                <mc:Choice Requires="wps">
                  <w:drawing>
                    <wp:anchor distT="0" distB="0" distL="114300" distR="114300" simplePos="0" relativeHeight="251674624" behindDoc="0" locked="0" layoutInCell="1" allowOverlap="1" wp14:anchorId="2F6A8CCB" wp14:editId="25A808C9">
                      <wp:simplePos x="0" y="0"/>
                      <wp:positionH relativeFrom="column">
                        <wp:posOffset>1320800</wp:posOffset>
                      </wp:positionH>
                      <wp:positionV relativeFrom="paragraph">
                        <wp:posOffset>44450</wp:posOffset>
                      </wp:positionV>
                      <wp:extent cx="6439535" cy="39941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439535" cy="399415"/>
                              </a:xfrm>
                              <a:prstGeom prst="rect">
                                <a:avLst/>
                              </a:prstGeom>
                              <a:noFill/>
                              <a:ln w="9525">
                                <a:noFill/>
                                <a:miter lim="800000"/>
                                <a:headEnd/>
                                <a:tailEnd/>
                              </a:ln>
                            </wps:spPr>
                            <wps:txbx>
                              <w:txbxContent>
                                <w:p w:rsidR="00050F8D" w:rsidRDefault="00050F8D" w:rsidP="00050F8D">
                                  <w:pPr>
                                    <w:spacing w:after="0" w:line="240" w:lineRule="auto"/>
                                    <w:rPr>
                                      <w:rFonts w:ascii="Arial" w:hAnsi="Arial" w:cs="Arial"/>
                                      <w:sz w:val="20"/>
                                      <w:szCs w:val="20"/>
                                    </w:rPr>
                                  </w:pPr>
                                  <w:r>
                                    <w:rPr>
                                      <w:rFonts w:ascii="Arial" w:hAnsi="Arial" w:cs="Arial"/>
                                      <w:sz w:val="20"/>
                                      <w:szCs w:val="20"/>
                                    </w:rPr>
                                    <w:t>ZENTRALE KLASSENARBEIT 2017</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MATHEMATIK</w:t>
                                  </w:r>
                                </w:p>
                                <w:p w:rsidR="00050F8D" w:rsidRPr="00841EE5" w:rsidRDefault="00050F8D" w:rsidP="00050F8D">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A8CCB" id="_x0000_s1030" type="#_x0000_t202" style="position:absolute;left:0;text-align:left;margin-left:104pt;margin-top:3.5pt;width:507.05pt;height:31.4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" filled="f" stroked="f">
                      <v:textbox>
                        <w:txbxContent>
                          <w:p w:rsidR="00050F8D" w:rsidRDefault="00050F8D" w:rsidP="00050F8D">
                            <w:pPr>
                              <w:spacing w:after="0" w:line="240" w:lineRule="auto"/>
                              <w:rPr>
                                <w:rFonts w:ascii="Arial" w:hAnsi="Arial" w:cs="Arial"/>
                                <w:sz w:val="20"/>
                                <w:szCs w:val="20"/>
                              </w:rPr>
                            </w:pPr>
                            <w:r>
                              <w:rPr>
                                <w:rFonts w:ascii="Arial" w:hAnsi="Arial" w:cs="Arial"/>
                                <w:sz w:val="20"/>
                                <w:szCs w:val="20"/>
                              </w:rPr>
                              <w:t>ZENTRALE KLASSENARBEIT 2017</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MATHEMATIK</w:t>
                            </w:r>
                          </w:p>
                          <w:p w:rsidR="00050F8D" w:rsidRPr="00841EE5" w:rsidRDefault="00050F8D" w:rsidP="00050F8D">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v:textbox>
                    </v:shape>
                  </w:pict>
                </mc:Fallback>
              </mc:AlternateContent>
            </w:r>
            <w:r w:rsidR="00D56A55">
              <w:rPr>
                <w:rFonts w:ascii="Arial" w:eastAsia="Times New Roman" w:hAnsi="Arial" w:cs="Arial"/>
                <w:noProof/>
                <w:szCs w:val="24"/>
                <w:lang w:eastAsia="de-DE"/>
              </w:rPr>
              <w:t xml:space="preserve">Begründung </w:t>
            </w:r>
            <w:r w:rsidR="00D56A55" w:rsidRPr="00225856">
              <w:rPr>
                <w:rFonts w:ascii="Arial" w:eastAsia="Times New Roman" w:hAnsi="Arial" w:cs="Arial"/>
                <w:noProof/>
                <w:szCs w:val="24"/>
                <w:lang w:eastAsia="de-DE"/>
              </w:rPr>
              <w:t xml:space="preserve">sinngemäß: </w:t>
            </w:r>
          </w:p>
          <w:p w:rsidR="00D56A55" w:rsidRDefault="00D56A55" w:rsidP="00D56A55">
            <w:pPr>
              <w:pStyle w:val="Listenabsatz"/>
              <w:numPr>
                <w:ilvl w:val="0"/>
                <w:numId w:val="9"/>
              </w:numPr>
              <w:tabs>
                <w:tab w:val="left" w:pos="459"/>
              </w:tabs>
              <w:spacing w:before="40" w:after="40" w:line="240" w:lineRule="auto"/>
              <w:ind w:left="176" w:hanging="142"/>
              <w:rPr>
                <w:rFonts w:ascii="Arial" w:eastAsia="Times New Roman" w:hAnsi="Arial" w:cs="Arial"/>
                <w:noProof/>
                <w:szCs w:val="24"/>
                <w:lang w:eastAsia="de-DE"/>
              </w:rPr>
            </w:pPr>
            <w:r w:rsidRPr="00AE16DC">
              <w:rPr>
                <w:rFonts w:ascii="Arial" w:eastAsia="Times New Roman" w:hAnsi="Arial" w:cs="Arial"/>
                <w:noProof/>
                <w:szCs w:val="24"/>
                <w:lang w:eastAsia="de-DE"/>
              </w:rPr>
              <w:t>weil es auf dem Glücksrad mehr gerade Zahlen als einstellige</w:t>
            </w:r>
            <w:r>
              <w:rPr>
                <w:rFonts w:ascii="Arial" w:eastAsia="Times New Roman" w:hAnsi="Arial" w:cs="Arial"/>
                <w:noProof/>
                <w:szCs w:val="24"/>
                <w:lang w:eastAsia="de-DE"/>
              </w:rPr>
              <w:t xml:space="preserve"> Zahlen</w:t>
            </w:r>
            <w:r w:rsidRPr="00AE16DC">
              <w:rPr>
                <w:rFonts w:ascii="Arial" w:eastAsia="Times New Roman" w:hAnsi="Arial" w:cs="Arial"/>
                <w:noProof/>
                <w:szCs w:val="24"/>
                <w:lang w:eastAsia="de-DE"/>
              </w:rPr>
              <w:t xml:space="preserve"> bzw. </w:t>
            </w:r>
            <w:r w:rsidR="00935A5B">
              <w:rPr>
                <w:rFonts w:ascii="Arial" w:eastAsia="Times New Roman" w:hAnsi="Arial" w:cs="Arial"/>
                <w:noProof/>
                <w:szCs w:val="24"/>
                <w:lang w:eastAsia="de-DE"/>
              </w:rPr>
              <w:t xml:space="preserve">mehr </w:t>
            </w:r>
            <w:r w:rsidRPr="00AE16DC">
              <w:rPr>
                <w:rFonts w:ascii="Arial" w:eastAsia="Times New Roman" w:hAnsi="Arial" w:cs="Arial"/>
                <w:noProof/>
                <w:szCs w:val="24"/>
                <w:lang w:eastAsia="de-DE"/>
              </w:rPr>
              <w:t xml:space="preserve">Zahlen, die größer </w:t>
            </w:r>
            <w:r>
              <w:rPr>
                <w:rFonts w:ascii="Arial" w:eastAsia="Times New Roman" w:hAnsi="Arial" w:cs="Arial"/>
                <w:noProof/>
                <w:szCs w:val="24"/>
                <w:lang w:eastAsia="de-DE"/>
              </w:rPr>
              <w:t xml:space="preserve">als 14 sind, gibt  </w:t>
            </w:r>
          </w:p>
          <w:p w:rsidR="00D56A55" w:rsidRDefault="00935A5B" w:rsidP="00D56A55">
            <w:pPr>
              <w:pStyle w:val="Listenabsatz"/>
              <w:numPr>
                <w:ilvl w:val="0"/>
                <w:numId w:val="9"/>
              </w:numPr>
              <w:tabs>
                <w:tab w:val="left" w:pos="459"/>
              </w:tabs>
              <w:spacing w:before="40" w:after="40" w:line="240" w:lineRule="auto"/>
              <w:ind w:left="176" w:hanging="142"/>
              <w:rPr>
                <w:rFonts w:ascii="Arial" w:eastAsia="Times New Roman" w:hAnsi="Arial" w:cs="Arial"/>
                <w:noProof/>
                <w:szCs w:val="24"/>
                <w:lang w:eastAsia="de-DE"/>
              </w:rPr>
            </w:pPr>
            <w:r>
              <w:rPr>
                <w:rFonts w:ascii="Arial" w:eastAsia="Times New Roman" w:hAnsi="Arial" w:cs="Arial"/>
                <w:i/>
                <w:noProof/>
                <w:szCs w:val="24"/>
                <w:lang w:eastAsia="de-DE"/>
              </w:rPr>
              <w:t>o</w:t>
            </w:r>
            <w:r w:rsidRPr="00AE16DC">
              <w:rPr>
                <w:rFonts w:ascii="Arial" w:eastAsia="Times New Roman" w:hAnsi="Arial" w:cs="Arial"/>
                <w:i/>
                <w:noProof/>
                <w:szCs w:val="24"/>
                <w:lang w:eastAsia="de-DE"/>
              </w:rPr>
              <w:t>der</w:t>
            </w:r>
            <w:r w:rsidRPr="00AE16DC">
              <w:rPr>
                <w:rFonts w:ascii="Arial" w:eastAsia="Times New Roman" w:hAnsi="Arial" w:cs="Arial"/>
                <w:noProof/>
                <w:szCs w:val="24"/>
                <w:lang w:eastAsia="de-DE"/>
              </w:rPr>
              <w:t xml:space="preserve"> </w:t>
            </w:r>
            <w:r w:rsidR="00D56A55" w:rsidRPr="00AE16DC">
              <w:rPr>
                <w:rFonts w:ascii="Arial" w:eastAsia="Times New Roman" w:hAnsi="Arial" w:cs="Arial"/>
                <w:noProof/>
                <w:szCs w:val="24"/>
                <w:lang w:eastAsia="de-DE"/>
              </w:rPr>
              <w:t>weil es 12 Gewinnzahlen auf dem Glücksrad gibt und bei den anderen Möglichk</w:t>
            </w:r>
            <w:r w:rsidR="00D56A55">
              <w:rPr>
                <w:rFonts w:ascii="Arial" w:eastAsia="Times New Roman" w:hAnsi="Arial" w:cs="Arial"/>
                <w:noProof/>
                <w:szCs w:val="24"/>
                <w:lang w:eastAsia="de-DE"/>
              </w:rPr>
              <w:t>eiten nur 8 bzw.</w:t>
            </w:r>
            <w:r w:rsidR="0078623D">
              <w:rPr>
                <w:rFonts w:ascii="Arial" w:eastAsia="Times New Roman" w:hAnsi="Arial" w:cs="Arial"/>
                <w:noProof/>
                <w:szCs w:val="24"/>
                <w:lang w:eastAsia="de-DE"/>
              </w:rPr>
              <w:t xml:space="preserve"> </w:t>
            </w:r>
            <w:r w:rsidR="00D56A55">
              <w:rPr>
                <w:rFonts w:ascii="Arial" w:eastAsia="Times New Roman" w:hAnsi="Arial" w:cs="Arial"/>
                <w:noProof/>
                <w:szCs w:val="24"/>
                <w:lang w:eastAsia="de-DE"/>
              </w:rPr>
              <w:t>10 Gewinn</w:t>
            </w:r>
            <w:r w:rsidR="0078623D">
              <w:rPr>
                <w:rFonts w:ascii="Arial" w:eastAsia="Times New Roman" w:hAnsi="Arial" w:cs="Arial"/>
                <w:noProof/>
                <w:szCs w:val="24"/>
                <w:lang w:eastAsia="de-DE"/>
              </w:rPr>
              <w:softHyphen/>
            </w:r>
            <w:r w:rsidR="00D56A55">
              <w:rPr>
                <w:rFonts w:ascii="Arial" w:eastAsia="Times New Roman" w:hAnsi="Arial" w:cs="Arial"/>
                <w:noProof/>
                <w:szCs w:val="24"/>
                <w:lang w:eastAsia="de-DE"/>
              </w:rPr>
              <w:t xml:space="preserve">zahlen </w:t>
            </w:r>
          </w:p>
          <w:p w:rsidR="00D56A55" w:rsidRPr="00AE16DC" w:rsidRDefault="00D56A55" w:rsidP="005A5E1E">
            <w:pPr>
              <w:pStyle w:val="Listenabsatz"/>
              <w:numPr>
                <w:ilvl w:val="0"/>
                <w:numId w:val="9"/>
              </w:numPr>
              <w:tabs>
                <w:tab w:val="left" w:pos="459"/>
              </w:tabs>
              <w:spacing w:before="40" w:after="60" w:line="240" w:lineRule="auto"/>
              <w:ind w:left="176" w:hanging="142"/>
              <w:rPr>
                <w:rFonts w:ascii="Arial" w:eastAsia="Times New Roman" w:hAnsi="Arial" w:cs="Arial"/>
                <w:noProof/>
                <w:szCs w:val="24"/>
                <w:lang w:eastAsia="de-DE"/>
              </w:rPr>
            </w:pPr>
            <w:r>
              <w:rPr>
                <w:rFonts w:ascii="Arial" w:eastAsia="Times New Roman" w:hAnsi="Arial" w:cs="Arial"/>
                <w:i/>
                <w:noProof/>
                <w:szCs w:val="24"/>
                <w:lang w:eastAsia="de-DE"/>
              </w:rPr>
              <w:t>o</w:t>
            </w:r>
            <w:r w:rsidRPr="00AE16DC">
              <w:rPr>
                <w:rFonts w:ascii="Arial" w:eastAsia="Times New Roman" w:hAnsi="Arial" w:cs="Arial"/>
                <w:i/>
                <w:noProof/>
                <w:szCs w:val="24"/>
                <w:lang w:eastAsia="de-DE"/>
              </w:rPr>
              <w:t>der</w:t>
            </w:r>
            <w:r>
              <w:rPr>
                <w:rFonts w:ascii="Arial" w:hAnsi="Arial" w:cs="Arial"/>
              </w:rPr>
              <w:t xml:space="preserve"> andere </w:t>
            </w:r>
            <w:r w:rsidRPr="00FC531B">
              <w:rPr>
                <w:rFonts w:ascii="Arial" w:hAnsi="Arial" w:cs="Arial"/>
              </w:rPr>
              <w:t>mathematisch richtige Begründungen</w:t>
            </w:r>
          </w:p>
        </w:tc>
        <w:tc>
          <w:tcPr>
            <w:tcW w:w="741" w:type="dxa"/>
            <w:shd w:val="clear" w:color="auto" w:fill="auto"/>
          </w:tcPr>
          <w:p w:rsidR="00D56A55" w:rsidRDefault="00D56A55" w:rsidP="0004071C">
            <w:pPr>
              <w:spacing w:before="120" w:after="120" w:line="240" w:lineRule="auto"/>
              <w:jc w:val="center"/>
              <w:rPr>
                <w:rFonts w:ascii="Arial" w:eastAsia="Calibri" w:hAnsi="Arial" w:cs="Arial"/>
              </w:rPr>
            </w:pPr>
          </w:p>
        </w:tc>
        <w:tc>
          <w:tcPr>
            <w:tcW w:w="812" w:type="dxa"/>
            <w:shd w:val="clear" w:color="auto" w:fill="auto"/>
          </w:tcPr>
          <w:p w:rsidR="00D56A55" w:rsidRDefault="00D56A55" w:rsidP="0004071C">
            <w:pPr>
              <w:spacing w:before="120" w:after="120" w:line="240" w:lineRule="auto"/>
              <w:jc w:val="center"/>
              <w:rPr>
                <w:rFonts w:ascii="Arial" w:eastAsia="Calibri" w:hAnsi="Arial" w:cs="Arial"/>
              </w:rPr>
            </w:pPr>
          </w:p>
        </w:tc>
        <w:tc>
          <w:tcPr>
            <w:tcW w:w="814" w:type="dxa"/>
            <w:shd w:val="clear" w:color="auto" w:fill="auto"/>
          </w:tcPr>
          <w:p w:rsidR="00D56A55" w:rsidRDefault="00D56A55" w:rsidP="005B5718">
            <w:pPr>
              <w:spacing w:before="60" w:after="0" w:line="240" w:lineRule="auto"/>
              <w:jc w:val="center"/>
              <w:rPr>
                <w:rFonts w:ascii="Arial" w:eastAsia="Calibri" w:hAnsi="Arial" w:cs="Arial"/>
              </w:rPr>
            </w:pPr>
            <w:r w:rsidRPr="00EF031D">
              <w:rPr>
                <w:rFonts w:ascii="Arial" w:eastAsia="Calibri" w:hAnsi="Arial" w:cs="Arial"/>
              </w:rPr>
              <w:t>1</w:t>
            </w:r>
          </w:p>
        </w:tc>
      </w:tr>
      <w:tr w:rsidR="00D56A55" w:rsidRPr="00202DA3" w:rsidTr="00273A26">
        <w:tc>
          <w:tcPr>
            <w:tcW w:w="834" w:type="dxa"/>
            <w:shd w:val="clear" w:color="auto" w:fill="auto"/>
          </w:tcPr>
          <w:p w:rsidR="00D56A55" w:rsidRDefault="00D56A55" w:rsidP="0078623D">
            <w:pPr>
              <w:spacing w:before="60" w:after="60" w:line="240" w:lineRule="auto"/>
              <w:jc w:val="center"/>
              <w:rPr>
                <w:rFonts w:ascii="Arial" w:eastAsia="Calibri" w:hAnsi="Arial" w:cs="Arial"/>
              </w:rPr>
            </w:pPr>
            <w:r>
              <w:rPr>
                <w:rFonts w:ascii="Arial" w:eastAsia="Calibri" w:hAnsi="Arial" w:cs="Arial"/>
              </w:rPr>
              <w:t>14</w:t>
            </w:r>
          </w:p>
        </w:tc>
        <w:tc>
          <w:tcPr>
            <w:tcW w:w="6096" w:type="dxa"/>
            <w:shd w:val="clear" w:color="auto" w:fill="auto"/>
          </w:tcPr>
          <w:p w:rsidR="00D56A55" w:rsidRDefault="00203E0D" w:rsidP="0078623D">
            <w:pPr>
              <w:keepNext/>
              <w:spacing w:before="60" w:after="60" w:line="240" w:lineRule="auto"/>
              <w:outlineLvl w:val="3"/>
              <w:rPr>
                <w:rFonts w:ascii="Arial" w:eastAsia="Times New Roman" w:hAnsi="Arial" w:cs="Arial"/>
                <w:b/>
                <w:bCs/>
                <w:lang w:eastAsia="de-DE"/>
              </w:rPr>
            </w:pPr>
            <w:r>
              <w:rPr>
                <w:rFonts w:ascii="Arial" w:eastAsia="Times New Roman" w:hAnsi="Arial" w:cs="Arial"/>
                <w:b/>
                <w:bCs/>
                <w:lang w:eastAsia="de-DE"/>
              </w:rPr>
              <w:t xml:space="preserve">Größen und Messen: </w:t>
            </w:r>
            <w:r w:rsidR="00D56A55">
              <w:rPr>
                <w:rFonts w:ascii="Arial" w:eastAsia="Times New Roman" w:hAnsi="Arial" w:cs="Arial"/>
                <w:bCs/>
                <w:lang w:eastAsia="de-DE"/>
              </w:rPr>
              <w:t>Zeitpunkt (Anfang) ablesen und Zeitpunkt (Ende) angeben</w:t>
            </w:r>
          </w:p>
        </w:tc>
        <w:tc>
          <w:tcPr>
            <w:tcW w:w="4437" w:type="dxa"/>
          </w:tcPr>
          <w:p w:rsidR="00D56A55" w:rsidRDefault="00D56A55" w:rsidP="0078623D">
            <w:pPr>
              <w:spacing w:before="60" w:after="60" w:line="240" w:lineRule="auto"/>
              <w:rPr>
                <w:rFonts w:ascii="Arial" w:hAnsi="Arial" w:cs="Arial"/>
              </w:rPr>
            </w:pPr>
            <w:r>
              <w:rPr>
                <w:rFonts w:ascii="Arial" w:hAnsi="Arial" w:cs="Arial"/>
              </w:rPr>
              <w:t xml:space="preserve">19.10 Uhr </w:t>
            </w:r>
            <w:r w:rsidRPr="009B4C23">
              <w:rPr>
                <w:rFonts w:ascii="Arial" w:hAnsi="Arial" w:cs="Arial"/>
                <w:i/>
              </w:rPr>
              <w:t>oder</w:t>
            </w:r>
            <w:r>
              <w:rPr>
                <w:rFonts w:ascii="Arial" w:hAnsi="Arial" w:cs="Arial"/>
              </w:rPr>
              <w:t xml:space="preserve"> 7.10 Uhr</w:t>
            </w:r>
          </w:p>
        </w:tc>
        <w:tc>
          <w:tcPr>
            <w:tcW w:w="741" w:type="dxa"/>
            <w:shd w:val="clear" w:color="auto" w:fill="auto"/>
          </w:tcPr>
          <w:p w:rsidR="00D56A55" w:rsidRDefault="00D56A55" w:rsidP="0078623D">
            <w:pPr>
              <w:spacing w:before="60" w:after="60" w:line="240" w:lineRule="auto"/>
              <w:jc w:val="center"/>
              <w:rPr>
                <w:rFonts w:ascii="Arial" w:eastAsia="Calibri" w:hAnsi="Arial" w:cs="Arial"/>
              </w:rPr>
            </w:pPr>
          </w:p>
        </w:tc>
        <w:tc>
          <w:tcPr>
            <w:tcW w:w="812" w:type="dxa"/>
            <w:shd w:val="clear" w:color="auto" w:fill="auto"/>
          </w:tcPr>
          <w:p w:rsidR="00D56A55" w:rsidRDefault="00D56A55" w:rsidP="0078623D">
            <w:pPr>
              <w:spacing w:before="60" w:after="60" w:line="240" w:lineRule="auto"/>
              <w:jc w:val="center"/>
              <w:rPr>
                <w:rFonts w:ascii="Arial" w:eastAsia="Calibri" w:hAnsi="Arial" w:cs="Arial"/>
              </w:rPr>
            </w:pPr>
            <w:r>
              <w:rPr>
                <w:rFonts w:ascii="Arial" w:eastAsia="Calibri" w:hAnsi="Arial" w:cs="Arial"/>
              </w:rPr>
              <w:t>1</w:t>
            </w:r>
          </w:p>
        </w:tc>
        <w:tc>
          <w:tcPr>
            <w:tcW w:w="814" w:type="dxa"/>
            <w:shd w:val="clear" w:color="auto" w:fill="auto"/>
          </w:tcPr>
          <w:p w:rsidR="00D56A55" w:rsidRDefault="00D56A55" w:rsidP="0078623D">
            <w:pPr>
              <w:spacing w:before="60" w:after="60" w:line="240" w:lineRule="auto"/>
              <w:jc w:val="center"/>
              <w:rPr>
                <w:rFonts w:ascii="Arial" w:eastAsia="Calibri" w:hAnsi="Arial" w:cs="Arial"/>
              </w:rPr>
            </w:pPr>
          </w:p>
        </w:tc>
      </w:tr>
      <w:tr w:rsidR="00D56A55" w:rsidRPr="00D56A55" w:rsidTr="00273A26">
        <w:tc>
          <w:tcPr>
            <w:tcW w:w="11367" w:type="dxa"/>
            <w:gridSpan w:val="3"/>
            <w:shd w:val="clear" w:color="auto" w:fill="auto"/>
          </w:tcPr>
          <w:p w:rsidR="00D56A55" w:rsidRPr="00D56A55" w:rsidRDefault="00D56A55" w:rsidP="005A5E1E">
            <w:pPr>
              <w:spacing w:before="60" w:after="60" w:line="240" w:lineRule="auto"/>
              <w:jc w:val="right"/>
              <w:rPr>
                <w:rFonts w:ascii="Arial" w:eastAsia="Calibri" w:hAnsi="Arial" w:cs="Arial"/>
                <w:b/>
              </w:rPr>
            </w:pPr>
            <w:r w:rsidRPr="00D56A55">
              <w:rPr>
                <w:rFonts w:ascii="Arial" w:eastAsia="Calibri" w:hAnsi="Arial" w:cs="Arial"/>
                <w:b/>
              </w:rPr>
              <w:t>Gesamtpunktzahl:</w:t>
            </w:r>
          </w:p>
        </w:tc>
        <w:tc>
          <w:tcPr>
            <w:tcW w:w="741" w:type="dxa"/>
            <w:shd w:val="clear" w:color="auto" w:fill="auto"/>
            <w:vAlign w:val="center"/>
          </w:tcPr>
          <w:p w:rsidR="00D56A55" w:rsidRPr="00D56A55" w:rsidRDefault="00D56A55" w:rsidP="005A5E1E">
            <w:pPr>
              <w:spacing w:before="60" w:after="60" w:line="240" w:lineRule="auto"/>
              <w:jc w:val="center"/>
              <w:rPr>
                <w:rFonts w:ascii="Arial" w:eastAsia="Calibri" w:hAnsi="Arial" w:cs="Arial"/>
                <w:b/>
              </w:rPr>
            </w:pPr>
            <w:r w:rsidRPr="00D56A55">
              <w:rPr>
                <w:rFonts w:ascii="Arial" w:eastAsia="Calibri" w:hAnsi="Arial" w:cs="Arial"/>
                <w:b/>
              </w:rPr>
              <w:t>7</w:t>
            </w:r>
          </w:p>
        </w:tc>
        <w:tc>
          <w:tcPr>
            <w:tcW w:w="812" w:type="dxa"/>
            <w:shd w:val="clear" w:color="auto" w:fill="auto"/>
            <w:vAlign w:val="center"/>
          </w:tcPr>
          <w:p w:rsidR="00D56A55" w:rsidRPr="00D56A55" w:rsidRDefault="00D56A55" w:rsidP="005A5E1E">
            <w:pPr>
              <w:spacing w:before="60" w:after="60" w:line="240" w:lineRule="auto"/>
              <w:jc w:val="center"/>
              <w:rPr>
                <w:rFonts w:ascii="Arial" w:eastAsia="Calibri" w:hAnsi="Arial" w:cs="Arial"/>
                <w:b/>
              </w:rPr>
            </w:pPr>
            <w:r w:rsidRPr="00D56A55">
              <w:rPr>
                <w:rFonts w:ascii="Arial" w:eastAsia="Calibri" w:hAnsi="Arial" w:cs="Arial"/>
                <w:b/>
              </w:rPr>
              <w:t>10</w:t>
            </w:r>
          </w:p>
        </w:tc>
        <w:tc>
          <w:tcPr>
            <w:tcW w:w="814" w:type="dxa"/>
            <w:shd w:val="clear" w:color="auto" w:fill="auto"/>
            <w:vAlign w:val="center"/>
          </w:tcPr>
          <w:p w:rsidR="00D56A55" w:rsidRPr="00D56A55" w:rsidRDefault="00D56A55" w:rsidP="005A5E1E">
            <w:pPr>
              <w:spacing w:before="60" w:after="60" w:line="240" w:lineRule="auto"/>
              <w:jc w:val="center"/>
              <w:rPr>
                <w:rFonts w:ascii="Arial" w:eastAsia="Calibri" w:hAnsi="Arial" w:cs="Arial"/>
                <w:b/>
              </w:rPr>
            </w:pPr>
            <w:r w:rsidRPr="00D56A55">
              <w:rPr>
                <w:rFonts w:ascii="Arial" w:eastAsia="Calibri" w:hAnsi="Arial" w:cs="Arial"/>
                <w:b/>
              </w:rPr>
              <w:t>3</w:t>
            </w:r>
          </w:p>
        </w:tc>
      </w:tr>
      <w:tr w:rsidR="00D56A55" w:rsidRPr="00D56A55" w:rsidTr="00273A26">
        <w:tc>
          <w:tcPr>
            <w:tcW w:w="11367" w:type="dxa"/>
            <w:gridSpan w:val="3"/>
            <w:shd w:val="clear" w:color="auto" w:fill="auto"/>
          </w:tcPr>
          <w:p w:rsidR="00D56A55" w:rsidRPr="00D56A55" w:rsidRDefault="00D56A55" w:rsidP="005A5E1E">
            <w:pPr>
              <w:spacing w:before="60" w:after="60" w:line="240" w:lineRule="auto"/>
              <w:jc w:val="right"/>
              <w:rPr>
                <w:rFonts w:ascii="Arial" w:eastAsia="Calibri" w:hAnsi="Arial" w:cs="Arial"/>
                <w:b/>
              </w:rPr>
            </w:pPr>
            <w:r w:rsidRPr="00D56A55">
              <w:rPr>
                <w:rFonts w:ascii="Arial" w:eastAsia="Calibri" w:hAnsi="Arial" w:cs="Arial"/>
                <w:b/>
              </w:rPr>
              <w:t>prozentuale Verteilung:</w:t>
            </w:r>
          </w:p>
        </w:tc>
        <w:tc>
          <w:tcPr>
            <w:tcW w:w="741" w:type="dxa"/>
            <w:shd w:val="clear" w:color="auto" w:fill="auto"/>
            <w:vAlign w:val="center"/>
          </w:tcPr>
          <w:p w:rsidR="00D56A55" w:rsidRPr="00D56A55" w:rsidRDefault="00D56A55" w:rsidP="005A5E1E">
            <w:pPr>
              <w:spacing w:before="60" w:after="60" w:line="240" w:lineRule="auto"/>
              <w:jc w:val="center"/>
              <w:rPr>
                <w:rFonts w:ascii="Arial" w:eastAsia="Calibri" w:hAnsi="Arial" w:cs="Arial"/>
                <w:b/>
              </w:rPr>
            </w:pPr>
            <w:r w:rsidRPr="00D56A55">
              <w:rPr>
                <w:rFonts w:ascii="Arial" w:eastAsia="Calibri" w:hAnsi="Arial" w:cs="Arial"/>
                <w:b/>
              </w:rPr>
              <w:t>35</w:t>
            </w:r>
            <w:r>
              <w:rPr>
                <w:rFonts w:ascii="Arial" w:eastAsia="Calibri" w:hAnsi="Arial" w:cs="Arial"/>
                <w:b/>
              </w:rPr>
              <w:t xml:space="preserve"> </w:t>
            </w:r>
            <w:r w:rsidRPr="00D56A55">
              <w:rPr>
                <w:rFonts w:ascii="Arial" w:eastAsia="Calibri" w:hAnsi="Arial" w:cs="Arial"/>
                <w:b/>
              </w:rPr>
              <w:t>%</w:t>
            </w:r>
          </w:p>
        </w:tc>
        <w:tc>
          <w:tcPr>
            <w:tcW w:w="812" w:type="dxa"/>
            <w:shd w:val="clear" w:color="auto" w:fill="auto"/>
            <w:vAlign w:val="center"/>
          </w:tcPr>
          <w:p w:rsidR="00D56A55" w:rsidRPr="00D56A55" w:rsidRDefault="00D56A55" w:rsidP="005A5E1E">
            <w:pPr>
              <w:spacing w:before="60" w:after="60" w:line="240" w:lineRule="auto"/>
              <w:jc w:val="center"/>
              <w:rPr>
                <w:rFonts w:ascii="Arial" w:eastAsia="Calibri" w:hAnsi="Arial" w:cs="Arial"/>
                <w:b/>
              </w:rPr>
            </w:pPr>
            <w:r w:rsidRPr="00D56A55">
              <w:rPr>
                <w:rFonts w:ascii="Arial" w:eastAsia="Calibri" w:hAnsi="Arial" w:cs="Arial"/>
                <w:b/>
              </w:rPr>
              <w:t>50</w:t>
            </w:r>
            <w:r>
              <w:rPr>
                <w:rFonts w:ascii="Arial" w:eastAsia="Calibri" w:hAnsi="Arial" w:cs="Arial"/>
                <w:b/>
              </w:rPr>
              <w:t xml:space="preserve"> </w:t>
            </w:r>
            <w:r w:rsidRPr="00D56A55">
              <w:rPr>
                <w:rFonts w:ascii="Arial" w:eastAsia="Calibri" w:hAnsi="Arial" w:cs="Arial"/>
                <w:b/>
              </w:rPr>
              <w:t>%</w:t>
            </w:r>
          </w:p>
        </w:tc>
        <w:tc>
          <w:tcPr>
            <w:tcW w:w="814" w:type="dxa"/>
            <w:shd w:val="clear" w:color="auto" w:fill="auto"/>
            <w:vAlign w:val="center"/>
          </w:tcPr>
          <w:p w:rsidR="00D56A55" w:rsidRPr="00D56A55" w:rsidRDefault="00D56A55" w:rsidP="005A5E1E">
            <w:pPr>
              <w:spacing w:before="60" w:after="60" w:line="240" w:lineRule="auto"/>
              <w:jc w:val="center"/>
              <w:rPr>
                <w:rFonts w:ascii="Arial" w:eastAsia="Calibri" w:hAnsi="Arial" w:cs="Arial"/>
                <w:b/>
              </w:rPr>
            </w:pPr>
            <w:r w:rsidRPr="00D56A55">
              <w:rPr>
                <w:rFonts w:ascii="Arial" w:eastAsia="Calibri" w:hAnsi="Arial" w:cs="Arial"/>
                <w:b/>
              </w:rPr>
              <w:t>15</w:t>
            </w:r>
            <w:r>
              <w:rPr>
                <w:rFonts w:ascii="Arial" w:eastAsia="Calibri" w:hAnsi="Arial" w:cs="Arial"/>
                <w:b/>
              </w:rPr>
              <w:t xml:space="preserve"> </w:t>
            </w:r>
            <w:r w:rsidRPr="00D56A55">
              <w:rPr>
                <w:rFonts w:ascii="Arial" w:eastAsia="Calibri" w:hAnsi="Arial" w:cs="Arial"/>
                <w:b/>
              </w:rPr>
              <w:t>%</w:t>
            </w:r>
          </w:p>
        </w:tc>
      </w:tr>
    </w:tbl>
    <w:p w:rsidR="0078623D" w:rsidRPr="00273A26" w:rsidRDefault="00841EE5" w:rsidP="0066779D">
      <w:pPr>
        <w:rPr>
          <w:rFonts w:ascii="Arial" w:hAnsi="Arial" w:cs="Arial"/>
          <w:sz w:val="20"/>
          <w:szCs w:val="20"/>
        </w:rPr>
      </w:pPr>
      <w:r w:rsidRPr="00841EE5">
        <w:rPr>
          <w:rFonts w:ascii="Arial" w:eastAsia="Calibri" w:hAnsi="Arial" w:cs="Arial"/>
          <w:b/>
          <w:i/>
          <w:noProof/>
          <w:lang w:eastAsia="de-DE"/>
        </w:rPr>
        <mc:AlternateContent>
          <mc:Choice Requires="wps">
            <w:drawing>
              <wp:anchor distT="0" distB="0" distL="114300" distR="114300" simplePos="0" relativeHeight="251668480" behindDoc="0" locked="0" layoutInCell="1" allowOverlap="1" wp14:anchorId="1ED11C67" wp14:editId="573B6539">
                <wp:simplePos x="0" y="0"/>
                <wp:positionH relativeFrom="column">
                  <wp:posOffset>-690563</wp:posOffset>
                </wp:positionH>
                <wp:positionV relativeFrom="paragraph">
                  <wp:posOffset>492443</wp:posOffset>
                </wp:positionV>
                <wp:extent cx="1019175" cy="266700"/>
                <wp:effectExtent l="0" t="0" r="4762"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9175" cy="266700"/>
                        </a:xfrm>
                        <a:prstGeom prst="rect">
                          <a:avLst/>
                        </a:prstGeom>
                        <a:noFill/>
                        <a:ln w="9525">
                          <a:noFill/>
                          <a:miter lim="800000"/>
                          <a:headEnd/>
                          <a:tailEnd/>
                        </a:ln>
                      </wps:spPr>
                      <wps:txbx>
                        <w:txbxContent>
                          <w:p w:rsidR="00841EE5" w:rsidRPr="00841EE5" w:rsidRDefault="00841EE5" w:rsidP="00841EE5">
                            <w:pPr>
                              <w:rPr>
                                <w:rFonts w:ascii="Arial" w:hAnsi="Arial" w:cs="Arial"/>
                                <w:sz w:val="20"/>
                                <w:szCs w:val="20"/>
                              </w:rPr>
                            </w:pPr>
                            <w:r w:rsidRPr="00841EE5">
                              <w:rPr>
                                <w:rFonts w:ascii="Arial" w:hAnsi="Arial" w:cs="Arial"/>
                                <w:sz w:val="20"/>
                                <w:szCs w:val="20"/>
                              </w:rPr>
                              <w:t xml:space="preserve">Seite </w:t>
                            </w:r>
                            <w:r>
                              <w:rPr>
                                <w:rFonts w:ascii="Arial" w:hAnsi="Arial" w:cs="Arial"/>
                                <w:sz w:val="20"/>
                                <w:szCs w:val="20"/>
                              </w:rPr>
                              <w:t>6</w:t>
                            </w:r>
                            <w:r w:rsidRPr="00841EE5">
                              <w:rPr>
                                <w:rFonts w:ascii="Arial" w:hAnsi="Arial" w:cs="Arial"/>
                                <w:sz w:val="20"/>
                                <w:szCs w:val="20"/>
                              </w:rPr>
                              <w:t xml:space="preserve"> von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11C67" id="_x0000_s1031" type="#_x0000_t202" style="position:absolute;margin-left:-54.4pt;margin-top:38.8pt;width:80.25pt;height:21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" filled="f" stroked="f">
                <v:textbox>
                  <w:txbxContent>
                    <w:p w:rsidR="00841EE5" w:rsidRPr="00841EE5" w:rsidRDefault="00841EE5" w:rsidP="00841EE5">
                      <w:pPr>
                        <w:rPr>
                          <w:rFonts w:ascii="Arial" w:hAnsi="Arial" w:cs="Arial"/>
                          <w:sz w:val="20"/>
                          <w:szCs w:val="20"/>
                        </w:rPr>
                      </w:pPr>
                      <w:r w:rsidRPr="00841EE5">
                        <w:rPr>
                          <w:rFonts w:ascii="Arial" w:hAnsi="Arial" w:cs="Arial"/>
                          <w:sz w:val="20"/>
                          <w:szCs w:val="20"/>
                        </w:rPr>
                        <w:t xml:space="preserve">Seite </w:t>
                      </w:r>
                      <w:r>
                        <w:rPr>
                          <w:rFonts w:ascii="Arial" w:hAnsi="Arial" w:cs="Arial"/>
                          <w:sz w:val="20"/>
                          <w:szCs w:val="20"/>
                        </w:rPr>
                        <w:t>6</w:t>
                      </w:r>
                      <w:r w:rsidRPr="00841EE5">
                        <w:rPr>
                          <w:rFonts w:ascii="Arial" w:hAnsi="Arial" w:cs="Arial"/>
                          <w:sz w:val="20"/>
                          <w:szCs w:val="20"/>
                        </w:rPr>
                        <w:t xml:space="preserve"> von 6</w:t>
                      </w:r>
                    </w:p>
                  </w:txbxContent>
                </v:textbox>
              </v:shape>
            </w:pict>
          </mc:Fallback>
        </mc:AlternateContent>
      </w:r>
    </w:p>
    <w:sectPr w:rsidR="0078623D" w:rsidRPr="00273A26" w:rsidSect="005B4C6D">
      <w:headerReference w:type="default" r:id="rId14"/>
      <w:footerReference w:type="default" r:id="rId15"/>
      <w:headerReference w:type="first" r:id="rId16"/>
      <w:footerReference w:type="first" r:id="rId17"/>
      <w:pgSz w:w="16838" w:h="11906" w:orient="landscape"/>
      <w:pgMar w:top="993" w:right="113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6C1" w:rsidRDefault="00D156C1" w:rsidP="00BA2F52">
      <w:pPr>
        <w:spacing w:after="0" w:line="240" w:lineRule="auto"/>
      </w:pPr>
      <w:r>
        <w:separator/>
      </w:r>
    </w:p>
  </w:endnote>
  <w:endnote w:type="continuationSeparator" w:id="0">
    <w:p w:rsidR="00D156C1" w:rsidRDefault="00D156C1" w:rsidP="00BA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37C" w:rsidRPr="00C2637C" w:rsidRDefault="00731E91" w:rsidP="00C2637C">
    <w:pPr>
      <w:pStyle w:val="Fuzeile"/>
      <w:jc w:val="right"/>
      <w:rPr>
        <w:rFonts w:ascii="Arial" w:hAnsi="Arial" w:cs="Arial"/>
        <w:sz w:val="20"/>
        <w:szCs w:val="20"/>
      </w:rPr>
    </w:pPr>
    <w:r w:rsidRPr="00C2637C">
      <w:rPr>
        <w:rFonts w:ascii="Arial" w:hAnsi="Arial" w:cs="Arial"/>
        <w:sz w:val="20"/>
        <w:szCs w:val="20"/>
      </w:rPr>
      <w:t xml:space="preserve">Seite </w:t>
    </w:r>
    <w:r w:rsidRPr="00C2637C">
      <w:rPr>
        <w:rFonts w:ascii="Arial" w:hAnsi="Arial" w:cs="Arial"/>
        <w:sz w:val="20"/>
        <w:szCs w:val="20"/>
      </w:rPr>
      <w:fldChar w:fldCharType="begin"/>
    </w:r>
    <w:r w:rsidRPr="00C2637C">
      <w:rPr>
        <w:rFonts w:ascii="Arial" w:hAnsi="Arial" w:cs="Arial"/>
        <w:sz w:val="20"/>
        <w:szCs w:val="20"/>
      </w:rPr>
      <w:instrText xml:space="preserve"> PAGE   \* MERGEFORMAT </w:instrText>
    </w:r>
    <w:r w:rsidRPr="00C2637C">
      <w:rPr>
        <w:rFonts w:ascii="Arial" w:hAnsi="Arial" w:cs="Arial"/>
        <w:sz w:val="20"/>
        <w:szCs w:val="20"/>
      </w:rPr>
      <w:fldChar w:fldCharType="separate"/>
    </w:r>
    <w:r w:rsidR="00A14F9B">
      <w:rPr>
        <w:rFonts w:ascii="Arial" w:hAnsi="Arial" w:cs="Arial"/>
        <w:noProof/>
        <w:sz w:val="20"/>
        <w:szCs w:val="20"/>
      </w:rPr>
      <w:t>3</w:t>
    </w:r>
    <w:r w:rsidRPr="00C2637C">
      <w:rPr>
        <w:rFonts w:ascii="Arial" w:hAnsi="Arial" w:cs="Arial"/>
        <w:sz w:val="20"/>
        <w:szCs w:val="20"/>
      </w:rPr>
      <w:fldChar w:fldCharType="end"/>
    </w:r>
    <w:r w:rsidRPr="00C2637C">
      <w:rPr>
        <w:rFonts w:ascii="Arial" w:hAnsi="Arial" w:cs="Arial"/>
        <w:sz w:val="20"/>
        <w:szCs w:val="20"/>
      </w:rPr>
      <w:t xml:space="preserve"> von </w:t>
    </w:r>
    <w:r w:rsidRPr="00C2637C">
      <w:rPr>
        <w:rFonts w:ascii="Arial" w:hAnsi="Arial" w:cs="Arial"/>
        <w:sz w:val="20"/>
        <w:szCs w:val="20"/>
      </w:rPr>
      <w:fldChar w:fldCharType="begin"/>
    </w:r>
    <w:r w:rsidRPr="00C2637C">
      <w:rPr>
        <w:rFonts w:ascii="Arial" w:hAnsi="Arial" w:cs="Arial"/>
        <w:sz w:val="20"/>
        <w:szCs w:val="20"/>
      </w:rPr>
      <w:instrText xml:space="preserve"> NUMPAGES  \* Arabic  \* MERGEFORMAT </w:instrText>
    </w:r>
    <w:r w:rsidRPr="00C2637C">
      <w:rPr>
        <w:rFonts w:ascii="Arial" w:hAnsi="Arial" w:cs="Arial"/>
        <w:sz w:val="20"/>
        <w:szCs w:val="20"/>
      </w:rPr>
      <w:fldChar w:fldCharType="separate"/>
    </w:r>
    <w:r w:rsidR="00A14F9B">
      <w:rPr>
        <w:rFonts w:ascii="Arial" w:hAnsi="Arial" w:cs="Arial"/>
        <w:noProof/>
        <w:sz w:val="20"/>
        <w:szCs w:val="20"/>
      </w:rPr>
      <w:t>6</w:t>
    </w:r>
    <w:r w:rsidRPr="00C2637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147478181"/>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rsidR="00B510A9" w:rsidRPr="00383939" w:rsidRDefault="00B510A9" w:rsidP="00383939">
            <w:pPr>
              <w:pStyle w:val="Fuzeile"/>
              <w:jc w:val="right"/>
              <w:rPr>
                <w:rFonts w:ascii="Arial" w:hAnsi="Arial" w:cs="Arial"/>
                <w:sz w:val="20"/>
                <w:szCs w:val="20"/>
              </w:rPr>
            </w:pPr>
            <w:r w:rsidRPr="00B510A9">
              <w:rPr>
                <w:rFonts w:ascii="Arial" w:hAnsi="Arial" w:cs="Arial"/>
                <w:sz w:val="20"/>
                <w:szCs w:val="20"/>
              </w:rPr>
              <w:t xml:space="preserve">Seite </w:t>
            </w:r>
            <w:r w:rsidRPr="00B510A9">
              <w:rPr>
                <w:rFonts w:ascii="Arial" w:hAnsi="Arial" w:cs="Arial"/>
                <w:bCs/>
                <w:sz w:val="20"/>
                <w:szCs w:val="20"/>
              </w:rPr>
              <w:fldChar w:fldCharType="begin"/>
            </w:r>
            <w:r w:rsidRPr="00B510A9">
              <w:rPr>
                <w:rFonts w:ascii="Arial" w:hAnsi="Arial" w:cs="Arial"/>
                <w:bCs/>
                <w:sz w:val="20"/>
                <w:szCs w:val="20"/>
              </w:rPr>
              <w:instrText>PAGE</w:instrText>
            </w:r>
            <w:r w:rsidRPr="00B510A9">
              <w:rPr>
                <w:rFonts w:ascii="Arial" w:hAnsi="Arial" w:cs="Arial"/>
                <w:bCs/>
                <w:sz w:val="20"/>
                <w:szCs w:val="20"/>
              </w:rPr>
              <w:fldChar w:fldCharType="separate"/>
            </w:r>
            <w:r w:rsidR="00A14F9B">
              <w:rPr>
                <w:rFonts w:ascii="Arial" w:hAnsi="Arial" w:cs="Arial"/>
                <w:bCs/>
                <w:noProof/>
                <w:sz w:val="20"/>
                <w:szCs w:val="20"/>
              </w:rPr>
              <w:t>1</w:t>
            </w:r>
            <w:r w:rsidRPr="00B510A9">
              <w:rPr>
                <w:rFonts w:ascii="Arial" w:hAnsi="Arial" w:cs="Arial"/>
                <w:bCs/>
                <w:sz w:val="20"/>
                <w:szCs w:val="20"/>
              </w:rPr>
              <w:fldChar w:fldCharType="end"/>
            </w:r>
            <w:r w:rsidRPr="00B510A9">
              <w:rPr>
                <w:rFonts w:ascii="Arial" w:hAnsi="Arial" w:cs="Arial"/>
                <w:sz w:val="20"/>
                <w:szCs w:val="20"/>
              </w:rPr>
              <w:t xml:space="preserve"> von </w:t>
            </w:r>
            <w:r w:rsidRPr="00B510A9">
              <w:rPr>
                <w:rFonts w:ascii="Arial" w:hAnsi="Arial" w:cs="Arial"/>
                <w:bCs/>
                <w:sz w:val="20"/>
                <w:szCs w:val="20"/>
              </w:rPr>
              <w:fldChar w:fldCharType="begin"/>
            </w:r>
            <w:r w:rsidRPr="00B510A9">
              <w:rPr>
                <w:rFonts w:ascii="Arial" w:hAnsi="Arial" w:cs="Arial"/>
                <w:bCs/>
                <w:sz w:val="20"/>
                <w:szCs w:val="20"/>
              </w:rPr>
              <w:instrText>NUMPAGES</w:instrText>
            </w:r>
            <w:r w:rsidRPr="00B510A9">
              <w:rPr>
                <w:rFonts w:ascii="Arial" w:hAnsi="Arial" w:cs="Arial"/>
                <w:bCs/>
                <w:sz w:val="20"/>
                <w:szCs w:val="20"/>
              </w:rPr>
              <w:fldChar w:fldCharType="separate"/>
            </w:r>
            <w:r w:rsidR="00A14F9B">
              <w:rPr>
                <w:rFonts w:ascii="Arial" w:hAnsi="Arial" w:cs="Arial"/>
                <w:bCs/>
                <w:noProof/>
                <w:sz w:val="20"/>
                <w:szCs w:val="20"/>
              </w:rPr>
              <w:t>6</w:t>
            </w:r>
            <w:r w:rsidRPr="00B510A9">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C6D" w:rsidRPr="005B4C6D" w:rsidRDefault="005B4C6D" w:rsidP="005B4C6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C6D" w:rsidRPr="005B4C6D" w:rsidRDefault="005B4C6D" w:rsidP="005B4C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6C1" w:rsidRDefault="00D156C1" w:rsidP="00BA2F52">
      <w:pPr>
        <w:spacing w:after="0" w:line="240" w:lineRule="auto"/>
      </w:pPr>
      <w:r>
        <w:separator/>
      </w:r>
    </w:p>
  </w:footnote>
  <w:footnote w:type="continuationSeparator" w:id="0">
    <w:p w:rsidR="00D156C1" w:rsidRDefault="00D156C1" w:rsidP="00BA2F52">
      <w:pPr>
        <w:spacing w:after="0" w:line="240" w:lineRule="auto"/>
      </w:pPr>
      <w:r>
        <w:continuationSeparator/>
      </w:r>
    </w:p>
  </w:footnote>
  <w:footnote w:id="1">
    <w:p w:rsidR="00D56A55" w:rsidRPr="00D56A55" w:rsidRDefault="00D56A55" w:rsidP="00D56A55">
      <w:pPr>
        <w:pStyle w:val="Funotentext"/>
        <w:rPr>
          <w:rFonts w:ascii="Arial" w:hAnsi="Arial" w:cs="Arial"/>
          <w:sz w:val="18"/>
          <w:szCs w:val="18"/>
        </w:rPr>
      </w:pPr>
      <w:r w:rsidRPr="00D56A55">
        <w:rPr>
          <w:rStyle w:val="Funotenzeichen"/>
          <w:rFonts w:ascii="Arial" w:hAnsi="Arial" w:cs="Arial"/>
          <w:sz w:val="18"/>
          <w:szCs w:val="18"/>
        </w:rPr>
        <w:footnoteRef/>
      </w:r>
      <w:r w:rsidRPr="00D56A55">
        <w:rPr>
          <w:rFonts w:ascii="Arial" w:hAnsi="Arial" w:cs="Arial"/>
          <w:sz w:val="18"/>
          <w:szCs w:val="18"/>
        </w:rPr>
        <w:t xml:space="preserve"> gemäß Fachlehrplan Mathematik Grundschule und KMK-Bildungsstandards Primarstufe Mathematik</w:t>
      </w:r>
      <w:r w:rsidR="00841EE5">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F5" w:rsidRPr="00017D67" w:rsidRDefault="00F573AE" w:rsidP="002627F5">
    <w:pPr>
      <w:pStyle w:val="Kopfzeile"/>
      <w:tabs>
        <w:tab w:val="clear" w:pos="4536"/>
      </w:tabs>
      <w:rPr>
        <w:rFonts w:ascii="Arial" w:hAnsi="Arial" w:cs="Arial"/>
        <w:caps/>
        <w:sz w:val="20"/>
        <w:szCs w:val="20"/>
      </w:rPr>
    </w:pPr>
    <w:r>
      <w:rPr>
        <w:rFonts w:ascii="Arial" w:hAnsi="Arial" w:cs="Arial"/>
        <w:caps/>
        <w:sz w:val="20"/>
        <w:szCs w:val="20"/>
      </w:rPr>
      <w:t>Zentrale klassenarbeit 2017</w:t>
    </w:r>
    <w:r w:rsidR="00731E91" w:rsidRPr="00017D67">
      <w:rPr>
        <w:rFonts w:ascii="Arial" w:hAnsi="Arial" w:cs="Arial"/>
        <w:caps/>
        <w:sz w:val="20"/>
        <w:szCs w:val="20"/>
      </w:rPr>
      <w:tab/>
      <w:t>mathematik</w:t>
    </w:r>
  </w:p>
  <w:p w:rsidR="002627F5" w:rsidRPr="00017D67" w:rsidRDefault="00731E91" w:rsidP="002627F5">
    <w:pPr>
      <w:pStyle w:val="Kopfzeile"/>
      <w:pBdr>
        <w:bottom w:val="single" w:sz="4" w:space="1" w:color="auto"/>
      </w:pBdr>
      <w:tabs>
        <w:tab w:val="clear" w:pos="4536"/>
      </w:tabs>
      <w:rPr>
        <w:rFonts w:ascii="Arial" w:hAnsi="Arial" w:cs="Arial"/>
        <w:caps/>
        <w:sz w:val="20"/>
        <w:szCs w:val="20"/>
      </w:rPr>
    </w:pPr>
    <w:r w:rsidRPr="00017D67">
      <w:rPr>
        <w:rFonts w:ascii="Arial" w:hAnsi="Arial" w:cs="Arial"/>
        <w:caps/>
        <w:sz w:val="20"/>
        <w:szCs w:val="20"/>
      </w:rPr>
      <w:t>schuljahrgang 4</w:t>
    </w:r>
    <w:r w:rsidRPr="00017D67">
      <w:rPr>
        <w:rFonts w:ascii="Arial" w:hAnsi="Arial" w:cs="Arial"/>
        <w:caps/>
        <w:sz w:val="20"/>
        <w:szCs w:val="20"/>
      </w:rPr>
      <w:tab/>
      <w:t>hinweise für die lehrkraft</w:t>
    </w:r>
  </w:p>
  <w:p w:rsidR="00846CA0" w:rsidRPr="002627F5" w:rsidRDefault="00D156C1" w:rsidP="002627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EAB" w:rsidRPr="005B4C6D" w:rsidRDefault="002E3EAB" w:rsidP="005B4C6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55" w:rsidRDefault="00D56A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C67"/>
    <w:multiLevelType w:val="hybridMultilevel"/>
    <w:tmpl w:val="38BE4632"/>
    <w:lvl w:ilvl="0" w:tplc="EB4C4D8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843CB2"/>
    <w:multiLevelType w:val="hybridMultilevel"/>
    <w:tmpl w:val="C8EC90F6"/>
    <w:lvl w:ilvl="0" w:tplc="73529F2C">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75018"/>
    <w:multiLevelType w:val="hybridMultilevel"/>
    <w:tmpl w:val="49745F32"/>
    <w:lvl w:ilvl="0" w:tplc="286E5F0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B32FC1"/>
    <w:multiLevelType w:val="hybridMultilevel"/>
    <w:tmpl w:val="14D82306"/>
    <w:lvl w:ilvl="0" w:tplc="46569F3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ED1CC4"/>
    <w:multiLevelType w:val="hybridMultilevel"/>
    <w:tmpl w:val="26E48498"/>
    <w:lvl w:ilvl="0" w:tplc="4962AC00">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252B2E"/>
    <w:multiLevelType w:val="hybridMultilevel"/>
    <w:tmpl w:val="09B6F190"/>
    <w:lvl w:ilvl="0" w:tplc="3D68102A">
      <w:start w:val="1"/>
      <w:numFmt w:val="decimal"/>
      <w:lvlText w:val="%1."/>
      <w:lvlJc w:val="left"/>
      <w:pPr>
        <w:tabs>
          <w:tab w:val="num" w:pos="360"/>
        </w:tabs>
        <w:ind w:left="360" w:hanging="360"/>
      </w:pPr>
      <w:rPr>
        <w:rFonts w:hint="default"/>
      </w:rPr>
    </w:lvl>
    <w:lvl w:ilvl="1" w:tplc="04070003">
      <w:start w:val="2"/>
      <w:numFmt w:val="lowerLetter"/>
      <w:lvlText w:val="%2)"/>
      <w:lvlJc w:val="left"/>
      <w:pPr>
        <w:tabs>
          <w:tab w:val="num" w:pos="1620"/>
        </w:tabs>
        <w:ind w:left="1620" w:hanging="540"/>
      </w:pPr>
      <w:rPr>
        <w:rFonts w:hint="default"/>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6" w15:restartNumberingAfterBreak="0">
    <w:nsid w:val="6D454850"/>
    <w:multiLevelType w:val="hybridMultilevel"/>
    <w:tmpl w:val="1D0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5F2112"/>
    <w:multiLevelType w:val="hybridMultilevel"/>
    <w:tmpl w:val="6D0A89D4"/>
    <w:lvl w:ilvl="0" w:tplc="293AEE4A">
      <w:start w:val="3"/>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FCB6E6F"/>
    <w:multiLevelType w:val="hybridMultilevel"/>
    <w:tmpl w:val="E344516C"/>
    <w:lvl w:ilvl="0" w:tplc="56E06B7C">
      <w:start w:val="3"/>
      <w:numFmt w:val="bullet"/>
      <w:lvlText w:val="-"/>
      <w:lvlJc w:val="left"/>
      <w:pPr>
        <w:ind w:left="720" w:hanging="360"/>
      </w:pPr>
      <w:rPr>
        <w:rFonts w:ascii="Arial" w:eastAsiaTheme="minorHAnsi" w:hAnsi="Arial" w:cs="Arial"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4"/>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52"/>
    <w:rsid w:val="00045ABB"/>
    <w:rsid w:val="00050F8D"/>
    <w:rsid w:val="000923C2"/>
    <w:rsid w:val="000D1EDC"/>
    <w:rsid w:val="000D7130"/>
    <w:rsid w:val="00120D7F"/>
    <w:rsid w:val="001330B5"/>
    <w:rsid w:val="00203E0D"/>
    <w:rsid w:val="00273A26"/>
    <w:rsid w:val="002A7B23"/>
    <w:rsid w:val="002E3EAB"/>
    <w:rsid w:val="0030181E"/>
    <w:rsid w:val="00347E52"/>
    <w:rsid w:val="0036547C"/>
    <w:rsid w:val="00382B90"/>
    <w:rsid w:val="00383939"/>
    <w:rsid w:val="003852F1"/>
    <w:rsid w:val="003B5CDA"/>
    <w:rsid w:val="003B6EBB"/>
    <w:rsid w:val="004105D6"/>
    <w:rsid w:val="004410B7"/>
    <w:rsid w:val="00465857"/>
    <w:rsid w:val="00507E59"/>
    <w:rsid w:val="005254AF"/>
    <w:rsid w:val="005A5E1E"/>
    <w:rsid w:val="005A7077"/>
    <w:rsid w:val="005B4C6D"/>
    <w:rsid w:val="005B5718"/>
    <w:rsid w:val="005B7BA8"/>
    <w:rsid w:val="006417BF"/>
    <w:rsid w:val="0065197F"/>
    <w:rsid w:val="0066119B"/>
    <w:rsid w:val="0066779D"/>
    <w:rsid w:val="006D6D29"/>
    <w:rsid w:val="006F1DCE"/>
    <w:rsid w:val="007138E1"/>
    <w:rsid w:val="00731E91"/>
    <w:rsid w:val="00744B91"/>
    <w:rsid w:val="00773FE9"/>
    <w:rsid w:val="0077493B"/>
    <w:rsid w:val="0078623D"/>
    <w:rsid w:val="007C7991"/>
    <w:rsid w:val="00841EE5"/>
    <w:rsid w:val="00854F1B"/>
    <w:rsid w:val="00861C20"/>
    <w:rsid w:val="00864EC1"/>
    <w:rsid w:val="008B271C"/>
    <w:rsid w:val="008E1B39"/>
    <w:rsid w:val="008E3BC2"/>
    <w:rsid w:val="0091097E"/>
    <w:rsid w:val="00935A5B"/>
    <w:rsid w:val="00947966"/>
    <w:rsid w:val="00956D31"/>
    <w:rsid w:val="00966DBB"/>
    <w:rsid w:val="009719C7"/>
    <w:rsid w:val="009B68E5"/>
    <w:rsid w:val="009E495F"/>
    <w:rsid w:val="00A14F9B"/>
    <w:rsid w:val="00A356B2"/>
    <w:rsid w:val="00A85916"/>
    <w:rsid w:val="00A8638D"/>
    <w:rsid w:val="00A86471"/>
    <w:rsid w:val="00A9697C"/>
    <w:rsid w:val="00AD43EA"/>
    <w:rsid w:val="00AF0A03"/>
    <w:rsid w:val="00B01DF1"/>
    <w:rsid w:val="00B510A9"/>
    <w:rsid w:val="00B84D81"/>
    <w:rsid w:val="00BA2F52"/>
    <w:rsid w:val="00BC1DC9"/>
    <w:rsid w:val="00CC701A"/>
    <w:rsid w:val="00D0244D"/>
    <w:rsid w:val="00D156C1"/>
    <w:rsid w:val="00D21676"/>
    <w:rsid w:val="00D272A5"/>
    <w:rsid w:val="00D56A55"/>
    <w:rsid w:val="00D610D3"/>
    <w:rsid w:val="00D628EA"/>
    <w:rsid w:val="00D71036"/>
    <w:rsid w:val="00D93F0A"/>
    <w:rsid w:val="00DD6B2D"/>
    <w:rsid w:val="00EA4D62"/>
    <w:rsid w:val="00F040EF"/>
    <w:rsid w:val="00F573AE"/>
    <w:rsid w:val="00F906F0"/>
    <w:rsid w:val="00FB1DD6"/>
    <w:rsid w:val="00FD41A1"/>
    <w:rsid w:val="00FE7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394938A-9A5C-467D-BD91-858CE729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70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A2F52"/>
    <w:pPr>
      <w:tabs>
        <w:tab w:val="center" w:pos="4536"/>
        <w:tab w:val="right" w:pos="9072"/>
      </w:tabs>
      <w:spacing w:after="0" w:line="240" w:lineRule="auto"/>
    </w:pPr>
  </w:style>
  <w:style w:type="character" w:customStyle="1" w:styleId="KopfzeileZchn">
    <w:name w:val="Kopfzeile Zchn"/>
    <w:basedOn w:val="Absatz-Standardschriftart"/>
    <w:link w:val="Kopfzeile"/>
    <w:rsid w:val="00BA2F52"/>
  </w:style>
  <w:style w:type="paragraph" w:styleId="Fuzeile">
    <w:name w:val="footer"/>
    <w:basedOn w:val="Standard"/>
    <w:link w:val="FuzeileZchn"/>
    <w:uiPriority w:val="99"/>
    <w:unhideWhenUsed/>
    <w:rsid w:val="00BA2F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2F52"/>
  </w:style>
  <w:style w:type="table" w:styleId="Tabellenraster">
    <w:name w:val="Table Grid"/>
    <w:basedOn w:val="NormaleTabelle"/>
    <w:uiPriority w:val="59"/>
    <w:rsid w:val="00BA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A2F5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F52"/>
    <w:rPr>
      <w:sz w:val="20"/>
      <w:szCs w:val="20"/>
    </w:rPr>
  </w:style>
  <w:style w:type="character" w:styleId="Funotenzeichen">
    <w:name w:val="footnote reference"/>
    <w:basedOn w:val="Absatz-Standardschriftart"/>
    <w:uiPriority w:val="99"/>
    <w:unhideWhenUsed/>
    <w:rsid w:val="00BA2F52"/>
    <w:rPr>
      <w:vertAlign w:val="superscript"/>
    </w:rPr>
  </w:style>
  <w:style w:type="paragraph" w:styleId="Sprechblasentext">
    <w:name w:val="Balloon Text"/>
    <w:basedOn w:val="Standard"/>
    <w:link w:val="SprechblasentextZchn"/>
    <w:uiPriority w:val="99"/>
    <w:semiHidden/>
    <w:unhideWhenUsed/>
    <w:rsid w:val="00BA2F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2F52"/>
    <w:rPr>
      <w:rFonts w:ascii="Tahoma" w:hAnsi="Tahoma" w:cs="Tahoma"/>
      <w:sz w:val="16"/>
      <w:szCs w:val="16"/>
    </w:rPr>
  </w:style>
  <w:style w:type="paragraph" w:styleId="Listenabsatz">
    <w:name w:val="List Paragraph"/>
    <w:basedOn w:val="Standard"/>
    <w:uiPriority w:val="34"/>
    <w:qFormat/>
    <w:rsid w:val="00FD4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B7FF-B927-496A-936A-04FDF1F7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6949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Schoebbel, Christiane</cp:lastModifiedBy>
  <cp:revision>12</cp:revision>
  <cp:lastPrinted>2017-01-19T12:12:00Z</cp:lastPrinted>
  <dcterms:created xsi:type="dcterms:W3CDTF">2017-02-01T10:38:00Z</dcterms:created>
  <dcterms:modified xsi:type="dcterms:W3CDTF">2017-03-21T12:09:00Z</dcterms:modified>
</cp:coreProperties>
</file>