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CB" w:rsidRDefault="00AA31CB" w:rsidP="00AA31CB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17274B">
        <w:rPr>
          <w:rFonts w:cs="Arial"/>
          <w:b/>
          <w:sz w:val="28"/>
          <w:szCs w:val="28"/>
        </w:rPr>
        <w:t>Das Geburtstagsgeschenk</w:t>
      </w:r>
    </w:p>
    <w:p w:rsidR="00092583" w:rsidRDefault="001E77BA" w:rsidP="00AA31CB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23D1B" wp14:editId="30CEE55D">
            <wp:simplePos x="0" y="0"/>
            <wp:positionH relativeFrom="column">
              <wp:posOffset>3453130</wp:posOffset>
            </wp:positionH>
            <wp:positionV relativeFrom="paragraph">
              <wp:posOffset>307975</wp:posOffset>
            </wp:positionV>
            <wp:extent cx="2321560" cy="2028825"/>
            <wp:effectExtent l="0" t="0" r="2540" b="9525"/>
            <wp:wrapTight wrapText="bothSides">
              <wp:wrapPolygon edited="0">
                <wp:start x="0" y="0"/>
                <wp:lineTo x="0" y="21499"/>
                <wp:lineTo x="21446" y="21499"/>
                <wp:lineTo x="21446" y="0"/>
                <wp:lineTo x="0" y="0"/>
              </wp:wrapPolygon>
            </wp:wrapTight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583" w:rsidRDefault="00092583" w:rsidP="00733DA8">
      <w:pPr>
        <w:jc w:val="both"/>
        <w:rPr>
          <w:rFonts w:cs="Arial"/>
          <w:b/>
        </w:rPr>
        <w:sectPr w:rsidR="00092583" w:rsidSect="000A2A8E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A31CB" w:rsidRDefault="00AA31CB" w:rsidP="0015316D">
      <w:pPr>
        <w:spacing w:line="360" w:lineRule="auto"/>
        <w:jc w:val="both"/>
        <w:rPr>
          <w:rFonts w:cs="Arial"/>
        </w:rPr>
      </w:pPr>
      <w:r>
        <w:rPr>
          <w:rFonts w:cs="Arial"/>
        </w:rPr>
        <w:t>Erik</w:t>
      </w:r>
      <w:r w:rsidRPr="009A3E28">
        <w:rPr>
          <w:rFonts w:cs="Arial"/>
        </w:rPr>
        <w:t xml:space="preserve"> </w:t>
      </w:r>
      <w:r>
        <w:rPr>
          <w:rFonts w:cs="Arial"/>
        </w:rPr>
        <w:t>schaut auf den Kalender und</w:t>
      </w:r>
      <w:r w:rsidRPr="009A3E28">
        <w:rPr>
          <w:rFonts w:cs="Arial"/>
        </w:rPr>
        <w:t xml:space="preserve"> erstarrt. </w:t>
      </w:r>
      <w:r>
        <w:rPr>
          <w:rFonts w:cs="Arial"/>
        </w:rPr>
        <w:t>„Anna</w:t>
      </w:r>
      <w:r w:rsidRPr="009A3E28">
        <w:rPr>
          <w:rFonts w:cs="Arial"/>
        </w:rPr>
        <w:t xml:space="preserve">“, steht da. </w:t>
      </w:r>
      <w:r>
        <w:rPr>
          <w:rFonts w:cs="Arial"/>
        </w:rPr>
        <w:t>„Ach, du Schreck!“</w:t>
      </w:r>
      <w:r w:rsidRPr="009A3E28">
        <w:rPr>
          <w:rFonts w:cs="Arial"/>
        </w:rPr>
        <w:t xml:space="preserve">, stöhnt </w:t>
      </w:r>
      <w:r>
        <w:rPr>
          <w:rFonts w:cs="Arial"/>
        </w:rPr>
        <w:t>Erik</w:t>
      </w:r>
      <w:r w:rsidRPr="009A3E28">
        <w:rPr>
          <w:rFonts w:cs="Arial"/>
        </w:rPr>
        <w:t xml:space="preserve">. </w:t>
      </w:r>
      <w:r>
        <w:rPr>
          <w:rFonts w:cs="Arial"/>
        </w:rPr>
        <w:t>„Meine Schwester hat morgen Geburtstag und ich habe</w:t>
      </w:r>
      <w:r w:rsidRPr="009A3E28">
        <w:rPr>
          <w:rFonts w:cs="Arial"/>
        </w:rPr>
        <w:t xml:space="preserve"> noch kein Geschenk für sie.</w:t>
      </w:r>
      <w:r w:rsidR="00EA07F1">
        <w:rPr>
          <w:rFonts w:cs="Arial"/>
        </w:rPr>
        <w:t>“</w:t>
      </w:r>
      <w:r>
        <w:rPr>
          <w:rFonts w:cs="Arial"/>
        </w:rPr>
        <w:t xml:space="preserve"> </w:t>
      </w:r>
      <w:r w:rsidRPr="009A3E28">
        <w:rPr>
          <w:rFonts w:cs="Arial"/>
        </w:rPr>
        <w:t xml:space="preserve">Nach Schulschluss stapft er in Richtung Geschäft los. Dort gibt es herrliche Dinge. </w:t>
      </w:r>
      <w:r>
        <w:rPr>
          <w:rFonts w:cs="Arial"/>
        </w:rPr>
        <w:t>Erik</w:t>
      </w:r>
      <w:r w:rsidRPr="009A3E28">
        <w:rPr>
          <w:rFonts w:cs="Arial"/>
        </w:rPr>
        <w:t xml:space="preserve"> </w:t>
      </w:r>
      <w:r>
        <w:rPr>
          <w:rFonts w:cs="Arial"/>
        </w:rPr>
        <w:t xml:space="preserve">bekommt große Augen. </w:t>
      </w:r>
      <w:r w:rsidR="00EA07F1">
        <w:rPr>
          <w:rFonts w:cs="Arial"/>
        </w:rPr>
        <w:t>Ein</w:t>
      </w:r>
      <w:r>
        <w:rPr>
          <w:rFonts w:cs="Arial"/>
        </w:rPr>
        <w:t xml:space="preserve"> </w:t>
      </w:r>
      <w:r w:rsidRPr="009A3E28">
        <w:rPr>
          <w:rFonts w:cs="Arial"/>
        </w:rPr>
        <w:t>Radiergummi gefällt ihm sofort, weil er wie ein Fußball</w:t>
      </w:r>
      <w:r w:rsidRPr="001B5645">
        <w:rPr>
          <w:rFonts w:cs="Arial"/>
        </w:rPr>
        <w:t xml:space="preserve"> </w:t>
      </w:r>
      <w:r w:rsidRPr="009A3E28">
        <w:rPr>
          <w:rFonts w:cs="Arial"/>
        </w:rPr>
        <w:t xml:space="preserve">aussieht. </w:t>
      </w:r>
      <w:r>
        <w:rPr>
          <w:rFonts w:cs="Arial"/>
        </w:rPr>
        <w:t>Sein</w:t>
      </w:r>
      <w:r w:rsidRPr="009A3E28">
        <w:rPr>
          <w:rFonts w:cs="Arial"/>
        </w:rPr>
        <w:t xml:space="preserve"> Taschengeld reicht dafür. „Den nehme ich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denkt </w:t>
      </w:r>
      <w:r>
        <w:rPr>
          <w:rFonts w:cs="Arial"/>
        </w:rPr>
        <w:t>Erik</w:t>
      </w:r>
      <w:r w:rsidRPr="009A3E28">
        <w:rPr>
          <w:rFonts w:cs="Arial"/>
        </w:rPr>
        <w:t xml:space="preserve">. An der Kasse wird </w:t>
      </w:r>
      <w:r>
        <w:rPr>
          <w:rFonts w:cs="Arial"/>
        </w:rPr>
        <w:t>er</w:t>
      </w:r>
      <w:r w:rsidRPr="009A3E28">
        <w:rPr>
          <w:rFonts w:cs="Arial"/>
        </w:rPr>
        <w:t xml:space="preserve"> unsicher. Nachdenklich betrachtet er den Radiergummi in seiner Hand. „Vielle</w:t>
      </w:r>
      <w:r>
        <w:rPr>
          <w:rFonts w:cs="Arial"/>
        </w:rPr>
        <w:t xml:space="preserve">icht mag Anna </w:t>
      </w:r>
      <w:r w:rsidRPr="009A3E28">
        <w:rPr>
          <w:rFonts w:cs="Arial"/>
        </w:rPr>
        <w:t xml:space="preserve">gar keine Fußbälle“, denkt </w:t>
      </w:r>
      <w:r>
        <w:rPr>
          <w:rFonts w:cs="Arial"/>
        </w:rPr>
        <w:t>Erik</w:t>
      </w:r>
      <w:r w:rsidRPr="009A3E28">
        <w:rPr>
          <w:rFonts w:cs="Arial"/>
        </w:rPr>
        <w:t xml:space="preserve">. </w:t>
      </w:r>
      <w:r>
        <w:rPr>
          <w:rFonts w:cs="Arial"/>
        </w:rPr>
        <w:t>Er geht zurück und</w:t>
      </w:r>
      <w:r w:rsidRPr="009A3E28">
        <w:rPr>
          <w:rFonts w:cs="Arial"/>
        </w:rPr>
        <w:t xml:space="preserve"> nimmt eine Sache nach der anderen in die Hand und l</w:t>
      </w:r>
      <w:r>
        <w:rPr>
          <w:rFonts w:cs="Arial"/>
        </w:rPr>
        <w:t>egt sie gleich wieder zurück. Erik</w:t>
      </w:r>
      <w:r w:rsidRPr="009A3E28">
        <w:rPr>
          <w:rFonts w:cs="Arial"/>
        </w:rPr>
        <w:t xml:space="preserve"> wird immer ratloser. Was soll er nur tun? D</w:t>
      </w:r>
      <w:r>
        <w:rPr>
          <w:rFonts w:cs="Arial"/>
        </w:rPr>
        <w:t>ie Verkäuferin spricht ihn a</w:t>
      </w:r>
      <w:bookmarkStart w:id="0" w:name="_GoBack"/>
      <w:bookmarkEnd w:id="0"/>
      <w:r>
        <w:rPr>
          <w:rFonts w:cs="Arial"/>
        </w:rPr>
        <w:t>n</w:t>
      </w:r>
      <w:r w:rsidR="00EA07F1">
        <w:rPr>
          <w:rFonts w:cs="Arial"/>
        </w:rPr>
        <w:t>:</w:t>
      </w:r>
      <w:r>
        <w:rPr>
          <w:rFonts w:cs="Arial"/>
        </w:rPr>
        <w:t xml:space="preserve"> „Kann ich dir helfen?</w:t>
      </w:r>
      <w:r w:rsidR="00EA07F1">
        <w:rPr>
          <w:rFonts w:cs="Arial"/>
        </w:rPr>
        <w:t>“</w:t>
      </w:r>
      <w:r>
        <w:rPr>
          <w:rFonts w:cs="Arial"/>
        </w:rPr>
        <w:t xml:space="preserve"> Erik nickt erleichtert und </w:t>
      </w:r>
      <w:r w:rsidRPr="009A3E28">
        <w:rPr>
          <w:rFonts w:cs="Arial"/>
        </w:rPr>
        <w:t xml:space="preserve">zeigt </w:t>
      </w:r>
      <w:r>
        <w:rPr>
          <w:rFonts w:cs="Arial"/>
        </w:rPr>
        <w:t>ihr</w:t>
      </w:r>
      <w:r w:rsidRPr="009A3E28">
        <w:rPr>
          <w:rFonts w:cs="Arial"/>
        </w:rPr>
        <w:t xml:space="preserve"> sein Taschengeld. „Dafür </w:t>
      </w:r>
      <w:r>
        <w:rPr>
          <w:rFonts w:cs="Arial"/>
        </w:rPr>
        <w:t>möchte ich etwas Tolles kaufen, a</w:t>
      </w:r>
      <w:r w:rsidRPr="009A3E28">
        <w:rPr>
          <w:rFonts w:cs="Arial"/>
        </w:rPr>
        <w:t>ber nicht für</w:t>
      </w:r>
      <w:r>
        <w:rPr>
          <w:rFonts w:cs="Arial"/>
        </w:rPr>
        <w:t xml:space="preserve"> mich, sondern für meine </w:t>
      </w:r>
      <w:r w:rsidRPr="009A3E28">
        <w:rPr>
          <w:rFonts w:cs="Arial"/>
        </w:rPr>
        <w:t>Schwester Anna.</w:t>
      </w:r>
      <w:r w:rsidR="00EA07F1">
        <w:rPr>
          <w:rFonts w:cs="Arial"/>
        </w:rPr>
        <w:t>“</w:t>
      </w:r>
      <w:r>
        <w:rPr>
          <w:rFonts w:cs="Arial"/>
        </w:rPr>
        <w:t xml:space="preserve"> </w:t>
      </w:r>
      <w:r w:rsidRPr="009A3E28">
        <w:rPr>
          <w:rFonts w:cs="Arial"/>
        </w:rPr>
        <w:t>Die Verkäuferin lächelt. „Womit spielt deine Schwester denn besonders gerne?</w:t>
      </w:r>
      <w:r w:rsidR="00EA07F1">
        <w:rPr>
          <w:rFonts w:cs="Arial"/>
        </w:rPr>
        <w:t>“</w:t>
      </w:r>
      <w:r>
        <w:rPr>
          <w:rFonts w:cs="Arial"/>
        </w:rPr>
        <w:t xml:space="preserve"> </w:t>
      </w:r>
      <w:r w:rsidRPr="009A3E28">
        <w:rPr>
          <w:rFonts w:cs="Arial"/>
        </w:rPr>
        <w:t>Tja, womit bloß? D</w:t>
      </w:r>
      <w:r>
        <w:rPr>
          <w:rFonts w:cs="Arial"/>
        </w:rPr>
        <w:t>as ist eine ziemlich gute Frage</w:t>
      </w:r>
      <w:r w:rsidRPr="009A3E28">
        <w:rPr>
          <w:rFonts w:cs="Arial"/>
        </w:rPr>
        <w:t xml:space="preserve">, findet </w:t>
      </w:r>
      <w:r>
        <w:rPr>
          <w:rFonts w:cs="Arial"/>
        </w:rPr>
        <w:t>Erik</w:t>
      </w:r>
      <w:r w:rsidRPr="009A3E28">
        <w:rPr>
          <w:rFonts w:cs="Arial"/>
        </w:rPr>
        <w:t xml:space="preserve">. Und eine ganz einfache noch dazu. Trotzdem muss </w:t>
      </w:r>
      <w:r>
        <w:rPr>
          <w:rFonts w:cs="Arial"/>
        </w:rPr>
        <w:t>Erik</w:t>
      </w:r>
      <w:r w:rsidRPr="009A3E28">
        <w:rPr>
          <w:rFonts w:cs="Arial"/>
        </w:rPr>
        <w:t xml:space="preserve"> seine Stirn in Falten legen und angestrengt nachdenken. Doch es fällt ihm nicht ein.</w:t>
      </w:r>
      <w:r>
        <w:rPr>
          <w:rFonts w:cs="Arial"/>
        </w:rPr>
        <w:t xml:space="preserve"> </w:t>
      </w:r>
      <w:r w:rsidRPr="009A3E28">
        <w:rPr>
          <w:rFonts w:cs="Arial"/>
        </w:rPr>
        <w:t>„Ich habe keine Ahnung</w:t>
      </w:r>
      <w:r w:rsidR="00EA07F1">
        <w:rPr>
          <w:rFonts w:cs="Arial"/>
        </w:rPr>
        <w:t>“</w:t>
      </w:r>
      <w:r w:rsidRPr="009A3E28">
        <w:rPr>
          <w:rFonts w:cs="Arial"/>
        </w:rPr>
        <w:t>, gibt er schließlich kleinlaut zu. „Weil ich doch jeden Nachmittag zum Fußballplatz gehe. Ohne Anna.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 </w:t>
      </w:r>
      <w:r>
        <w:rPr>
          <w:rFonts w:cs="Arial"/>
        </w:rPr>
        <w:t>Die Verkäuferin schaut</w:t>
      </w:r>
      <w:r w:rsidRPr="009A3E28">
        <w:rPr>
          <w:rFonts w:cs="Arial"/>
        </w:rPr>
        <w:t xml:space="preserve"> </w:t>
      </w:r>
      <w:r>
        <w:rPr>
          <w:rFonts w:cs="Arial"/>
        </w:rPr>
        <w:t>Erik</w:t>
      </w:r>
      <w:r w:rsidRPr="009A3E28">
        <w:rPr>
          <w:rFonts w:cs="Arial"/>
        </w:rPr>
        <w:t xml:space="preserve"> ungläubig an. „Du weißt nicht, was deine Schwester gern macht?</w:t>
      </w:r>
      <w:r w:rsidR="00EA07F1">
        <w:rPr>
          <w:rFonts w:cs="Arial"/>
        </w:rPr>
        <w:t>“</w:t>
      </w:r>
      <w:r>
        <w:rPr>
          <w:rFonts w:cs="Arial"/>
        </w:rPr>
        <w:t xml:space="preserve"> </w:t>
      </w:r>
      <w:r w:rsidRPr="009A3E28">
        <w:rPr>
          <w:rFonts w:cs="Arial"/>
        </w:rPr>
        <w:t>„Äh, nein.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 </w:t>
      </w:r>
      <w:r>
        <w:rPr>
          <w:rFonts w:cs="Arial"/>
        </w:rPr>
        <w:t>Erik</w:t>
      </w:r>
      <w:r w:rsidRPr="009A3E28">
        <w:rPr>
          <w:rFonts w:cs="Arial"/>
        </w:rPr>
        <w:t xml:space="preserve"> tritt unbehaglich von einem Bein aufs andere. „</w:t>
      </w:r>
      <w:r>
        <w:rPr>
          <w:rFonts w:cs="Arial"/>
        </w:rPr>
        <w:t>Am besten ich gehe nach Hause und finde es heraus</w:t>
      </w:r>
      <w:r w:rsidRPr="009A3E28">
        <w:rPr>
          <w:rFonts w:cs="Arial"/>
        </w:rPr>
        <w:t>.</w:t>
      </w:r>
      <w:r>
        <w:rPr>
          <w:rFonts w:cs="Arial"/>
        </w:rPr>
        <w:t xml:space="preserve">“ </w:t>
      </w:r>
      <w:r w:rsidRPr="009A3E28">
        <w:rPr>
          <w:rFonts w:cs="Arial"/>
        </w:rPr>
        <w:t>Das</w:t>
      </w:r>
      <w:r w:rsidRPr="00410167">
        <w:rPr>
          <w:rFonts w:cs="Arial"/>
          <w:color w:val="FF0000"/>
        </w:rPr>
        <w:t xml:space="preserve"> </w:t>
      </w:r>
      <w:r w:rsidRPr="00E54D0E">
        <w:rPr>
          <w:rFonts w:cs="Arial"/>
        </w:rPr>
        <w:t xml:space="preserve">war echt </w:t>
      </w:r>
      <w:r w:rsidRPr="009A3E28">
        <w:rPr>
          <w:rFonts w:cs="Arial"/>
        </w:rPr>
        <w:t>peinli</w:t>
      </w:r>
      <w:r>
        <w:rPr>
          <w:rFonts w:cs="Arial"/>
        </w:rPr>
        <w:t xml:space="preserve">ch, denkt er auf dem Heimweg. </w:t>
      </w:r>
      <w:r w:rsidRPr="009A3E28">
        <w:rPr>
          <w:rFonts w:cs="Arial"/>
        </w:rPr>
        <w:t xml:space="preserve">Die muss ja </w:t>
      </w:r>
      <w:r>
        <w:rPr>
          <w:rFonts w:cs="Arial"/>
        </w:rPr>
        <w:t>denken, mit mir ist nichts los.</w:t>
      </w:r>
    </w:p>
    <w:p w:rsidR="00733DA8" w:rsidRDefault="00AA31CB" w:rsidP="0015316D">
      <w:pPr>
        <w:spacing w:line="360" w:lineRule="auto"/>
        <w:jc w:val="both"/>
        <w:rPr>
          <w:rFonts w:cs="Arial"/>
        </w:rPr>
      </w:pPr>
      <w:r w:rsidRPr="009A3E28">
        <w:rPr>
          <w:rFonts w:cs="Arial"/>
        </w:rPr>
        <w:t xml:space="preserve">Gleich nach den Hausaufgaben stupst </w:t>
      </w:r>
      <w:r>
        <w:rPr>
          <w:rFonts w:cs="Arial"/>
        </w:rPr>
        <w:t>Erik</w:t>
      </w:r>
      <w:r w:rsidRPr="009A3E28">
        <w:rPr>
          <w:rFonts w:cs="Arial"/>
        </w:rPr>
        <w:t xml:space="preserve"> seine Schwester an. „Wollen wir zusammen spielen?</w:t>
      </w:r>
      <w:r w:rsidR="00EA07F1">
        <w:rPr>
          <w:rFonts w:cs="Arial"/>
        </w:rPr>
        <w:t>“</w:t>
      </w:r>
      <w:r w:rsidRPr="009A3E28">
        <w:rPr>
          <w:rFonts w:cs="Arial"/>
        </w:rPr>
        <w:t>, murmelt er. Anna macht runde Augen. „Ist denn heute kein Fußball?</w:t>
      </w:r>
      <w:r w:rsidR="00EA07F1">
        <w:rPr>
          <w:rFonts w:cs="Arial"/>
        </w:rPr>
        <w:t>“</w:t>
      </w:r>
      <w:r w:rsidRPr="009A3E28">
        <w:rPr>
          <w:rFonts w:cs="Arial"/>
        </w:rPr>
        <w:t>, fragt sie. „Heute bleibe ich hier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verspricht er. „Wirklich? Das ist ja </w:t>
      </w:r>
      <w:r w:rsidRPr="00E54D0E">
        <w:rPr>
          <w:rFonts w:cs="Arial"/>
        </w:rPr>
        <w:t>super!</w:t>
      </w:r>
      <w:r w:rsidR="00EA07F1">
        <w:rPr>
          <w:rFonts w:cs="Arial"/>
        </w:rPr>
        <w:t>“</w:t>
      </w:r>
      <w:r w:rsidRPr="00E54D0E">
        <w:rPr>
          <w:rFonts w:cs="Arial"/>
        </w:rPr>
        <w:t xml:space="preserve">, strahlt Anna. </w:t>
      </w:r>
      <w:r w:rsidRPr="009A3E28">
        <w:rPr>
          <w:rFonts w:cs="Arial"/>
        </w:rPr>
        <w:t>„Dann können wir mit meinem Pup</w:t>
      </w:r>
      <w:r>
        <w:rPr>
          <w:rFonts w:cs="Arial"/>
        </w:rPr>
        <w:t>penhaus spielen.</w:t>
      </w:r>
      <w:r w:rsidR="00EA07F1">
        <w:rPr>
          <w:rFonts w:cs="Arial"/>
        </w:rPr>
        <w:t>“</w:t>
      </w:r>
      <w:r w:rsidR="0015316D">
        <w:rPr>
          <w:rFonts w:cs="Arial"/>
        </w:rPr>
        <w:t xml:space="preserve"> </w:t>
      </w:r>
      <w:r>
        <w:rPr>
          <w:rFonts w:cs="Arial"/>
        </w:rPr>
        <w:t>„Puppenhaus?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</w:t>
      </w:r>
      <w:r>
        <w:rPr>
          <w:rFonts w:cs="Arial"/>
        </w:rPr>
        <w:t>Erik</w:t>
      </w:r>
      <w:r w:rsidRPr="009A3E28">
        <w:rPr>
          <w:rFonts w:cs="Arial"/>
        </w:rPr>
        <w:t xml:space="preserve"> seufzt innerlich. Das darf nicht wahr sein! Da hat er sich ja was Schönes eingebrockt. Am liebsten würde </w:t>
      </w:r>
      <w:r>
        <w:rPr>
          <w:rFonts w:cs="Arial"/>
        </w:rPr>
        <w:t>Erik</w:t>
      </w:r>
      <w:r w:rsidRPr="009A3E28">
        <w:rPr>
          <w:rFonts w:cs="Arial"/>
        </w:rPr>
        <w:t xml:space="preserve"> einen Rückzieher machen. </w:t>
      </w:r>
      <w:r w:rsidR="00733DA8">
        <w:rPr>
          <w:rFonts w:cs="Arial"/>
        </w:rPr>
        <w:br w:type="page"/>
      </w:r>
    </w:p>
    <w:p w:rsidR="00AA31CB" w:rsidRDefault="00AA31CB" w:rsidP="00AA31CB">
      <w:pPr>
        <w:spacing w:line="360" w:lineRule="auto"/>
        <w:jc w:val="both"/>
        <w:rPr>
          <w:rFonts w:cs="Arial"/>
        </w:rPr>
      </w:pPr>
      <w:r w:rsidRPr="009A3E28">
        <w:rPr>
          <w:rFonts w:cs="Arial"/>
        </w:rPr>
        <w:lastRenderedPageBreak/>
        <w:t xml:space="preserve">Anna zerrt ihn am Ärmel in ihr Zimmer. Und damit nicht genug. </w:t>
      </w:r>
      <w:r>
        <w:rPr>
          <w:rFonts w:cs="Arial"/>
        </w:rPr>
        <w:t>Erik</w:t>
      </w:r>
      <w:r w:rsidRPr="009A3E28">
        <w:rPr>
          <w:rFonts w:cs="Arial"/>
        </w:rPr>
        <w:t xml:space="preserve"> muss unter Annas Schreibtisch kriechen. Dort steht nämlich das Puppenhaus. „Kein Wunder, dass ich davon nichts wusste</w:t>
      </w:r>
      <w:r w:rsidR="00EA07F1">
        <w:rPr>
          <w:rFonts w:cs="Arial"/>
        </w:rPr>
        <w:t>“</w:t>
      </w:r>
      <w:r w:rsidRPr="009A3E28">
        <w:rPr>
          <w:rFonts w:cs="Arial"/>
        </w:rPr>
        <w:t>, d</w:t>
      </w:r>
      <w:r>
        <w:rPr>
          <w:rFonts w:cs="Arial"/>
        </w:rPr>
        <w:t>enkt Erik und runzelt die Stirn.</w:t>
      </w:r>
      <w:r w:rsidR="0015316D">
        <w:rPr>
          <w:rFonts w:cs="Arial"/>
        </w:rPr>
        <w:t xml:space="preserve"> </w:t>
      </w:r>
      <w:r w:rsidRPr="009A3E28">
        <w:rPr>
          <w:rFonts w:cs="Arial"/>
        </w:rPr>
        <w:t>„Ziemlich dun</w:t>
      </w:r>
      <w:r>
        <w:rPr>
          <w:rFonts w:cs="Arial"/>
        </w:rPr>
        <w:t>kel hier</w:t>
      </w:r>
      <w:r w:rsidR="00EA07F1">
        <w:rPr>
          <w:rFonts w:cs="Arial"/>
        </w:rPr>
        <w:t>“</w:t>
      </w:r>
      <w:r>
        <w:rPr>
          <w:rFonts w:cs="Arial"/>
        </w:rPr>
        <w:t>, sagt er zu Anna. Sie</w:t>
      </w:r>
      <w:r w:rsidRPr="009A3E28">
        <w:rPr>
          <w:rFonts w:cs="Arial"/>
        </w:rPr>
        <w:t xml:space="preserve"> nickt traurig. „Ja, das stimmt!</w:t>
      </w:r>
      <w:r w:rsidR="00EA07F1">
        <w:rPr>
          <w:rFonts w:cs="Arial"/>
        </w:rPr>
        <w:t>“</w:t>
      </w:r>
      <w:r w:rsidRPr="009A3E28">
        <w:rPr>
          <w:rFonts w:cs="Arial"/>
        </w:rPr>
        <w:t>, seufzt sie. „Aber einen anderen Platz gibt es nun mal nicht.“</w:t>
      </w:r>
      <w:r>
        <w:rPr>
          <w:rFonts w:cs="Arial"/>
        </w:rPr>
        <w:t xml:space="preserve"> Erik</w:t>
      </w:r>
      <w:r w:rsidRPr="009A3E28">
        <w:rPr>
          <w:rFonts w:cs="Arial"/>
        </w:rPr>
        <w:t xml:space="preserve"> klatscht in die Hände. „Ich habe </w:t>
      </w:r>
      <w:r w:rsidRPr="00E54D0E">
        <w:rPr>
          <w:rFonts w:cs="Arial"/>
        </w:rPr>
        <w:t>eine Idee!</w:t>
      </w:r>
      <w:r w:rsidR="00EA07F1">
        <w:rPr>
          <w:rFonts w:cs="Arial"/>
        </w:rPr>
        <w:t>“</w:t>
      </w:r>
      <w:r w:rsidRPr="00E54D0E">
        <w:rPr>
          <w:rFonts w:cs="Arial"/>
        </w:rPr>
        <w:t xml:space="preserve">, </w:t>
      </w:r>
      <w:r w:rsidRPr="009A3E28">
        <w:rPr>
          <w:rFonts w:cs="Arial"/>
        </w:rPr>
        <w:t>ruft er. „Wir beleuchten das Puppenhaus.</w:t>
      </w:r>
      <w:r w:rsidR="0015316D">
        <w:rPr>
          <w:rFonts w:cs="Arial"/>
        </w:rPr>
        <w:t>“</w:t>
      </w:r>
      <w:r w:rsidRPr="009A3E28">
        <w:rPr>
          <w:rFonts w:cs="Arial"/>
        </w:rPr>
        <w:t xml:space="preserve"> „Beleuchten, geht das denn?</w:t>
      </w:r>
      <w:r w:rsidR="00EA07F1">
        <w:rPr>
          <w:rFonts w:cs="Arial"/>
        </w:rPr>
        <w:t>“</w:t>
      </w:r>
      <w:r w:rsidRPr="009A3E28">
        <w:rPr>
          <w:rFonts w:cs="Arial"/>
        </w:rPr>
        <w:t>, fragt Anna gespannt.</w:t>
      </w:r>
      <w:r>
        <w:rPr>
          <w:rFonts w:cs="Arial"/>
        </w:rPr>
        <w:t xml:space="preserve"> </w:t>
      </w:r>
      <w:r w:rsidRPr="009A3E28">
        <w:rPr>
          <w:rFonts w:cs="Arial"/>
        </w:rPr>
        <w:t>„Na klar! Das ist doch kinderleicht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prahlt </w:t>
      </w:r>
      <w:r>
        <w:rPr>
          <w:rFonts w:cs="Arial"/>
        </w:rPr>
        <w:t>Erik</w:t>
      </w:r>
      <w:r w:rsidRPr="009A3E28">
        <w:rPr>
          <w:rFonts w:cs="Arial"/>
        </w:rPr>
        <w:t>. Eifrig flitzt er in sein Zimmer und holt den Experimentierkasten. „Hier drin ist alles, was wir brauchen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erklärt </w:t>
      </w:r>
      <w:r>
        <w:rPr>
          <w:rFonts w:cs="Arial"/>
        </w:rPr>
        <w:t>Erik</w:t>
      </w:r>
      <w:r w:rsidRPr="009A3E28">
        <w:rPr>
          <w:rFonts w:cs="Arial"/>
        </w:rPr>
        <w:t>. Er kramt mehrere Mini-Glühbirnchen, einige Fassungen, ein</w:t>
      </w:r>
      <w:r>
        <w:rPr>
          <w:rFonts w:cs="Arial"/>
        </w:rPr>
        <w:t>en</w:t>
      </w:r>
      <w:r w:rsidRPr="009A3E28">
        <w:rPr>
          <w:rFonts w:cs="Arial"/>
        </w:rPr>
        <w:t xml:space="preserve"> Knäuel Kabel und eine Flachbatterie hervor. „Die sind ja niedlich</w:t>
      </w:r>
      <w:r w:rsidR="00EA07F1">
        <w:rPr>
          <w:rFonts w:cs="Arial"/>
        </w:rPr>
        <w:t>“</w:t>
      </w:r>
      <w:r w:rsidRPr="009A3E28">
        <w:rPr>
          <w:rFonts w:cs="Arial"/>
        </w:rPr>
        <w:t>, findet Anna und hält eines der Mi</w:t>
      </w:r>
      <w:r>
        <w:rPr>
          <w:rFonts w:cs="Arial"/>
        </w:rPr>
        <w:t>ni-Glühbirnchen hoch. „Ich bast</w:t>
      </w:r>
      <w:r w:rsidRPr="009A3E28">
        <w:rPr>
          <w:rFonts w:cs="Arial"/>
        </w:rPr>
        <w:t>le ein paar Lampenschirme dazu.</w:t>
      </w:r>
      <w:r w:rsidR="00EA07F1">
        <w:rPr>
          <w:rFonts w:cs="Arial"/>
        </w:rPr>
        <w:t>“</w:t>
      </w:r>
      <w:r>
        <w:rPr>
          <w:rFonts w:cs="Arial"/>
        </w:rPr>
        <w:t xml:space="preserve"> </w:t>
      </w:r>
      <w:r w:rsidRPr="009A3E28">
        <w:rPr>
          <w:rFonts w:cs="Arial"/>
        </w:rPr>
        <w:t>„Gute Idee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lobt </w:t>
      </w:r>
      <w:r>
        <w:rPr>
          <w:rFonts w:cs="Arial"/>
        </w:rPr>
        <w:t>Erik</w:t>
      </w:r>
      <w:r w:rsidRPr="009A3E28">
        <w:rPr>
          <w:rFonts w:cs="Arial"/>
        </w:rPr>
        <w:t xml:space="preserve">. </w:t>
      </w:r>
      <w:r w:rsidRPr="00E54D0E">
        <w:rPr>
          <w:rFonts w:cs="Arial"/>
        </w:rPr>
        <w:t xml:space="preserve">Anna strahlt. Ein </w:t>
      </w:r>
      <w:r w:rsidRPr="009A3E28">
        <w:rPr>
          <w:rFonts w:cs="Arial"/>
        </w:rPr>
        <w:t>Lob von ihrem</w:t>
      </w:r>
      <w:r w:rsidR="00733DA8">
        <w:rPr>
          <w:rFonts w:cs="Arial"/>
        </w:rPr>
        <w:t xml:space="preserve"> großen Bruder. Das ist selten.</w:t>
      </w:r>
    </w:p>
    <w:p w:rsidR="00AA31CB" w:rsidRDefault="00AA31CB" w:rsidP="00AA31CB">
      <w:pPr>
        <w:spacing w:line="360" w:lineRule="auto"/>
        <w:jc w:val="both"/>
        <w:rPr>
          <w:rFonts w:cs="Arial"/>
        </w:rPr>
      </w:pPr>
      <w:r w:rsidRPr="009A3E28">
        <w:rPr>
          <w:rFonts w:cs="Arial"/>
        </w:rPr>
        <w:t>Den ganzen Nachmittag basteln und werkeln die Geschwister. Dann ist es geschafft. In jedem Puppenzimmer hängt eine kleine Lampe. „Fertig</w:t>
      </w:r>
      <w:r w:rsidR="00575E70">
        <w:rPr>
          <w:rFonts w:cs="Arial"/>
        </w:rPr>
        <w:t>!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sagt </w:t>
      </w:r>
      <w:r>
        <w:rPr>
          <w:rFonts w:cs="Arial"/>
        </w:rPr>
        <w:t>Erik</w:t>
      </w:r>
      <w:r w:rsidRPr="009A3E28">
        <w:rPr>
          <w:rFonts w:cs="Arial"/>
        </w:rPr>
        <w:t xml:space="preserve">. </w:t>
      </w:r>
      <w:r>
        <w:rPr>
          <w:rFonts w:cs="Arial"/>
        </w:rPr>
        <w:t>Vor Freude hüpft Anna</w:t>
      </w:r>
      <w:r w:rsidRPr="009A3E28">
        <w:rPr>
          <w:rFonts w:cs="Arial"/>
        </w:rPr>
        <w:t xml:space="preserve"> von einem Bein auf das</w:t>
      </w:r>
      <w:r>
        <w:rPr>
          <w:rFonts w:cs="Arial"/>
        </w:rPr>
        <w:t xml:space="preserve"> andere. „Vielen, vielen Dank! Dann kann ich ja auch mal mit dir Fußball spielen.“ Erik schmunzelt.</w:t>
      </w:r>
    </w:p>
    <w:p w:rsidR="00AA31CB" w:rsidRDefault="00AA31CB" w:rsidP="00AA31CB">
      <w:pPr>
        <w:spacing w:line="360" w:lineRule="auto"/>
        <w:jc w:val="both"/>
        <w:rPr>
          <w:rFonts w:cs="Arial"/>
        </w:rPr>
      </w:pPr>
      <w:r w:rsidRPr="009A3E28">
        <w:rPr>
          <w:rFonts w:cs="Arial"/>
        </w:rPr>
        <w:t>„Abendbrot</w:t>
      </w:r>
      <w:r w:rsidR="00EA07F1">
        <w:rPr>
          <w:rFonts w:cs="Arial"/>
        </w:rPr>
        <w:t>!“</w:t>
      </w:r>
      <w:r w:rsidRPr="009A3E28">
        <w:rPr>
          <w:rFonts w:cs="Arial"/>
        </w:rPr>
        <w:t xml:space="preserve">, ruft </w:t>
      </w:r>
      <w:r>
        <w:rPr>
          <w:rFonts w:cs="Arial"/>
        </w:rPr>
        <w:t xml:space="preserve">Papa </w:t>
      </w:r>
      <w:r w:rsidRPr="009A3E28">
        <w:rPr>
          <w:rFonts w:cs="Arial"/>
        </w:rPr>
        <w:t xml:space="preserve">aus der Küche. Plötzlich wird </w:t>
      </w:r>
      <w:r>
        <w:rPr>
          <w:rFonts w:cs="Arial"/>
        </w:rPr>
        <w:t xml:space="preserve">Erik blass. </w:t>
      </w:r>
      <w:r w:rsidRPr="009A3E28">
        <w:rPr>
          <w:rFonts w:cs="Arial"/>
        </w:rPr>
        <w:t>„So spät schon? Jet</w:t>
      </w:r>
      <w:r>
        <w:rPr>
          <w:rFonts w:cs="Arial"/>
        </w:rPr>
        <w:t>zt ist der ganze Nachmittag um un</w:t>
      </w:r>
      <w:r w:rsidRPr="009A3E28">
        <w:rPr>
          <w:rFonts w:cs="Arial"/>
        </w:rPr>
        <w:t>d ich habe immer noch kein Geschenk für dich gekauft.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 „Geschenk?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</w:t>
      </w:r>
      <w:r>
        <w:rPr>
          <w:rFonts w:cs="Arial"/>
        </w:rPr>
        <w:t xml:space="preserve">wiederholt Anna verständnislos. </w:t>
      </w:r>
      <w:r w:rsidRPr="009A3E28">
        <w:rPr>
          <w:rFonts w:cs="Arial"/>
        </w:rPr>
        <w:t>„Ja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, sagt </w:t>
      </w:r>
      <w:r>
        <w:rPr>
          <w:rFonts w:cs="Arial"/>
        </w:rPr>
        <w:t>Erik, „w</w:t>
      </w:r>
      <w:r w:rsidRPr="009A3E28">
        <w:rPr>
          <w:rFonts w:cs="Arial"/>
        </w:rPr>
        <w:t>eil doch morgen dein Geburtstag ist.</w:t>
      </w:r>
      <w:r w:rsidR="00EA07F1">
        <w:rPr>
          <w:rFonts w:cs="Arial"/>
        </w:rPr>
        <w:t>“</w:t>
      </w:r>
      <w:r w:rsidRPr="009A3E28">
        <w:rPr>
          <w:rFonts w:cs="Arial"/>
        </w:rPr>
        <w:t xml:space="preserve"> „Aber du hast mir doch schon </w:t>
      </w:r>
      <w:r>
        <w:rPr>
          <w:rFonts w:cs="Arial"/>
        </w:rPr>
        <w:t>et</w:t>
      </w:r>
      <w:r w:rsidR="00733DA8">
        <w:rPr>
          <w:rFonts w:cs="Arial"/>
        </w:rPr>
        <w:t>was geschenkt</w:t>
      </w:r>
      <w:r w:rsidR="00EA07F1">
        <w:rPr>
          <w:rFonts w:cs="Arial"/>
        </w:rPr>
        <w:t>“</w:t>
      </w:r>
      <w:r w:rsidR="00733DA8">
        <w:rPr>
          <w:rFonts w:cs="Arial"/>
        </w:rPr>
        <w:t>, jubelt Anna.</w:t>
      </w:r>
    </w:p>
    <w:p w:rsidR="00092583" w:rsidRDefault="00092583" w:rsidP="00AA31CB">
      <w:pPr>
        <w:spacing w:line="360" w:lineRule="auto"/>
        <w:jc w:val="both"/>
        <w:rPr>
          <w:rFonts w:cs="Arial"/>
        </w:rPr>
        <w:sectPr w:rsidR="00092583" w:rsidSect="00913F66">
          <w:type w:val="continuous"/>
          <w:pgSz w:w="11906" w:h="16838" w:code="9"/>
          <w:pgMar w:top="1418" w:right="1418" w:bottom="1134" w:left="1418" w:header="709" w:footer="709" w:gutter="0"/>
          <w:lnNumType w:countBy="5" w:restart="continuous"/>
          <w:cols w:space="708"/>
          <w:docGrid w:linePitch="360"/>
        </w:sectPr>
      </w:pPr>
    </w:p>
    <w:p w:rsidR="00733DA8" w:rsidRPr="009A3E28" w:rsidRDefault="00733DA8" w:rsidP="00AA31CB">
      <w:pPr>
        <w:spacing w:line="360" w:lineRule="auto"/>
        <w:jc w:val="both"/>
        <w:rPr>
          <w:rFonts w:cs="Arial"/>
        </w:rPr>
      </w:pPr>
    </w:p>
    <w:p w:rsidR="00AA31CB" w:rsidRPr="00F67AEB" w:rsidRDefault="008D4931" w:rsidP="00034178">
      <w:pPr>
        <w:ind w:left="851" w:hanging="85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Quelle: </w:t>
      </w:r>
      <w:r w:rsidR="00034178">
        <w:rPr>
          <w:rFonts w:cs="Arial"/>
          <w:sz w:val="18"/>
          <w:szCs w:val="18"/>
        </w:rPr>
        <w:tab/>
      </w:r>
      <w:r w:rsidR="00EA07F1" w:rsidRPr="00F67AEB">
        <w:rPr>
          <w:rFonts w:cs="Arial"/>
          <w:sz w:val="18"/>
          <w:szCs w:val="18"/>
        </w:rPr>
        <w:t>Text nach Kyra Pfeifer, gekürzte</w:t>
      </w:r>
      <w:r>
        <w:rPr>
          <w:rFonts w:cs="Arial"/>
          <w:sz w:val="18"/>
          <w:szCs w:val="18"/>
        </w:rPr>
        <w:t xml:space="preserve"> und veränderte </w:t>
      </w:r>
      <w:r w:rsidR="00EA07F1" w:rsidRPr="00F67AEB">
        <w:rPr>
          <w:rFonts w:cs="Arial"/>
          <w:sz w:val="18"/>
          <w:szCs w:val="18"/>
        </w:rPr>
        <w:t>Fassung</w:t>
      </w:r>
      <w:r>
        <w:rPr>
          <w:rFonts w:cs="Arial"/>
          <w:sz w:val="18"/>
          <w:szCs w:val="18"/>
        </w:rPr>
        <w:t xml:space="preserve">, vgl. </w:t>
      </w:r>
      <w:r w:rsidRPr="008D4931">
        <w:rPr>
          <w:rFonts w:cs="Arial"/>
          <w:sz w:val="18"/>
          <w:szCs w:val="18"/>
        </w:rPr>
        <w:t>www.schmoekerkinder.de/geschichten/12-das-geburtstagsgeschenk.html</w:t>
      </w:r>
      <w:r>
        <w:rPr>
          <w:rFonts w:cs="Arial"/>
          <w:sz w:val="18"/>
          <w:szCs w:val="18"/>
        </w:rPr>
        <w:t xml:space="preserve"> (19.01.2016)</w:t>
      </w:r>
    </w:p>
    <w:p w:rsidR="00EA07F1" w:rsidRDefault="00EA07F1" w:rsidP="00AA31CB">
      <w:pPr>
        <w:spacing w:line="360" w:lineRule="auto"/>
        <w:jc w:val="both"/>
        <w:rPr>
          <w:rFonts w:cs="Arial"/>
        </w:rPr>
      </w:pPr>
    </w:p>
    <w:p w:rsidR="00EA07F1" w:rsidRDefault="00EA07F1" w:rsidP="00AA31CB">
      <w:pPr>
        <w:spacing w:line="360" w:lineRule="auto"/>
        <w:jc w:val="both"/>
        <w:rPr>
          <w:rFonts w:cs="Arial"/>
        </w:rPr>
      </w:pPr>
    </w:p>
    <w:sectPr w:rsidR="00EA07F1" w:rsidSect="0009258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D2" w:rsidRDefault="003E5BD2" w:rsidP="000D7038">
      <w:r>
        <w:separator/>
      </w:r>
    </w:p>
  </w:endnote>
  <w:endnote w:type="continuationSeparator" w:id="0">
    <w:p w:rsidR="003E5BD2" w:rsidRDefault="003E5BD2" w:rsidP="000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554514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6F4D" w:rsidRPr="00DE3533" w:rsidRDefault="00236F4D">
            <w:pPr>
              <w:pStyle w:val="Fuzeile"/>
              <w:jc w:val="right"/>
              <w:rPr>
                <w:sz w:val="20"/>
                <w:szCs w:val="20"/>
              </w:rPr>
            </w:pPr>
            <w:r w:rsidRPr="00DE3533">
              <w:rPr>
                <w:sz w:val="20"/>
                <w:szCs w:val="20"/>
              </w:rPr>
              <w:t xml:space="preserve">Seite </w:t>
            </w:r>
            <w:r w:rsidRPr="00DE3533">
              <w:rPr>
                <w:bCs/>
                <w:sz w:val="20"/>
                <w:szCs w:val="20"/>
              </w:rPr>
              <w:fldChar w:fldCharType="begin"/>
            </w:r>
            <w:r w:rsidRPr="00DE3533">
              <w:rPr>
                <w:bCs/>
                <w:sz w:val="20"/>
                <w:szCs w:val="20"/>
              </w:rPr>
              <w:instrText>PAGE</w:instrText>
            </w:r>
            <w:r w:rsidRPr="00DE3533">
              <w:rPr>
                <w:bCs/>
                <w:sz w:val="20"/>
                <w:szCs w:val="20"/>
              </w:rPr>
              <w:fldChar w:fldCharType="separate"/>
            </w:r>
            <w:r w:rsidR="001E77BA">
              <w:rPr>
                <w:bCs/>
                <w:noProof/>
                <w:sz w:val="20"/>
                <w:szCs w:val="20"/>
              </w:rPr>
              <w:t>2</w:t>
            </w:r>
            <w:r w:rsidRPr="00DE3533">
              <w:rPr>
                <w:bCs/>
                <w:sz w:val="20"/>
                <w:szCs w:val="20"/>
              </w:rPr>
              <w:fldChar w:fldCharType="end"/>
            </w:r>
            <w:r w:rsidRPr="00DE3533">
              <w:rPr>
                <w:sz w:val="20"/>
                <w:szCs w:val="20"/>
              </w:rPr>
              <w:t xml:space="preserve"> von </w:t>
            </w:r>
            <w:r w:rsidRPr="00DE3533">
              <w:rPr>
                <w:bCs/>
                <w:sz w:val="20"/>
                <w:szCs w:val="20"/>
              </w:rPr>
              <w:fldChar w:fldCharType="begin"/>
            </w:r>
            <w:r w:rsidRPr="00DE3533">
              <w:rPr>
                <w:bCs/>
                <w:sz w:val="20"/>
                <w:szCs w:val="20"/>
              </w:rPr>
              <w:instrText>NUMPAGES</w:instrText>
            </w:r>
            <w:r w:rsidRPr="00DE3533">
              <w:rPr>
                <w:bCs/>
                <w:sz w:val="20"/>
                <w:szCs w:val="20"/>
              </w:rPr>
              <w:fldChar w:fldCharType="separate"/>
            </w:r>
            <w:r w:rsidR="001E77BA">
              <w:rPr>
                <w:bCs/>
                <w:noProof/>
                <w:sz w:val="20"/>
                <w:szCs w:val="20"/>
              </w:rPr>
              <w:t>2</w:t>
            </w:r>
            <w:r w:rsidRPr="00DE353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D2" w:rsidRDefault="003E5BD2" w:rsidP="000D7038">
      <w:r>
        <w:separator/>
      </w:r>
    </w:p>
  </w:footnote>
  <w:footnote w:type="continuationSeparator" w:id="0">
    <w:p w:rsidR="003E5BD2" w:rsidRDefault="003E5BD2" w:rsidP="000D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8" w:rsidRPr="0077561C" w:rsidRDefault="0077561C" w:rsidP="000D7038">
    <w:pPr>
      <w:pStyle w:val="Kopfzeile"/>
      <w:pBdr>
        <w:bottom w:val="single" w:sz="4" w:space="1" w:color="auto"/>
      </w:pBdr>
      <w:tabs>
        <w:tab w:val="clear" w:pos="4536"/>
      </w:tabs>
      <w:rPr>
        <w:caps/>
        <w:sz w:val="20"/>
        <w:szCs w:val="20"/>
      </w:rPr>
    </w:pPr>
    <w:r w:rsidRPr="0077561C">
      <w:rPr>
        <w:caps/>
        <w:sz w:val="20"/>
        <w:szCs w:val="20"/>
      </w:rPr>
      <w:t>ZENTRALE KLASSENARBEIT 4 Deutsch 2016</w:t>
    </w:r>
    <w:r w:rsidR="000D7038" w:rsidRPr="0077561C">
      <w:rPr>
        <w:caps/>
        <w:sz w:val="20"/>
        <w:szCs w:val="20"/>
      </w:rPr>
      <w:tab/>
    </w:r>
    <w:r w:rsidR="000A2A8E" w:rsidRPr="0077561C">
      <w:rPr>
        <w:caps/>
        <w:sz w:val="20"/>
        <w:szCs w:val="20"/>
      </w:rPr>
      <w:t>Lesetext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9"/>
    <w:rsid w:val="00005EC5"/>
    <w:rsid w:val="00023DE1"/>
    <w:rsid w:val="00034178"/>
    <w:rsid w:val="000449FB"/>
    <w:rsid w:val="00092583"/>
    <w:rsid w:val="000944F4"/>
    <w:rsid w:val="000A2A8E"/>
    <w:rsid w:val="000D7038"/>
    <w:rsid w:val="0015316D"/>
    <w:rsid w:val="00170B08"/>
    <w:rsid w:val="001E77BA"/>
    <w:rsid w:val="00206223"/>
    <w:rsid w:val="0021007A"/>
    <w:rsid w:val="00224E3E"/>
    <w:rsid w:val="00235A94"/>
    <w:rsid w:val="00236F4D"/>
    <w:rsid w:val="002A5F9F"/>
    <w:rsid w:val="002D3D65"/>
    <w:rsid w:val="00375A26"/>
    <w:rsid w:val="003806B5"/>
    <w:rsid w:val="00386676"/>
    <w:rsid w:val="003E5BD2"/>
    <w:rsid w:val="00454408"/>
    <w:rsid w:val="004F1A6A"/>
    <w:rsid w:val="00575E70"/>
    <w:rsid w:val="00576898"/>
    <w:rsid w:val="00653109"/>
    <w:rsid w:val="006B165B"/>
    <w:rsid w:val="006B1E4A"/>
    <w:rsid w:val="006F13DD"/>
    <w:rsid w:val="006F7EB7"/>
    <w:rsid w:val="00733DA8"/>
    <w:rsid w:val="00752152"/>
    <w:rsid w:val="0077561C"/>
    <w:rsid w:val="008914A2"/>
    <w:rsid w:val="008C5BC4"/>
    <w:rsid w:val="008D4931"/>
    <w:rsid w:val="00906DAB"/>
    <w:rsid w:val="00913F66"/>
    <w:rsid w:val="00921199"/>
    <w:rsid w:val="009A605D"/>
    <w:rsid w:val="009B6C86"/>
    <w:rsid w:val="009F27DA"/>
    <w:rsid w:val="00A81680"/>
    <w:rsid w:val="00A9402A"/>
    <w:rsid w:val="00AA31CB"/>
    <w:rsid w:val="00B72B99"/>
    <w:rsid w:val="00BA50BF"/>
    <w:rsid w:val="00BA599A"/>
    <w:rsid w:val="00BB744B"/>
    <w:rsid w:val="00BD4B08"/>
    <w:rsid w:val="00D33D6E"/>
    <w:rsid w:val="00D733FE"/>
    <w:rsid w:val="00D81EDC"/>
    <w:rsid w:val="00DE3533"/>
    <w:rsid w:val="00E0060A"/>
    <w:rsid w:val="00E26681"/>
    <w:rsid w:val="00E32E76"/>
    <w:rsid w:val="00EA07F1"/>
    <w:rsid w:val="00F0263F"/>
    <w:rsid w:val="00F543A6"/>
    <w:rsid w:val="00F67AEB"/>
    <w:rsid w:val="00F7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0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2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2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tandardWeb">
    <w:name w:val="Normal (Web)"/>
    <w:basedOn w:val="Standard"/>
    <w:uiPriority w:val="99"/>
    <w:unhideWhenUsed/>
    <w:rsid w:val="000A2A8E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uiPriority w:val="99"/>
    <w:semiHidden/>
    <w:unhideWhenUsed/>
    <w:rsid w:val="000A2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A8E"/>
    <w:pPr>
      <w:spacing w:after="200"/>
    </w:pPr>
    <w:rPr>
      <w:rFonts w:ascii="Calibri" w:hAnsi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A2A8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2A8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0A2A8E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A605D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8D4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0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2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2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tandardWeb">
    <w:name w:val="Normal (Web)"/>
    <w:basedOn w:val="Standard"/>
    <w:uiPriority w:val="99"/>
    <w:unhideWhenUsed/>
    <w:rsid w:val="000A2A8E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uiPriority w:val="99"/>
    <w:semiHidden/>
    <w:unhideWhenUsed/>
    <w:rsid w:val="000A2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A8E"/>
    <w:pPr>
      <w:spacing w:after="200"/>
    </w:pPr>
    <w:rPr>
      <w:rFonts w:ascii="Calibri" w:hAnsi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A2A8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2A8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0A2A8E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A605D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8D4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E9E4-56A9-4FF8-812C-7E21F90F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Kirchner, Frank</dc:creator>
  <cp:lastModifiedBy>RF_ZKA4-DEU</cp:lastModifiedBy>
  <cp:revision>5</cp:revision>
  <cp:lastPrinted>2015-11-04T09:41:00Z</cp:lastPrinted>
  <dcterms:created xsi:type="dcterms:W3CDTF">2016-01-21T10:42:00Z</dcterms:created>
  <dcterms:modified xsi:type="dcterms:W3CDTF">2016-01-26T08:49:00Z</dcterms:modified>
</cp:coreProperties>
</file>