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038" w:rsidRDefault="000D7038" w:rsidP="000D7038">
      <w:pPr>
        <w:pStyle w:val="Deckblatt"/>
        <w:ind w:left="540"/>
      </w:pPr>
      <w:bookmarkStart w:id="0" w:name="_GoBack"/>
      <w:bookmarkEnd w:id="0"/>
      <w:r>
        <w:rPr>
          <w:rFonts w:cs="Arial"/>
          <w:noProof/>
          <w:sz w:val="20"/>
        </w:rPr>
        <w:drawing>
          <wp:anchor distT="0" distB="0" distL="114300" distR="114300" simplePos="0" relativeHeight="251662336" behindDoc="1" locked="0" layoutInCell="1" allowOverlap="1">
            <wp:simplePos x="0" y="0"/>
            <wp:positionH relativeFrom="column">
              <wp:posOffset>1881505</wp:posOffset>
            </wp:positionH>
            <wp:positionV relativeFrom="paragraph">
              <wp:posOffset>-299720</wp:posOffset>
            </wp:positionV>
            <wp:extent cx="2181225" cy="2181225"/>
            <wp:effectExtent l="0" t="0" r="9525" b="9525"/>
            <wp:wrapNone/>
            <wp:docPr id="2" name="Grafik 2" descr="Logo im jpg-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 jpg-For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038" w:rsidRDefault="000D7038" w:rsidP="000D7038">
      <w:pPr>
        <w:framePr w:hSpace="141" w:wrap="around" w:vAnchor="text" w:hAnchor="page" w:x="4292" w:y="1"/>
      </w:pPr>
    </w:p>
    <w:p w:rsidR="000D7038" w:rsidRDefault="000D7038" w:rsidP="000D7038">
      <w:pPr>
        <w:pStyle w:val="Deckblatt"/>
        <w:ind w:left="540"/>
      </w:pPr>
    </w:p>
    <w:p w:rsidR="00A14732" w:rsidRDefault="00A14732" w:rsidP="00A14732">
      <w:pPr>
        <w:pStyle w:val="Deckblatt"/>
      </w:pPr>
    </w:p>
    <w:p w:rsidR="00A14732" w:rsidRDefault="009A1D7E" w:rsidP="00A14732">
      <w:pPr>
        <w:pStyle w:val="Deckblat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45pt;margin-top:48.6pt;width:372pt;height:57pt;z-index:251664384" fillcolor="gray" strokeweight="1.25pt">
            <v:shadow color="#868686"/>
            <v:textpath style="font-family:&quot;Arial Black&quot;;font-size:20pt;v-text-kern:t" trim="t" fitpath="t" string="Zentrale Klassenarbeit&#10;"/>
          </v:shape>
        </w:pict>
      </w:r>
    </w:p>
    <w:p w:rsidR="00A14732" w:rsidRDefault="00A14732" w:rsidP="00A14732">
      <w:pPr>
        <w:pStyle w:val="Deckblatt"/>
      </w:pPr>
    </w:p>
    <w:p w:rsidR="00A14732" w:rsidRDefault="009A1D7E" w:rsidP="00A14732">
      <w:pPr>
        <w:pStyle w:val="Deckblatt"/>
      </w:pPr>
      <w:r>
        <w:rPr>
          <w:rFonts w:cs="Arial"/>
          <w:noProof/>
        </w:rPr>
        <w:pict>
          <v:shape id="_x0000_s1030" type="#_x0000_t136" style="position:absolute;margin-left:90pt;margin-top:32pt;width:286.5pt;height:90pt;z-index:251665408" fillcolor="gray" strokeweight="1.25pt">
            <v:shadow color="#868686"/>
            <v:textpath style="font-family:&quot;Arial Black&quot;;font-size:32pt;v-text-kern:t" trim="t" fitpath="t" string="2015&#10;Schuljahrgang 4"/>
          </v:shape>
        </w:pict>
      </w:r>
    </w:p>
    <w:p w:rsidR="00A14732" w:rsidRDefault="00A14732" w:rsidP="00A14732">
      <w:pPr>
        <w:pStyle w:val="Deckblatt"/>
        <w:rPr>
          <w:rFonts w:cs="Arial"/>
        </w:rPr>
      </w:pPr>
    </w:p>
    <w:p w:rsidR="00A14732" w:rsidRDefault="00A14732" w:rsidP="00A14732">
      <w:pPr>
        <w:pStyle w:val="Deckblatt"/>
        <w:tabs>
          <w:tab w:val="clear" w:pos="3261"/>
          <w:tab w:val="clear" w:pos="5954"/>
          <w:tab w:val="clear" w:pos="7088"/>
          <w:tab w:val="left" w:pos="6300"/>
        </w:tabs>
        <w:rPr>
          <w:i/>
          <w:sz w:val="28"/>
        </w:rPr>
      </w:pPr>
    </w:p>
    <w:p w:rsidR="00A14732" w:rsidRDefault="009A1D7E" w:rsidP="00A14732">
      <w:pPr>
        <w:jc w:val="center"/>
      </w:pPr>
      <w:r>
        <w:rPr>
          <w:noProof/>
        </w:rPr>
        <w:pict>
          <v:shape id="_x0000_s1031" type="#_x0000_t136" style="position:absolute;left:0;text-align:left;margin-left:117pt;margin-top:151.2pt;width:222.75pt;height:99pt;z-index:251666432" fillcolor="gray" strokeweight="1.25pt">
            <v:shadow color="#868686"/>
            <v:textpath style="font-family:&quot;Arial Black&quot;;font-size:24pt;v-text-kern:t" trim="t" fitpath="t" string="Deutsch&#10;"/>
          </v:shape>
        </w:pict>
      </w:r>
      <w:r w:rsidR="00A14732">
        <w:rPr>
          <w:rFonts w:cs="Arial"/>
          <w:noProof/>
        </w:rPr>
        <w:drawing>
          <wp:inline distT="0" distB="0" distL="0" distR="0">
            <wp:extent cx="3571875" cy="1943100"/>
            <wp:effectExtent l="0" t="0" r="9525" b="0"/>
            <wp:docPr id="3" name="Grafik 3"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Default="00A14732" w:rsidP="00A14732"/>
    <w:p w:rsidR="00A14732" w:rsidRPr="00364029" w:rsidRDefault="00A14732" w:rsidP="00A14732">
      <w:pPr>
        <w:jc w:val="center"/>
        <w:rPr>
          <w:b/>
          <w:sz w:val="36"/>
          <w:szCs w:val="36"/>
        </w:rPr>
      </w:pPr>
      <w:r w:rsidRPr="00364029">
        <w:rPr>
          <w:b/>
          <w:sz w:val="36"/>
          <w:szCs w:val="36"/>
        </w:rPr>
        <w:t>HINWEISE FÜR DIE LEHRKRAFT</w:t>
      </w:r>
    </w:p>
    <w:p w:rsidR="000D7038" w:rsidRDefault="000D7038" w:rsidP="000D7038"/>
    <w:p w:rsidR="00F20A08" w:rsidRPr="00F20A08" w:rsidRDefault="00811E2E" w:rsidP="00F20A08">
      <w:pPr>
        <w:pStyle w:val="formal1"/>
      </w:pPr>
      <w:r>
        <w:lastRenderedPageBreak/>
        <w:t>Die f</w:t>
      </w:r>
      <w:r w:rsidR="00F20A08" w:rsidRPr="00F20A08">
        <w:t>olgende</w:t>
      </w:r>
      <w:r>
        <w:t>n</w:t>
      </w:r>
      <w:r w:rsidR="00F20A08" w:rsidRPr="00F20A08">
        <w:t xml:space="preserve"> Hinweise sind den Schülerinnen und Schülern vor Beginn der Klassenarbeit mitzuteilen:</w:t>
      </w:r>
    </w:p>
    <w:p w:rsidR="00F20A08" w:rsidRPr="00920A91" w:rsidRDefault="00F20A08" w:rsidP="00F20A08">
      <w:pPr>
        <w:rPr>
          <w:sz w:val="14"/>
          <w:szCs w:val="14"/>
        </w:rPr>
      </w:pPr>
    </w:p>
    <w:p w:rsidR="00F20A08" w:rsidRPr="00F20A08" w:rsidRDefault="00F20A08" w:rsidP="00496518">
      <w:pPr>
        <w:ind w:left="360" w:hanging="360"/>
        <w:rPr>
          <w:sz w:val="22"/>
          <w:szCs w:val="22"/>
        </w:rPr>
      </w:pPr>
      <w:r w:rsidRPr="00F20A08">
        <w:rPr>
          <w:sz w:val="22"/>
          <w:szCs w:val="22"/>
        </w:rPr>
        <w:t>1.</w:t>
      </w:r>
      <w:r w:rsidRPr="00F20A08">
        <w:rPr>
          <w:sz w:val="22"/>
          <w:szCs w:val="22"/>
        </w:rPr>
        <w:tab/>
        <w:t>Zur Kla</w:t>
      </w:r>
      <w:r w:rsidR="006C7A0B">
        <w:rPr>
          <w:sz w:val="22"/>
          <w:szCs w:val="22"/>
        </w:rPr>
        <w:t>ssenarbeit gehören der Lesetext</w:t>
      </w:r>
      <w:r w:rsidRPr="00F20A08">
        <w:rPr>
          <w:sz w:val="22"/>
          <w:szCs w:val="22"/>
        </w:rPr>
        <w:t xml:space="preserve"> und der Aufgabenteil für die Schülerinnen und Schüler.</w:t>
      </w:r>
    </w:p>
    <w:p w:rsidR="00F20A08" w:rsidRPr="00F20A08" w:rsidRDefault="00F20A08" w:rsidP="00496518">
      <w:pPr>
        <w:ind w:left="360" w:hanging="360"/>
        <w:rPr>
          <w:sz w:val="22"/>
          <w:szCs w:val="22"/>
        </w:rPr>
      </w:pPr>
      <w:r w:rsidRPr="00F20A08">
        <w:rPr>
          <w:sz w:val="22"/>
          <w:szCs w:val="22"/>
        </w:rPr>
        <w:t>2.</w:t>
      </w:r>
      <w:r w:rsidRPr="00F20A08">
        <w:rPr>
          <w:sz w:val="22"/>
          <w:szCs w:val="22"/>
        </w:rPr>
        <w:tab/>
        <w:t>Alle Aufgaben sind zu bearbeiten. Die Reihenfolge der Bearbeitung ist nicht vorgeschrieben.</w:t>
      </w:r>
    </w:p>
    <w:p w:rsidR="00F20A08" w:rsidRPr="00F20A08" w:rsidRDefault="00F20A08" w:rsidP="00496518">
      <w:pPr>
        <w:ind w:left="360" w:hanging="360"/>
        <w:rPr>
          <w:sz w:val="22"/>
          <w:szCs w:val="22"/>
        </w:rPr>
      </w:pPr>
      <w:r w:rsidRPr="00F20A08">
        <w:rPr>
          <w:sz w:val="22"/>
          <w:szCs w:val="22"/>
        </w:rPr>
        <w:t>3.</w:t>
      </w:r>
      <w:r w:rsidRPr="00F20A08">
        <w:rPr>
          <w:sz w:val="22"/>
          <w:szCs w:val="22"/>
        </w:rPr>
        <w:tab/>
        <w:t xml:space="preserve">Die Bearbeitungszeit beträgt 45 Minuten. Sie beinhaltet das </w:t>
      </w:r>
      <w:r w:rsidRPr="00920A91">
        <w:rPr>
          <w:b/>
          <w:sz w:val="22"/>
          <w:szCs w:val="22"/>
        </w:rPr>
        <w:t>selbstständige</w:t>
      </w:r>
      <w:r w:rsidRPr="00F20A08">
        <w:rPr>
          <w:sz w:val="22"/>
          <w:szCs w:val="22"/>
        </w:rPr>
        <w:t xml:space="preserve"> Lesen von Texten und Aufgaben, das Lösen der Aufgaben und die Selbstkontrolle. Die Zeit sollte voll genutzt werden.</w:t>
      </w:r>
    </w:p>
    <w:p w:rsidR="00F20A08" w:rsidRPr="00F20A08" w:rsidRDefault="00F20A08" w:rsidP="00F20A08">
      <w:pPr>
        <w:ind w:left="360" w:hanging="360"/>
        <w:rPr>
          <w:sz w:val="22"/>
          <w:szCs w:val="22"/>
        </w:rPr>
      </w:pPr>
      <w:r w:rsidRPr="00F20A08">
        <w:rPr>
          <w:sz w:val="22"/>
          <w:szCs w:val="22"/>
        </w:rPr>
        <w:t>4.</w:t>
      </w:r>
      <w:r w:rsidRPr="00F20A08">
        <w:rPr>
          <w:sz w:val="22"/>
          <w:szCs w:val="22"/>
        </w:rPr>
        <w:tab/>
        <w:t>Folgende Hilfsmittel sind zugelassen und vor Beginn der Klassenarbeit bereitzulegen:</w:t>
      </w:r>
    </w:p>
    <w:p w:rsidR="00F20A08" w:rsidRPr="00F20A08" w:rsidRDefault="00F20A08" w:rsidP="00F20A08">
      <w:pPr>
        <w:pStyle w:val="Anstrich"/>
        <w:tabs>
          <w:tab w:val="clear" w:pos="360"/>
          <w:tab w:val="num" w:pos="900"/>
        </w:tabs>
        <w:ind w:firstLine="0"/>
        <w:rPr>
          <w:szCs w:val="22"/>
        </w:rPr>
      </w:pPr>
      <w:r w:rsidRPr="00F20A08">
        <w:rPr>
          <w:szCs w:val="22"/>
        </w:rPr>
        <w:t>Wörterbuch, mit dessen Umgang die Schülerinnen und Schüler vertraut sind,</w:t>
      </w:r>
    </w:p>
    <w:p w:rsidR="00F20A08" w:rsidRPr="00F20A08" w:rsidRDefault="00F20A08" w:rsidP="00F20A08">
      <w:pPr>
        <w:pStyle w:val="Anstrich"/>
        <w:tabs>
          <w:tab w:val="clear" w:pos="360"/>
          <w:tab w:val="num" w:pos="900"/>
        </w:tabs>
        <w:ind w:firstLine="0"/>
        <w:rPr>
          <w:szCs w:val="22"/>
        </w:rPr>
      </w:pPr>
      <w:r w:rsidRPr="00F20A08">
        <w:rPr>
          <w:szCs w:val="22"/>
        </w:rPr>
        <w:t>Füller, Bleistift, ggf. Textmarker,</w:t>
      </w:r>
    </w:p>
    <w:p w:rsidR="00F20A08" w:rsidRPr="00496518" w:rsidRDefault="00F20A08" w:rsidP="00496518">
      <w:pPr>
        <w:pStyle w:val="Anstrich"/>
        <w:tabs>
          <w:tab w:val="clear" w:pos="360"/>
          <w:tab w:val="num" w:pos="900"/>
        </w:tabs>
        <w:ind w:firstLine="0"/>
        <w:rPr>
          <w:szCs w:val="22"/>
        </w:rPr>
      </w:pPr>
      <w:r w:rsidRPr="00F20A08">
        <w:rPr>
          <w:szCs w:val="22"/>
        </w:rPr>
        <w:t>Lineal.</w:t>
      </w:r>
    </w:p>
    <w:p w:rsidR="00F20A08" w:rsidRPr="00F20A08" w:rsidRDefault="00F20A08" w:rsidP="00F20A08">
      <w:pPr>
        <w:ind w:left="360" w:hanging="360"/>
        <w:rPr>
          <w:sz w:val="22"/>
          <w:szCs w:val="22"/>
        </w:rPr>
      </w:pPr>
      <w:r w:rsidRPr="00F20A08">
        <w:rPr>
          <w:sz w:val="22"/>
          <w:szCs w:val="22"/>
        </w:rPr>
        <w:t>5.</w:t>
      </w:r>
      <w:r w:rsidRPr="00F20A08">
        <w:rPr>
          <w:sz w:val="22"/>
          <w:szCs w:val="22"/>
        </w:rPr>
        <w:tab/>
        <w:t>Notizen können auf den von der Schule bereitgestellten Blättern ausgeführt werden.</w:t>
      </w:r>
    </w:p>
    <w:p w:rsidR="00811E2E" w:rsidRPr="00920A91" w:rsidRDefault="00811E2E" w:rsidP="00F20A08">
      <w:pPr>
        <w:pStyle w:val="formal1"/>
        <w:rPr>
          <w:sz w:val="14"/>
          <w:szCs w:val="14"/>
        </w:rPr>
      </w:pPr>
    </w:p>
    <w:p w:rsidR="00F20A08" w:rsidRPr="00F20A08" w:rsidRDefault="00F20A08" w:rsidP="00F20A08">
      <w:pPr>
        <w:pStyle w:val="formal1"/>
      </w:pPr>
      <w:r w:rsidRPr="00F20A08">
        <w:t xml:space="preserve">Hinweise zur Korrektur und </w:t>
      </w:r>
      <w:r w:rsidRPr="006C7A0B">
        <w:t>Bewertung</w:t>
      </w:r>
    </w:p>
    <w:p w:rsidR="00F20A08" w:rsidRPr="00920A91" w:rsidRDefault="00F20A08" w:rsidP="00496518">
      <w:pPr>
        <w:pStyle w:val="formal1"/>
        <w:rPr>
          <w:sz w:val="14"/>
          <w:szCs w:val="14"/>
        </w:rPr>
      </w:pPr>
    </w:p>
    <w:p w:rsidR="00811E2E" w:rsidRPr="00811E2E" w:rsidRDefault="00F20A08" w:rsidP="00811E2E">
      <w:pPr>
        <w:tabs>
          <w:tab w:val="left" w:pos="360"/>
        </w:tabs>
        <w:ind w:left="360" w:hanging="360"/>
        <w:jc w:val="both"/>
        <w:rPr>
          <w:sz w:val="22"/>
          <w:szCs w:val="22"/>
        </w:rPr>
      </w:pPr>
      <w:r w:rsidRPr="00F20A08">
        <w:rPr>
          <w:rFonts w:cs="Arial"/>
          <w:sz w:val="22"/>
          <w:szCs w:val="22"/>
        </w:rPr>
        <w:t>1.</w:t>
      </w:r>
      <w:r w:rsidRPr="00F20A08">
        <w:rPr>
          <w:rFonts w:cs="Arial"/>
          <w:sz w:val="22"/>
          <w:szCs w:val="22"/>
        </w:rPr>
        <w:tab/>
      </w:r>
      <w:r w:rsidRPr="00F20A08">
        <w:rPr>
          <w:sz w:val="22"/>
          <w:szCs w:val="22"/>
        </w:rPr>
        <w:t>Die Vergabe der Punkte erfolgt nach den „Lösungserwartungen und Bewertungs</w:t>
      </w:r>
      <w:r w:rsidRPr="00F20A08">
        <w:rPr>
          <w:sz w:val="22"/>
          <w:szCs w:val="22"/>
        </w:rPr>
        <w:softHyphen/>
        <w:t xml:space="preserve">hinweisen“. Es werden nur </w:t>
      </w:r>
      <w:r w:rsidRPr="00F20A08">
        <w:rPr>
          <w:b/>
          <w:sz w:val="22"/>
          <w:szCs w:val="22"/>
        </w:rPr>
        <w:t xml:space="preserve">ganze </w:t>
      </w:r>
      <w:r w:rsidRPr="00F20A08">
        <w:rPr>
          <w:sz w:val="22"/>
          <w:szCs w:val="22"/>
        </w:rPr>
        <w:t>Punkte erteilt. Die jeweils vergebenen Punkte werden a</w:t>
      </w:r>
      <w:r w:rsidR="00811E2E">
        <w:rPr>
          <w:sz w:val="22"/>
          <w:szCs w:val="22"/>
        </w:rPr>
        <w:t>uf der Arbeit kenntlich gemacht.</w:t>
      </w:r>
    </w:p>
    <w:p w:rsidR="00F20A08" w:rsidRPr="00920A91" w:rsidRDefault="00F20A08" w:rsidP="00F20A08">
      <w:pPr>
        <w:tabs>
          <w:tab w:val="left" w:pos="360"/>
        </w:tabs>
        <w:jc w:val="both"/>
        <w:rPr>
          <w:rFonts w:cs="Arial"/>
          <w:sz w:val="14"/>
          <w:szCs w:val="14"/>
        </w:rPr>
      </w:pPr>
    </w:p>
    <w:p w:rsidR="00496518" w:rsidRDefault="00811E2E" w:rsidP="00811E2E">
      <w:pPr>
        <w:tabs>
          <w:tab w:val="left" w:pos="360"/>
        </w:tabs>
        <w:ind w:left="360" w:hanging="360"/>
        <w:jc w:val="both"/>
        <w:rPr>
          <w:sz w:val="22"/>
          <w:szCs w:val="22"/>
        </w:rPr>
      </w:pPr>
      <w:r>
        <w:rPr>
          <w:sz w:val="22"/>
          <w:szCs w:val="22"/>
        </w:rPr>
        <w:t>2.</w:t>
      </w:r>
      <w:r>
        <w:rPr>
          <w:sz w:val="22"/>
          <w:szCs w:val="22"/>
        </w:rPr>
        <w:tab/>
      </w:r>
      <w:r w:rsidR="00496518" w:rsidRPr="00496518">
        <w:rPr>
          <w:sz w:val="22"/>
          <w:szCs w:val="22"/>
        </w:rPr>
        <w:t xml:space="preserve">Die Grundlage für die Bewertung der Zentralen Klassenarbeit ist der RdErl. </w:t>
      </w:r>
      <w:r w:rsidR="00920A91">
        <w:rPr>
          <w:sz w:val="22"/>
          <w:szCs w:val="22"/>
        </w:rPr>
        <w:t xml:space="preserve">des MK </w:t>
      </w:r>
      <w:r w:rsidR="00496518" w:rsidRPr="00496518">
        <w:rPr>
          <w:sz w:val="22"/>
          <w:szCs w:val="22"/>
        </w:rPr>
        <w:t>„Leistungsbewertung und Beurteilung an der Grundschule und im Primarbereich an</w:t>
      </w:r>
      <w:r w:rsidR="00920A91">
        <w:rPr>
          <w:sz w:val="22"/>
          <w:szCs w:val="22"/>
        </w:rPr>
        <w:t xml:space="preserve"> Förderschulen“ vom 20.06.2014.</w:t>
      </w:r>
    </w:p>
    <w:p w:rsidR="00920A91" w:rsidRPr="00920A91" w:rsidRDefault="00920A91" w:rsidP="00811E2E">
      <w:pPr>
        <w:tabs>
          <w:tab w:val="left" w:pos="360"/>
        </w:tabs>
        <w:ind w:left="360" w:hanging="360"/>
        <w:jc w:val="both"/>
        <w:rPr>
          <w:sz w:val="14"/>
          <w:szCs w:val="14"/>
        </w:rPr>
      </w:pPr>
    </w:p>
    <w:p w:rsidR="00811E2E" w:rsidRDefault="00496518" w:rsidP="00496518">
      <w:pPr>
        <w:tabs>
          <w:tab w:val="left" w:pos="360"/>
        </w:tabs>
        <w:ind w:left="360" w:hanging="360"/>
        <w:jc w:val="both"/>
        <w:rPr>
          <w:sz w:val="22"/>
          <w:szCs w:val="22"/>
        </w:rPr>
      </w:pPr>
      <w:r>
        <w:rPr>
          <w:sz w:val="22"/>
          <w:szCs w:val="22"/>
        </w:rPr>
        <w:tab/>
      </w:r>
      <w:r w:rsidR="00811E2E" w:rsidRPr="00811E2E">
        <w:rPr>
          <w:sz w:val="22"/>
          <w:szCs w:val="22"/>
        </w:rPr>
        <w:t xml:space="preserve">Schülerinnen und Schüler mit sonderpädagogischem Bildungs-, Beratungs- und Unterstützungsbedarf im Lernen (RdErl. </w:t>
      </w:r>
      <w:r w:rsidR="009D14D4">
        <w:rPr>
          <w:sz w:val="22"/>
          <w:szCs w:val="22"/>
        </w:rPr>
        <w:t xml:space="preserve">Punkt </w:t>
      </w:r>
      <w:r w:rsidR="00811E2E" w:rsidRPr="00811E2E">
        <w:rPr>
          <w:sz w:val="22"/>
          <w:szCs w:val="22"/>
        </w:rPr>
        <w:t xml:space="preserve">7.1.1), die </w:t>
      </w:r>
      <w:r w:rsidR="00811E2E" w:rsidRPr="00920A91">
        <w:rPr>
          <w:b/>
          <w:sz w:val="22"/>
          <w:szCs w:val="22"/>
        </w:rPr>
        <w:t>zieldifferent</w:t>
      </w:r>
      <w:r w:rsidR="00811E2E" w:rsidRPr="00811E2E">
        <w:rPr>
          <w:sz w:val="22"/>
          <w:szCs w:val="22"/>
        </w:rPr>
        <w:t xml:space="preserve"> (untercurricular) im gemeinsamen Unterricht unterrichtet werden, </w:t>
      </w:r>
      <w:r w:rsidR="00811E2E" w:rsidRPr="00920A91">
        <w:rPr>
          <w:b/>
          <w:sz w:val="22"/>
          <w:szCs w:val="22"/>
        </w:rPr>
        <w:t>können</w:t>
      </w:r>
      <w:r w:rsidR="00811E2E" w:rsidRPr="00811E2E">
        <w:rPr>
          <w:sz w:val="22"/>
          <w:szCs w:val="22"/>
        </w:rPr>
        <w:t xml:space="preserve"> in das Schreiben der ZKA einbezogen werden. Sie werden bei der Auswertung nicht berücksichtigt. Diese Arbeiten werden individuell ausgewertet und besprochen. Schülerinnen und Schüler mit dem Förderschwerpunkt geistige Entwicklung nehmen an der zentralen Klassenarbeit nicht teil.</w:t>
      </w:r>
    </w:p>
    <w:p w:rsidR="00920A91" w:rsidRPr="00920A91" w:rsidRDefault="00920A91" w:rsidP="00496518">
      <w:pPr>
        <w:tabs>
          <w:tab w:val="left" w:pos="360"/>
        </w:tabs>
        <w:ind w:left="360" w:hanging="360"/>
        <w:jc w:val="both"/>
        <w:rPr>
          <w:sz w:val="14"/>
          <w:szCs w:val="14"/>
        </w:rPr>
      </w:pPr>
    </w:p>
    <w:p w:rsidR="00811E2E" w:rsidRDefault="00811E2E" w:rsidP="00496518">
      <w:pPr>
        <w:tabs>
          <w:tab w:val="left" w:pos="360"/>
        </w:tabs>
        <w:ind w:left="360"/>
        <w:jc w:val="both"/>
        <w:rPr>
          <w:sz w:val="22"/>
          <w:szCs w:val="22"/>
        </w:rPr>
      </w:pPr>
      <w:r w:rsidRPr="00811E2E">
        <w:rPr>
          <w:sz w:val="22"/>
          <w:szCs w:val="22"/>
        </w:rPr>
        <w:t xml:space="preserve">Schülerinnen und Schüler mit sonderpädagogischem Förderbedarf, die </w:t>
      </w:r>
      <w:r w:rsidRPr="00920A91">
        <w:rPr>
          <w:b/>
          <w:sz w:val="22"/>
          <w:szCs w:val="22"/>
        </w:rPr>
        <w:t>zielgleich</w:t>
      </w:r>
      <w:r w:rsidRPr="00811E2E">
        <w:rPr>
          <w:sz w:val="22"/>
          <w:szCs w:val="22"/>
        </w:rPr>
        <w:t xml:space="preserve"> im gemeinsamen Unterricht nach den Vorgaben des Lehrplans der Grundschule unterrichtet werden, erhalten Nachteilsausgleich unter Beachtung der Art, des Grades und des Umfangs ihres sonderpädagogischen Bildungs-, Beratungs- und Unterstützungsbedarfs (RdErl. </w:t>
      </w:r>
      <w:r w:rsidR="009D14D4">
        <w:rPr>
          <w:sz w:val="22"/>
          <w:szCs w:val="22"/>
        </w:rPr>
        <w:t xml:space="preserve">Punkt </w:t>
      </w:r>
      <w:r w:rsidRPr="00811E2E">
        <w:rPr>
          <w:sz w:val="22"/>
          <w:szCs w:val="22"/>
        </w:rPr>
        <w:t>7.1.2). Entsprechend des Förderbedarfs sind die notwendigen Nachteilsausgleiche für die Schül</w:t>
      </w:r>
      <w:r w:rsidR="009D14D4">
        <w:rPr>
          <w:sz w:val="22"/>
          <w:szCs w:val="22"/>
        </w:rPr>
        <w:t xml:space="preserve">erinnen und Schüler gemäß Punkt </w:t>
      </w:r>
      <w:r w:rsidRPr="00811E2E">
        <w:rPr>
          <w:sz w:val="22"/>
          <w:szCs w:val="22"/>
        </w:rPr>
        <w:t>7.2.2 des Leistungsbewertungserlasses vorzuhalten.</w:t>
      </w:r>
    </w:p>
    <w:p w:rsidR="00920A91" w:rsidRPr="00920A91" w:rsidRDefault="00920A91" w:rsidP="00496518">
      <w:pPr>
        <w:tabs>
          <w:tab w:val="left" w:pos="360"/>
        </w:tabs>
        <w:ind w:left="360"/>
        <w:jc w:val="both"/>
        <w:rPr>
          <w:sz w:val="14"/>
          <w:szCs w:val="14"/>
        </w:rPr>
      </w:pPr>
    </w:p>
    <w:p w:rsidR="00811E2E" w:rsidRPr="00811E2E" w:rsidRDefault="00811E2E" w:rsidP="00496518">
      <w:pPr>
        <w:tabs>
          <w:tab w:val="left" w:pos="360"/>
        </w:tabs>
        <w:ind w:left="360"/>
        <w:jc w:val="both"/>
        <w:rPr>
          <w:sz w:val="22"/>
          <w:szCs w:val="22"/>
        </w:rPr>
      </w:pPr>
      <w:r w:rsidRPr="00811E2E">
        <w:rPr>
          <w:sz w:val="22"/>
          <w:szCs w:val="22"/>
        </w:rPr>
        <w:t>Können die erforderlichen Formen des Nachteilsausgleichs nicht vorgehalten werden oder sind weitergehende Hilfen bzw. Unterstützungen erforderlich, sind</w:t>
      </w:r>
      <w:r w:rsidR="003E1D45">
        <w:rPr>
          <w:sz w:val="22"/>
          <w:szCs w:val="22"/>
        </w:rPr>
        <w:t xml:space="preserve"> die</w:t>
      </w:r>
      <w:r w:rsidR="00AC3E85">
        <w:rPr>
          <w:sz w:val="22"/>
          <w:szCs w:val="22"/>
        </w:rPr>
        <w:t>se</w:t>
      </w:r>
      <w:r w:rsidR="003E1D45">
        <w:rPr>
          <w:sz w:val="22"/>
          <w:szCs w:val="22"/>
        </w:rPr>
        <w:t xml:space="preserve"> Schülerinnen und Schüler nicht in den Auswertungsbogen einzutragen</w:t>
      </w:r>
      <w:r w:rsidRPr="00811E2E">
        <w:rPr>
          <w:sz w:val="22"/>
          <w:szCs w:val="22"/>
        </w:rPr>
        <w:t xml:space="preserve">. Diese Arbeiten werden individuell ausgewertet und besprochen. </w:t>
      </w:r>
    </w:p>
    <w:p w:rsidR="00811E2E" w:rsidRPr="00920A91" w:rsidRDefault="00811E2E" w:rsidP="00811E2E">
      <w:pPr>
        <w:tabs>
          <w:tab w:val="left" w:pos="360"/>
        </w:tabs>
        <w:ind w:left="360"/>
        <w:jc w:val="both"/>
        <w:rPr>
          <w:sz w:val="14"/>
          <w:szCs w:val="14"/>
        </w:rPr>
      </w:pPr>
    </w:p>
    <w:p w:rsidR="00F20A08" w:rsidRPr="00F20A08" w:rsidRDefault="00F20A08" w:rsidP="00496518">
      <w:pPr>
        <w:tabs>
          <w:tab w:val="left" w:pos="360"/>
        </w:tabs>
        <w:ind w:left="360" w:hanging="360"/>
        <w:jc w:val="both"/>
        <w:rPr>
          <w:sz w:val="22"/>
          <w:szCs w:val="22"/>
        </w:rPr>
      </w:pPr>
      <w:r w:rsidRPr="00F20A08">
        <w:rPr>
          <w:sz w:val="22"/>
          <w:szCs w:val="22"/>
        </w:rPr>
        <w:t>3.</w:t>
      </w:r>
      <w:r w:rsidRPr="00F20A08">
        <w:rPr>
          <w:sz w:val="22"/>
          <w:szCs w:val="22"/>
        </w:rPr>
        <w:tab/>
      </w:r>
      <w:r w:rsidR="00496518" w:rsidRPr="00811E2E">
        <w:rPr>
          <w:sz w:val="22"/>
          <w:szCs w:val="22"/>
        </w:rPr>
        <w:t>Wenn den Schülerinnen und Schülern mit nicht</w:t>
      </w:r>
      <w:r w:rsidR="0098433B">
        <w:rPr>
          <w:sz w:val="22"/>
          <w:szCs w:val="22"/>
        </w:rPr>
        <w:t>-</w:t>
      </w:r>
      <w:r w:rsidR="00496518" w:rsidRPr="00811E2E">
        <w:rPr>
          <w:sz w:val="22"/>
          <w:szCs w:val="22"/>
        </w:rPr>
        <w:t>deutscher Muttersprache und Benachteiligung mehrere Begriffe der Klassenarbeit erläutert werden müssen, sollte der Bearbeitungszeitraum von 45 Minuten erweitert werden.</w:t>
      </w:r>
    </w:p>
    <w:p w:rsidR="006B5D70" w:rsidRPr="00920A91" w:rsidRDefault="006B5D70" w:rsidP="00F20A08">
      <w:pPr>
        <w:ind w:left="360" w:hanging="360"/>
        <w:jc w:val="both"/>
        <w:rPr>
          <w:sz w:val="14"/>
          <w:szCs w:val="14"/>
        </w:rPr>
      </w:pPr>
    </w:p>
    <w:p w:rsidR="00F20A08" w:rsidRPr="003A06A6" w:rsidRDefault="00F20A08" w:rsidP="00F20A08">
      <w:pPr>
        <w:ind w:left="360" w:hanging="360"/>
        <w:jc w:val="both"/>
        <w:rPr>
          <w:sz w:val="22"/>
          <w:szCs w:val="22"/>
        </w:rPr>
      </w:pPr>
      <w:r w:rsidRPr="00F20A08">
        <w:rPr>
          <w:sz w:val="22"/>
          <w:szCs w:val="22"/>
        </w:rPr>
        <w:t>4.</w:t>
      </w:r>
      <w:r w:rsidRPr="00F20A08">
        <w:rPr>
          <w:sz w:val="22"/>
          <w:szCs w:val="22"/>
        </w:rPr>
        <w:tab/>
      </w:r>
      <w:r w:rsidRPr="003A06A6">
        <w:rPr>
          <w:sz w:val="22"/>
          <w:szCs w:val="22"/>
        </w:rPr>
        <w:t>Die Bewertung der Zentralen Klassenarbeit ist nach folgender Übersicht vorzunehmen:</w:t>
      </w:r>
    </w:p>
    <w:p w:rsidR="00F20A08" w:rsidRPr="00920A91" w:rsidRDefault="00F20A08" w:rsidP="00496518">
      <w:pPr>
        <w:jc w:val="both"/>
        <w:rPr>
          <w:rFonts w:cs="Arial"/>
          <w:sz w:val="14"/>
          <w:szCs w:val="14"/>
        </w:rPr>
      </w:pPr>
    </w:p>
    <w:p w:rsidR="00F20A08" w:rsidRPr="003A06A6" w:rsidRDefault="00F20A08" w:rsidP="00F20A08">
      <w:pPr>
        <w:tabs>
          <w:tab w:val="left" w:pos="2552"/>
          <w:tab w:val="left" w:pos="5670"/>
          <w:tab w:val="left" w:pos="6804"/>
          <w:tab w:val="left" w:pos="7513"/>
          <w:tab w:val="left" w:pos="8222"/>
        </w:tabs>
        <w:spacing w:before="40"/>
        <w:ind w:firstLine="540"/>
        <w:jc w:val="both"/>
        <w:rPr>
          <w:rFonts w:cs="Arial"/>
          <w:sz w:val="22"/>
          <w:szCs w:val="22"/>
        </w:rPr>
      </w:pPr>
      <w:r w:rsidRPr="003A06A6">
        <w:rPr>
          <w:rFonts w:cs="Arial"/>
          <w:sz w:val="22"/>
          <w:szCs w:val="22"/>
        </w:rPr>
        <w:t>1  –  sehr gut</w:t>
      </w:r>
      <w:r w:rsidRPr="003A06A6">
        <w:rPr>
          <w:rFonts w:cs="Arial"/>
          <w:sz w:val="22"/>
          <w:szCs w:val="22"/>
        </w:rPr>
        <w:tab/>
      </w:r>
      <w:r w:rsidR="008B341F">
        <w:rPr>
          <w:rFonts w:cs="Arial"/>
          <w:sz w:val="22"/>
          <w:szCs w:val="22"/>
        </w:rPr>
        <w:t>26 – 25</w:t>
      </w:r>
      <w:r w:rsidR="00EB101D" w:rsidRPr="003A06A6">
        <w:rPr>
          <w:rFonts w:cs="Arial"/>
          <w:sz w:val="22"/>
          <w:szCs w:val="22"/>
        </w:rPr>
        <w:t xml:space="preserve"> </w:t>
      </w:r>
      <w:r w:rsidRPr="003A06A6">
        <w:rPr>
          <w:rFonts w:cs="Arial"/>
          <w:sz w:val="22"/>
          <w:szCs w:val="22"/>
        </w:rPr>
        <w:t>Punkte</w:t>
      </w:r>
    </w:p>
    <w:p w:rsidR="00F20A08" w:rsidRPr="003A06A6" w:rsidRDefault="00F20A08" w:rsidP="00F20A08">
      <w:pPr>
        <w:tabs>
          <w:tab w:val="left" w:pos="2552"/>
          <w:tab w:val="left" w:pos="5670"/>
          <w:tab w:val="left" w:pos="6663"/>
          <w:tab w:val="left" w:pos="7371"/>
          <w:tab w:val="left" w:pos="8222"/>
        </w:tabs>
        <w:spacing w:before="40"/>
        <w:ind w:firstLine="540"/>
        <w:jc w:val="both"/>
        <w:rPr>
          <w:rFonts w:cs="Arial"/>
          <w:sz w:val="22"/>
          <w:szCs w:val="22"/>
        </w:rPr>
      </w:pPr>
      <w:r w:rsidRPr="003A06A6">
        <w:rPr>
          <w:rFonts w:cs="Arial"/>
          <w:sz w:val="22"/>
          <w:szCs w:val="22"/>
        </w:rPr>
        <w:t>2  –  gut</w:t>
      </w:r>
      <w:r w:rsidRPr="003A06A6">
        <w:rPr>
          <w:rFonts w:cs="Arial"/>
          <w:sz w:val="22"/>
          <w:szCs w:val="22"/>
        </w:rPr>
        <w:tab/>
      </w:r>
      <w:r w:rsidR="008B341F">
        <w:rPr>
          <w:rFonts w:cs="Arial"/>
          <w:sz w:val="22"/>
          <w:szCs w:val="22"/>
        </w:rPr>
        <w:t>24 – 20</w:t>
      </w:r>
      <w:r w:rsidR="00EB101D" w:rsidRPr="003A06A6">
        <w:rPr>
          <w:rFonts w:cs="Arial"/>
          <w:sz w:val="22"/>
          <w:szCs w:val="22"/>
        </w:rPr>
        <w:t xml:space="preserve"> </w:t>
      </w:r>
      <w:r w:rsidRPr="003A06A6">
        <w:rPr>
          <w:rFonts w:cs="Arial"/>
          <w:sz w:val="22"/>
          <w:szCs w:val="22"/>
        </w:rPr>
        <w:t>Punkte</w:t>
      </w:r>
    </w:p>
    <w:p w:rsidR="00F20A08" w:rsidRPr="003A06A6" w:rsidRDefault="00F20A08" w:rsidP="00F20A08">
      <w:pPr>
        <w:tabs>
          <w:tab w:val="left" w:pos="2552"/>
          <w:tab w:val="left" w:pos="5670"/>
          <w:tab w:val="left" w:pos="6663"/>
          <w:tab w:val="left" w:pos="7371"/>
          <w:tab w:val="left" w:pos="8222"/>
        </w:tabs>
        <w:spacing w:before="40"/>
        <w:ind w:firstLine="540"/>
        <w:jc w:val="both"/>
        <w:rPr>
          <w:rFonts w:cs="Arial"/>
          <w:sz w:val="22"/>
          <w:szCs w:val="22"/>
        </w:rPr>
      </w:pPr>
      <w:r w:rsidRPr="003A06A6">
        <w:rPr>
          <w:rFonts w:cs="Arial"/>
          <w:sz w:val="22"/>
          <w:szCs w:val="22"/>
        </w:rPr>
        <w:t>3  –  befriedigend</w:t>
      </w:r>
      <w:r w:rsidRPr="003A06A6">
        <w:rPr>
          <w:rFonts w:cs="Arial"/>
          <w:sz w:val="22"/>
          <w:szCs w:val="22"/>
        </w:rPr>
        <w:tab/>
      </w:r>
      <w:r w:rsidR="008B341F">
        <w:rPr>
          <w:rFonts w:cs="Arial"/>
          <w:sz w:val="22"/>
          <w:szCs w:val="22"/>
        </w:rPr>
        <w:t>19 – 16</w:t>
      </w:r>
      <w:r w:rsidR="00EB101D" w:rsidRPr="003A06A6">
        <w:rPr>
          <w:rFonts w:cs="Arial"/>
          <w:sz w:val="22"/>
          <w:szCs w:val="22"/>
        </w:rPr>
        <w:t xml:space="preserve"> </w:t>
      </w:r>
      <w:r w:rsidRPr="003A06A6">
        <w:rPr>
          <w:rFonts w:cs="Arial"/>
          <w:sz w:val="22"/>
          <w:szCs w:val="22"/>
        </w:rPr>
        <w:t>Punkte</w:t>
      </w:r>
    </w:p>
    <w:p w:rsidR="00F20A08" w:rsidRPr="003A06A6" w:rsidRDefault="00F20A08" w:rsidP="00F20A08">
      <w:pPr>
        <w:tabs>
          <w:tab w:val="left" w:pos="2552"/>
        </w:tabs>
        <w:spacing w:before="40"/>
        <w:ind w:firstLine="540"/>
        <w:jc w:val="both"/>
        <w:rPr>
          <w:rFonts w:cs="Arial"/>
          <w:sz w:val="22"/>
          <w:szCs w:val="22"/>
        </w:rPr>
      </w:pPr>
      <w:r w:rsidRPr="003A06A6">
        <w:rPr>
          <w:rFonts w:cs="Arial"/>
          <w:sz w:val="22"/>
          <w:szCs w:val="22"/>
        </w:rPr>
        <w:t>4  –  ausreichend</w:t>
      </w:r>
      <w:r w:rsidRPr="003A06A6">
        <w:rPr>
          <w:rFonts w:cs="Arial"/>
          <w:sz w:val="22"/>
          <w:szCs w:val="22"/>
        </w:rPr>
        <w:tab/>
      </w:r>
      <w:r w:rsidR="008B341F">
        <w:rPr>
          <w:rFonts w:cs="Arial"/>
          <w:sz w:val="22"/>
          <w:szCs w:val="22"/>
        </w:rPr>
        <w:t>15 – 11</w:t>
      </w:r>
      <w:r w:rsidR="00EB101D" w:rsidRPr="003A06A6">
        <w:rPr>
          <w:rFonts w:cs="Arial"/>
          <w:sz w:val="22"/>
          <w:szCs w:val="22"/>
        </w:rPr>
        <w:t xml:space="preserve"> </w:t>
      </w:r>
      <w:r w:rsidRPr="003A06A6">
        <w:rPr>
          <w:rFonts w:cs="Arial"/>
          <w:sz w:val="22"/>
          <w:szCs w:val="22"/>
        </w:rPr>
        <w:t>Punkte</w:t>
      </w:r>
    </w:p>
    <w:p w:rsidR="00F20A08" w:rsidRPr="003A06A6" w:rsidRDefault="00F20A08" w:rsidP="00F20A08">
      <w:pPr>
        <w:tabs>
          <w:tab w:val="left" w:pos="2552"/>
        </w:tabs>
        <w:spacing w:before="40"/>
        <w:ind w:firstLine="540"/>
        <w:jc w:val="both"/>
        <w:rPr>
          <w:rFonts w:cs="Arial"/>
          <w:sz w:val="22"/>
          <w:szCs w:val="22"/>
        </w:rPr>
      </w:pPr>
      <w:r w:rsidRPr="003A06A6">
        <w:rPr>
          <w:rFonts w:cs="Arial"/>
          <w:sz w:val="22"/>
          <w:szCs w:val="22"/>
        </w:rPr>
        <w:t>5  –  mangelhaft</w:t>
      </w:r>
      <w:r w:rsidRPr="003A06A6">
        <w:rPr>
          <w:rFonts w:cs="Arial"/>
          <w:sz w:val="22"/>
          <w:szCs w:val="22"/>
        </w:rPr>
        <w:tab/>
      </w:r>
      <w:r w:rsidR="008A02B1">
        <w:rPr>
          <w:rFonts w:cs="Arial"/>
          <w:sz w:val="22"/>
          <w:szCs w:val="22"/>
        </w:rPr>
        <w:t>10 –   6</w:t>
      </w:r>
      <w:r w:rsidR="00EB101D" w:rsidRPr="003A06A6">
        <w:rPr>
          <w:rFonts w:cs="Arial"/>
          <w:sz w:val="22"/>
          <w:szCs w:val="22"/>
        </w:rPr>
        <w:t xml:space="preserve"> </w:t>
      </w:r>
      <w:r w:rsidRPr="003A06A6">
        <w:rPr>
          <w:rFonts w:cs="Arial"/>
          <w:sz w:val="22"/>
          <w:szCs w:val="22"/>
        </w:rPr>
        <w:t>Punkte</w:t>
      </w:r>
    </w:p>
    <w:p w:rsidR="00F20A08" w:rsidRPr="00496518" w:rsidRDefault="00F20A08" w:rsidP="00496518">
      <w:pPr>
        <w:tabs>
          <w:tab w:val="left" w:pos="2694"/>
        </w:tabs>
        <w:spacing w:after="200" w:line="276" w:lineRule="auto"/>
        <w:ind w:left="567"/>
        <w:rPr>
          <w:rFonts w:cs="Arial"/>
          <w:sz w:val="22"/>
          <w:szCs w:val="22"/>
        </w:rPr>
      </w:pPr>
      <w:r w:rsidRPr="003A06A6">
        <w:rPr>
          <w:rFonts w:cs="Arial"/>
          <w:sz w:val="22"/>
          <w:szCs w:val="22"/>
        </w:rPr>
        <w:t>6  –  ungenügend</w:t>
      </w:r>
      <w:r w:rsidRPr="003A06A6">
        <w:rPr>
          <w:rFonts w:cs="Arial"/>
          <w:sz w:val="22"/>
          <w:szCs w:val="22"/>
        </w:rPr>
        <w:tab/>
      </w:r>
      <w:r w:rsidR="00EB101D" w:rsidRPr="003A06A6">
        <w:rPr>
          <w:rFonts w:cs="Arial"/>
          <w:sz w:val="22"/>
          <w:szCs w:val="22"/>
        </w:rPr>
        <w:t xml:space="preserve">5 – </w:t>
      </w:r>
      <w:r w:rsidR="008A02B1">
        <w:rPr>
          <w:rFonts w:cs="Arial"/>
          <w:sz w:val="22"/>
          <w:szCs w:val="22"/>
        </w:rPr>
        <w:t xml:space="preserve">  0</w:t>
      </w:r>
      <w:r w:rsidR="008B341F">
        <w:rPr>
          <w:rFonts w:cs="Arial"/>
          <w:sz w:val="22"/>
          <w:szCs w:val="22"/>
        </w:rPr>
        <w:t xml:space="preserve"> </w:t>
      </w:r>
      <w:r w:rsidR="00496518">
        <w:rPr>
          <w:rFonts w:cs="Arial"/>
          <w:sz w:val="22"/>
          <w:szCs w:val="22"/>
        </w:rPr>
        <w:t>Punkte</w:t>
      </w:r>
      <w:r>
        <w:rPr>
          <w:rFonts w:cs="Arial"/>
          <w:b/>
        </w:rPr>
        <w:br w:type="page"/>
      </w:r>
    </w:p>
    <w:p w:rsidR="0044579E" w:rsidRPr="0044579E" w:rsidRDefault="0044579E" w:rsidP="0044579E">
      <w:pPr>
        <w:rPr>
          <w:rFonts w:eastAsia="Calibri" w:cs="Arial"/>
          <w:b/>
          <w:sz w:val="22"/>
          <w:szCs w:val="22"/>
          <w:lang w:eastAsia="en-US"/>
        </w:rPr>
      </w:pPr>
      <w:r w:rsidRPr="0044579E">
        <w:rPr>
          <w:rFonts w:eastAsia="Calibri" w:cs="Arial"/>
          <w:b/>
          <w:sz w:val="22"/>
          <w:szCs w:val="22"/>
          <w:lang w:eastAsia="en-US"/>
        </w:rPr>
        <w:lastRenderedPageBreak/>
        <w:t>Lösungserwartung</w:t>
      </w:r>
      <w:r w:rsidR="00811E2E">
        <w:rPr>
          <w:rFonts w:eastAsia="Calibri" w:cs="Arial"/>
          <w:b/>
          <w:sz w:val="22"/>
          <w:szCs w:val="22"/>
          <w:lang w:eastAsia="en-US"/>
        </w:rPr>
        <w:t>en</w:t>
      </w:r>
      <w:r w:rsidRPr="0044579E">
        <w:rPr>
          <w:rFonts w:eastAsia="Calibri" w:cs="Arial"/>
          <w:b/>
          <w:sz w:val="22"/>
          <w:szCs w:val="22"/>
          <w:lang w:eastAsia="en-US"/>
        </w:rPr>
        <w:t xml:space="preserve"> und Bewertungshinweise </w:t>
      </w:r>
    </w:p>
    <w:p w:rsidR="0044579E" w:rsidRPr="0044579E" w:rsidRDefault="0044579E" w:rsidP="0044579E">
      <w:pPr>
        <w:jc w:val="right"/>
        <w:rPr>
          <w:rFonts w:eastAsia="Calibri" w:cs="Arial"/>
          <w:b/>
          <w:sz w:val="22"/>
          <w:szCs w:val="22"/>
          <w:lang w:eastAsia="en-US"/>
        </w:rPr>
      </w:pPr>
      <w:r w:rsidRPr="0044579E">
        <w:rPr>
          <w:rFonts w:eastAsia="Calibri" w:cs="Arial"/>
          <w:b/>
          <w:sz w:val="22"/>
          <w:szCs w:val="22"/>
          <w:lang w:eastAsia="en-US"/>
        </w:rPr>
        <w:tab/>
      </w:r>
      <w:r w:rsidRPr="0044579E">
        <w:rPr>
          <w:rFonts w:eastAsia="Calibri" w:cs="Arial"/>
          <w:b/>
          <w:sz w:val="22"/>
          <w:szCs w:val="22"/>
          <w:lang w:eastAsia="en-US"/>
        </w:rPr>
        <w:tab/>
      </w:r>
      <w:r w:rsidRPr="0044579E">
        <w:rPr>
          <w:rFonts w:eastAsia="Calibri" w:cs="Arial"/>
          <w:b/>
          <w:sz w:val="22"/>
          <w:szCs w:val="22"/>
          <w:lang w:eastAsia="en-US"/>
        </w:rPr>
        <w:tab/>
      </w:r>
      <w:r w:rsidRPr="0044579E">
        <w:rPr>
          <w:rFonts w:eastAsia="Calibri" w:cs="Arial"/>
          <w:b/>
          <w:sz w:val="22"/>
          <w:szCs w:val="22"/>
          <w:lang w:eastAsia="en-US"/>
        </w:rPr>
        <w:tab/>
      </w:r>
      <w:r w:rsidRPr="0044579E">
        <w:rPr>
          <w:rFonts w:eastAsia="Calibri" w:cs="Arial"/>
          <w:b/>
          <w:sz w:val="22"/>
          <w:szCs w:val="22"/>
          <w:lang w:eastAsia="en-US"/>
        </w:rPr>
        <w:tab/>
      </w:r>
      <w:r w:rsidRPr="0044579E">
        <w:rPr>
          <w:rFonts w:eastAsia="Calibri" w:cs="Arial"/>
          <w:b/>
          <w:sz w:val="22"/>
          <w:szCs w:val="22"/>
          <w:lang w:eastAsia="en-US"/>
        </w:rPr>
        <w:tab/>
        <w:t>Erreichbare</w:t>
      </w:r>
    </w:p>
    <w:p w:rsidR="0044579E" w:rsidRPr="0044579E" w:rsidRDefault="0044579E" w:rsidP="0044579E">
      <w:pPr>
        <w:jc w:val="right"/>
        <w:rPr>
          <w:rFonts w:eastAsia="Calibri" w:cs="Arial"/>
          <w:b/>
          <w:sz w:val="22"/>
          <w:szCs w:val="22"/>
          <w:lang w:eastAsia="en-US"/>
        </w:rPr>
      </w:pPr>
      <w:r w:rsidRPr="0044579E">
        <w:rPr>
          <w:rFonts w:eastAsia="Calibri" w:cs="Arial"/>
          <w:b/>
          <w:sz w:val="22"/>
          <w:szCs w:val="22"/>
          <w:lang w:eastAsia="en-US"/>
        </w:rPr>
        <w:t>Punkte</w:t>
      </w:r>
    </w:p>
    <w:p w:rsidR="0044579E" w:rsidRPr="0044579E" w:rsidRDefault="0044579E" w:rsidP="0044579E">
      <w:pPr>
        <w:rPr>
          <w:rFonts w:eastAsia="Calibri" w:cs="Arial"/>
          <w:b/>
          <w:sz w:val="22"/>
          <w:szCs w:val="22"/>
          <w:lang w:eastAsia="en-US"/>
        </w:rPr>
      </w:pPr>
    </w:p>
    <w:p w:rsidR="0044579E" w:rsidRPr="0044579E" w:rsidRDefault="00EE2238" w:rsidP="00EE2238">
      <w:pPr>
        <w:numPr>
          <w:ilvl w:val="0"/>
          <w:numId w:val="1"/>
        </w:numPr>
        <w:tabs>
          <w:tab w:val="left" w:pos="8789"/>
        </w:tabs>
        <w:spacing w:after="200" w:line="276" w:lineRule="auto"/>
        <w:rPr>
          <w:rFonts w:eastAsia="Calibri" w:cs="Arial"/>
          <w:b/>
          <w:sz w:val="22"/>
          <w:szCs w:val="22"/>
          <w:lang w:eastAsia="en-US"/>
        </w:rPr>
      </w:pPr>
      <w:r>
        <w:rPr>
          <w:rFonts w:eastAsia="Calibri" w:cs="Arial"/>
          <w:b/>
          <w:sz w:val="22"/>
          <w:szCs w:val="22"/>
          <w:lang w:eastAsia="en-US"/>
        </w:rPr>
        <w:t xml:space="preserve"> </w:t>
      </w:r>
      <w:r>
        <w:rPr>
          <w:rFonts w:eastAsia="Calibri" w:cs="Arial"/>
          <w:b/>
          <w:sz w:val="22"/>
          <w:szCs w:val="22"/>
          <w:lang w:eastAsia="en-US"/>
        </w:rPr>
        <w:tab/>
      </w:r>
      <w:r w:rsidR="0044579E" w:rsidRPr="0044579E">
        <w:rPr>
          <w:rFonts w:eastAsia="Calibri" w:cs="Arial"/>
          <w:b/>
          <w:sz w:val="22"/>
          <w:szCs w:val="22"/>
          <w:lang w:eastAsia="en-US"/>
        </w:rPr>
        <w:t>1P</w:t>
      </w:r>
    </w:p>
    <w:p w:rsidR="0044579E" w:rsidRPr="0044579E" w:rsidRDefault="0044579E" w:rsidP="0044579E">
      <w:pPr>
        <w:spacing w:after="200" w:line="276" w:lineRule="auto"/>
        <w:ind w:left="720"/>
        <w:rPr>
          <w:rFonts w:eastAsia="Calibri" w:cs="Arial"/>
          <w:i/>
          <w:sz w:val="22"/>
          <w:szCs w:val="22"/>
          <w:lang w:eastAsia="en-US"/>
        </w:rPr>
      </w:pPr>
      <w:r w:rsidRPr="0044579E">
        <w:rPr>
          <w:rFonts w:eastAsia="Calibri" w:cs="Arial"/>
          <w:i/>
          <w:sz w:val="22"/>
          <w:szCs w:val="22"/>
          <w:lang w:eastAsia="en-US"/>
        </w:rPr>
        <w:t>sinngemäß:</w:t>
      </w:r>
    </w:p>
    <w:p w:rsidR="0044579E" w:rsidRPr="0044579E" w:rsidRDefault="0044579E" w:rsidP="0044579E">
      <w:pPr>
        <w:spacing w:after="200" w:line="276" w:lineRule="auto"/>
        <w:ind w:left="720"/>
        <w:rPr>
          <w:rFonts w:eastAsia="Calibri" w:cs="Arial"/>
          <w:sz w:val="22"/>
          <w:szCs w:val="22"/>
          <w:lang w:eastAsia="en-US"/>
        </w:rPr>
      </w:pPr>
      <w:r w:rsidRPr="0044579E">
        <w:rPr>
          <w:rFonts w:eastAsia="Calibri" w:cs="Arial"/>
          <w:sz w:val="22"/>
          <w:szCs w:val="22"/>
          <w:lang w:eastAsia="en-US"/>
        </w:rPr>
        <w:t>Plusminus ist ein Hund/Tier/Dackel.</w:t>
      </w:r>
    </w:p>
    <w:p w:rsidR="0044579E" w:rsidRPr="0044579E" w:rsidRDefault="0044579E" w:rsidP="0044579E">
      <w:pPr>
        <w:spacing w:after="200" w:line="276" w:lineRule="auto"/>
        <w:ind w:left="720"/>
        <w:rPr>
          <w:rFonts w:eastAsia="Calibri" w:cs="Arial"/>
          <w:i/>
          <w:sz w:val="22"/>
          <w:szCs w:val="22"/>
          <w:lang w:eastAsia="en-US"/>
        </w:rPr>
      </w:pPr>
      <w:r w:rsidRPr="0044579E">
        <w:rPr>
          <w:rFonts w:eastAsia="Calibri" w:cs="Arial"/>
          <w:i/>
          <w:sz w:val="22"/>
          <w:szCs w:val="22"/>
          <w:lang w:eastAsia="en-US"/>
        </w:rPr>
        <w:t>Hinweis: Sätze oder Stichpunkte werden als richtig gewertet.</w:t>
      </w:r>
    </w:p>
    <w:p w:rsidR="0044579E" w:rsidRPr="0044579E" w:rsidRDefault="0044579E" w:rsidP="0044579E">
      <w:pPr>
        <w:spacing w:after="200" w:line="276" w:lineRule="auto"/>
        <w:ind w:left="720"/>
        <w:rPr>
          <w:rFonts w:eastAsia="Calibri" w:cs="Arial"/>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1P</w:t>
      </w:r>
    </w:p>
    <w:p w:rsidR="0044579E" w:rsidRPr="0044579E" w:rsidRDefault="0044579E" w:rsidP="0044579E">
      <w:pPr>
        <w:spacing w:after="200" w:line="276" w:lineRule="auto"/>
        <w:rPr>
          <w:rFonts w:eastAsia="Calibri" w:cs="Arial"/>
          <w:sz w:val="22"/>
          <w:szCs w:val="22"/>
          <w:lang w:eastAsia="en-US"/>
        </w:rPr>
      </w:pPr>
      <w:r w:rsidRPr="0044579E">
        <w:rPr>
          <w:rFonts w:eastAsia="Calibri" w:cs="Arial"/>
          <w:sz w:val="22"/>
          <w:szCs w:val="22"/>
          <w:lang w:eastAsia="en-US"/>
        </w:rPr>
        <w:t xml:space="preserve">   </w:t>
      </w:r>
      <w:r w:rsidRPr="0044579E">
        <w:rPr>
          <w:rFonts w:eastAsia="Calibri" w:cs="Arial"/>
          <w:sz w:val="22"/>
          <w:szCs w:val="22"/>
          <w:lang w:eastAsia="en-US"/>
        </w:rPr>
        <w:tab/>
      </w:r>
      <w:r w:rsidRPr="0044579E">
        <w:rPr>
          <w:rFonts w:eastAsia="Calibri" w:cs="Arial"/>
          <w:sz w:val="22"/>
          <w:szCs w:val="22"/>
          <w:lang w:eastAsia="en-US"/>
        </w:rPr>
        <w:sym w:font="Wingdings 2" w:char="F0A3"/>
      </w:r>
      <w:r w:rsidRPr="0044579E">
        <w:rPr>
          <w:rFonts w:eastAsia="Calibri" w:cs="Arial"/>
          <w:sz w:val="22"/>
          <w:szCs w:val="22"/>
          <w:lang w:eastAsia="en-US"/>
        </w:rPr>
        <w:t xml:space="preserve"> Der Dackel darf keine Angst haben.</w:t>
      </w:r>
    </w:p>
    <w:p w:rsidR="0044579E" w:rsidRPr="0044579E" w:rsidRDefault="0044579E" w:rsidP="0044579E">
      <w:pPr>
        <w:spacing w:after="200" w:line="276" w:lineRule="auto"/>
        <w:ind w:firstLine="708"/>
        <w:rPr>
          <w:rFonts w:eastAsia="Calibri" w:cs="Arial"/>
          <w:sz w:val="22"/>
          <w:szCs w:val="22"/>
          <w:lang w:eastAsia="en-US"/>
        </w:rPr>
      </w:pPr>
      <w:r w:rsidRPr="0044579E">
        <w:rPr>
          <w:rFonts w:eastAsia="Calibri" w:cs="Arial"/>
          <w:sz w:val="22"/>
          <w:szCs w:val="22"/>
          <w:lang w:eastAsia="en-US"/>
        </w:rPr>
        <w:sym w:font="Wingdings 2" w:char="F0A3"/>
      </w:r>
      <w:r w:rsidRPr="0044579E">
        <w:rPr>
          <w:rFonts w:eastAsia="Calibri" w:cs="Arial"/>
          <w:sz w:val="22"/>
          <w:szCs w:val="22"/>
          <w:lang w:eastAsia="en-US"/>
        </w:rPr>
        <w:t xml:space="preserve"> Die Decke muss unter dem Tier liegen.</w:t>
      </w:r>
    </w:p>
    <w:p w:rsidR="0044579E" w:rsidRPr="0044579E" w:rsidRDefault="0044579E" w:rsidP="0044579E">
      <w:pPr>
        <w:spacing w:after="200" w:line="276" w:lineRule="auto"/>
        <w:rPr>
          <w:rFonts w:eastAsia="Calibri" w:cs="Arial"/>
          <w:sz w:val="22"/>
          <w:szCs w:val="22"/>
          <w:lang w:eastAsia="en-US"/>
        </w:rPr>
      </w:pPr>
      <w:r w:rsidRPr="0044579E">
        <w:rPr>
          <w:rFonts w:eastAsia="Calibri" w:cs="Arial"/>
          <w:sz w:val="22"/>
          <w:szCs w:val="22"/>
          <w:lang w:eastAsia="en-US"/>
        </w:rPr>
        <w:t xml:space="preserve">    </w:t>
      </w:r>
      <w:r w:rsidRPr="0044579E">
        <w:rPr>
          <w:rFonts w:eastAsia="Calibri" w:cs="Arial"/>
          <w:sz w:val="22"/>
          <w:szCs w:val="22"/>
          <w:lang w:eastAsia="en-US"/>
        </w:rPr>
        <w:tab/>
      </w:r>
      <w:r w:rsidRPr="0044579E">
        <w:rPr>
          <w:rFonts w:eastAsia="Calibri" w:cs="Arial"/>
          <w:sz w:val="22"/>
          <w:szCs w:val="22"/>
          <w:lang w:eastAsia="en-US"/>
        </w:rPr>
        <w:sym w:font="Wingdings 2" w:char="F054"/>
      </w:r>
      <w:r w:rsidRPr="0044579E">
        <w:rPr>
          <w:rFonts w:eastAsia="Calibri" w:cs="Arial"/>
          <w:sz w:val="22"/>
          <w:szCs w:val="22"/>
          <w:lang w:eastAsia="en-US"/>
        </w:rPr>
        <w:t xml:space="preserve"> Die Glaskugel darf nicht wackeln.</w:t>
      </w:r>
    </w:p>
    <w:p w:rsidR="0044579E" w:rsidRPr="0044579E" w:rsidRDefault="0044579E" w:rsidP="0044579E">
      <w:pPr>
        <w:spacing w:after="200" w:line="276" w:lineRule="auto"/>
        <w:rPr>
          <w:rFonts w:eastAsia="Calibri" w:cs="Arial"/>
          <w:sz w:val="22"/>
          <w:szCs w:val="22"/>
          <w:lang w:eastAsia="en-US"/>
        </w:rPr>
      </w:pPr>
      <w:r w:rsidRPr="0044579E">
        <w:rPr>
          <w:rFonts w:eastAsia="Calibri" w:cs="Arial"/>
          <w:sz w:val="22"/>
          <w:szCs w:val="22"/>
          <w:lang w:eastAsia="en-US"/>
        </w:rPr>
        <w:t xml:space="preserve">    </w:t>
      </w:r>
      <w:r w:rsidRPr="0044579E">
        <w:rPr>
          <w:rFonts w:eastAsia="Calibri" w:cs="Arial"/>
          <w:sz w:val="22"/>
          <w:szCs w:val="22"/>
          <w:lang w:eastAsia="en-US"/>
        </w:rPr>
        <w:tab/>
      </w:r>
      <w:r w:rsidRPr="0044579E">
        <w:rPr>
          <w:rFonts w:eastAsia="Calibri" w:cs="Arial"/>
          <w:sz w:val="22"/>
          <w:szCs w:val="22"/>
          <w:lang w:eastAsia="en-US"/>
        </w:rPr>
        <w:sym w:font="Wingdings 2" w:char="F0A3"/>
      </w:r>
      <w:r w:rsidRPr="0044579E">
        <w:rPr>
          <w:rFonts w:eastAsia="Calibri" w:cs="Arial"/>
          <w:sz w:val="22"/>
          <w:szCs w:val="22"/>
          <w:lang w:eastAsia="en-US"/>
        </w:rPr>
        <w:t xml:space="preserve"> Der Hund muss eingeschlafen sein.</w:t>
      </w:r>
    </w:p>
    <w:p w:rsidR="0044579E" w:rsidRPr="0044579E" w:rsidRDefault="0044579E" w:rsidP="0044579E">
      <w:pPr>
        <w:spacing w:after="200" w:line="276" w:lineRule="auto"/>
        <w:ind w:firstLine="708"/>
        <w:rPr>
          <w:rFonts w:eastAsia="Calibri" w:cs="Arial"/>
          <w:i/>
          <w:sz w:val="22"/>
          <w:szCs w:val="22"/>
          <w:lang w:eastAsia="en-US"/>
        </w:rPr>
      </w:pPr>
      <w:r w:rsidRPr="0044579E">
        <w:rPr>
          <w:rFonts w:eastAsia="Calibri" w:cs="Arial"/>
          <w:i/>
          <w:sz w:val="22"/>
          <w:szCs w:val="22"/>
          <w:lang w:eastAsia="en-US"/>
        </w:rPr>
        <w:t>Hinweis: Nur für dieses Antwortmuster wird der Punkt erteilt.</w:t>
      </w:r>
    </w:p>
    <w:p w:rsidR="0044579E" w:rsidRPr="0044579E" w:rsidRDefault="0044579E" w:rsidP="0044579E">
      <w:pPr>
        <w:spacing w:after="200" w:line="276" w:lineRule="auto"/>
        <w:rPr>
          <w:rFonts w:eastAsia="Calibri" w:cs="Arial"/>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b/>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1P</w:t>
      </w:r>
    </w:p>
    <w:p w:rsidR="0044579E" w:rsidRPr="0044579E" w:rsidRDefault="0044579E" w:rsidP="0044579E">
      <w:pPr>
        <w:spacing w:after="200" w:line="360" w:lineRule="auto"/>
        <w:ind w:firstLine="708"/>
        <w:rPr>
          <w:rFonts w:eastAsia="Calibri" w:cs="Arial"/>
          <w:sz w:val="22"/>
          <w:szCs w:val="22"/>
          <w:lang w:eastAsia="en-US"/>
        </w:rPr>
      </w:pPr>
      <w:r w:rsidRPr="0044579E">
        <w:rPr>
          <w:rFonts w:eastAsia="Calibri" w:cs="Arial"/>
          <w:sz w:val="22"/>
          <w:szCs w:val="22"/>
          <w:lang w:eastAsia="en-US"/>
        </w:rPr>
        <w:t xml:space="preserve">5 </w:t>
      </w:r>
      <w:r w:rsidRPr="0044579E">
        <w:rPr>
          <w:rFonts w:eastAsia="Calibri" w:cs="Arial"/>
          <w:sz w:val="22"/>
          <w:szCs w:val="22"/>
          <w:lang w:eastAsia="en-US"/>
        </w:rPr>
        <w:tab/>
        <w:t>Die Fotoplatten wurden entwickelt.</w:t>
      </w:r>
    </w:p>
    <w:p w:rsidR="0044579E" w:rsidRPr="0044579E" w:rsidRDefault="0044579E" w:rsidP="0044579E">
      <w:pPr>
        <w:spacing w:after="200" w:line="360" w:lineRule="auto"/>
        <w:ind w:firstLine="708"/>
        <w:rPr>
          <w:rFonts w:eastAsia="Calibri" w:cs="Arial"/>
          <w:sz w:val="22"/>
          <w:szCs w:val="22"/>
          <w:lang w:eastAsia="en-US"/>
        </w:rPr>
      </w:pPr>
      <w:r w:rsidRPr="0044579E">
        <w:rPr>
          <w:rFonts w:eastAsia="Calibri" w:cs="Arial"/>
          <w:sz w:val="22"/>
          <w:szCs w:val="22"/>
          <w:lang w:eastAsia="en-US"/>
        </w:rPr>
        <w:t>3</w:t>
      </w:r>
      <w:r w:rsidRPr="0044579E">
        <w:rPr>
          <w:rFonts w:eastAsia="Calibri" w:cs="Arial"/>
          <w:sz w:val="22"/>
          <w:szCs w:val="22"/>
          <w:lang w:eastAsia="en-US"/>
        </w:rPr>
        <w:tab/>
        <w:t>Der Strom wurde eingeschaltet.</w:t>
      </w:r>
    </w:p>
    <w:p w:rsidR="0044579E" w:rsidRPr="0044579E" w:rsidRDefault="0044579E" w:rsidP="0044579E">
      <w:pPr>
        <w:spacing w:after="200" w:line="360" w:lineRule="auto"/>
        <w:ind w:firstLine="708"/>
        <w:rPr>
          <w:rFonts w:eastAsia="Calibri" w:cs="Arial"/>
          <w:sz w:val="22"/>
          <w:szCs w:val="22"/>
          <w:lang w:eastAsia="en-US"/>
        </w:rPr>
      </w:pPr>
      <w:r w:rsidRPr="0044579E">
        <w:rPr>
          <w:rFonts w:eastAsia="Calibri" w:cs="Arial"/>
          <w:sz w:val="22"/>
          <w:szCs w:val="22"/>
          <w:lang w:eastAsia="en-US"/>
        </w:rPr>
        <w:t xml:space="preserve">2 </w:t>
      </w:r>
      <w:r w:rsidRPr="0044579E">
        <w:rPr>
          <w:rFonts w:eastAsia="Calibri" w:cs="Arial"/>
          <w:sz w:val="22"/>
          <w:szCs w:val="22"/>
          <w:lang w:eastAsia="en-US"/>
        </w:rPr>
        <w:tab/>
        <w:t xml:space="preserve">Eine Glaskugel </w:t>
      </w:r>
      <w:r w:rsidR="00D707BE">
        <w:rPr>
          <w:rFonts w:eastAsia="Calibri" w:cs="Arial"/>
          <w:sz w:val="22"/>
          <w:szCs w:val="22"/>
          <w:lang w:eastAsia="en-US"/>
        </w:rPr>
        <w:t>wurde über das Tier geschwenkt</w:t>
      </w:r>
      <w:r w:rsidRPr="0044579E">
        <w:rPr>
          <w:rFonts w:eastAsia="Calibri" w:cs="Arial"/>
          <w:sz w:val="22"/>
          <w:szCs w:val="22"/>
          <w:lang w:eastAsia="en-US"/>
        </w:rPr>
        <w:t>.</w:t>
      </w:r>
    </w:p>
    <w:p w:rsidR="0044579E" w:rsidRPr="0044579E" w:rsidRDefault="0044579E" w:rsidP="0044579E">
      <w:pPr>
        <w:numPr>
          <w:ilvl w:val="0"/>
          <w:numId w:val="2"/>
        </w:numPr>
        <w:spacing w:after="200" w:line="360" w:lineRule="auto"/>
        <w:rPr>
          <w:rFonts w:eastAsia="Calibri" w:cs="Arial"/>
          <w:sz w:val="22"/>
          <w:szCs w:val="22"/>
          <w:lang w:eastAsia="en-US"/>
        </w:rPr>
      </w:pPr>
      <w:r w:rsidRPr="0044579E">
        <w:rPr>
          <w:rFonts w:eastAsia="Calibri" w:cs="Arial"/>
          <w:sz w:val="22"/>
          <w:szCs w:val="22"/>
          <w:lang w:eastAsia="en-US"/>
        </w:rPr>
        <w:tab/>
        <w:t>Das Tier wurde auf die Fotoplatte gelegt.</w:t>
      </w:r>
    </w:p>
    <w:p w:rsidR="0044579E" w:rsidRPr="0044579E" w:rsidRDefault="0044579E" w:rsidP="0044579E">
      <w:pPr>
        <w:numPr>
          <w:ilvl w:val="0"/>
          <w:numId w:val="3"/>
        </w:numPr>
        <w:spacing w:after="200" w:line="360" w:lineRule="auto"/>
        <w:rPr>
          <w:rFonts w:eastAsia="Calibri" w:cs="Arial"/>
          <w:sz w:val="22"/>
          <w:szCs w:val="22"/>
          <w:lang w:eastAsia="en-US"/>
        </w:rPr>
      </w:pPr>
      <w:r w:rsidRPr="0044579E">
        <w:rPr>
          <w:rFonts w:eastAsia="Calibri" w:cs="Arial"/>
          <w:sz w:val="22"/>
          <w:szCs w:val="22"/>
          <w:lang w:eastAsia="en-US"/>
        </w:rPr>
        <w:tab/>
        <w:t>Röntgen zählte bis fünf.</w:t>
      </w:r>
    </w:p>
    <w:p w:rsidR="0044579E" w:rsidRPr="0044579E" w:rsidRDefault="0044579E" w:rsidP="0044579E">
      <w:pPr>
        <w:spacing w:after="200" w:line="276" w:lineRule="auto"/>
        <w:ind w:firstLine="708"/>
        <w:rPr>
          <w:rFonts w:eastAsia="Calibri" w:cs="Arial"/>
          <w:i/>
          <w:sz w:val="22"/>
          <w:szCs w:val="22"/>
          <w:lang w:eastAsia="en-US"/>
        </w:rPr>
      </w:pPr>
      <w:r w:rsidRPr="0044579E">
        <w:rPr>
          <w:rFonts w:eastAsia="Calibri" w:cs="Arial"/>
          <w:i/>
          <w:sz w:val="22"/>
          <w:szCs w:val="22"/>
          <w:lang w:eastAsia="en-US"/>
        </w:rPr>
        <w:t>Hinweis: Nur für dieses Antwortmuster wird der Punkt erteilt.</w:t>
      </w:r>
    </w:p>
    <w:p w:rsidR="0044579E" w:rsidRPr="0044579E" w:rsidRDefault="0044579E" w:rsidP="0044579E">
      <w:pPr>
        <w:spacing w:after="200" w:line="276" w:lineRule="auto"/>
        <w:ind w:firstLine="708"/>
        <w:rPr>
          <w:rFonts w:eastAsia="Calibri" w:cs="Arial"/>
          <w:i/>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1P</w:t>
      </w:r>
    </w:p>
    <w:p w:rsidR="0044579E" w:rsidRPr="0044579E" w:rsidRDefault="0044579E" w:rsidP="0044579E">
      <w:pPr>
        <w:spacing w:line="360" w:lineRule="auto"/>
        <w:ind w:left="720"/>
        <w:rPr>
          <w:rFonts w:eastAsia="Calibri" w:cs="Arial"/>
          <w:i/>
          <w:sz w:val="22"/>
          <w:szCs w:val="22"/>
          <w:lang w:eastAsia="en-US"/>
        </w:rPr>
      </w:pPr>
      <w:r w:rsidRPr="0044579E">
        <w:rPr>
          <w:rFonts w:eastAsia="Calibri" w:cs="Arial"/>
          <w:i/>
          <w:sz w:val="22"/>
          <w:szCs w:val="22"/>
          <w:lang w:eastAsia="en-US"/>
        </w:rPr>
        <w:t>sinngemäß:</w:t>
      </w:r>
    </w:p>
    <w:p w:rsidR="0044579E" w:rsidRPr="0044579E" w:rsidRDefault="0044579E" w:rsidP="0044579E">
      <w:pPr>
        <w:spacing w:line="360" w:lineRule="auto"/>
        <w:ind w:left="720"/>
        <w:rPr>
          <w:rFonts w:eastAsia="Calibri" w:cs="Arial"/>
          <w:i/>
          <w:sz w:val="22"/>
          <w:szCs w:val="22"/>
          <w:u w:val="single"/>
          <w:lang w:eastAsia="en-US"/>
        </w:rPr>
      </w:pPr>
      <w:r w:rsidRPr="0044579E">
        <w:rPr>
          <w:rFonts w:eastAsia="Calibri" w:cs="Arial"/>
          <w:sz w:val="22"/>
          <w:szCs w:val="22"/>
          <w:lang w:eastAsia="en-US"/>
        </w:rPr>
        <w:t xml:space="preserve">Er schreit. </w:t>
      </w:r>
      <w:r w:rsidRPr="0044579E">
        <w:rPr>
          <w:rFonts w:eastAsia="Calibri" w:cs="Arial"/>
          <w:i/>
          <w:sz w:val="22"/>
          <w:szCs w:val="22"/>
          <w:u w:val="single"/>
          <w:lang w:eastAsia="en-US"/>
        </w:rPr>
        <w:t xml:space="preserve">oder </w:t>
      </w:r>
      <w:r w:rsidRPr="0044579E">
        <w:rPr>
          <w:rFonts w:eastAsia="Calibri" w:cs="Arial"/>
          <w:i/>
          <w:sz w:val="22"/>
          <w:szCs w:val="22"/>
          <w:lang w:eastAsia="en-US"/>
        </w:rPr>
        <w:t xml:space="preserve"> </w:t>
      </w:r>
      <w:r w:rsidRPr="0044579E">
        <w:rPr>
          <w:rFonts w:eastAsia="Calibri" w:cs="Arial"/>
          <w:sz w:val="22"/>
          <w:szCs w:val="22"/>
          <w:lang w:eastAsia="en-US"/>
        </w:rPr>
        <w:t>Seine Hände zittern.</w:t>
      </w:r>
    </w:p>
    <w:p w:rsidR="0044579E" w:rsidRPr="0044579E" w:rsidRDefault="0044579E" w:rsidP="0044579E">
      <w:pPr>
        <w:spacing w:after="200" w:line="360" w:lineRule="auto"/>
        <w:ind w:left="720"/>
        <w:rPr>
          <w:rFonts w:eastAsia="Calibri" w:cs="Arial"/>
          <w:i/>
          <w:sz w:val="22"/>
          <w:szCs w:val="22"/>
          <w:lang w:eastAsia="en-US"/>
        </w:rPr>
      </w:pPr>
      <w:r w:rsidRPr="0044579E">
        <w:rPr>
          <w:rFonts w:eastAsia="Calibri" w:cs="Arial"/>
          <w:i/>
          <w:sz w:val="22"/>
          <w:szCs w:val="22"/>
          <w:lang w:eastAsia="en-US"/>
        </w:rPr>
        <w:t>Hinweis: Sätze oder Stichpunkte werden als richtig gewertet.</w:t>
      </w:r>
    </w:p>
    <w:p w:rsidR="0044579E" w:rsidRPr="0044579E" w:rsidRDefault="0044579E" w:rsidP="00EE2238">
      <w:pPr>
        <w:numPr>
          <w:ilvl w:val="0"/>
          <w:numId w:val="1"/>
        </w:numPr>
        <w:tabs>
          <w:tab w:val="left" w:pos="8789"/>
        </w:tabs>
        <w:spacing w:after="200" w:line="360" w:lineRule="auto"/>
        <w:rPr>
          <w:rFonts w:eastAsia="Calibri" w:cs="Arial"/>
          <w:sz w:val="22"/>
          <w:szCs w:val="22"/>
          <w:lang w:eastAsia="en-US"/>
        </w:rPr>
      </w:pPr>
      <w:r w:rsidRPr="0044579E">
        <w:rPr>
          <w:rFonts w:eastAsia="Calibri" w:cs="Arial"/>
          <w:sz w:val="22"/>
          <w:szCs w:val="22"/>
          <w:lang w:eastAsia="en-US"/>
        </w:rPr>
        <w:br w:type="page"/>
      </w:r>
      <w:r w:rsidR="00EE2238">
        <w:rPr>
          <w:rFonts w:eastAsia="Calibri" w:cs="Arial"/>
          <w:sz w:val="22"/>
          <w:szCs w:val="22"/>
          <w:lang w:eastAsia="en-US"/>
        </w:rPr>
        <w:lastRenderedPageBreak/>
        <w:tab/>
      </w:r>
      <w:r w:rsidRPr="0044579E">
        <w:rPr>
          <w:rFonts w:eastAsia="Calibri" w:cs="Arial"/>
          <w:b/>
          <w:sz w:val="22"/>
          <w:szCs w:val="22"/>
          <w:lang w:eastAsia="en-US"/>
        </w:rPr>
        <w:t>1P</w:t>
      </w:r>
    </w:p>
    <w:p w:rsidR="0044579E" w:rsidRPr="0044579E" w:rsidRDefault="0044579E" w:rsidP="0044579E">
      <w:pPr>
        <w:spacing w:after="200" w:line="276" w:lineRule="auto"/>
        <w:ind w:left="720"/>
        <w:rPr>
          <w:rFonts w:eastAsia="Calibri" w:cs="Arial"/>
          <w:i/>
          <w:sz w:val="22"/>
          <w:szCs w:val="22"/>
          <w:lang w:eastAsia="en-US"/>
        </w:rPr>
      </w:pPr>
      <w:r w:rsidRPr="0044579E">
        <w:rPr>
          <w:rFonts w:eastAsia="Calibri" w:cs="Arial"/>
          <w:i/>
          <w:sz w:val="22"/>
          <w:szCs w:val="22"/>
          <w:lang w:eastAsia="en-US"/>
        </w:rPr>
        <w:t>sinngemäß:</w:t>
      </w:r>
    </w:p>
    <w:p w:rsidR="0044579E" w:rsidRPr="0044579E" w:rsidRDefault="0044579E" w:rsidP="0044579E">
      <w:pPr>
        <w:spacing w:after="200" w:line="276" w:lineRule="auto"/>
        <w:ind w:left="720"/>
        <w:rPr>
          <w:rFonts w:eastAsia="Calibri" w:cs="Arial"/>
          <w:sz w:val="22"/>
          <w:szCs w:val="22"/>
          <w:lang w:eastAsia="en-US"/>
        </w:rPr>
      </w:pPr>
      <w:r w:rsidRPr="0044579E">
        <w:rPr>
          <w:rFonts w:eastAsia="Calibri" w:cs="Arial"/>
          <w:sz w:val="22"/>
          <w:szCs w:val="22"/>
          <w:lang w:eastAsia="en-US"/>
        </w:rPr>
        <w:t>Röntgen wollte nicht für einen Betrüger gehalten werden.</w:t>
      </w:r>
    </w:p>
    <w:p w:rsidR="0044579E" w:rsidRPr="0044579E" w:rsidRDefault="0044579E" w:rsidP="0044579E">
      <w:pPr>
        <w:spacing w:after="200" w:line="276" w:lineRule="auto"/>
        <w:ind w:left="720"/>
        <w:rPr>
          <w:rFonts w:eastAsia="Calibri" w:cs="Arial"/>
          <w:sz w:val="22"/>
          <w:szCs w:val="22"/>
          <w:lang w:eastAsia="en-US"/>
        </w:rPr>
      </w:pPr>
      <w:r w:rsidRPr="0044579E">
        <w:rPr>
          <w:rFonts w:eastAsia="Calibri" w:cs="Arial"/>
          <w:sz w:val="22"/>
          <w:szCs w:val="22"/>
          <w:lang w:eastAsia="en-US"/>
        </w:rPr>
        <w:t>Er wollte beweisen, wie groß der Nutzen seiner Entdeckung ist.</w:t>
      </w:r>
    </w:p>
    <w:p w:rsidR="0044579E" w:rsidRPr="0044579E" w:rsidRDefault="0044579E" w:rsidP="0044579E">
      <w:pPr>
        <w:spacing w:after="200" w:line="276" w:lineRule="auto"/>
        <w:ind w:left="720"/>
        <w:rPr>
          <w:rFonts w:eastAsia="Calibri" w:cs="Arial"/>
          <w:i/>
          <w:sz w:val="22"/>
          <w:szCs w:val="22"/>
          <w:lang w:eastAsia="en-US"/>
        </w:rPr>
      </w:pPr>
      <w:r w:rsidRPr="0044579E">
        <w:rPr>
          <w:rFonts w:eastAsia="Calibri" w:cs="Arial"/>
          <w:i/>
          <w:sz w:val="22"/>
          <w:szCs w:val="22"/>
          <w:lang w:eastAsia="en-US"/>
        </w:rPr>
        <w:t>Hinweis: Sätze oder Stichpunkte werden als richtig gewertet.</w:t>
      </w:r>
    </w:p>
    <w:p w:rsidR="0044579E" w:rsidRPr="0044579E" w:rsidRDefault="0044579E" w:rsidP="0044579E">
      <w:pPr>
        <w:spacing w:after="200" w:line="276" w:lineRule="auto"/>
        <w:ind w:left="720"/>
        <w:rPr>
          <w:rFonts w:eastAsia="Calibri" w:cs="Arial"/>
          <w:i/>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sz w:val="22"/>
          <w:szCs w:val="22"/>
          <w:lang w:eastAsia="en-US"/>
        </w:rPr>
      </w:pPr>
      <w:r>
        <w:rPr>
          <w:rFonts w:eastAsia="Calibri" w:cs="Arial"/>
          <w:sz w:val="22"/>
          <w:szCs w:val="22"/>
          <w:lang w:eastAsia="en-US"/>
        </w:rPr>
        <w:tab/>
      </w:r>
      <w:r w:rsidR="00D707BE">
        <w:rPr>
          <w:rFonts w:eastAsia="Calibri" w:cs="Arial"/>
          <w:b/>
          <w:sz w:val="22"/>
          <w:szCs w:val="22"/>
          <w:lang w:eastAsia="en-US"/>
        </w:rPr>
        <w:t>3</w:t>
      </w:r>
      <w:r w:rsidR="0044579E" w:rsidRPr="0044579E">
        <w:rPr>
          <w:rFonts w:eastAsia="Calibri" w:cs="Arial"/>
          <w:b/>
          <w:sz w:val="22"/>
          <w:szCs w:val="22"/>
          <w:lang w:eastAsia="en-US"/>
        </w:rPr>
        <w:t>P</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gridCol w:w="1276"/>
        <w:gridCol w:w="1307"/>
      </w:tblGrid>
      <w:tr w:rsidR="00221142" w:rsidRPr="00211A4F" w:rsidTr="0087385A">
        <w:tc>
          <w:tcPr>
            <w:tcW w:w="6095" w:type="dxa"/>
          </w:tcPr>
          <w:p w:rsidR="00221142" w:rsidRPr="00211A4F" w:rsidRDefault="00221142" w:rsidP="0087385A">
            <w:pPr>
              <w:spacing w:line="360" w:lineRule="auto"/>
              <w:rPr>
                <w:rFonts w:cs="Arial"/>
              </w:rPr>
            </w:pPr>
          </w:p>
        </w:tc>
        <w:tc>
          <w:tcPr>
            <w:tcW w:w="1276" w:type="dxa"/>
          </w:tcPr>
          <w:p w:rsidR="00221142" w:rsidRPr="00211A4F" w:rsidRDefault="00221142" w:rsidP="0087385A">
            <w:pPr>
              <w:spacing w:before="60" w:after="60"/>
              <w:jc w:val="center"/>
              <w:rPr>
                <w:rFonts w:cs="Arial"/>
              </w:rPr>
            </w:pPr>
            <w:r w:rsidRPr="00211A4F">
              <w:rPr>
                <w:rFonts w:cs="Arial"/>
              </w:rPr>
              <w:t>richtig</w:t>
            </w:r>
          </w:p>
        </w:tc>
        <w:tc>
          <w:tcPr>
            <w:tcW w:w="1307" w:type="dxa"/>
          </w:tcPr>
          <w:p w:rsidR="00221142" w:rsidRPr="00211A4F" w:rsidRDefault="00221142" w:rsidP="0087385A">
            <w:pPr>
              <w:spacing w:before="60" w:after="60"/>
              <w:jc w:val="center"/>
              <w:rPr>
                <w:rFonts w:cs="Arial"/>
              </w:rPr>
            </w:pPr>
            <w:r w:rsidRPr="00211A4F">
              <w:rPr>
                <w:rFonts w:cs="Arial"/>
              </w:rPr>
              <w:t>falsch</w:t>
            </w:r>
          </w:p>
        </w:tc>
      </w:tr>
      <w:tr w:rsidR="00221142" w:rsidRPr="00211A4F" w:rsidTr="00221142">
        <w:tc>
          <w:tcPr>
            <w:tcW w:w="6095" w:type="dxa"/>
          </w:tcPr>
          <w:p w:rsidR="00221142" w:rsidRPr="00211A4F" w:rsidRDefault="00221142" w:rsidP="0087385A">
            <w:pPr>
              <w:spacing w:before="60" w:after="60" w:line="276" w:lineRule="auto"/>
              <w:rPr>
                <w:rFonts w:cs="Arial"/>
              </w:rPr>
            </w:pPr>
            <w:r w:rsidRPr="00211A4F">
              <w:rPr>
                <w:rFonts w:cs="Arial"/>
              </w:rPr>
              <w:t>Mit Röntgenstrahlen können Kunstwerke gemalt werden.</w:t>
            </w:r>
          </w:p>
        </w:tc>
        <w:tc>
          <w:tcPr>
            <w:tcW w:w="1276" w:type="dxa"/>
            <w:vAlign w:val="center"/>
          </w:tcPr>
          <w:p w:rsidR="00221142" w:rsidRPr="00211A4F" w:rsidRDefault="00221142" w:rsidP="00221142">
            <w:pPr>
              <w:spacing w:line="360" w:lineRule="auto"/>
              <w:jc w:val="center"/>
              <w:rPr>
                <w:rFonts w:cs="Arial"/>
              </w:rPr>
            </w:pPr>
          </w:p>
        </w:tc>
        <w:tc>
          <w:tcPr>
            <w:tcW w:w="1307" w:type="dxa"/>
            <w:vAlign w:val="center"/>
          </w:tcPr>
          <w:p w:rsidR="00221142" w:rsidRPr="00211A4F" w:rsidRDefault="00221142" w:rsidP="00221142">
            <w:pPr>
              <w:spacing w:line="360" w:lineRule="auto"/>
              <w:jc w:val="center"/>
              <w:rPr>
                <w:rFonts w:cs="Arial"/>
              </w:rPr>
            </w:pPr>
            <w:r>
              <w:rPr>
                <w:rFonts w:cs="Arial"/>
              </w:rPr>
              <w:t>x</w:t>
            </w:r>
          </w:p>
        </w:tc>
      </w:tr>
      <w:tr w:rsidR="00221142" w:rsidRPr="00211A4F" w:rsidTr="00221142">
        <w:tc>
          <w:tcPr>
            <w:tcW w:w="6095" w:type="dxa"/>
          </w:tcPr>
          <w:p w:rsidR="00221142" w:rsidRPr="00211A4F" w:rsidRDefault="00221142" w:rsidP="0087385A">
            <w:pPr>
              <w:spacing w:before="60" w:after="60" w:line="276" w:lineRule="auto"/>
              <w:rPr>
                <w:rFonts w:cs="Arial"/>
              </w:rPr>
            </w:pPr>
            <w:r w:rsidRPr="00211A4F">
              <w:rPr>
                <w:rFonts w:cs="Arial"/>
              </w:rPr>
              <w:t>Tiere können mit Röntgenstrahlen durchleuchtet werden.</w:t>
            </w:r>
          </w:p>
        </w:tc>
        <w:tc>
          <w:tcPr>
            <w:tcW w:w="1276" w:type="dxa"/>
            <w:vAlign w:val="center"/>
          </w:tcPr>
          <w:p w:rsidR="00221142" w:rsidRPr="00211A4F" w:rsidRDefault="00221142" w:rsidP="00221142">
            <w:pPr>
              <w:spacing w:line="360" w:lineRule="auto"/>
              <w:jc w:val="center"/>
              <w:rPr>
                <w:rFonts w:cs="Arial"/>
              </w:rPr>
            </w:pPr>
            <w:r>
              <w:rPr>
                <w:rFonts w:cs="Arial"/>
              </w:rPr>
              <w:t>x</w:t>
            </w:r>
          </w:p>
        </w:tc>
        <w:tc>
          <w:tcPr>
            <w:tcW w:w="1307" w:type="dxa"/>
            <w:vAlign w:val="center"/>
          </w:tcPr>
          <w:p w:rsidR="00221142" w:rsidRPr="00211A4F" w:rsidRDefault="00221142" w:rsidP="00221142">
            <w:pPr>
              <w:spacing w:line="360" w:lineRule="auto"/>
              <w:jc w:val="center"/>
              <w:rPr>
                <w:rFonts w:cs="Arial"/>
              </w:rPr>
            </w:pPr>
          </w:p>
        </w:tc>
      </w:tr>
      <w:tr w:rsidR="00221142" w:rsidRPr="00211A4F" w:rsidTr="00221142">
        <w:tc>
          <w:tcPr>
            <w:tcW w:w="6095" w:type="dxa"/>
          </w:tcPr>
          <w:p w:rsidR="00221142" w:rsidRPr="00211A4F" w:rsidRDefault="00221142" w:rsidP="0087385A">
            <w:pPr>
              <w:spacing w:before="60" w:after="60" w:line="276" w:lineRule="auto"/>
              <w:rPr>
                <w:rFonts w:cs="Arial"/>
              </w:rPr>
            </w:pPr>
            <w:r w:rsidRPr="00211A4F">
              <w:rPr>
                <w:rFonts w:cs="Arial"/>
              </w:rPr>
              <w:t>Verbotene Gegenstände können durch das Röntgen entdeckt werden.</w:t>
            </w:r>
          </w:p>
        </w:tc>
        <w:tc>
          <w:tcPr>
            <w:tcW w:w="1276" w:type="dxa"/>
            <w:vAlign w:val="center"/>
          </w:tcPr>
          <w:p w:rsidR="00221142" w:rsidRPr="00211A4F" w:rsidRDefault="00221142" w:rsidP="00221142">
            <w:pPr>
              <w:spacing w:line="360" w:lineRule="auto"/>
              <w:jc w:val="center"/>
              <w:rPr>
                <w:rFonts w:cs="Arial"/>
              </w:rPr>
            </w:pPr>
            <w:r>
              <w:rPr>
                <w:rFonts w:cs="Arial"/>
              </w:rPr>
              <w:t>x</w:t>
            </w:r>
          </w:p>
        </w:tc>
        <w:tc>
          <w:tcPr>
            <w:tcW w:w="1307" w:type="dxa"/>
            <w:vAlign w:val="center"/>
          </w:tcPr>
          <w:p w:rsidR="00221142" w:rsidRPr="00211A4F" w:rsidRDefault="00221142" w:rsidP="00221142">
            <w:pPr>
              <w:spacing w:line="360" w:lineRule="auto"/>
              <w:jc w:val="center"/>
              <w:rPr>
                <w:rFonts w:cs="Arial"/>
              </w:rPr>
            </w:pPr>
          </w:p>
        </w:tc>
      </w:tr>
    </w:tbl>
    <w:p w:rsidR="0044579E" w:rsidRPr="0044579E" w:rsidRDefault="0044579E" w:rsidP="0044579E">
      <w:pPr>
        <w:spacing w:after="200" w:line="276" w:lineRule="auto"/>
        <w:rPr>
          <w:rFonts w:eastAsia="Calibri" w:cs="Arial"/>
          <w:sz w:val="22"/>
          <w:szCs w:val="22"/>
          <w:lang w:eastAsia="en-US"/>
        </w:rPr>
      </w:pPr>
      <w:r w:rsidRPr="0044579E">
        <w:rPr>
          <w:rFonts w:eastAsia="Calibri" w:cs="Arial"/>
          <w:sz w:val="22"/>
          <w:szCs w:val="22"/>
          <w:lang w:eastAsia="en-US"/>
        </w:rPr>
        <w:tab/>
      </w:r>
    </w:p>
    <w:p w:rsidR="0044579E" w:rsidRPr="0044579E" w:rsidRDefault="0044579E" w:rsidP="0044579E">
      <w:pPr>
        <w:spacing w:after="200" w:line="276" w:lineRule="auto"/>
        <w:ind w:firstLine="360"/>
        <w:rPr>
          <w:rFonts w:eastAsia="Calibri" w:cs="Arial"/>
          <w:i/>
          <w:sz w:val="22"/>
          <w:szCs w:val="22"/>
          <w:lang w:eastAsia="en-US"/>
        </w:rPr>
      </w:pPr>
      <w:r w:rsidRPr="0044579E">
        <w:rPr>
          <w:rFonts w:eastAsia="Calibri" w:cs="Arial"/>
          <w:i/>
          <w:sz w:val="22"/>
          <w:szCs w:val="22"/>
          <w:lang w:eastAsia="en-US"/>
        </w:rPr>
        <w:t>Hinweis: Für jede richtige Antwort wird ein Punkt erteilt.</w:t>
      </w:r>
    </w:p>
    <w:p w:rsidR="0044579E" w:rsidRPr="0044579E" w:rsidRDefault="0044579E" w:rsidP="0044579E">
      <w:pPr>
        <w:spacing w:after="200" w:line="276" w:lineRule="auto"/>
        <w:rPr>
          <w:rFonts w:eastAsia="Calibri" w:cs="Arial"/>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2P</w:t>
      </w:r>
    </w:p>
    <w:p w:rsidR="0044579E" w:rsidRPr="0044579E" w:rsidRDefault="0044579E" w:rsidP="0044579E">
      <w:pPr>
        <w:spacing w:after="200" w:line="360" w:lineRule="auto"/>
        <w:ind w:left="360"/>
        <w:rPr>
          <w:rFonts w:eastAsia="Calibri" w:cs="Arial"/>
          <w:i/>
          <w:sz w:val="22"/>
          <w:szCs w:val="22"/>
          <w:lang w:eastAsia="en-US"/>
        </w:rPr>
      </w:pPr>
      <w:r w:rsidRPr="0044579E">
        <w:rPr>
          <w:rFonts w:eastAsia="Calibri" w:cs="Arial"/>
          <w:i/>
          <w:sz w:val="22"/>
          <w:szCs w:val="22"/>
          <w:lang w:eastAsia="en-US"/>
        </w:rPr>
        <w:t xml:space="preserve">Es wird ein Punkt erteilt, wenn ein Aspekt (Nutzen </w:t>
      </w:r>
      <w:r w:rsidRPr="0044579E">
        <w:rPr>
          <w:rFonts w:eastAsia="Calibri" w:cs="Arial"/>
          <w:i/>
          <w:sz w:val="22"/>
          <w:szCs w:val="22"/>
          <w:u w:val="single"/>
          <w:lang w:eastAsia="en-US"/>
        </w:rPr>
        <w:t>oder</w:t>
      </w:r>
      <w:r w:rsidRPr="0044579E">
        <w:rPr>
          <w:rFonts w:eastAsia="Calibri" w:cs="Arial"/>
          <w:i/>
          <w:sz w:val="22"/>
          <w:szCs w:val="22"/>
          <w:lang w:eastAsia="en-US"/>
        </w:rPr>
        <w:t xml:space="preserve"> Gefahr/Schutz) genannt wird. </w:t>
      </w:r>
    </w:p>
    <w:p w:rsidR="0044579E" w:rsidRPr="0044579E" w:rsidRDefault="0044579E" w:rsidP="0044579E">
      <w:pPr>
        <w:spacing w:after="200" w:line="360" w:lineRule="auto"/>
        <w:ind w:left="360"/>
        <w:rPr>
          <w:rFonts w:eastAsia="Calibri" w:cs="Arial"/>
          <w:i/>
          <w:sz w:val="22"/>
          <w:szCs w:val="22"/>
          <w:lang w:eastAsia="en-US"/>
        </w:rPr>
      </w:pPr>
      <w:r w:rsidRPr="0044579E">
        <w:rPr>
          <w:rFonts w:eastAsia="Calibri" w:cs="Arial"/>
          <w:i/>
          <w:sz w:val="22"/>
          <w:szCs w:val="22"/>
          <w:lang w:eastAsia="en-US"/>
        </w:rPr>
        <w:t xml:space="preserve">Es werden zwei Punkte erteilt, wenn beide Aspekte (Nutzen </w:t>
      </w:r>
      <w:r w:rsidRPr="0044579E">
        <w:rPr>
          <w:rFonts w:eastAsia="Calibri" w:cs="Arial"/>
          <w:i/>
          <w:sz w:val="22"/>
          <w:szCs w:val="22"/>
          <w:u w:val="single"/>
          <w:lang w:eastAsia="en-US"/>
        </w:rPr>
        <w:t>und</w:t>
      </w:r>
      <w:r w:rsidRPr="0044579E">
        <w:rPr>
          <w:rFonts w:eastAsia="Calibri" w:cs="Arial"/>
          <w:i/>
          <w:sz w:val="22"/>
          <w:szCs w:val="22"/>
          <w:lang w:eastAsia="en-US"/>
        </w:rPr>
        <w:t xml:space="preserve"> Gefahr/Schutz) genannt werden.</w:t>
      </w:r>
    </w:p>
    <w:p w:rsidR="0044579E" w:rsidRPr="0044579E" w:rsidRDefault="0044579E" w:rsidP="0044579E">
      <w:pPr>
        <w:spacing w:after="200" w:line="276" w:lineRule="auto"/>
        <w:ind w:left="720"/>
        <w:rPr>
          <w:rFonts w:eastAsia="Calibri" w:cs="Arial"/>
          <w:i/>
          <w:sz w:val="22"/>
          <w:szCs w:val="22"/>
          <w:lang w:eastAsia="en-US"/>
        </w:rPr>
      </w:pPr>
    </w:p>
    <w:p w:rsidR="0044579E" w:rsidRPr="0044579E" w:rsidRDefault="0044579E" w:rsidP="0044579E">
      <w:pPr>
        <w:numPr>
          <w:ilvl w:val="0"/>
          <w:numId w:val="1"/>
        </w:numPr>
        <w:spacing w:after="200" w:line="360" w:lineRule="auto"/>
        <w:rPr>
          <w:rFonts w:eastAsia="Calibri" w:cs="Arial"/>
          <w:sz w:val="22"/>
          <w:szCs w:val="22"/>
          <w:lang w:eastAsia="en-US"/>
        </w:rPr>
      </w:pPr>
    </w:p>
    <w:p w:rsidR="0044579E" w:rsidRPr="0044579E" w:rsidRDefault="0044579E" w:rsidP="00EE2238">
      <w:pPr>
        <w:tabs>
          <w:tab w:val="left" w:pos="8789"/>
        </w:tabs>
        <w:spacing w:line="360" w:lineRule="auto"/>
        <w:ind w:left="426"/>
        <w:rPr>
          <w:rFonts w:eastAsia="Calibri" w:cs="Arial"/>
          <w:sz w:val="22"/>
          <w:szCs w:val="22"/>
          <w:lang w:eastAsia="en-US"/>
        </w:rPr>
      </w:pPr>
      <w:r w:rsidRPr="0044579E">
        <w:rPr>
          <w:rFonts w:eastAsia="Calibri" w:cs="Arial"/>
          <w:sz w:val="22"/>
          <w:szCs w:val="22"/>
          <w:lang w:eastAsia="en-US"/>
        </w:rPr>
        <w:t>Anrede und Grußf</w:t>
      </w:r>
      <w:r w:rsidR="00EE2238">
        <w:rPr>
          <w:rFonts w:eastAsia="Calibri" w:cs="Arial"/>
          <w:sz w:val="22"/>
          <w:szCs w:val="22"/>
          <w:lang w:eastAsia="en-US"/>
        </w:rPr>
        <w:t>ormel</w:t>
      </w:r>
      <w:r w:rsidR="00EE2238">
        <w:rPr>
          <w:rFonts w:eastAsia="Calibri" w:cs="Arial"/>
          <w:sz w:val="22"/>
          <w:szCs w:val="22"/>
          <w:lang w:eastAsia="en-US"/>
        </w:rPr>
        <w:tab/>
      </w:r>
      <w:r w:rsidRPr="0044579E">
        <w:rPr>
          <w:rFonts w:eastAsia="Calibri" w:cs="Arial"/>
          <w:b/>
          <w:sz w:val="22"/>
          <w:szCs w:val="22"/>
          <w:lang w:eastAsia="en-US"/>
        </w:rPr>
        <w:t>1P</w:t>
      </w:r>
    </w:p>
    <w:p w:rsidR="0044579E" w:rsidRPr="0044579E" w:rsidRDefault="0044579E" w:rsidP="00EE2238">
      <w:pPr>
        <w:tabs>
          <w:tab w:val="left" w:pos="8789"/>
        </w:tabs>
        <w:spacing w:line="360" w:lineRule="auto"/>
        <w:ind w:left="426"/>
        <w:rPr>
          <w:rFonts w:eastAsia="Calibri" w:cs="Arial"/>
          <w:sz w:val="22"/>
          <w:szCs w:val="22"/>
          <w:lang w:eastAsia="en-US"/>
        </w:rPr>
      </w:pPr>
      <w:r w:rsidRPr="0044579E">
        <w:rPr>
          <w:rFonts w:eastAsia="Calibri" w:cs="Arial"/>
          <w:sz w:val="22"/>
          <w:szCs w:val="22"/>
          <w:lang w:eastAsia="en-US"/>
        </w:rPr>
        <w:t>Ort, Zeit und Anlass</w:t>
      </w:r>
      <w:r w:rsidR="00EE2238">
        <w:rPr>
          <w:rFonts w:eastAsia="Calibri" w:cs="Arial"/>
          <w:sz w:val="22"/>
          <w:szCs w:val="22"/>
          <w:lang w:eastAsia="en-US"/>
        </w:rPr>
        <w:tab/>
      </w:r>
      <w:r w:rsidRPr="0044579E">
        <w:rPr>
          <w:rFonts w:eastAsia="Calibri" w:cs="Arial"/>
          <w:b/>
          <w:sz w:val="22"/>
          <w:szCs w:val="22"/>
          <w:lang w:eastAsia="en-US"/>
        </w:rPr>
        <w:t>1P</w:t>
      </w:r>
    </w:p>
    <w:p w:rsidR="0044579E" w:rsidRPr="0044579E" w:rsidRDefault="0044579E" w:rsidP="00EE2238">
      <w:pPr>
        <w:tabs>
          <w:tab w:val="left" w:pos="8789"/>
        </w:tabs>
        <w:spacing w:line="360" w:lineRule="auto"/>
        <w:ind w:left="426"/>
        <w:rPr>
          <w:rFonts w:eastAsia="Calibri" w:cs="Arial"/>
          <w:sz w:val="22"/>
          <w:szCs w:val="22"/>
          <w:lang w:eastAsia="en-US"/>
        </w:rPr>
      </w:pPr>
      <w:r w:rsidRPr="0044579E">
        <w:rPr>
          <w:rFonts w:eastAsia="Calibri" w:cs="Arial"/>
          <w:i/>
          <w:sz w:val="22"/>
          <w:szCs w:val="22"/>
          <w:lang w:eastAsia="en-US"/>
        </w:rPr>
        <w:t>(Speiseraum, 2.Juli 2015, 15 Uhr, sinngemäß: Ausstellung über das Röntgen</w:t>
      </w:r>
      <w:r w:rsidRPr="0044579E">
        <w:rPr>
          <w:rFonts w:eastAsia="Calibri" w:cs="Arial"/>
          <w:sz w:val="22"/>
          <w:szCs w:val="22"/>
          <w:lang w:eastAsia="en-US"/>
        </w:rPr>
        <w:t>)</w:t>
      </w:r>
      <w:r w:rsidR="00EE2238">
        <w:rPr>
          <w:rFonts w:eastAsia="Calibri" w:cs="Arial"/>
          <w:sz w:val="22"/>
          <w:szCs w:val="22"/>
          <w:lang w:eastAsia="en-US"/>
        </w:rPr>
        <w:t xml:space="preserve"> </w:t>
      </w:r>
      <w:r w:rsidRPr="0044579E">
        <w:rPr>
          <w:rFonts w:eastAsia="Calibri" w:cs="Arial"/>
          <w:sz w:val="22"/>
          <w:szCs w:val="22"/>
          <w:lang w:eastAsia="en-US"/>
        </w:rPr>
        <w:t>sinnvolle(r) und vollständige(r) Satz/Sätze</w:t>
      </w:r>
      <w:r w:rsidR="00EE2238">
        <w:rPr>
          <w:rFonts w:eastAsia="Calibri" w:cs="Arial"/>
          <w:sz w:val="22"/>
          <w:szCs w:val="22"/>
          <w:lang w:eastAsia="en-US"/>
        </w:rPr>
        <w:tab/>
      </w:r>
      <w:r w:rsidRPr="0044579E">
        <w:rPr>
          <w:rFonts w:eastAsia="Calibri" w:cs="Arial"/>
          <w:b/>
          <w:sz w:val="22"/>
          <w:szCs w:val="22"/>
          <w:lang w:eastAsia="en-US"/>
        </w:rPr>
        <w:t>1P</w:t>
      </w:r>
    </w:p>
    <w:p w:rsidR="0044579E" w:rsidRPr="0044579E" w:rsidRDefault="0044579E" w:rsidP="0044579E">
      <w:pPr>
        <w:spacing w:line="360" w:lineRule="auto"/>
        <w:ind w:firstLine="708"/>
        <w:rPr>
          <w:rFonts w:eastAsia="Calibri" w:cs="Arial"/>
          <w:sz w:val="22"/>
          <w:szCs w:val="22"/>
          <w:lang w:eastAsia="en-US"/>
        </w:rPr>
      </w:pPr>
    </w:p>
    <w:p w:rsidR="0044579E" w:rsidRDefault="0044579E" w:rsidP="0044579E">
      <w:pPr>
        <w:spacing w:line="360" w:lineRule="auto"/>
        <w:ind w:firstLine="708"/>
        <w:rPr>
          <w:rFonts w:eastAsia="Calibri" w:cs="Arial"/>
          <w:sz w:val="22"/>
          <w:szCs w:val="22"/>
          <w:lang w:eastAsia="en-US"/>
        </w:rPr>
      </w:pPr>
    </w:p>
    <w:p w:rsidR="000C45E2" w:rsidRPr="0044579E" w:rsidRDefault="000C45E2" w:rsidP="0044579E">
      <w:pPr>
        <w:spacing w:line="360" w:lineRule="auto"/>
        <w:ind w:firstLine="708"/>
        <w:rPr>
          <w:rFonts w:eastAsia="Calibri" w:cs="Arial"/>
          <w:sz w:val="22"/>
          <w:szCs w:val="22"/>
          <w:lang w:eastAsia="en-US"/>
        </w:rPr>
      </w:pPr>
    </w:p>
    <w:p w:rsidR="0044579E" w:rsidRPr="0044579E" w:rsidRDefault="0044579E" w:rsidP="0044579E">
      <w:pPr>
        <w:spacing w:line="360" w:lineRule="auto"/>
        <w:ind w:firstLine="708"/>
        <w:rPr>
          <w:rFonts w:eastAsia="Calibri" w:cs="Arial"/>
          <w:sz w:val="22"/>
          <w:szCs w:val="22"/>
          <w:lang w:eastAsia="en-US"/>
        </w:rPr>
      </w:pPr>
    </w:p>
    <w:p w:rsidR="0044579E" w:rsidRPr="0044579E" w:rsidRDefault="0044579E" w:rsidP="0044579E">
      <w:pPr>
        <w:numPr>
          <w:ilvl w:val="0"/>
          <w:numId w:val="1"/>
        </w:numPr>
        <w:spacing w:after="200" w:line="360" w:lineRule="auto"/>
        <w:rPr>
          <w:rFonts w:eastAsia="Calibri" w:cs="Arial"/>
          <w:sz w:val="22"/>
          <w:szCs w:val="22"/>
          <w:lang w:eastAsia="en-US"/>
        </w:rPr>
      </w:pPr>
    </w:p>
    <w:p w:rsidR="0044579E" w:rsidRPr="0044579E" w:rsidRDefault="0044579E" w:rsidP="00EE2238">
      <w:pPr>
        <w:tabs>
          <w:tab w:val="left" w:pos="8789"/>
        </w:tabs>
        <w:spacing w:line="360" w:lineRule="auto"/>
        <w:ind w:left="708"/>
        <w:rPr>
          <w:rFonts w:eastAsia="Calibri" w:cs="Arial"/>
          <w:sz w:val="22"/>
          <w:szCs w:val="22"/>
          <w:lang w:eastAsia="en-US"/>
        </w:rPr>
      </w:pPr>
      <w:r w:rsidRPr="0044579E">
        <w:rPr>
          <w:rFonts w:eastAsia="Calibri" w:cs="Arial"/>
          <w:sz w:val="22"/>
          <w:szCs w:val="22"/>
          <w:lang w:eastAsia="en-US"/>
        </w:rPr>
        <w:t>________</w:t>
      </w:r>
      <w:r w:rsidRPr="0044579E">
        <w:rPr>
          <w:rFonts w:eastAsia="Calibri" w:cs="Arial"/>
          <w:i/>
          <w:sz w:val="22"/>
          <w:szCs w:val="22"/>
          <w:u w:val="single"/>
          <w:lang w:eastAsia="en-US"/>
        </w:rPr>
        <w:t xml:space="preserve"> schnell</w:t>
      </w:r>
      <w:r w:rsidRPr="0044579E">
        <w:rPr>
          <w:rFonts w:eastAsia="Calibri" w:cs="Arial"/>
          <w:sz w:val="22"/>
          <w:szCs w:val="22"/>
          <w:lang w:eastAsia="en-US"/>
        </w:rPr>
        <w:t>_____</w:t>
      </w:r>
      <w:r w:rsidRPr="0044579E">
        <w:rPr>
          <w:rFonts w:eastAsia="Calibri" w:cs="Arial"/>
          <w:i/>
          <w:sz w:val="22"/>
          <w:szCs w:val="22"/>
          <w:u w:val="single"/>
          <w:lang w:eastAsia="en-US"/>
        </w:rPr>
        <w:t>Klinik</w:t>
      </w:r>
      <w:r w:rsidRPr="0044579E">
        <w:rPr>
          <w:rFonts w:eastAsia="Calibri" w:cs="Arial"/>
          <w:sz w:val="22"/>
          <w:szCs w:val="22"/>
          <w:lang w:eastAsia="en-US"/>
        </w:rPr>
        <w:t>_______________</w:t>
      </w:r>
      <w:r w:rsidR="00EE2238">
        <w:rPr>
          <w:rFonts w:eastAsia="Calibri" w:cs="Arial"/>
          <w:sz w:val="22"/>
          <w:szCs w:val="22"/>
          <w:lang w:eastAsia="en-US"/>
        </w:rPr>
        <w:t>_______________________</w:t>
      </w:r>
      <w:r w:rsidR="00EE2238">
        <w:rPr>
          <w:rFonts w:eastAsia="Calibri" w:cs="Arial"/>
          <w:sz w:val="22"/>
          <w:szCs w:val="22"/>
          <w:lang w:eastAsia="en-US"/>
        </w:rPr>
        <w:tab/>
      </w:r>
      <w:r w:rsidRPr="0044579E">
        <w:rPr>
          <w:rFonts w:eastAsia="Calibri" w:cs="Arial"/>
          <w:b/>
          <w:sz w:val="22"/>
          <w:szCs w:val="22"/>
          <w:lang w:eastAsia="en-US"/>
        </w:rPr>
        <w:t>2P</w:t>
      </w:r>
    </w:p>
    <w:p w:rsidR="0044579E" w:rsidRPr="0044579E" w:rsidRDefault="0044579E" w:rsidP="0044579E">
      <w:pPr>
        <w:spacing w:line="360" w:lineRule="auto"/>
        <w:ind w:firstLine="708"/>
        <w:rPr>
          <w:rFonts w:eastAsia="Calibri" w:cs="Arial"/>
          <w:sz w:val="22"/>
          <w:szCs w:val="22"/>
          <w:lang w:eastAsia="en-US"/>
        </w:rPr>
      </w:pPr>
      <w:r w:rsidRPr="0044579E">
        <w:rPr>
          <w:rFonts w:eastAsia="Calibri" w:cs="Arial"/>
          <w:sz w:val="22"/>
          <w:szCs w:val="22"/>
          <w:lang w:eastAsia="en-US"/>
        </w:rPr>
        <w:t xml:space="preserve">Ich wurde </w:t>
      </w:r>
      <w:r w:rsidRPr="0044579E">
        <w:rPr>
          <w:rFonts w:eastAsia="Calibri" w:cs="Arial"/>
          <w:strike/>
          <w:sz w:val="22"/>
          <w:szCs w:val="22"/>
          <w:lang w:eastAsia="en-US"/>
        </w:rPr>
        <w:t>schnel</w:t>
      </w:r>
      <w:r w:rsidRPr="0044579E">
        <w:rPr>
          <w:rFonts w:eastAsia="Calibri" w:cs="Arial"/>
          <w:sz w:val="22"/>
          <w:szCs w:val="22"/>
          <w:lang w:eastAsia="en-US"/>
        </w:rPr>
        <w:t xml:space="preserve"> in eine </w:t>
      </w:r>
      <w:r w:rsidRPr="0044579E">
        <w:rPr>
          <w:rFonts w:eastAsia="Calibri" w:cs="Arial"/>
          <w:strike/>
          <w:sz w:val="22"/>
          <w:szCs w:val="22"/>
          <w:lang w:eastAsia="en-US"/>
        </w:rPr>
        <w:t xml:space="preserve">klinik </w:t>
      </w:r>
      <w:r w:rsidRPr="0044579E">
        <w:rPr>
          <w:rFonts w:eastAsia="Calibri" w:cs="Arial"/>
          <w:sz w:val="22"/>
          <w:szCs w:val="22"/>
          <w:lang w:eastAsia="en-US"/>
        </w:rPr>
        <w:t>gefahren.</w:t>
      </w:r>
    </w:p>
    <w:p w:rsidR="0044579E" w:rsidRPr="0044579E" w:rsidRDefault="0044579E" w:rsidP="0044579E">
      <w:pPr>
        <w:spacing w:line="360" w:lineRule="auto"/>
        <w:rPr>
          <w:rFonts w:eastAsia="Calibri" w:cs="Arial"/>
          <w:i/>
          <w:sz w:val="22"/>
          <w:szCs w:val="22"/>
          <w:lang w:eastAsia="en-US"/>
        </w:rPr>
      </w:pPr>
    </w:p>
    <w:p w:rsidR="0044579E" w:rsidRPr="0044579E" w:rsidRDefault="0044579E" w:rsidP="00EE2238">
      <w:pPr>
        <w:tabs>
          <w:tab w:val="left" w:pos="8789"/>
        </w:tabs>
        <w:spacing w:line="360" w:lineRule="auto"/>
        <w:ind w:firstLine="708"/>
        <w:rPr>
          <w:rFonts w:eastAsia="Calibri" w:cs="Arial"/>
          <w:b/>
          <w:sz w:val="22"/>
          <w:szCs w:val="22"/>
          <w:lang w:eastAsia="en-US"/>
        </w:rPr>
      </w:pPr>
      <w:r w:rsidRPr="0044579E">
        <w:rPr>
          <w:rFonts w:eastAsia="Calibri" w:cs="Arial"/>
          <w:i/>
          <w:sz w:val="22"/>
          <w:szCs w:val="22"/>
          <w:lang w:eastAsia="en-US"/>
        </w:rPr>
        <w:t>_</w:t>
      </w:r>
      <w:r w:rsidRPr="0044579E">
        <w:rPr>
          <w:rFonts w:eastAsia="Calibri" w:cs="Arial"/>
          <w:sz w:val="22"/>
          <w:szCs w:val="22"/>
          <w:lang w:eastAsia="en-US"/>
        </w:rPr>
        <w:t>_________</w:t>
      </w:r>
      <w:r w:rsidRPr="0044579E">
        <w:rPr>
          <w:rFonts w:eastAsia="Calibri" w:cs="Arial"/>
          <w:i/>
          <w:sz w:val="22"/>
          <w:szCs w:val="22"/>
          <w:u w:val="single"/>
          <w:lang w:eastAsia="en-US"/>
        </w:rPr>
        <w:t>ängstlich</w:t>
      </w:r>
      <w:r w:rsidRPr="0044579E">
        <w:rPr>
          <w:rFonts w:eastAsia="Calibri" w:cs="Arial"/>
          <w:sz w:val="22"/>
          <w:szCs w:val="22"/>
          <w:lang w:eastAsia="en-US"/>
        </w:rPr>
        <w:t>_______________________</w:t>
      </w:r>
      <w:r w:rsidRPr="0044579E">
        <w:rPr>
          <w:rFonts w:eastAsia="Calibri" w:cs="Arial"/>
          <w:i/>
          <w:sz w:val="22"/>
          <w:szCs w:val="22"/>
          <w:u w:val="single"/>
          <w:lang w:eastAsia="en-US"/>
        </w:rPr>
        <w:t>freundlich</w:t>
      </w:r>
      <w:r w:rsidRPr="0044579E">
        <w:rPr>
          <w:rFonts w:eastAsia="Calibri" w:cs="Arial"/>
          <w:i/>
          <w:sz w:val="22"/>
          <w:szCs w:val="22"/>
          <w:lang w:eastAsia="en-US"/>
        </w:rPr>
        <w:t>_</w:t>
      </w:r>
      <w:r w:rsidR="00EE2238">
        <w:rPr>
          <w:rFonts w:eastAsia="Calibri" w:cs="Arial"/>
          <w:sz w:val="22"/>
          <w:szCs w:val="22"/>
          <w:lang w:eastAsia="en-US"/>
        </w:rPr>
        <w:t>____________</w:t>
      </w:r>
      <w:r w:rsidR="00EE2238">
        <w:rPr>
          <w:rFonts w:eastAsia="Calibri" w:cs="Arial"/>
          <w:sz w:val="22"/>
          <w:szCs w:val="22"/>
          <w:lang w:eastAsia="en-US"/>
        </w:rPr>
        <w:tab/>
      </w:r>
      <w:r w:rsidRPr="0044579E">
        <w:rPr>
          <w:rFonts w:eastAsia="Calibri" w:cs="Arial"/>
          <w:b/>
          <w:sz w:val="22"/>
          <w:szCs w:val="22"/>
          <w:lang w:eastAsia="en-US"/>
        </w:rPr>
        <w:t>2P</w:t>
      </w:r>
    </w:p>
    <w:p w:rsidR="0044579E" w:rsidRPr="0044579E" w:rsidRDefault="0044579E" w:rsidP="0044579E">
      <w:pPr>
        <w:spacing w:line="360" w:lineRule="auto"/>
        <w:ind w:firstLine="708"/>
        <w:rPr>
          <w:rFonts w:eastAsia="Calibri" w:cs="Arial"/>
          <w:sz w:val="22"/>
          <w:szCs w:val="22"/>
          <w:lang w:eastAsia="en-US"/>
        </w:rPr>
      </w:pPr>
      <w:r w:rsidRPr="0044579E">
        <w:rPr>
          <w:rFonts w:eastAsia="Calibri" w:cs="Arial"/>
          <w:sz w:val="22"/>
          <w:szCs w:val="22"/>
          <w:lang w:eastAsia="en-US"/>
        </w:rPr>
        <w:t xml:space="preserve">Ich war sehr </w:t>
      </w:r>
      <w:r w:rsidRPr="0044579E">
        <w:rPr>
          <w:rFonts w:eastAsia="Calibri" w:cs="Arial"/>
          <w:strike/>
          <w:sz w:val="22"/>
          <w:szCs w:val="22"/>
          <w:lang w:eastAsia="en-US"/>
        </w:rPr>
        <w:t>engstlich</w:t>
      </w:r>
      <w:r w:rsidRPr="0044579E">
        <w:rPr>
          <w:rFonts w:eastAsia="Calibri" w:cs="Arial"/>
          <w:sz w:val="22"/>
          <w:szCs w:val="22"/>
          <w:lang w:eastAsia="en-US"/>
        </w:rPr>
        <w:t xml:space="preserve">, aber der Arzt schaute mich </w:t>
      </w:r>
      <w:r w:rsidRPr="0044579E">
        <w:rPr>
          <w:rFonts w:eastAsia="Calibri" w:cs="Arial"/>
          <w:strike/>
          <w:sz w:val="22"/>
          <w:szCs w:val="22"/>
          <w:lang w:eastAsia="en-US"/>
        </w:rPr>
        <w:t>freuntlich</w:t>
      </w:r>
      <w:r w:rsidRPr="0044579E">
        <w:rPr>
          <w:rFonts w:eastAsia="Calibri" w:cs="Arial"/>
          <w:sz w:val="22"/>
          <w:szCs w:val="22"/>
          <w:lang w:eastAsia="en-US"/>
        </w:rPr>
        <w:t xml:space="preserve"> an. </w:t>
      </w:r>
    </w:p>
    <w:p w:rsidR="0044579E" w:rsidRPr="0044579E" w:rsidRDefault="0044579E" w:rsidP="0044579E">
      <w:pPr>
        <w:spacing w:line="360" w:lineRule="auto"/>
        <w:rPr>
          <w:rFonts w:eastAsia="Calibri" w:cs="Arial"/>
          <w:i/>
          <w:sz w:val="22"/>
          <w:szCs w:val="22"/>
          <w:lang w:eastAsia="en-US"/>
        </w:rPr>
      </w:pPr>
    </w:p>
    <w:p w:rsidR="0044579E" w:rsidRPr="0044579E" w:rsidRDefault="0044579E" w:rsidP="00EE2238">
      <w:pPr>
        <w:tabs>
          <w:tab w:val="left" w:pos="8789"/>
        </w:tabs>
        <w:spacing w:line="360" w:lineRule="auto"/>
        <w:ind w:firstLine="708"/>
        <w:rPr>
          <w:rFonts w:eastAsia="Calibri" w:cs="Arial"/>
          <w:b/>
          <w:sz w:val="22"/>
          <w:szCs w:val="22"/>
          <w:lang w:eastAsia="en-US"/>
        </w:rPr>
      </w:pPr>
      <w:r w:rsidRPr="0044579E">
        <w:rPr>
          <w:rFonts w:eastAsia="Calibri" w:cs="Arial"/>
          <w:i/>
          <w:sz w:val="22"/>
          <w:szCs w:val="22"/>
          <w:lang w:eastAsia="en-US"/>
        </w:rPr>
        <w:t>________________________</w:t>
      </w:r>
      <w:r w:rsidRPr="0044579E">
        <w:rPr>
          <w:rFonts w:eastAsia="Calibri" w:cs="Arial"/>
          <w:i/>
          <w:sz w:val="22"/>
          <w:szCs w:val="22"/>
          <w:u w:val="single"/>
          <w:lang w:eastAsia="en-US"/>
        </w:rPr>
        <w:t>Stelle_______Bild_____</w:t>
      </w:r>
      <w:r w:rsidR="00EE2238">
        <w:rPr>
          <w:rFonts w:eastAsia="Calibri" w:cs="Arial"/>
          <w:i/>
          <w:sz w:val="22"/>
          <w:szCs w:val="22"/>
          <w:lang w:eastAsia="en-US"/>
        </w:rPr>
        <w:t>__________________</w:t>
      </w:r>
      <w:r w:rsidR="00EE2238">
        <w:rPr>
          <w:rFonts w:eastAsia="Calibri" w:cs="Arial"/>
          <w:i/>
          <w:sz w:val="22"/>
          <w:szCs w:val="22"/>
          <w:lang w:eastAsia="en-US"/>
        </w:rPr>
        <w:tab/>
      </w:r>
      <w:r w:rsidRPr="0044579E">
        <w:rPr>
          <w:rFonts w:eastAsia="Calibri" w:cs="Arial"/>
          <w:b/>
          <w:sz w:val="22"/>
          <w:szCs w:val="22"/>
          <w:lang w:eastAsia="en-US"/>
        </w:rPr>
        <w:t>2P</w:t>
      </w:r>
    </w:p>
    <w:p w:rsidR="0044579E" w:rsidRPr="0044579E" w:rsidRDefault="0044579E" w:rsidP="0044579E">
      <w:pPr>
        <w:spacing w:line="360" w:lineRule="auto"/>
        <w:ind w:firstLine="708"/>
        <w:rPr>
          <w:rFonts w:eastAsia="Calibri" w:cs="Arial"/>
          <w:sz w:val="22"/>
          <w:szCs w:val="22"/>
          <w:lang w:eastAsia="en-US"/>
        </w:rPr>
      </w:pPr>
      <w:r w:rsidRPr="0044579E">
        <w:rPr>
          <w:rFonts w:eastAsia="Calibri" w:cs="Arial"/>
          <w:sz w:val="22"/>
          <w:szCs w:val="22"/>
          <w:lang w:eastAsia="en-US"/>
        </w:rPr>
        <w:t xml:space="preserve">Er zeigte mir die gebrochene </w:t>
      </w:r>
      <w:r w:rsidRPr="0044579E">
        <w:rPr>
          <w:rFonts w:eastAsia="Calibri" w:cs="Arial"/>
          <w:strike/>
          <w:sz w:val="22"/>
          <w:szCs w:val="22"/>
          <w:lang w:eastAsia="en-US"/>
        </w:rPr>
        <w:t>Stele</w:t>
      </w:r>
      <w:r w:rsidRPr="0044579E">
        <w:rPr>
          <w:rFonts w:eastAsia="Calibri" w:cs="Arial"/>
          <w:sz w:val="22"/>
          <w:szCs w:val="22"/>
          <w:lang w:eastAsia="en-US"/>
        </w:rPr>
        <w:t xml:space="preserve"> auf dem </w:t>
      </w:r>
      <w:r w:rsidRPr="0044579E">
        <w:rPr>
          <w:rFonts w:eastAsia="Calibri" w:cs="Arial"/>
          <w:strike/>
          <w:sz w:val="22"/>
          <w:szCs w:val="22"/>
          <w:lang w:eastAsia="en-US"/>
        </w:rPr>
        <w:t>Bilt.</w:t>
      </w:r>
    </w:p>
    <w:p w:rsidR="0044579E" w:rsidRPr="0044579E" w:rsidRDefault="0044579E" w:rsidP="0044579E">
      <w:pPr>
        <w:spacing w:line="360" w:lineRule="auto"/>
        <w:rPr>
          <w:rFonts w:eastAsia="Calibri" w:cs="Arial"/>
          <w:i/>
          <w:sz w:val="22"/>
          <w:szCs w:val="22"/>
          <w:lang w:eastAsia="en-US"/>
        </w:rPr>
      </w:pPr>
      <w:r w:rsidRPr="0044579E">
        <w:rPr>
          <w:rFonts w:eastAsia="Calibri" w:cs="Arial"/>
          <w:i/>
          <w:sz w:val="22"/>
          <w:szCs w:val="22"/>
          <w:lang w:eastAsia="en-US"/>
        </w:rPr>
        <w:t xml:space="preserve"> </w:t>
      </w:r>
    </w:p>
    <w:p w:rsidR="0044579E" w:rsidRPr="0044579E" w:rsidRDefault="0044579E" w:rsidP="0044579E">
      <w:pPr>
        <w:spacing w:line="360" w:lineRule="auto"/>
        <w:ind w:firstLine="708"/>
        <w:rPr>
          <w:rFonts w:eastAsia="Calibri" w:cs="Arial"/>
          <w:i/>
          <w:sz w:val="22"/>
          <w:szCs w:val="22"/>
          <w:lang w:eastAsia="en-US"/>
        </w:rPr>
      </w:pPr>
      <w:r w:rsidRPr="0044579E">
        <w:rPr>
          <w:rFonts w:eastAsia="Calibri" w:cs="Arial"/>
          <w:i/>
          <w:sz w:val="22"/>
          <w:szCs w:val="22"/>
          <w:lang w:eastAsia="en-US"/>
        </w:rPr>
        <w:t xml:space="preserve">Hinweis: </w:t>
      </w:r>
    </w:p>
    <w:p w:rsidR="0044579E" w:rsidRPr="0044579E" w:rsidRDefault="0044579E" w:rsidP="00EE2238">
      <w:pPr>
        <w:tabs>
          <w:tab w:val="left" w:pos="8789"/>
        </w:tabs>
        <w:spacing w:line="360" w:lineRule="auto"/>
        <w:ind w:firstLine="708"/>
        <w:rPr>
          <w:rFonts w:eastAsia="Calibri" w:cs="Arial"/>
          <w:b/>
          <w:sz w:val="22"/>
          <w:szCs w:val="22"/>
          <w:lang w:eastAsia="en-US"/>
        </w:rPr>
      </w:pPr>
      <w:r w:rsidRPr="0044579E">
        <w:rPr>
          <w:rFonts w:eastAsia="Calibri" w:cs="Arial"/>
          <w:i/>
          <w:sz w:val="22"/>
          <w:szCs w:val="22"/>
          <w:lang w:eastAsia="en-US"/>
        </w:rPr>
        <w:t>Wenn keine weiteren Wörter korrigiert sind, wird ein weiterer Punkt erteilt.</w:t>
      </w:r>
      <w:r w:rsidR="00EE2238">
        <w:rPr>
          <w:rFonts w:eastAsia="Calibri" w:cs="Arial"/>
          <w:sz w:val="22"/>
          <w:szCs w:val="22"/>
          <w:lang w:eastAsia="en-US"/>
        </w:rPr>
        <w:tab/>
      </w:r>
      <w:r w:rsidRPr="0044579E">
        <w:rPr>
          <w:rFonts w:eastAsia="Calibri" w:cs="Arial"/>
          <w:b/>
          <w:sz w:val="22"/>
          <w:szCs w:val="22"/>
          <w:lang w:eastAsia="en-US"/>
        </w:rPr>
        <w:t>1P</w:t>
      </w:r>
    </w:p>
    <w:p w:rsidR="0044579E" w:rsidRPr="0044579E" w:rsidRDefault="0044579E" w:rsidP="0044579E">
      <w:pPr>
        <w:spacing w:line="360" w:lineRule="auto"/>
        <w:rPr>
          <w:rFonts w:eastAsia="Calibri" w:cs="Arial"/>
          <w:b/>
          <w:sz w:val="16"/>
          <w:szCs w:val="16"/>
          <w:lang w:eastAsia="en-US"/>
        </w:rPr>
      </w:pPr>
    </w:p>
    <w:p w:rsidR="0044579E" w:rsidRPr="0044579E" w:rsidRDefault="0044579E" w:rsidP="0044579E">
      <w:pPr>
        <w:spacing w:line="360" w:lineRule="auto"/>
        <w:ind w:left="360"/>
        <w:rPr>
          <w:rFonts w:eastAsia="Calibri" w:cs="Arial"/>
          <w:sz w:val="22"/>
          <w:szCs w:val="22"/>
          <w:lang w:eastAsia="en-US"/>
        </w:rPr>
      </w:pPr>
    </w:p>
    <w:p w:rsidR="0044579E" w:rsidRPr="0044579E" w:rsidRDefault="00EE2238" w:rsidP="00EE2238">
      <w:pPr>
        <w:numPr>
          <w:ilvl w:val="0"/>
          <w:numId w:val="1"/>
        </w:numPr>
        <w:tabs>
          <w:tab w:val="left" w:pos="8789"/>
        </w:tabs>
        <w:spacing w:after="200" w:line="360" w:lineRule="auto"/>
        <w:rPr>
          <w:rFonts w:eastAsia="Calibri" w:cs="Arial"/>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1P</w:t>
      </w:r>
    </w:p>
    <w:p w:rsidR="0044579E" w:rsidRPr="0044579E" w:rsidRDefault="0044579E" w:rsidP="0044579E">
      <w:pPr>
        <w:spacing w:line="360" w:lineRule="auto"/>
        <w:ind w:left="708"/>
        <w:rPr>
          <w:rFonts w:eastAsia="Calibri" w:cs="Arial"/>
          <w:i/>
          <w:sz w:val="22"/>
          <w:szCs w:val="22"/>
          <w:lang w:eastAsia="en-US"/>
        </w:rPr>
      </w:pPr>
      <w:r w:rsidRPr="0044579E">
        <w:rPr>
          <w:rFonts w:eastAsia="Calibri" w:cs="Arial"/>
          <w:i/>
          <w:sz w:val="22"/>
          <w:szCs w:val="22"/>
          <w:lang w:eastAsia="en-US"/>
        </w:rPr>
        <w:t xml:space="preserve">sinngemäß: </w:t>
      </w:r>
    </w:p>
    <w:p w:rsidR="0044579E" w:rsidRPr="0044579E" w:rsidRDefault="0044579E" w:rsidP="0044579E">
      <w:pPr>
        <w:spacing w:line="360" w:lineRule="auto"/>
        <w:ind w:left="708"/>
        <w:rPr>
          <w:rFonts w:eastAsia="Calibri" w:cs="Arial"/>
          <w:sz w:val="22"/>
          <w:szCs w:val="22"/>
          <w:lang w:eastAsia="en-US"/>
        </w:rPr>
      </w:pPr>
      <w:r w:rsidRPr="0044579E">
        <w:rPr>
          <w:rFonts w:eastAsia="Calibri" w:cs="Arial"/>
          <w:sz w:val="22"/>
          <w:szCs w:val="22"/>
          <w:lang w:eastAsia="en-US"/>
        </w:rPr>
        <w:t>Antworten, die sich auf die vokalische Ableitung beziehen.</w:t>
      </w:r>
    </w:p>
    <w:p w:rsidR="0044579E" w:rsidRDefault="0044579E" w:rsidP="0044579E">
      <w:pPr>
        <w:spacing w:line="360" w:lineRule="auto"/>
        <w:ind w:left="708"/>
        <w:rPr>
          <w:rFonts w:eastAsia="Calibri" w:cs="Arial"/>
          <w:i/>
          <w:sz w:val="22"/>
          <w:szCs w:val="22"/>
          <w:lang w:eastAsia="en-US"/>
        </w:rPr>
      </w:pPr>
      <w:r w:rsidRPr="0044579E">
        <w:rPr>
          <w:rFonts w:eastAsia="Calibri" w:cs="Arial"/>
          <w:i/>
          <w:sz w:val="22"/>
          <w:szCs w:val="22"/>
          <w:lang w:eastAsia="en-US"/>
        </w:rPr>
        <w:t>Krankenhäuser kommt von Krankenhaus.</w:t>
      </w:r>
    </w:p>
    <w:p w:rsidR="00C773BD" w:rsidRDefault="00C773BD" w:rsidP="0044579E">
      <w:pPr>
        <w:spacing w:line="360" w:lineRule="auto"/>
        <w:ind w:left="708"/>
        <w:rPr>
          <w:rFonts w:eastAsia="Calibri" w:cs="Arial"/>
          <w:i/>
          <w:sz w:val="22"/>
          <w:szCs w:val="22"/>
          <w:lang w:eastAsia="en-US"/>
        </w:rPr>
      </w:pPr>
    </w:p>
    <w:p w:rsidR="00C773BD" w:rsidRPr="0044579E" w:rsidRDefault="00EE2238" w:rsidP="00EE2238">
      <w:pPr>
        <w:numPr>
          <w:ilvl w:val="0"/>
          <w:numId w:val="1"/>
        </w:numPr>
        <w:tabs>
          <w:tab w:val="left" w:pos="8789"/>
        </w:tabs>
        <w:spacing w:after="200" w:line="360" w:lineRule="auto"/>
        <w:rPr>
          <w:rFonts w:eastAsia="Calibri" w:cs="Arial"/>
          <w:b/>
          <w:sz w:val="22"/>
          <w:szCs w:val="22"/>
          <w:lang w:eastAsia="en-US"/>
        </w:rPr>
      </w:pPr>
      <w:r>
        <w:rPr>
          <w:rFonts w:eastAsia="Calibri" w:cs="Arial"/>
          <w:sz w:val="22"/>
          <w:szCs w:val="22"/>
          <w:lang w:eastAsia="en-US"/>
        </w:rPr>
        <w:tab/>
      </w:r>
      <w:r w:rsidR="00C773BD" w:rsidRPr="0044579E">
        <w:rPr>
          <w:rFonts w:eastAsia="Calibri" w:cs="Arial"/>
          <w:b/>
          <w:sz w:val="22"/>
          <w:szCs w:val="22"/>
          <w:lang w:eastAsia="en-US"/>
        </w:rPr>
        <w:t>2P</w:t>
      </w:r>
    </w:p>
    <w:p w:rsidR="00C773BD" w:rsidRPr="0044579E" w:rsidRDefault="00C773BD" w:rsidP="00C773BD">
      <w:pPr>
        <w:spacing w:line="360" w:lineRule="auto"/>
        <w:ind w:firstLine="708"/>
        <w:rPr>
          <w:rFonts w:eastAsia="Calibri" w:cs="Arial"/>
          <w:sz w:val="22"/>
          <w:szCs w:val="22"/>
          <w:lang w:eastAsia="en-US"/>
        </w:rPr>
      </w:pPr>
      <w:r>
        <w:rPr>
          <w:rFonts w:eastAsia="Calibri" w:cs="Arial"/>
          <w:sz w:val="22"/>
          <w:szCs w:val="22"/>
          <w:u w:val="single"/>
          <w:lang w:eastAsia="en-US"/>
        </w:rPr>
        <w:t>Luise</w:t>
      </w:r>
      <w:r w:rsidRPr="0044579E">
        <w:rPr>
          <w:rFonts w:eastAsia="Calibri" w:cs="Arial"/>
          <w:sz w:val="22"/>
          <w:szCs w:val="22"/>
          <w:lang w:eastAsia="en-US"/>
        </w:rPr>
        <w:t xml:space="preserve"> will ihren </w:t>
      </w:r>
      <w:r>
        <w:rPr>
          <w:rFonts w:eastAsia="Calibri" w:cs="Arial"/>
          <w:sz w:val="22"/>
          <w:szCs w:val="22"/>
          <w:lang w:eastAsia="en-US"/>
        </w:rPr>
        <w:t>Freunden</w:t>
      </w:r>
      <w:r w:rsidRPr="0044579E">
        <w:rPr>
          <w:rFonts w:eastAsia="Calibri" w:cs="Arial"/>
          <w:sz w:val="22"/>
          <w:szCs w:val="22"/>
          <w:lang w:eastAsia="en-US"/>
        </w:rPr>
        <w:t xml:space="preserve"> die </w:t>
      </w:r>
      <w:r>
        <w:rPr>
          <w:rFonts w:eastAsia="Calibri" w:cs="Arial"/>
          <w:sz w:val="22"/>
          <w:szCs w:val="22"/>
          <w:lang w:eastAsia="en-US"/>
        </w:rPr>
        <w:t>Röntgenaufnahme</w:t>
      </w:r>
      <w:r w:rsidRPr="0044579E">
        <w:rPr>
          <w:rFonts w:eastAsia="Calibri" w:cs="Arial"/>
          <w:sz w:val="22"/>
          <w:szCs w:val="22"/>
          <w:lang w:eastAsia="en-US"/>
        </w:rPr>
        <w:t xml:space="preserve"> zeigen. </w:t>
      </w:r>
      <w:r w:rsidRPr="0044579E">
        <w:rPr>
          <w:rFonts w:eastAsia="Calibri" w:cs="Arial"/>
          <w:i/>
          <w:sz w:val="22"/>
          <w:szCs w:val="22"/>
          <w:u w:val="single"/>
          <w:lang w:eastAsia="en-US"/>
        </w:rPr>
        <w:t>oder</w:t>
      </w:r>
      <w:r w:rsidRPr="0044579E">
        <w:rPr>
          <w:rFonts w:eastAsia="Calibri" w:cs="Arial"/>
          <w:i/>
          <w:sz w:val="22"/>
          <w:szCs w:val="22"/>
          <w:lang w:eastAsia="en-US"/>
        </w:rPr>
        <w:t>:</w:t>
      </w:r>
    </w:p>
    <w:p w:rsidR="00C773BD" w:rsidRPr="0044579E" w:rsidRDefault="00C773BD" w:rsidP="00C773BD">
      <w:pPr>
        <w:spacing w:line="360" w:lineRule="auto"/>
        <w:ind w:firstLine="708"/>
        <w:rPr>
          <w:rFonts w:eastAsia="Calibri" w:cs="Arial"/>
          <w:sz w:val="22"/>
          <w:szCs w:val="22"/>
          <w:lang w:eastAsia="en-US"/>
        </w:rPr>
      </w:pPr>
      <w:r>
        <w:rPr>
          <w:rFonts w:eastAsia="Calibri" w:cs="Arial"/>
          <w:sz w:val="22"/>
          <w:szCs w:val="22"/>
          <w:u w:val="single"/>
          <w:lang w:eastAsia="en-US"/>
        </w:rPr>
        <w:t>Luise</w:t>
      </w:r>
      <w:r w:rsidRPr="0044579E">
        <w:rPr>
          <w:rFonts w:eastAsia="Calibri" w:cs="Arial"/>
          <w:sz w:val="22"/>
          <w:szCs w:val="22"/>
          <w:lang w:eastAsia="en-US"/>
        </w:rPr>
        <w:t xml:space="preserve"> will die </w:t>
      </w:r>
      <w:r>
        <w:rPr>
          <w:rFonts w:eastAsia="Calibri" w:cs="Arial"/>
          <w:sz w:val="22"/>
          <w:szCs w:val="22"/>
          <w:lang w:eastAsia="en-US"/>
        </w:rPr>
        <w:t>Röntgenaufnahme</w:t>
      </w:r>
      <w:r w:rsidRPr="0044579E">
        <w:rPr>
          <w:rFonts w:eastAsia="Calibri" w:cs="Arial"/>
          <w:sz w:val="22"/>
          <w:szCs w:val="22"/>
          <w:lang w:eastAsia="en-US"/>
        </w:rPr>
        <w:t xml:space="preserve"> ihren </w:t>
      </w:r>
      <w:r>
        <w:rPr>
          <w:rFonts w:eastAsia="Calibri" w:cs="Arial"/>
          <w:sz w:val="22"/>
          <w:szCs w:val="22"/>
          <w:lang w:eastAsia="en-US"/>
        </w:rPr>
        <w:t>Freunden</w:t>
      </w:r>
      <w:r w:rsidRPr="0044579E">
        <w:rPr>
          <w:rFonts w:eastAsia="Calibri" w:cs="Arial"/>
          <w:sz w:val="22"/>
          <w:szCs w:val="22"/>
          <w:lang w:eastAsia="en-US"/>
        </w:rPr>
        <w:t xml:space="preserve"> zeigen.</w:t>
      </w:r>
    </w:p>
    <w:p w:rsidR="00C773BD" w:rsidRPr="0044579E" w:rsidRDefault="00C773BD" w:rsidP="00C773BD">
      <w:pPr>
        <w:spacing w:line="360" w:lineRule="auto"/>
        <w:ind w:left="708"/>
        <w:rPr>
          <w:rFonts w:eastAsia="Calibri" w:cs="Arial"/>
          <w:i/>
          <w:sz w:val="22"/>
          <w:szCs w:val="22"/>
          <w:lang w:eastAsia="en-US"/>
        </w:rPr>
      </w:pPr>
      <w:r w:rsidRPr="0044579E">
        <w:rPr>
          <w:rFonts w:eastAsia="Calibri" w:cs="Arial"/>
          <w:i/>
          <w:sz w:val="22"/>
          <w:szCs w:val="22"/>
          <w:lang w:eastAsia="en-US"/>
        </w:rPr>
        <w:t xml:space="preserve">Hinweis: Wenn der Satz fehlerfrei aufgeschrieben wurde, wird ein weiterer  Punkt erteilt. </w:t>
      </w:r>
    </w:p>
    <w:p w:rsidR="00C773BD" w:rsidRPr="0044579E" w:rsidRDefault="00C773BD" w:rsidP="00C773BD">
      <w:pPr>
        <w:spacing w:line="360" w:lineRule="auto"/>
        <w:rPr>
          <w:rFonts w:eastAsia="Calibri" w:cs="Arial"/>
          <w:i/>
          <w:sz w:val="22"/>
          <w:szCs w:val="22"/>
          <w:lang w:eastAsia="en-US"/>
        </w:rPr>
      </w:pPr>
    </w:p>
    <w:p w:rsidR="0044579E" w:rsidRPr="0044579E" w:rsidRDefault="006B0536" w:rsidP="006B0536">
      <w:pPr>
        <w:numPr>
          <w:ilvl w:val="0"/>
          <w:numId w:val="1"/>
        </w:numPr>
        <w:tabs>
          <w:tab w:val="left" w:pos="8789"/>
        </w:tabs>
        <w:spacing w:after="200" w:line="360" w:lineRule="auto"/>
        <w:jc w:val="both"/>
        <w:rPr>
          <w:rFonts w:eastAsia="Calibri" w:cs="Arial"/>
          <w:sz w:val="22"/>
          <w:szCs w:val="22"/>
          <w:lang w:eastAsia="en-US"/>
        </w:rPr>
      </w:pPr>
      <w:r>
        <w:rPr>
          <w:rFonts w:eastAsia="Calibri" w:cs="Arial"/>
          <w:sz w:val="22"/>
          <w:szCs w:val="22"/>
          <w:lang w:eastAsia="en-US"/>
        </w:rPr>
        <w:tab/>
      </w:r>
      <w:r w:rsidR="0044579E" w:rsidRPr="0044579E">
        <w:rPr>
          <w:rFonts w:eastAsia="Calibri" w:cs="Arial"/>
          <w:b/>
          <w:sz w:val="22"/>
          <w:szCs w:val="22"/>
          <w:lang w:eastAsia="en-US"/>
        </w:rPr>
        <w:t>3P</w:t>
      </w:r>
    </w:p>
    <w:p w:rsidR="0044579E" w:rsidRPr="0044579E" w:rsidRDefault="0044579E" w:rsidP="0044579E">
      <w:pPr>
        <w:spacing w:line="360" w:lineRule="auto"/>
        <w:ind w:left="720"/>
        <w:jc w:val="both"/>
        <w:rPr>
          <w:rFonts w:eastAsia="Calibri" w:cs="Arial"/>
          <w:i/>
          <w:sz w:val="22"/>
          <w:szCs w:val="22"/>
          <w:lang w:eastAsia="en-US"/>
        </w:rPr>
      </w:pPr>
      <w:r w:rsidRPr="0044579E">
        <w:rPr>
          <w:rFonts w:eastAsia="Calibri" w:cs="Arial"/>
          <w:i/>
          <w:sz w:val="22"/>
          <w:szCs w:val="22"/>
          <w:lang w:eastAsia="en-US"/>
        </w:rPr>
        <w:t xml:space="preserve">Ein Mann </w:t>
      </w:r>
      <w:r w:rsidRPr="0044579E">
        <w:rPr>
          <w:rFonts w:eastAsia="Calibri" w:cs="Arial"/>
          <w:i/>
          <w:sz w:val="22"/>
          <w:szCs w:val="22"/>
          <w:u w:val="single"/>
          <w:lang w:eastAsia="en-US"/>
        </w:rPr>
        <w:t>rief</w:t>
      </w:r>
      <w:r w:rsidRPr="0044579E">
        <w:rPr>
          <w:rFonts w:eastAsia="Calibri" w:cs="Arial"/>
          <w:i/>
          <w:sz w:val="22"/>
          <w:szCs w:val="22"/>
          <w:lang w:eastAsia="en-US"/>
        </w:rPr>
        <w:t xml:space="preserve"> den Tierarzt an.      </w:t>
      </w:r>
    </w:p>
    <w:p w:rsidR="0044579E" w:rsidRPr="0044579E" w:rsidRDefault="0044579E" w:rsidP="0044579E">
      <w:pPr>
        <w:spacing w:line="360" w:lineRule="auto"/>
        <w:ind w:firstLine="708"/>
        <w:jc w:val="both"/>
        <w:rPr>
          <w:rFonts w:eastAsia="Calibri" w:cs="Arial"/>
          <w:i/>
          <w:sz w:val="22"/>
          <w:szCs w:val="22"/>
          <w:lang w:eastAsia="en-US"/>
        </w:rPr>
      </w:pPr>
      <w:r w:rsidRPr="0044579E">
        <w:rPr>
          <w:rFonts w:eastAsia="Calibri" w:cs="Arial"/>
          <w:i/>
          <w:sz w:val="22"/>
          <w:szCs w:val="22"/>
          <w:lang w:eastAsia="en-US"/>
        </w:rPr>
        <w:t xml:space="preserve">Er </w:t>
      </w:r>
      <w:r w:rsidRPr="0044579E">
        <w:rPr>
          <w:rFonts w:eastAsia="Calibri" w:cs="Arial"/>
          <w:i/>
          <w:sz w:val="22"/>
          <w:szCs w:val="22"/>
          <w:u w:val="single"/>
          <w:lang w:eastAsia="en-US"/>
        </w:rPr>
        <w:t>untersuchte</w:t>
      </w:r>
      <w:r w:rsidRPr="0044579E">
        <w:rPr>
          <w:rFonts w:eastAsia="Calibri" w:cs="Arial"/>
          <w:i/>
          <w:sz w:val="22"/>
          <w:szCs w:val="22"/>
          <w:lang w:eastAsia="en-US"/>
        </w:rPr>
        <w:t xml:space="preserve"> das Tier.</w:t>
      </w:r>
    </w:p>
    <w:p w:rsidR="0044579E" w:rsidRPr="0044579E" w:rsidRDefault="0044579E" w:rsidP="0044579E">
      <w:pPr>
        <w:spacing w:line="360" w:lineRule="auto"/>
        <w:jc w:val="both"/>
        <w:rPr>
          <w:rFonts w:eastAsia="Calibri" w:cs="Arial"/>
          <w:i/>
          <w:sz w:val="22"/>
          <w:szCs w:val="22"/>
          <w:lang w:eastAsia="en-US"/>
        </w:rPr>
      </w:pPr>
      <w:r w:rsidRPr="0044579E">
        <w:rPr>
          <w:rFonts w:eastAsia="Calibri" w:cs="Arial"/>
          <w:sz w:val="22"/>
          <w:szCs w:val="22"/>
          <w:lang w:eastAsia="en-US"/>
        </w:rPr>
        <w:tab/>
      </w:r>
      <w:r w:rsidRPr="0044579E">
        <w:rPr>
          <w:rFonts w:eastAsia="Calibri" w:cs="Arial"/>
          <w:i/>
          <w:sz w:val="22"/>
          <w:szCs w:val="22"/>
          <w:lang w:eastAsia="en-US"/>
        </w:rPr>
        <w:t xml:space="preserve">Der Hund </w:t>
      </w:r>
      <w:r w:rsidRPr="0044579E">
        <w:rPr>
          <w:rFonts w:eastAsia="Calibri" w:cs="Arial"/>
          <w:i/>
          <w:sz w:val="22"/>
          <w:szCs w:val="22"/>
          <w:u w:val="single"/>
          <w:lang w:eastAsia="en-US"/>
        </w:rPr>
        <w:t xml:space="preserve">war </w:t>
      </w:r>
      <w:r w:rsidRPr="0044579E">
        <w:rPr>
          <w:rFonts w:eastAsia="Calibri" w:cs="Arial"/>
          <w:i/>
          <w:sz w:val="22"/>
          <w:szCs w:val="22"/>
          <w:lang w:eastAsia="en-US"/>
        </w:rPr>
        <w:t>aufgeregt.</w:t>
      </w:r>
    </w:p>
    <w:p w:rsidR="0044579E" w:rsidRPr="0044579E" w:rsidRDefault="0044579E" w:rsidP="0044579E">
      <w:pPr>
        <w:spacing w:line="360" w:lineRule="auto"/>
        <w:jc w:val="both"/>
        <w:rPr>
          <w:rFonts w:eastAsia="Calibri" w:cs="Arial"/>
          <w:i/>
          <w:sz w:val="22"/>
          <w:szCs w:val="22"/>
          <w:lang w:eastAsia="en-US"/>
        </w:rPr>
      </w:pPr>
      <w:r w:rsidRPr="0044579E">
        <w:rPr>
          <w:rFonts w:eastAsia="Calibri" w:cs="Arial"/>
          <w:sz w:val="22"/>
          <w:szCs w:val="22"/>
          <w:lang w:eastAsia="en-US"/>
        </w:rPr>
        <w:tab/>
      </w:r>
      <w:r w:rsidRPr="0044579E">
        <w:rPr>
          <w:rFonts w:eastAsia="Calibri" w:cs="Arial"/>
          <w:i/>
          <w:sz w:val="22"/>
          <w:szCs w:val="22"/>
          <w:lang w:eastAsia="en-US"/>
        </w:rPr>
        <w:t>Hinweis: Nur wenn die Wörter fehlerfrei sind, wird der Punkt erteilt.</w:t>
      </w:r>
    </w:p>
    <w:p w:rsidR="0044579E" w:rsidRPr="0044579E" w:rsidRDefault="0044579E" w:rsidP="0044579E">
      <w:pPr>
        <w:spacing w:after="200" w:line="360" w:lineRule="auto"/>
        <w:jc w:val="both"/>
        <w:rPr>
          <w:rFonts w:eastAsia="Calibri" w:cs="Arial"/>
          <w:sz w:val="16"/>
          <w:szCs w:val="16"/>
          <w:lang w:eastAsia="en-US"/>
        </w:rPr>
      </w:pPr>
    </w:p>
    <w:p w:rsidR="0044579E" w:rsidRPr="0044579E" w:rsidRDefault="0044579E" w:rsidP="0044579E">
      <w:pPr>
        <w:spacing w:line="360" w:lineRule="auto"/>
        <w:ind w:left="708"/>
        <w:rPr>
          <w:rFonts w:eastAsia="Calibri" w:cs="Arial"/>
          <w:i/>
          <w:sz w:val="22"/>
          <w:szCs w:val="22"/>
          <w:lang w:eastAsia="en-US"/>
        </w:rPr>
      </w:pPr>
    </w:p>
    <w:p w:rsidR="0044579E" w:rsidRPr="00221142" w:rsidRDefault="006B0536" w:rsidP="000E1E8E">
      <w:pPr>
        <w:tabs>
          <w:tab w:val="left" w:pos="8505"/>
        </w:tabs>
        <w:spacing w:after="200" w:line="480" w:lineRule="auto"/>
        <w:ind w:left="708"/>
        <w:rPr>
          <w:rFonts w:eastAsia="Calibri" w:cs="Arial"/>
          <w:b/>
          <w:sz w:val="22"/>
          <w:szCs w:val="22"/>
          <w:lang w:eastAsia="en-US"/>
        </w:rPr>
      </w:pPr>
      <w:r>
        <w:rPr>
          <w:rFonts w:eastAsia="Calibri" w:cs="Arial"/>
          <w:b/>
          <w:sz w:val="22"/>
          <w:szCs w:val="22"/>
          <w:lang w:eastAsia="en-US"/>
        </w:rPr>
        <w:t>Gesamtpunktzahl</w:t>
      </w:r>
      <w:r>
        <w:rPr>
          <w:rFonts w:eastAsia="Calibri" w:cs="Arial"/>
          <w:b/>
          <w:sz w:val="22"/>
          <w:szCs w:val="22"/>
          <w:lang w:eastAsia="en-US"/>
        </w:rPr>
        <w:tab/>
      </w:r>
      <w:r w:rsidR="0044579E" w:rsidRPr="00221142">
        <w:rPr>
          <w:rFonts w:eastAsia="Calibri" w:cs="Arial"/>
          <w:b/>
          <w:sz w:val="22"/>
          <w:szCs w:val="22"/>
          <w:lang w:eastAsia="en-US"/>
        </w:rPr>
        <w:t>2</w:t>
      </w:r>
      <w:r w:rsidR="000C45E2" w:rsidRPr="00221142">
        <w:rPr>
          <w:rFonts w:eastAsia="Calibri" w:cs="Arial"/>
          <w:b/>
          <w:sz w:val="22"/>
          <w:szCs w:val="22"/>
          <w:lang w:eastAsia="en-US"/>
        </w:rPr>
        <w:t>6</w:t>
      </w:r>
      <w:r w:rsidR="0044579E" w:rsidRPr="00221142">
        <w:rPr>
          <w:rFonts w:eastAsia="Calibri" w:cs="Arial"/>
          <w:b/>
          <w:sz w:val="22"/>
          <w:szCs w:val="22"/>
          <w:lang w:eastAsia="en-US"/>
        </w:rPr>
        <w:t xml:space="preserve"> P</w:t>
      </w:r>
    </w:p>
    <w:p w:rsidR="00C24704" w:rsidRDefault="00C24704">
      <w:pPr>
        <w:spacing w:after="200" w:line="276" w:lineRule="auto"/>
        <w:rPr>
          <w:rFonts w:cs="Arial"/>
          <w:b/>
          <w:szCs w:val="22"/>
        </w:rPr>
      </w:pPr>
      <w:r>
        <w:rPr>
          <w:rFonts w:cs="Arial"/>
          <w:b/>
          <w:szCs w:val="22"/>
        </w:rPr>
        <w:br w:type="page"/>
      </w:r>
    </w:p>
    <w:p w:rsidR="00044EE4" w:rsidRPr="00BD5A68" w:rsidRDefault="00BA60CE" w:rsidP="00044EE4">
      <w:pPr>
        <w:rPr>
          <w:b/>
          <w:sz w:val="22"/>
          <w:szCs w:val="22"/>
        </w:rPr>
      </w:pPr>
      <w:r>
        <w:rPr>
          <w:b/>
          <w:sz w:val="22"/>
          <w:szCs w:val="22"/>
        </w:rPr>
        <w:lastRenderedPageBreak/>
        <w:t xml:space="preserve">Zentrale Klassenarbeit 2015: </w:t>
      </w:r>
      <w:r w:rsidR="00044EE4" w:rsidRPr="00BD5A68">
        <w:rPr>
          <w:b/>
          <w:sz w:val="22"/>
          <w:szCs w:val="22"/>
        </w:rPr>
        <w:t>Teilkompetenzen, Aufgabenformate, Punkteverteilung und Anforderungsbereiche</w:t>
      </w:r>
    </w:p>
    <w:p w:rsidR="00044EE4" w:rsidRPr="002C3982" w:rsidRDefault="00044EE4" w:rsidP="00044EE4">
      <w:pPr>
        <w:spacing w:before="120" w:after="120" w:line="360" w:lineRule="auto"/>
        <w:jc w:val="both"/>
        <w:rPr>
          <w:rFonts w:cs="Arial"/>
        </w:rPr>
      </w:pPr>
    </w:p>
    <w:tbl>
      <w:tblPr>
        <w:tblStyle w:val="Tabellenraster"/>
        <w:tblW w:w="9048" w:type="dxa"/>
        <w:tblLook w:val="04A0" w:firstRow="1" w:lastRow="0" w:firstColumn="1" w:lastColumn="0" w:noHBand="0" w:noVBand="1"/>
      </w:tblPr>
      <w:tblGrid>
        <w:gridCol w:w="772"/>
        <w:gridCol w:w="3408"/>
        <w:gridCol w:w="2099"/>
        <w:gridCol w:w="904"/>
        <w:gridCol w:w="904"/>
        <w:gridCol w:w="961"/>
      </w:tblGrid>
      <w:tr w:rsidR="00044EE4" w:rsidTr="00B028DD">
        <w:tc>
          <w:tcPr>
            <w:tcW w:w="0" w:type="auto"/>
            <w:vMerge w:val="restart"/>
          </w:tcPr>
          <w:p w:rsidR="00BA60CE" w:rsidRDefault="00BA60CE" w:rsidP="00C37ED0">
            <w:pPr>
              <w:rPr>
                <w:rFonts w:cs="Arial"/>
                <w:b/>
                <w:sz w:val="20"/>
                <w:szCs w:val="20"/>
              </w:rPr>
            </w:pPr>
            <w:r>
              <w:rPr>
                <w:rFonts w:cs="Arial"/>
                <w:b/>
                <w:sz w:val="20"/>
                <w:szCs w:val="20"/>
              </w:rPr>
              <w:t>Aufg.</w:t>
            </w:r>
          </w:p>
          <w:p w:rsidR="00044EE4" w:rsidRPr="00C0657B" w:rsidRDefault="00044EE4" w:rsidP="00C37ED0">
            <w:pPr>
              <w:rPr>
                <w:rFonts w:cs="Arial"/>
                <w:b/>
                <w:sz w:val="20"/>
                <w:szCs w:val="20"/>
              </w:rPr>
            </w:pPr>
            <w:r w:rsidRPr="00C0657B">
              <w:rPr>
                <w:rFonts w:cs="Arial"/>
                <w:b/>
                <w:sz w:val="20"/>
                <w:szCs w:val="20"/>
              </w:rPr>
              <w:t>Nr.</w:t>
            </w:r>
          </w:p>
        </w:tc>
        <w:tc>
          <w:tcPr>
            <w:tcW w:w="3408" w:type="dxa"/>
            <w:vMerge w:val="restart"/>
          </w:tcPr>
          <w:p w:rsidR="00044EE4" w:rsidRPr="00C0657B" w:rsidRDefault="00044EE4" w:rsidP="00C37ED0">
            <w:pPr>
              <w:rPr>
                <w:rFonts w:cs="Arial"/>
                <w:b/>
                <w:sz w:val="20"/>
                <w:szCs w:val="20"/>
              </w:rPr>
            </w:pPr>
            <w:r w:rsidRPr="00C0657B">
              <w:rPr>
                <w:rFonts w:cs="Arial"/>
                <w:b/>
                <w:sz w:val="20"/>
                <w:szCs w:val="20"/>
              </w:rPr>
              <w:t>Kompetenzbereich/</w:t>
            </w:r>
          </w:p>
          <w:p w:rsidR="00044EE4" w:rsidRPr="00C0657B" w:rsidRDefault="00044EE4" w:rsidP="00274385">
            <w:pPr>
              <w:rPr>
                <w:rFonts w:cs="Arial"/>
                <w:b/>
                <w:sz w:val="20"/>
                <w:szCs w:val="20"/>
              </w:rPr>
            </w:pPr>
            <w:r w:rsidRPr="00C0657B">
              <w:rPr>
                <w:rFonts w:cs="Arial"/>
                <w:b/>
                <w:sz w:val="20"/>
                <w:szCs w:val="20"/>
              </w:rPr>
              <w:t>Teilkompetenzen</w:t>
            </w:r>
            <w:r w:rsidR="00274385">
              <w:rPr>
                <w:rStyle w:val="Funotenzeichen"/>
                <w:rFonts w:cs="Arial"/>
                <w:b/>
                <w:sz w:val="20"/>
                <w:szCs w:val="20"/>
              </w:rPr>
              <w:footnoteReference w:id="1"/>
            </w:r>
          </w:p>
        </w:tc>
        <w:tc>
          <w:tcPr>
            <w:tcW w:w="0" w:type="auto"/>
            <w:vMerge w:val="restart"/>
          </w:tcPr>
          <w:p w:rsidR="00044EE4" w:rsidRPr="00C0657B" w:rsidRDefault="00044EE4" w:rsidP="00C37ED0">
            <w:pPr>
              <w:rPr>
                <w:rFonts w:cs="Arial"/>
                <w:b/>
                <w:sz w:val="20"/>
                <w:szCs w:val="20"/>
              </w:rPr>
            </w:pPr>
            <w:r w:rsidRPr="00C0657B">
              <w:rPr>
                <w:rFonts w:cs="Arial"/>
                <w:b/>
                <w:sz w:val="20"/>
                <w:szCs w:val="20"/>
              </w:rPr>
              <w:t>Aufgabenformat</w:t>
            </w:r>
          </w:p>
        </w:tc>
        <w:tc>
          <w:tcPr>
            <w:tcW w:w="2769" w:type="dxa"/>
            <w:gridSpan w:val="3"/>
          </w:tcPr>
          <w:p w:rsidR="00044EE4" w:rsidRPr="00C0657B" w:rsidRDefault="00044EE4" w:rsidP="00C37ED0">
            <w:pPr>
              <w:jc w:val="center"/>
              <w:rPr>
                <w:rFonts w:cs="Arial"/>
                <w:b/>
                <w:sz w:val="20"/>
                <w:szCs w:val="20"/>
              </w:rPr>
            </w:pPr>
            <w:r w:rsidRPr="00C0657B">
              <w:rPr>
                <w:rFonts w:cs="Arial"/>
                <w:b/>
                <w:sz w:val="20"/>
                <w:szCs w:val="20"/>
              </w:rPr>
              <w:t>Anforderungsbereiche/</w:t>
            </w:r>
          </w:p>
          <w:p w:rsidR="00044EE4" w:rsidRPr="00C0657B" w:rsidRDefault="00044EE4" w:rsidP="00C37ED0">
            <w:pPr>
              <w:jc w:val="center"/>
              <w:rPr>
                <w:rFonts w:cs="Arial"/>
                <w:b/>
                <w:sz w:val="20"/>
                <w:szCs w:val="20"/>
              </w:rPr>
            </w:pPr>
            <w:r w:rsidRPr="00C0657B">
              <w:rPr>
                <w:rFonts w:cs="Arial"/>
                <w:b/>
                <w:sz w:val="20"/>
                <w:szCs w:val="20"/>
              </w:rPr>
              <w:t>erreichbare Punkte</w:t>
            </w:r>
          </w:p>
        </w:tc>
      </w:tr>
      <w:tr w:rsidR="00CB3E87" w:rsidTr="00B028DD">
        <w:tc>
          <w:tcPr>
            <w:tcW w:w="0" w:type="auto"/>
            <w:vMerge/>
          </w:tcPr>
          <w:p w:rsidR="00044EE4" w:rsidRDefault="00044EE4" w:rsidP="00C37ED0"/>
        </w:tc>
        <w:tc>
          <w:tcPr>
            <w:tcW w:w="3408" w:type="dxa"/>
            <w:vMerge/>
          </w:tcPr>
          <w:p w:rsidR="00044EE4" w:rsidRDefault="00044EE4" w:rsidP="00C37ED0"/>
        </w:tc>
        <w:tc>
          <w:tcPr>
            <w:tcW w:w="0" w:type="auto"/>
            <w:vMerge/>
          </w:tcPr>
          <w:p w:rsidR="00044EE4" w:rsidRDefault="00044EE4" w:rsidP="00C37ED0"/>
        </w:tc>
        <w:tc>
          <w:tcPr>
            <w:tcW w:w="904" w:type="dxa"/>
          </w:tcPr>
          <w:p w:rsidR="00044EE4" w:rsidRPr="00C0657B" w:rsidRDefault="00044EE4" w:rsidP="00F62744">
            <w:pPr>
              <w:spacing w:before="40" w:after="40"/>
              <w:jc w:val="center"/>
              <w:rPr>
                <w:rFonts w:cs="Arial"/>
                <w:b/>
                <w:sz w:val="20"/>
                <w:szCs w:val="20"/>
              </w:rPr>
            </w:pPr>
            <w:r w:rsidRPr="00C0657B">
              <w:rPr>
                <w:rFonts w:cs="Arial"/>
                <w:b/>
                <w:sz w:val="20"/>
                <w:szCs w:val="20"/>
              </w:rPr>
              <w:t>AFB I</w:t>
            </w:r>
          </w:p>
        </w:tc>
        <w:tc>
          <w:tcPr>
            <w:tcW w:w="904" w:type="dxa"/>
          </w:tcPr>
          <w:p w:rsidR="00044EE4" w:rsidRPr="00C0657B" w:rsidRDefault="00044EE4" w:rsidP="00F62744">
            <w:pPr>
              <w:spacing w:before="40" w:after="40"/>
              <w:jc w:val="center"/>
              <w:rPr>
                <w:rFonts w:cs="Arial"/>
                <w:b/>
                <w:sz w:val="20"/>
                <w:szCs w:val="20"/>
              </w:rPr>
            </w:pPr>
            <w:r w:rsidRPr="00C0657B">
              <w:rPr>
                <w:rFonts w:cs="Arial"/>
                <w:b/>
                <w:sz w:val="20"/>
                <w:szCs w:val="20"/>
              </w:rPr>
              <w:t>AFB II</w:t>
            </w:r>
          </w:p>
        </w:tc>
        <w:tc>
          <w:tcPr>
            <w:tcW w:w="961" w:type="dxa"/>
          </w:tcPr>
          <w:p w:rsidR="00044EE4" w:rsidRPr="00C0657B" w:rsidRDefault="00044EE4" w:rsidP="00F62744">
            <w:pPr>
              <w:spacing w:before="40" w:after="40"/>
              <w:jc w:val="center"/>
              <w:rPr>
                <w:rFonts w:cs="Arial"/>
                <w:b/>
                <w:sz w:val="20"/>
                <w:szCs w:val="20"/>
              </w:rPr>
            </w:pPr>
            <w:r w:rsidRPr="00C0657B">
              <w:rPr>
                <w:rFonts w:cs="Arial"/>
                <w:b/>
                <w:sz w:val="20"/>
                <w:szCs w:val="20"/>
              </w:rPr>
              <w:t>AFB III</w:t>
            </w:r>
          </w:p>
        </w:tc>
      </w:tr>
      <w:tr w:rsidR="00CB3E87" w:rsidTr="00B028DD">
        <w:tc>
          <w:tcPr>
            <w:tcW w:w="0" w:type="auto"/>
          </w:tcPr>
          <w:p w:rsidR="00044EE4" w:rsidRPr="00C0657B" w:rsidRDefault="00044EE4" w:rsidP="00C37ED0">
            <w:pPr>
              <w:rPr>
                <w:rFonts w:cs="Arial"/>
                <w:b/>
                <w:sz w:val="20"/>
                <w:szCs w:val="20"/>
              </w:rPr>
            </w:pPr>
            <w:r w:rsidRPr="00C0657B">
              <w:rPr>
                <w:rFonts w:cs="Arial"/>
                <w:b/>
                <w:sz w:val="20"/>
                <w:szCs w:val="20"/>
              </w:rPr>
              <w:t>1.</w:t>
            </w:r>
          </w:p>
        </w:tc>
        <w:tc>
          <w:tcPr>
            <w:tcW w:w="3408" w:type="dxa"/>
          </w:tcPr>
          <w:p w:rsidR="00044EE4" w:rsidRPr="00C0657B" w:rsidRDefault="00044EE4" w:rsidP="00076BFC">
            <w:pPr>
              <w:spacing w:before="60" w:afterLines="60" w:after="144"/>
              <w:rPr>
                <w:rFonts w:cs="Arial"/>
                <w:b/>
                <w:sz w:val="20"/>
                <w:szCs w:val="20"/>
              </w:rPr>
            </w:pPr>
            <w:r w:rsidRPr="00C0657B">
              <w:rPr>
                <w:rFonts w:cs="Arial"/>
                <w:b/>
                <w:sz w:val="20"/>
                <w:szCs w:val="20"/>
              </w:rPr>
              <w:t xml:space="preserve">Lesen: </w:t>
            </w:r>
            <w:r w:rsidRPr="00C0657B">
              <w:rPr>
                <w:rFonts w:cs="Arial"/>
                <w:sz w:val="20"/>
                <w:szCs w:val="20"/>
              </w:rPr>
              <w:t>Text</w:t>
            </w:r>
            <w:r>
              <w:rPr>
                <w:rFonts w:cs="Arial"/>
                <w:sz w:val="20"/>
                <w:szCs w:val="20"/>
              </w:rPr>
              <w:t xml:space="preserve"> genau lesen, Textstelle</w:t>
            </w:r>
            <w:r w:rsidRPr="00C0657B">
              <w:rPr>
                <w:rFonts w:cs="Arial"/>
                <w:sz w:val="20"/>
                <w:szCs w:val="20"/>
              </w:rPr>
              <w:t xml:space="preserve"> finden</w:t>
            </w:r>
          </w:p>
        </w:tc>
        <w:tc>
          <w:tcPr>
            <w:tcW w:w="0" w:type="auto"/>
          </w:tcPr>
          <w:p w:rsidR="00044EE4" w:rsidRPr="00C0657B" w:rsidRDefault="00044EE4" w:rsidP="00C37ED0">
            <w:pPr>
              <w:rPr>
                <w:rFonts w:cs="Arial"/>
                <w:sz w:val="20"/>
                <w:szCs w:val="20"/>
              </w:rPr>
            </w:pPr>
            <w:r w:rsidRPr="00C0657B">
              <w:rPr>
                <w:rFonts w:cs="Arial"/>
                <w:sz w:val="20"/>
                <w:szCs w:val="20"/>
              </w:rPr>
              <w:t>Ergänzung</w:t>
            </w:r>
          </w:p>
        </w:tc>
        <w:tc>
          <w:tcPr>
            <w:tcW w:w="904" w:type="dxa"/>
          </w:tcPr>
          <w:p w:rsidR="00044EE4"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1</w:t>
            </w:r>
          </w:p>
        </w:tc>
        <w:tc>
          <w:tcPr>
            <w:tcW w:w="904" w:type="dxa"/>
          </w:tcPr>
          <w:p w:rsidR="00044EE4" w:rsidRPr="00C0657B" w:rsidRDefault="00044EE4" w:rsidP="00C37ED0">
            <w:pPr>
              <w:jc w:val="center"/>
              <w:rPr>
                <w:rFonts w:cs="Arial"/>
                <w:b/>
                <w:sz w:val="20"/>
                <w:szCs w:val="20"/>
              </w:rPr>
            </w:pPr>
          </w:p>
        </w:tc>
        <w:tc>
          <w:tcPr>
            <w:tcW w:w="961" w:type="dxa"/>
          </w:tcPr>
          <w:p w:rsidR="00044EE4" w:rsidRPr="00C0657B" w:rsidRDefault="00044EE4" w:rsidP="00C37ED0">
            <w:pPr>
              <w:jc w:val="center"/>
              <w:rPr>
                <w:rFonts w:cs="Arial"/>
                <w:b/>
                <w:sz w:val="20"/>
                <w:szCs w:val="20"/>
              </w:rPr>
            </w:pPr>
          </w:p>
        </w:tc>
      </w:tr>
      <w:tr w:rsidR="00CB3E87" w:rsidTr="00B028DD">
        <w:tc>
          <w:tcPr>
            <w:tcW w:w="0" w:type="auto"/>
          </w:tcPr>
          <w:p w:rsidR="00044EE4" w:rsidRPr="00C0657B" w:rsidRDefault="00044EE4" w:rsidP="00C37ED0">
            <w:pPr>
              <w:rPr>
                <w:rFonts w:cs="Arial"/>
                <w:b/>
                <w:sz w:val="20"/>
                <w:szCs w:val="20"/>
              </w:rPr>
            </w:pPr>
            <w:r w:rsidRPr="00C0657B">
              <w:rPr>
                <w:rFonts w:cs="Arial"/>
                <w:b/>
                <w:sz w:val="20"/>
                <w:szCs w:val="20"/>
              </w:rPr>
              <w:t>2.</w:t>
            </w:r>
          </w:p>
        </w:tc>
        <w:tc>
          <w:tcPr>
            <w:tcW w:w="3408" w:type="dxa"/>
          </w:tcPr>
          <w:p w:rsidR="00044EE4" w:rsidRPr="00F62744" w:rsidRDefault="00044EE4" w:rsidP="00076BFC">
            <w:pPr>
              <w:spacing w:before="60" w:afterLines="60" w:after="144"/>
              <w:rPr>
                <w:rFonts w:cs="Arial"/>
                <w:b/>
                <w:sz w:val="20"/>
                <w:szCs w:val="20"/>
              </w:rPr>
            </w:pPr>
            <w:r w:rsidRPr="00C0657B">
              <w:rPr>
                <w:rFonts w:cs="Arial"/>
                <w:b/>
                <w:sz w:val="20"/>
                <w:szCs w:val="20"/>
              </w:rPr>
              <w:t>Lesen:</w:t>
            </w:r>
            <w:r w:rsidRPr="00F62744">
              <w:rPr>
                <w:rFonts w:cs="Arial"/>
                <w:b/>
                <w:sz w:val="20"/>
                <w:szCs w:val="20"/>
              </w:rPr>
              <w:t xml:space="preserve"> </w:t>
            </w:r>
            <w:r w:rsidRPr="00F62744">
              <w:rPr>
                <w:rFonts w:cs="Arial"/>
                <w:sz w:val="20"/>
                <w:szCs w:val="20"/>
              </w:rPr>
              <w:t>Text genau lesen, Textstelle finden</w:t>
            </w:r>
          </w:p>
        </w:tc>
        <w:tc>
          <w:tcPr>
            <w:tcW w:w="0" w:type="auto"/>
          </w:tcPr>
          <w:p w:rsidR="00044EE4" w:rsidRPr="00C0657B" w:rsidRDefault="00044EE4" w:rsidP="00C37ED0">
            <w:pPr>
              <w:rPr>
                <w:rFonts w:cs="Arial"/>
                <w:sz w:val="20"/>
                <w:szCs w:val="20"/>
              </w:rPr>
            </w:pPr>
            <w:r w:rsidRPr="00C0657B">
              <w:rPr>
                <w:rFonts w:cs="Arial"/>
                <w:sz w:val="20"/>
                <w:szCs w:val="20"/>
              </w:rPr>
              <w:t>Multiple-Choice-Aufgabe</w:t>
            </w:r>
          </w:p>
        </w:tc>
        <w:tc>
          <w:tcPr>
            <w:tcW w:w="904" w:type="dxa"/>
          </w:tcPr>
          <w:p w:rsidR="00044EE4" w:rsidRPr="00C0657B" w:rsidRDefault="00044EE4" w:rsidP="00C37ED0">
            <w:pPr>
              <w:jc w:val="center"/>
              <w:rPr>
                <w:rFonts w:cs="Arial"/>
                <w:b/>
                <w:sz w:val="20"/>
                <w:szCs w:val="20"/>
              </w:rPr>
            </w:pPr>
          </w:p>
        </w:tc>
        <w:tc>
          <w:tcPr>
            <w:tcW w:w="904" w:type="dxa"/>
          </w:tcPr>
          <w:p w:rsidR="00044EE4"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1</w:t>
            </w:r>
          </w:p>
        </w:tc>
        <w:tc>
          <w:tcPr>
            <w:tcW w:w="961" w:type="dxa"/>
          </w:tcPr>
          <w:p w:rsidR="00044EE4" w:rsidRPr="00C0657B" w:rsidRDefault="00044EE4" w:rsidP="00C37ED0">
            <w:pPr>
              <w:jc w:val="center"/>
              <w:rPr>
                <w:rFonts w:cs="Arial"/>
                <w:b/>
                <w:sz w:val="20"/>
                <w:szCs w:val="20"/>
              </w:rPr>
            </w:pPr>
          </w:p>
        </w:tc>
      </w:tr>
      <w:tr w:rsidR="00CB3E87" w:rsidTr="00B028DD">
        <w:tc>
          <w:tcPr>
            <w:tcW w:w="0" w:type="auto"/>
          </w:tcPr>
          <w:p w:rsidR="00044EE4" w:rsidRPr="00C0657B" w:rsidRDefault="00044EE4" w:rsidP="00C37ED0">
            <w:pPr>
              <w:rPr>
                <w:rFonts w:cs="Arial"/>
                <w:b/>
                <w:sz w:val="20"/>
                <w:szCs w:val="20"/>
              </w:rPr>
            </w:pPr>
            <w:r w:rsidRPr="00C0657B">
              <w:rPr>
                <w:rFonts w:cs="Arial"/>
                <w:b/>
                <w:sz w:val="20"/>
                <w:szCs w:val="20"/>
              </w:rPr>
              <w:t>3.</w:t>
            </w:r>
          </w:p>
        </w:tc>
        <w:tc>
          <w:tcPr>
            <w:tcW w:w="3408" w:type="dxa"/>
          </w:tcPr>
          <w:p w:rsidR="00044EE4" w:rsidRPr="00F62744" w:rsidRDefault="00044EE4" w:rsidP="00076BFC">
            <w:pPr>
              <w:spacing w:before="60" w:afterLines="60" w:after="144"/>
              <w:rPr>
                <w:rFonts w:cs="Arial"/>
                <w:b/>
                <w:sz w:val="20"/>
                <w:szCs w:val="20"/>
              </w:rPr>
            </w:pPr>
            <w:r w:rsidRPr="00C0657B">
              <w:rPr>
                <w:rFonts w:cs="Arial"/>
                <w:b/>
                <w:sz w:val="20"/>
                <w:szCs w:val="20"/>
              </w:rPr>
              <w:t>Lesen:</w:t>
            </w:r>
            <w:r w:rsidRPr="00F62744">
              <w:rPr>
                <w:rFonts w:cs="Arial"/>
                <w:b/>
                <w:sz w:val="20"/>
                <w:szCs w:val="20"/>
              </w:rPr>
              <w:t xml:space="preserve"> </w:t>
            </w:r>
            <w:r w:rsidRPr="00F62744">
              <w:rPr>
                <w:rFonts w:cs="Arial"/>
                <w:sz w:val="20"/>
                <w:szCs w:val="20"/>
              </w:rPr>
              <w:t>Text genau lesen, Textstellen finden und ordnen</w:t>
            </w:r>
          </w:p>
        </w:tc>
        <w:tc>
          <w:tcPr>
            <w:tcW w:w="0" w:type="auto"/>
          </w:tcPr>
          <w:p w:rsidR="00044EE4" w:rsidRPr="00C0657B" w:rsidRDefault="00044EE4" w:rsidP="00C37ED0">
            <w:pPr>
              <w:rPr>
                <w:rFonts w:cs="Arial"/>
                <w:sz w:val="20"/>
                <w:szCs w:val="20"/>
              </w:rPr>
            </w:pPr>
            <w:r w:rsidRPr="00C0657B">
              <w:rPr>
                <w:rFonts w:cs="Arial"/>
                <w:sz w:val="20"/>
                <w:szCs w:val="20"/>
              </w:rPr>
              <w:t>Zuordnung</w:t>
            </w:r>
          </w:p>
        </w:tc>
        <w:tc>
          <w:tcPr>
            <w:tcW w:w="904" w:type="dxa"/>
          </w:tcPr>
          <w:p w:rsidR="00044EE4" w:rsidRPr="00C0657B" w:rsidRDefault="00044EE4" w:rsidP="00C37ED0">
            <w:pPr>
              <w:jc w:val="center"/>
              <w:rPr>
                <w:rFonts w:cs="Arial"/>
                <w:b/>
                <w:sz w:val="20"/>
                <w:szCs w:val="20"/>
              </w:rPr>
            </w:pPr>
          </w:p>
        </w:tc>
        <w:tc>
          <w:tcPr>
            <w:tcW w:w="904" w:type="dxa"/>
          </w:tcPr>
          <w:p w:rsidR="00044EE4"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1</w:t>
            </w:r>
          </w:p>
        </w:tc>
        <w:tc>
          <w:tcPr>
            <w:tcW w:w="961" w:type="dxa"/>
          </w:tcPr>
          <w:p w:rsidR="00044EE4" w:rsidRPr="00C0657B" w:rsidRDefault="00044EE4" w:rsidP="00C37ED0">
            <w:pPr>
              <w:jc w:val="center"/>
              <w:rPr>
                <w:rFonts w:cs="Arial"/>
                <w:b/>
                <w:sz w:val="20"/>
                <w:szCs w:val="20"/>
              </w:rPr>
            </w:pPr>
          </w:p>
        </w:tc>
      </w:tr>
      <w:tr w:rsidR="00CB3E87" w:rsidTr="00B028DD">
        <w:tc>
          <w:tcPr>
            <w:tcW w:w="0" w:type="auto"/>
          </w:tcPr>
          <w:p w:rsidR="00044EE4" w:rsidRPr="00C0657B" w:rsidRDefault="00044EE4" w:rsidP="00C37ED0">
            <w:pPr>
              <w:rPr>
                <w:rFonts w:cs="Arial"/>
                <w:b/>
                <w:sz w:val="20"/>
                <w:szCs w:val="20"/>
              </w:rPr>
            </w:pPr>
            <w:r w:rsidRPr="00C0657B">
              <w:rPr>
                <w:rFonts w:cs="Arial"/>
                <w:b/>
                <w:sz w:val="20"/>
                <w:szCs w:val="20"/>
              </w:rPr>
              <w:t>4.</w:t>
            </w:r>
          </w:p>
        </w:tc>
        <w:tc>
          <w:tcPr>
            <w:tcW w:w="3408" w:type="dxa"/>
          </w:tcPr>
          <w:p w:rsidR="00044EE4" w:rsidRPr="00C0657B" w:rsidRDefault="00044EE4" w:rsidP="00076BFC">
            <w:pPr>
              <w:spacing w:before="60" w:afterLines="60" w:after="144"/>
              <w:rPr>
                <w:rFonts w:cs="Arial"/>
                <w:b/>
                <w:sz w:val="20"/>
                <w:szCs w:val="20"/>
              </w:rPr>
            </w:pPr>
            <w:r w:rsidRPr="00C0657B">
              <w:rPr>
                <w:rFonts w:cs="Arial"/>
                <w:b/>
                <w:sz w:val="20"/>
                <w:szCs w:val="20"/>
              </w:rPr>
              <w:t>Lesen:</w:t>
            </w:r>
            <w:r w:rsidRPr="00F62744">
              <w:rPr>
                <w:rFonts w:cs="Arial"/>
                <w:b/>
                <w:sz w:val="20"/>
                <w:szCs w:val="20"/>
              </w:rPr>
              <w:t xml:space="preserve"> </w:t>
            </w:r>
            <w:r w:rsidR="00171B9C">
              <w:rPr>
                <w:rFonts w:cs="Arial"/>
                <w:sz w:val="20"/>
                <w:szCs w:val="20"/>
              </w:rPr>
              <w:t xml:space="preserve"> </w:t>
            </w:r>
            <w:r w:rsidRPr="00F62744">
              <w:rPr>
                <w:rFonts w:cs="Arial"/>
                <w:sz w:val="20"/>
                <w:szCs w:val="20"/>
              </w:rPr>
              <w:t>Aussagen mit treffenden Textstellen belegen</w:t>
            </w:r>
          </w:p>
        </w:tc>
        <w:tc>
          <w:tcPr>
            <w:tcW w:w="0" w:type="auto"/>
          </w:tcPr>
          <w:p w:rsidR="00044EE4" w:rsidRPr="00C0657B" w:rsidRDefault="00044EE4" w:rsidP="00C37ED0">
            <w:pPr>
              <w:rPr>
                <w:rFonts w:cs="Arial"/>
                <w:sz w:val="20"/>
                <w:szCs w:val="20"/>
              </w:rPr>
            </w:pPr>
            <w:r>
              <w:rPr>
                <w:rFonts w:cs="Arial"/>
                <w:sz w:val="20"/>
                <w:szCs w:val="20"/>
              </w:rPr>
              <w:t>Ergänzung</w:t>
            </w:r>
          </w:p>
        </w:tc>
        <w:tc>
          <w:tcPr>
            <w:tcW w:w="904" w:type="dxa"/>
          </w:tcPr>
          <w:p w:rsidR="00044EE4" w:rsidRPr="00C0657B" w:rsidRDefault="00044EE4" w:rsidP="00C37ED0">
            <w:pPr>
              <w:jc w:val="center"/>
              <w:rPr>
                <w:rFonts w:cs="Arial"/>
                <w:b/>
                <w:sz w:val="20"/>
                <w:szCs w:val="20"/>
              </w:rPr>
            </w:pPr>
          </w:p>
        </w:tc>
        <w:tc>
          <w:tcPr>
            <w:tcW w:w="904"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p>
        </w:tc>
        <w:tc>
          <w:tcPr>
            <w:tcW w:w="961" w:type="dxa"/>
          </w:tcPr>
          <w:p w:rsidR="00044EE4" w:rsidRDefault="00044EE4" w:rsidP="00C37ED0">
            <w:pPr>
              <w:jc w:val="center"/>
              <w:rPr>
                <w:rFonts w:cs="Arial"/>
                <w:b/>
                <w:sz w:val="20"/>
                <w:szCs w:val="20"/>
              </w:rPr>
            </w:pPr>
          </w:p>
          <w:p w:rsidR="00044EE4" w:rsidRPr="00C0657B" w:rsidRDefault="00044EE4" w:rsidP="00C37ED0">
            <w:pPr>
              <w:jc w:val="center"/>
              <w:rPr>
                <w:rFonts w:cs="Arial"/>
                <w:b/>
                <w:sz w:val="20"/>
                <w:szCs w:val="20"/>
              </w:rPr>
            </w:pPr>
            <w:r>
              <w:rPr>
                <w:rFonts w:cs="Arial"/>
                <w:b/>
                <w:sz w:val="20"/>
                <w:szCs w:val="20"/>
              </w:rPr>
              <w:t>1</w:t>
            </w:r>
          </w:p>
        </w:tc>
      </w:tr>
      <w:tr w:rsidR="00CB3E87" w:rsidTr="00B028DD">
        <w:tc>
          <w:tcPr>
            <w:tcW w:w="772" w:type="dxa"/>
          </w:tcPr>
          <w:p w:rsidR="00044EE4" w:rsidRPr="00C0657B" w:rsidRDefault="00044EE4" w:rsidP="00C37ED0">
            <w:pPr>
              <w:rPr>
                <w:rFonts w:cs="Arial"/>
                <w:b/>
                <w:sz w:val="20"/>
                <w:szCs w:val="20"/>
              </w:rPr>
            </w:pPr>
            <w:r w:rsidRPr="00C0657B">
              <w:rPr>
                <w:rFonts w:cs="Arial"/>
                <w:b/>
                <w:sz w:val="20"/>
                <w:szCs w:val="20"/>
              </w:rPr>
              <w:t>5.</w:t>
            </w:r>
          </w:p>
        </w:tc>
        <w:tc>
          <w:tcPr>
            <w:tcW w:w="3408" w:type="dxa"/>
          </w:tcPr>
          <w:p w:rsidR="00044EE4" w:rsidRPr="00C0657B" w:rsidRDefault="00044EE4" w:rsidP="00076BFC">
            <w:pPr>
              <w:spacing w:before="60" w:afterLines="60" w:after="144"/>
              <w:rPr>
                <w:rFonts w:cs="Arial"/>
                <w:b/>
                <w:sz w:val="20"/>
                <w:szCs w:val="20"/>
              </w:rPr>
            </w:pPr>
            <w:r w:rsidRPr="00C0657B">
              <w:rPr>
                <w:rFonts w:cs="Arial"/>
                <w:b/>
                <w:sz w:val="20"/>
                <w:szCs w:val="20"/>
              </w:rPr>
              <w:t>Lesen:</w:t>
            </w:r>
            <w:r w:rsidRPr="00F62744">
              <w:rPr>
                <w:rFonts w:cs="Arial"/>
                <w:b/>
                <w:sz w:val="20"/>
                <w:szCs w:val="20"/>
              </w:rPr>
              <w:t xml:space="preserve"> </w:t>
            </w:r>
            <w:r w:rsidRPr="00F62744">
              <w:rPr>
                <w:rFonts w:cs="Arial"/>
                <w:sz w:val="20"/>
                <w:szCs w:val="20"/>
              </w:rPr>
              <w:t>literarischen Text verstehen und nutzen, zentrale Aussage eines Textes wiedergeben</w:t>
            </w:r>
            <w:r w:rsidRPr="00F62744">
              <w:rPr>
                <w:rFonts w:cs="Arial"/>
                <w:b/>
                <w:sz w:val="20"/>
                <w:szCs w:val="20"/>
              </w:rPr>
              <w:t xml:space="preserve"> </w:t>
            </w:r>
          </w:p>
        </w:tc>
        <w:tc>
          <w:tcPr>
            <w:tcW w:w="2099" w:type="dxa"/>
          </w:tcPr>
          <w:p w:rsidR="00044EE4" w:rsidRPr="00DA49AE" w:rsidRDefault="00044EE4" w:rsidP="00C37ED0">
            <w:pPr>
              <w:rPr>
                <w:rFonts w:cs="Arial"/>
                <w:sz w:val="20"/>
                <w:szCs w:val="20"/>
              </w:rPr>
            </w:pPr>
            <w:r w:rsidRPr="00DA49AE">
              <w:rPr>
                <w:rFonts w:cs="Arial"/>
                <w:sz w:val="20"/>
                <w:szCs w:val="20"/>
              </w:rPr>
              <w:t>Ergänzung</w:t>
            </w:r>
          </w:p>
        </w:tc>
        <w:tc>
          <w:tcPr>
            <w:tcW w:w="904" w:type="dxa"/>
          </w:tcPr>
          <w:p w:rsidR="00044EE4" w:rsidRPr="00C0657B" w:rsidRDefault="00044EE4" w:rsidP="00C37ED0">
            <w:pPr>
              <w:jc w:val="center"/>
              <w:rPr>
                <w:rFonts w:cs="Arial"/>
                <w:b/>
                <w:sz w:val="20"/>
                <w:szCs w:val="20"/>
              </w:rPr>
            </w:pPr>
          </w:p>
        </w:tc>
        <w:tc>
          <w:tcPr>
            <w:tcW w:w="904"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1</w:t>
            </w:r>
          </w:p>
        </w:tc>
        <w:tc>
          <w:tcPr>
            <w:tcW w:w="961" w:type="dxa"/>
          </w:tcPr>
          <w:p w:rsidR="00044EE4" w:rsidRPr="00C0657B" w:rsidRDefault="00044EE4" w:rsidP="00C37ED0">
            <w:pPr>
              <w:jc w:val="center"/>
              <w:rPr>
                <w:rFonts w:cs="Arial"/>
                <w:b/>
                <w:sz w:val="20"/>
                <w:szCs w:val="20"/>
              </w:rPr>
            </w:pPr>
          </w:p>
        </w:tc>
      </w:tr>
      <w:tr w:rsidR="00CB3E87" w:rsidTr="00B028DD">
        <w:tc>
          <w:tcPr>
            <w:tcW w:w="772" w:type="dxa"/>
          </w:tcPr>
          <w:p w:rsidR="00044EE4" w:rsidRPr="00C0657B" w:rsidRDefault="00044EE4" w:rsidP="00C37ED0">
            <w:pPr>
              <w:rPr>
                <w:rFonts w:cs="Arial"/>
                <w:b/>
                <w:sz w:val="20"/>
                <w:szCs w:val="20"/>
              </w:rPr>
            </w:pPr>
            <w:r w:rsidRPr="00C0657B">
              <w:rPr>
                <w:rFonts w:cs="Arial"/>
                <w:b/>
                <w:sz w:val="20"/>
                <w:szCs w:val="20"/>
              </w:rPr>
              <w:t>6.</w:t>
            </w:r>
          </w:p>
        </w:tc>
        <w:tc>
          <w:tcPr>
            <w:tcW w:w="3408" w:type="dxa"/>
          </w:tcPr>
          <w:p w:rsidR="00044EE4" w:rsidRPr="00F62744" w:rsidRDefault="00044EE4" w:rsidP="00076BFC">
            <w:pPr>
              <w:spacing w:before="60" w:afterLines="60" w:after="144"/>
              <w:rPr>
                <w:rFonts w:cs="Arial"/>
                <w:sz w:val="20"/>
                <w:szCs w:val="20"/>
              </w:rPr>
            </w:pPr>
            <w:r w:rsidRPr="00F62744">
              <w:rPr>
                <w:rFonts w:cs="Arial"/>
                <w:b/>
                <w:sz w:val="20"/>
                <w:szCs w:val="20"/>
              </w:rPr>
              <w:t xml:space="preserve">Lesen: </w:t>
            </w:r>
            <w:r w:rsidR="00F62744">
              <w:rPr>
                <w:rFonts w:cs="Arial"/>
                <w:sz w:val="20"/>
                <w:szCs w:val="20"/>
              </w:rPr>
              <w:t>Textstellen und Schlüssel</w:t>
            </w:r>
            <w:r w:rsidRPr="00F62744">
              <w:rPr>
                <w:rFonts w:cs="Arial"/>
                <w:sz w:val="20"/>
                <w:szCs w:val="20"/>
              </w:rPr>
              <w:t xml:space="preserve">wörter finden, Arbeitstechniken </w:t>
            </w:r>
            <w:r w:rsidR="00171B9C">
              <w:rPr>
                <w:rFonts w:cs="Arial"/>
                <w:sz w:val="20"/>
                <w:szCs w:val="20"/>
              </w:rPr>
              <w:t>zur Informations</w:t>
            </w:r>
            <w:r w:rsidRPr="00F62744">
              <w:rPr>
                <w:rFonts w:cs="Arial"/>
                <w:sz w:val="20"/>
                <w:szCs w:val="20"/>
              </w:rPr>
              <w:t>entnahme und zum Textverständnis anwenden</w:t>
            </w:r>
            <w:r w:rsidRPr="00F62744">
              <w:rPr>
                <w:rFonts w:cs="Arial"/>
                <w:b/>
                <w:sz w:val="20"/>
                <w:szCs w:val="20"/>
              </w:rPr>
              <w:t xml:space="preserve"> </w:t>
            </w:r>
          </w:p>
        </w:tc>
        <w:tc>
          <w:tcPr>
            <w:tcW w:w="2099" w:type="dxa"/>
          </w:tcPr>
          <w:p w:rsidR="00044EE4" w:rsidRPr="00C0657B" w:rsidRDefault="00044EE4" w:rsidP="00C37ED0">
            <w:pPr>
              <w:rPr>
                <w:rFonts w:cs="Arial"/>
                <w:sz w:val="20"/>
                <w:szCs w:val="20"/>
              </w:rPr>
            </w:pPr>
            <w:r w:rsidRPr="00C0657B">
              <w:rPr>
                <w:rFonts w:cs="Arial"/>
                <w:sz w:val="20"/>
                <w:szCs w:val="20"/>
              </w:rPr>
              <w:t>Richtig-Falsch-Aufgabe</w:t>
            </w:r>
          </w:p>
        </w:tc>
        <w:tc>
          <w:tcPr>
            <w:tcW w:w="904" w:type="dxa"/>
          </w:tcPr>
          <w:p w:rsidR="00044EE4" w:rsidRDefault="00044EE4" w:rsidP="00C37ED0">
            <w:pPr>
              <w:jc w:val="center"/>
              <w:rPr>
                <w:rFonts w:cs="Arial"/>
                <w:b/>
                <w:sz w:val="20"/>
                <w:szCs w:val="20"/>
              </w:rPr>
            </w:pPr>
          </w:p>
          <w:p w:rsidR="00044EE4" w:rsidRPr="00C0657B" w:rsidRDefault="00D707BE" w:rsidP="00C37ED0">
            <w:pPr>
              <w:jc w:val="center"/>
              <w:rPr>
                <w:rFonts w:cs="Arial"/>
                <w:b/>
                <w:sz w:val="20"/>
                <w:szCs w:val="20"/>
              </w:rPr>
            </w:pPr>
            <w:r>
              <w:rPr>
                <w:rFonts w:cs="Arial"/>
                <w:b/>
                <w:sz w:val="20"/>
                <w:szCs w:val="20"/>
              </w:rPr>
              <w:t>3</w:t>
            </w:r>
          </w:p>
        </w:tc>
        <w:tc>
          <w:tcPr>
            <w:tcW w:w="904" w:type="dxa"/>
          </w:tcPr>
          <w:p w:rsidR="00044EE4" w:rsidRPr="00C0657B" w:rsidRDefault="00044EE4" w:rsidP="00C37ED0">
            <w:pPr>
              <w:jc w:val="center"/>
              <w:rPr>
                <w:rFonts w:cs="Arial"/>
                <w:b/>
                <w:sz w:val="20"/>
                <w:szCs w:val="20"/>
              </w:rPr>
            </w:pPr>
          </w:p>
        </w:tc>
        <w:tc>
          <w:tcPr>
            <w:tcW w:w="961" w:type="dxa"/>
          </w:tcPr>
          <w:p w:rsidR="00044EE4" w:rsidRPr="00C0657B" w:rsidRDefault="00044EE4" w:rsidP="00C37ED0">
            <w:pPr>
              <w:jc w:val="center"/>
              <w:rPr>
                <w:rFonts w:cs="Arial"/>
                <w:b/>
                <w:sz w:val="20"/>
                <w:szCs w:val="20"/>
              </w:rPr>
            </w:pPr>
          </w:p>
        </w:tc>
      </w:tr>
      <w:tr w:rsidR="00CB3E87" w:rsidTr="00B028DD">
        <w:tc>
          <w:tcPr>
            <w:tcW w:w="772" w:type="dxa"/>
          </w:tcPr>
          <w:p w:rsidR="00044EE4" w:rsidRPr="00C0657B" w:rsidRDefault="00044EE4" w:rsidP="00C37ED0">
            <w:pPr>
              <w:rPr>
                <w:rFonts w:cs="Arial"/>
                <w:b/>
                <w:sz w:val="20"/>
                <w:szCs w:val="20"/>
              </w:rPr>
            </w:pPr>
            <w:r w:rsidRPr="00C0657B">
              <w:rPr>
                <w:rFonts w:cs="Arial"/>
                <w:b/>
                <w:sz w:val="20"/>
                <w:szCs w:val="20"/>
              </w:rPr>
              <w:t>7.</w:t>
            </w:r>
          </w:p>
        </w:tc>
        <w:tc>
          <w:tcPr>
            <w:tcW w:w="3408" w:type="dxa"/>
          </w:tcPr>
          <w:p w:rsidR="00044EE4" w:rsidRPr="004C3060" w:rsidRDefault="00044EE4" w:rsidP="00076BFC">
            <w:pPr>
              <w:spacing w:before="60" w:afterLines="60" w:after="144"/>
              <w:rPr>
                <w:rFonts w:cs="Arial"/>
                <w:b/>
                <w:sz w:val="20"/>
                <w:szCs w:val="20"/>
              </w:rPr>
            </w:pPr>
            <w:r w:rsidRPr="004C3060">
              <w:rPr>
                <w:rFonts w:cs="Arial"/>
                <w:b/>
                <w:sz w:val="20"/>
                <w:szCs w:val="20"/>
              </w:rPr>
              <w:t>Lesen:</w:t>
            </w:r>
            <w:r w:rsidRPr="00F62744">
              <w:rPr>
                <w:rFonts w:cs="Arial"/>
                <w:b/>
                <w:sz w:val="20"/>
                <w:szCs w:val="20"/>
              </w:rPr>
              <w:t xml:space="preserve"> </w:t>
            </w:r>
            <w:r w:rsidRPr="00F62744">
              <w:rPr>
                <w:rFonts w:cs="Arial"/>
                <w:sz w:val="20"/>
                <w:szCs w:val="20"/>
              </w:rPr>
              <w:t>literarischen Text  verstehen und nutzen, zentrale Aussage eines Textes wiedergeben</w:t>
            </w:r>
          </w:p>
          <w:p w:rsidR="00044EE4" w:rsidRPr="00F62744" w:rsidRDefault="00044EE4" w:rsidP="00076BFC">
            <w:pPr>
              <w:spacing w:before="60" w:afterLines="60" w:after="144"/>
              <w:rPr>
                <w:rFonts w:cs="Arial"/>
                <w:b/>
                <w:sz w:val="20"/>
                <w:szCs w:val="20"/>
              </w:rPr>
            </w:pPr>
            <w:r w:rsidRPr="004C3060">
              <w:rPr>
                <w:rFonts w:cs="Arial"/>
                <w:b/>
                <w:sz w:val="20"/>
                <w:szCs w:val="20"/>
              </w:rPr>
              <w:t>Schreiben:</w:t>
            </w:r>
            <w:r>
              <w:rPr>
                <w:rFonts w:cs="Arial"/>
                <w:b/>
                <w:sz w:val="20"/>
                <w:szCs w:val="20"/>
              </w:rPr>
              <w:t xml:space="preserve"> </w:t>
            </w:r>
            <w:r w:rsidRPr="00F62744">
              <w:rPr>
                <w:rFonts w:cs="Arial"/>
                <w:sz w:val="20"/>
                <w:szCs w:val="20"/>
              </w:rPr>
              <w:t>eine Meinung begründen</w:t>
            </w:r>
          </w:p>
        </w:tc>
        <w:tc>
          <w:tcPr>
            <w:tcW w:w="2099" w:type="dxa"/>
          </w:tcPr>
          <w:p w:rsidR="00044EE4" w:rsidRPr="00DA49AE" w:rsidRDefault="00044EE4" w:rsidP="00C37ED0">
            <w:pPr>
              <w:rPr>
                <w:rFonts w:cs="Arial"/>
                <w:sz w:val="20"/>
                <w:szCs w:val="20"/>
              </w:rPr>
            </w:pPr>
            <w:r w:rsidRPr="00DA49AE">
              <w:rPr>
                <w:rFonts w:cs="Arial"/>
                <w:sz w:val="20"/>
                <w:szCs w:val="20"/>
              </w:rPr>
              <w:t>Ergänzung</w:t>
            </w:r>
          </w:p>
        </w:tc>
        <w:tc>
          <w:tcPr>
            <w:tcW w:w="904" w:type="dxa"/>
          </w:tcPr>
          <w:p w:rsidR="00044EE4" w:rsidRPr="00C0657B" w:rsidRDefault="00044EE4" w:rsidP="00C37ED0">
            <w:pPr>
              <w:jc w:val="center"/>
              <w:rPr>
                <w:rFonts w:cs="Arial"/>
                <w:b/>
                <w:sz w:val="20"/>
                <w:szCs w:val="20"/>
              </w:rPr>
            </w:pPr>
          </w:p>
        </w:tc>
        <w:tc>
          <w:tcPr>
            <w:tcW w:w="904"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p>
        </w:tc>
        <w:tc>
          <w:tcPr>
            <w:tcW w:w="961" w:type="dxa"/>
          </w:tcPr>
          <w:p w:rsidR="00044EE4" w:rsidRDefault="00044EE4" w:rsidP="00C37ED0">
            <w:pPr>
              <w:jc w:val="center"/>
              <w:rPr>
                <w:rFonts w:cs="Arial"/>
                <w:b/>
                <w:sz w:val="20"/>
                <w:szCs w:val="20"/>
              </w:rPr>
            </w:pPr>
          </w:p>
          <w:p w:rsidR="00044EE4" w:rsidRPr="00C0657B" w:rsidRDefault="00044EE4" w:rsidP="00C37ED0">
            <w:pPr>
              <w:jc w:val="center"/>
              <w:rPr>
                <w:rFonts w:cs="Arial"/>
                <w:b/>
                <w:sz w:val="20"/>
                <w:szCs w:val="20"/>
              </w:rPr>
            </w:pPr>
            <w:r>
              <w:rPr>
                <w:rFonts w:cs="Arial"/>
                <w:b/>
                <w:sz w:val="20"/>
                <w:szCs w:val="20"/>
              </w:rPr>
              <w:t>2</w:t>
            </w:r>
          </w:p>
        </w:tc>
      </w:tr>
      <w:tr w:rsidR="00CB3E87" w:rsidTr="00076BFC">
        <w:trPr>
          <w:trHeight w:val="1911"/>
        </w:trPr>
        <w:tc>
          <w:tcPr>
            <w:tcW w:w="772" w:type="dxa"/>
          </w:tcPr>
          <w:p w:rsidR="00044EE4" w:rsidRPr="00C0657B" w:rsidRDefault="00044EE4" w:rsidP="00C37ED0">
            <w:pPr>
              <w:rPr>
                <w:rFonts w:cs="Arial"/>
                <w:b/>
                <w:sz w:val="20"/>
                <w:szCs w:val="20"/>
              </w:rPr>
            </w:pPr>
            <w:r w:rsidRPr="00C0657B">
              <w:rPr>
                <w:rFonts w:cs="Arial"/>
                <w:b/>
                <w:sz w:val="20"/>
                <w:szCs w:val="20"/>
              </w:rPr>
              <w:t>8.</w:t>
            </w:r>
          </w:p>
        </w:tc>
        <w:tc>
          <w:tcPr>
            <w:tcW w:w="3408" w:type="dxa"/>
          </w:tcPr>
          <w:p w:rsidR="00044EE4" w:rsidRPr="00F5189E" w:rsidRDefault="00044EE4" w:rsidP="00076BFC">
            <w:pPr>
              <w:spacing w:before="60" w:afterLines="60" w:after="144"/>
              <w:rPr>
                <w:rFonts w:cs="Arial"/>
                <w:b/>
                <w:sz w:val="10"/>
                <w:szCs w:val="20"/>
              </w:rPr>
            </w:pPr>
            <w:r w:rsidRPr="00F62744">
              <w:rPr>
                <w:rFonts w:cs="Arial"/>
                <w:b/>
                <w:sz w:val="20"/>
                <w:szCs w:val="20"/>
              </w:rPr>
              <w:t>Schreiben:</w:t>
            </w:r>
            <w:r w:rsidR="00F62744">
              <w:rPr>
                <w:rFonts w:cs="Arial"/>
                <w:b/>
                <w:sz w:val="20"/>
                <w:szCs w:val="20"/>
              </w:rPr>
              <w:t xml:space="preserve"> </w:t>
            </w:r>
            <w:r w:rsidRPr="00F62744">
              <w:rPr>
                <w:rFonts w:cs="Arial"/>
                <w:sz w:val="20"/>
                <w:szCs w:val="20"/>
              </w:rPr>
              <w:t>eigenverantwortlich einen Text verständlich und struktur</w:t>
            </w:r>
            <w:r w:rsidR="00076BFC">
              <w:rPr>
                <w:rFonts w:cs="Arial"/>
                <w:sz w:val="20"/>
                <w:szCs w:val="20"/>
              </w:rPr>
              <w:t>iert schreiben, den Verwendungs</w:t>
            </w:r>
            <w:r w:rsidRPr="00F62744">
              <w:rPr>
                <w:rFonts w:cs="Arial"/>
                <w:sz w:val="20"/>
                <w:szCs w:val="20"/>
              </w:rPr>
              <w:t>zusammenhang beim Schreiben sowie Kriterien des formalen Aufbaus einer Einladung beachten, Anrede- und Grußformel verwenden</w:t>
            </w:r>
          </w:p>
        </w:tc>
        <w:tc>
          <w:tcPr>
            <w:tcW w:w="2099" w:type="dxa"/>
          </w:tcPr>
          <w:p w:rsidR="00044EE4" w:rsidRPr="00C0657B" w:rsidRDefault="00044EE4" w:rsidP="00C37ED0">
            <w:pPr>
              <w:rPr>
                <w:rFonts w:cs="Arial"/>
                <w:sz w:val="20"/>
                <w:szCs w:val="20"/>
              </w:rPr>
            </w:pPr>
            <w:r w:rsidRPr="00C0657B">
              <w:rPr>
                <w:rFonts w:cs="Arial"/>
                <w:sz w:val="20"/>
                <w:szCs w:val="20"/>
              </w:rPr>
              <w:t>Einladung</w:t>
            </w:r>
          </w:p>
        </w:tc>
        <w:tc>
          <w:tcPr>
            <w:tcW w:w="904" w:type="dxa"/>
          </w:tcPr>
          <w:p w:rsidR="00044EE4" w:rsidRPr="00C0657B" w:rsidRDefault="00044EE4" w:rsidP="00C37ED0">
            <w:pPr>
              <w:jc w:val="center"/>
              <w:rPr>
                <w:rFonts w:cs="Arial"/>
                <w:b/>
                <w:sz w:val="20"/>
                <w:szCs w:val="20"/>
              </w:rPr>
            </w:pPr>
          </w:p>
          <w:p w:rsidR="00044EE4" w:rsidRPr="00C0657B" w:rsidRDefault="00044EE4" w:rsidP="00076BFC">
            <w:pPr>
              <w:jc w:val="center"/>
              <w:rPr>
                <w:rFonts w:cs="Arial"/>
                <w:b/>
                <w:sz w:val="20"/>
                <w:szCs w:val="20"/>
              </w:rPr>
            </w:pPr>
            <w:r>
              <w:rPr>
                <w:rFonts w:cs="Arial"/>
                <w:b/>
                <w:sz w:val="20"/>
                <w:szCs w:val="20"/>
              </w:rPr>
              <w:t>2</w:t>
            </w:r>
          </w:p>
        </w:tc>
        <w:tc>
          <w:tcPr>
            <w:tcW w:w="904"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r>
              <w:rPr>
                <w:rFonts w:cs="Arial"/>
                <w:b/>
                <w:sz w:val="20"/>
                <w:szCs w:val="20"/>
              </w:rPr>
              <w:t>1</w:t>
            </w:r>
          </w:p>
        </w:tc>
        <w:tc>
          <w:tcPr>
            <w:tcW w:w="961" w:type="dxa"/>
          </w:tcPr>
          <w:p w:rsidR="00044EE4" w:rsidRPr="00C0657B" w:rsidRDefault="00044EE4" w:rsidP="00C37ED0">
            <w:pPr>
              <w:jc w:val="center"/>
              <w:rPr>
                <w:rFonts w:cs="Arial"/>
                <w:b/>
                <w:sz w:val="20"/>
                <w:szCs w:val="20"/>
              </w:rPr>
            </w:pPr>
          </w:p>
        </w:tc>
      </w:tr>
      <w:tr w:rsidR="00CB3E87" w:rsidTr="00B028DD">
        <w:tc>
          <w:tcPr>
            <w:tcW w:w="772" w:type="dxa"/>
          </w:tcPr>
          <w:p w:rsidR="00044EE4" w:rsidRPr="00C0657B" w:rsidRDefault="00044EE4" w:rsidP="00C37ED0">
            <w:pPr>
              <w:rPr>
                <w:rFonts w:cs="Arial"/>
                <w:b/>
                <w:sz w:val="20"/>
                <w:szCs w:val="20"/>
              </w:rPr>
            </w:pPr>
            <w:r w:rsidRPr="00C0657B">
              <w:rPr>
                <w:rFonts w:cs="Arial"/>
                <w:b/>
                <w:sz w:val="20"/>
                <w:szCs w:val="20"/>
              </w:rPr>
              <w:t>9.</w:t>
            </w:r>
          </w:p>
        </w:tc>
        <w:tc>
          <w:tcPr>
            <w:tcW w:w="3408" w:type="dxa"/>
          </w:tcPr>
          <w:p w:rsidR="00044EE4" w:rsidRPr="00C0657B" w:rsidRDefault="00044EE4" w:rsidP="00076BFC">
            <w:pPr>
              <w:spacing w:before="60" w:afterLines="60" w:after="144"/>
              <w:rPr>
                <w:rFonts w:cs="Arial"/>
                <w:b/>
                <w:sz w:val="20"/>
                <w:szCs w:val="20"/>
              </w:rPr>
            </w:pPr>
            <w:r w:rsidRPr="00C0657B">
              <w:rPr>
                <w:rFonts w:cs="Arial"/>
                <w:b/>
                <w:sz w:val="20"/>
                <w:szCs w:val="20"/>
              </w:rPr>
              <w:t>Sprache:</w:t>
            </w:r>
            <w:r>
              <w:rPr>
                <w:rFonts w:cs="Arial"/>
                <w:b/>
                <w:sz w:val="20"/>
                <w:szCs w:val="20"/>
              </w:rPr>
              <w:t xml:space="preserve"> </w:t>
            </w:r>
            <w:r w:rsidR="00F62744">
              <w:rPr>
                <w:rFonts w:cs="Arial"/>
                <w:sz w:val="20"/>
                <w:szCs w:val="20"/>
              </w:rPr>
              <w:t>ü</w:t>
            </w:r>
            <w:r w:rsidRPr="00F62744">
              <w:rPr>
                <w:rFonts w:cs="Arial"/>
                <w:sz w:val="20"/>
                <w:szCs w:val="20"/>
              </w:rPr>
              <w:t>ber Fehlersensibilität verfügen, orthografische Richtigkeit von Texten überprüfen, selbstständig Berichtigungen, auch mit Hilfe des Wörterbuches, anfertigen</w:t>
            </w:r>
          </w:p>
        </w:tc>
        <w:tc>
          <w:tcPr>
            <w:tcW w:w="2099" w:type="dxa"/>
          </w:tcPr>
          <w:p w:rsidR="00044EE4" w:rsidRDefault="00044EE4" w:rsidP="00C37ED0">
            <w:pPr>
              <w:rPr>
                <w:rFonts w:cs="Arial"/>
                <w:sz w:val="20"/>
                <w:szCs w:val="20"/>
              </w:rPr>
            </w:pPr>
            <w:r w:rsidRPr="00C0657B">
              <w:rPr>
                <w:rFonts w:cs="Arial"/>
                <w:sz w:val="20"/>
                <w:szCs w:val="20"/>
              </w:rPr>
              <w:t>Ergänzung</w:t>
            </w:r>
          </w:p>
          <w:p w:rsidR="00044EE4" w:rsidRPr="00C0657B" w:rsidRDefault="00044EE4" w:rsidP="00C37ED0">
            <w:pPr>
              <w:rPr>
                <w:rFonts w:cs="Arial"/>
                <w:sz w:val="20"/>
                <w:szCs w:val="20"/>
              </w:rPr>
            </w:pPr>
          </w:p>
        </w:tc>
        <w:tc>
          <w:tcPr>
            <w:tcW w:w="904"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p>
        </w:tc>
        <w:tc>
          <w:tcPr>
            <w:tcW w:w="904" w:type="dxa"/>
          </w:tcPr>
          <w:p w:rsidR="00044EE4" w:rsidRDefault="00044EE4" w:rsidP="00C37ED0">
            <w:pPr>
              <w:jc w:val="center"/>
              <w:rPr>
                <w:rFonts w:cs="Arial"/>
                <w:b/>
                <w:sz w:val="20"/>
                <w:szCs w:val="20"/>
              </w:rPr>
            </w:pPr>
          </w:p>
          <w:p w:rsidR="00044EE4" w:rsidRPr="00C0657B" w:rsidRDefault="00D707BE" w:rsidP="00C37ED0">
            <w:pPr>
              <w:jc w:val="center"/>
              <w:rPr>
                <w:rFonts w:cs="Arial"/>
                <w:b/>
                <w:sz w:val="20"/>
                <w:szCs w:val="20"/>
              </w:rPr>
            </w:pPr>
            <w:r>
              <w:rPr>
                <w:rFonts w:cs="Arial"/>
                <w:b/>
                <w:sz w:val="20"/>
                <w:szCs w:val="20"/>
              </w:rPr>
              <w:t>7</w:t>
            </w:r>
          </w:p>
        </w:tc>
        <w:tc>
          <w:tcPr>
            <w:tcW w:w="961" w:type="dxa"/>
          </w:tcPr>
          <w:p w:rsidR="00044EE4" w:rsidRPr="00C0657B" w:rsidRDefault="00044EE4" w:rsidP="00C37ED0">
            <w:pPr>
              <w:jc w:val="center"/>
              <w:rPr>
                <w:rFonts w:cs="Arial"/>
                <w:b/>
                <w:sz w:val="20"/>
                <w:szCs w:val="20"/>
              </w:rPr>
            </w:pPr>
          </w:p>
        </w:tc>
      </w:tr>
    </w:tbl>
    <w:p w:rsidR="00CB3E87" w:rsidRDefault="00CB3E87">
      <w:r>
        <w:br w:type="page"/>
      </w:r>
    </w:p>
    <w:tbl>
      <w:tblPr>
        <w:tblStyle w:val="Tabellenraster"/>
        <w:tblW w:w="8948" w:type="dxa"/>
        <w:tblLook w:val="04A0" w:firstRow="1" w:lastRow="0" w:firstColumn="1" w:lastColumn="0" w:noHBand="0" w:noVBand="1"/>
      </w:tblPr>
      <w:tblGrid>
        <w:gridCol w:w="804"/>
        <w:gridCol w:w="3239"/>
        <w:gridCol w:w="2085"/>
        <w:gridCol w:w="940"/>
        <w:gridCol w:w="940"/>
        <w:gridCol w:w="940"/>
      </w:tblGrid>
      <w:tr w:rsidR="00CB3E87" w:rsidTr="00F35418">
        <w:tc>
          <w:tcPr>
            <w:tcW w:w="0" w:type="auto"/>
            <w:vMerge w:val="restart"/>
          </w:tcPr>
          <w:p w:rsidR="00CB3E87" w:rsidRDefault="00CB3E87" w:rsidP="00D04C61">
            <w:pPr>
              <w:rPr>
                <w:rFonts w:cs="Arial"/>
                <w:b/>
                <w:sz w:val="20"/>
                <w:szCs w:val="20"/>
              </w:rPr>
            </w:pPr>
            <w:r>
              <w:rPr>
                <w:rFonts w:cs="Arial"/>
                <w:b/>
                <w:sz w:val="20"/>
                <w:szCs w:val="20"/>
              </w:rPr>
              <w:lastRenderedPageBreak/>
              <w:t>Aufg.</w:t>
            </w:r>
          </w:p>
          <w:p w:rsidR="00CB3E87" w:rsidRPr="00C0657B" w:rsidRDefault="00CB3E87" w:rsidP="00D04C61">
            <w:pPr>
              <w:rPr>
                <w:rFonts w:cs="Arial"/>
                <w:b/>
                <w:sz w:val="20"/>
                <w:szCs w:val="20"/>
              </w:rPr>
            </w:pPr>
            <w:r w:rsidRPr="00C0657B">
              <w:rPr>
                <w:rFonts w:cs="Arial"/>
                <w:b/>
                <w:sz w:val="20"/>
                <w:szCs w:val="20"/>
              </w:rPr>
              <w:t>Nr.</w:t>
            </w:r>
          </w:p>
        </w:tc>
        <w:tc>
          <w:tcPr>
            <w:tcW w:w="3239" w:type="dxa"/>
            <w:vMerge w:val="restart"/>
          </w:tcPr>
          <w:p w:rsidR="00CB3E87" w:rsidRPr="00C0657B" w:rsidRDefault="00CB3E87" w:rsidP="00D04C61">
            <w:pPr>
              <w:rPr>
                <w:rFonts w:cs="Arial"/>
                <w:b/>
                <w:sz w:val="20"/>
                <w:szCs w:val="20"/>
              </w:rPr>
            </w:pPr>
            <w:r w:rsidRPr="00C0657B">
              <w:rPr>
                <w:rFonts w:cs="Arial"/>
                <w:b/>
                <w:sz w:val="20"/>
                <w:szCs w:val="20"/>
              </w:rPr>
              <w:t>Kompetenzbereich/</w:t>
            </w:r>
          </w:p>
          <w:p w:rsidR="00CB3E87" w:rsidRPr="00C0657B" w:rsidRDefault="00CB3E87" w:rsidP="00274385">
            <w:pPr>
              <w:rPr>
                <w:rFonts w:cs="Arial"/>
                <w:b/>
                <w:sz w:val="20"/>
                <w:szCs w:val="20"/>
              </w:rPr>
            </w:pPr>
            <w:r w:rsidRPr="00C0657B">
              <w:rPr>
                <w:rFonts w:cs="Arial"/>
                <w:b/>
                <w:sz w:val="20"/>
                <w:szCs w:val="20"/>
              </w:rPr>
              <w:t>Teilkompetenzen</w:t>
            </w:r>
            <w:r w:rsidR="00274385" w:rsidRPr="00274385">
              <w:rPr>
                <w:sz w:val="16"/>
                <w:szCs w:val="16"/>
                <w:vertAlign w:val="superscript"/>
              </w:rPr>
              <w:t>1</w:t>
            </w:r>
          </w:p>
        </w:tc>
        <w:tc>
          <w:tcPr>
            <w:tcW w:w="0" w:type="auto"/>
            <w:vMerge w:val="restart"/>
          </w:tcPr>
          <w:p w:rsidR="00CB3E87" w:rsidRPr="00C0657B" w:rsidRDefault="00CB3E87" w:rsidP="00D04C61">
            <w:pPr>
              <w:rPr>
                <w:rFonts w:cs="Arial"/>
                <w:b/>
                <w:sz w:val="20"/>
                <w:szCs w:val="20"/>
              </w:rPr>
            </w:pPr>
            <w:r w:rsidRPr="00C0657B">
              <w:rPr>
                <w:rFonts w:cs="Arial"/>
                <w:b/>
                <w:sz w:val="20"/>
                <w:szCs w:val="20"/>
              </w:rPr>
              <w:t>Aufgabenformat</w:t>
            </w:r>
          </w:p>
        </w:tc>
        <w:tc>
          <w:tcPr>
            <w:tcW w:w="2820" w:type="dxa"/>
            <w:gridSpan w:val="3"/>
          </w:tcPr>
          <w:p w:rsidR="00CB3E87" w:rsidRDefault="00CB3E87" w:rsidP="00CB3E87">
            <w:pPr>
              <w:jc w:val="center"/>
              <w:rPr>
                <w:rFonts w:cs="Arial"/>
                <w:b/>
                <w:sz w:val="20"/>
                <w:szCs w:val="20"/>
              </w:rPr>
            </w:pPr>
            <w:r w:rsidRPr="00C0657B">
              <w:rPr>
                <w:rFonts w:cs="Arial"/>
                <w:b/>
                <w:sz w:val="20"/>
                <w:szCs w:val="20"/>
              </w:rPr>
              <w:t>Anforderungsbereiche/</w:t>
            </w:r>
          </w:p>
          <w:p w:rsidR="00CB3E87" w:rsidRPr="00C0657B" w:rsidRDefault="00CB3E87" w:rsidP="00CB3E87">
            <w:pPr>
              <w:jc w:val="center"/>
              <w:rPr>
                <w:rFonts w:cs="Arial"/>
                <w:b/>
                <w:sz w:val="20"/>
                <w:szCs w:val="20"/>
              </w:rPr>
            </w:pPr>
            <w:r w:rsidRPr="00C0657B">
              <w:rPr>
                <w:rFonts w:cs="Arial"/>
                <w:b/>
                <w:sz w:val="20"/>
                <w:szCs w:val="20"/>
              </w:rPr>
              <w:t>erreichbare Punkte</w:t>
            </w:r>
          </w:p>
        </w:tc>
      </w:tr>
      <w:tr w:rsidR="00CB3E87" w:rsidTr="00F35418">
        <w:tc>
          <w:tcPr>
            <w:tcW w:w="0" w:type="auto"/>
            <w:vMerge/>
          </w:tcPr>
          <w:p w:rsidR="00CB3E87" w:rsidRDefault="00CB3E87" w:rsidP="00D04C61"/>
        </w:tc>
        <w:tc>
          <w:tcPr>
            <w:tcW w:w="3239" w:type="dxa"/>
            <w:vMerge/>
          </w:tcPr>
          <w:p w:rsidR="00CB3E87" w:rsidRDefault="00CB3E87" w:rsidP="00D04C61"/>
        </w:tc>
        <w:tc>
          <w:tcPr>
            <w:tcW w:w="0" w:type="auto"/>
            <w:vMerge/>
          </w:tcPr>
          <w:p w:rsidR="00CB3E87" w:rsidRDefault="00CB3E87" w:rsidP="00D04C61"/>
        </w:tc>
        <w:tc>
          <w:tcPr>
            <w:tcW w:w="940" w:type="dxa"/>
          </w:tcPr>
          <w:p w:rsidR="00CB3E87" w:rsidRPr="00C0657B" w:rsidRDefault="00CB3E87" w:rsidP="00D04C61">
            <w:pPr>
              <w:spacing w:before="40" w:after="40"/>
              <w:jc w:val="center"/>
              <w:rPr>
                <w:rFonts w:cs="Arial"/>
                <w:b/>
                <w:sz w:val="20"/>
                <w:szCs w:val="20"/>
              </w:rPr>
            </w:pPr>
            <w:r w:rsidRPr="00C0657B">
              <w:rPr>
                <w:rFonts w:cs="Arial"/>
                <w:b/>
                <w:sz w:val="20"/>
                <w:szCs w:val="20"/>
              </w:rPr>
              <w:t>AFB I</w:t>
            </w:r>
          </w:p>
        </w:tc>
        <w:tc>
          <w:tcPr>
            <w:tcW w:w="940" w:type="dxa"/>
          </w:tcPr>
          <w:p w:rsidR="00CB3E87" w:rsidRPr="00C0657B" w:rsidRDefault="00CB3E87" w:rsidP="00D04C61">
            <w:pPr>
              <w:spacing w:before="40" w:after="40"/>
              <w:jc w:val="center"/>
              <w:rPr>
                <w:rFonts w:cs="Arial"/>
                <w:b/>
                <w:sz w:val="20"/>
                <w:szCs w:val="20"/>
              </w:rPr>
            </w:pPr>
            <w:r w:rsidRPr="00C0657B">
              <w:rPr>
                <w:rFonts w:cs="Arial"/>
                <w:b/>
                <w:sz w:val="20"/>
                <w:szCs w:val="20"/>
              </w:rPr>
              <w:t>AFB II</w:t>
            </w:r>
          </w:p>
        </w:tc>
        <w:tc>
          <w:tcPr>
            <w:tcW w:w="940" w:type="dxa"/>
          </w:tcPr>
          <w:p w:rsidR="00CB3E87" w:rsidRPr="00C0657B" w:rsidRDefault="00CB3E87" w:rsidP="00D04C61">
            <w:pPr>
              <w:spacing w:before="40" w:after="40"/>
              <w:jc w:val="center"/>
              <w:rPr>
                <w:rFonts w:cs="Arial"/>
                <w:b/>
                <w:sz w:val="20"/>
                <w:szCs w:val="20"/>
              </w:rPr>
            </w:pPr>
            <w:r w:rsidRPr="00C0657B">
              <w:rPr>
                <w:rFonts w:cs="Arial"/>
                <w:b/>
                <w:sz w:val="20"/>
                <w:szCs w:val="20"/>
              </w:rPr>
              <w:t>AFB III</w:t>
            </w:r>
          </w:p>
        </w:tc>
      </w:tr>
      <w:tr w:rsidR="00CB3E87" w:rsidTr="00F35418">
        <w:tc>
          <w:tcPr>
            <w:tcW w:w="804" w:type="dxa"/>
          </w:tcPr>
          <w:p w:rsidR="00044EE4" w:rsidRPr="00C0657B" w:rsidRDefault="00044EE4" w:rsidP="00C37ED0">
            <w:pPr>
              <w:rPr>
                <w:rFonts w:cs="Arial"/>
                <w:b/>
                <w:sz w:val="20"/>
                <w:szCs w:val="20"/>
              </w:rPr>
            </w:pPr>
            <w:r w:rsidRPr="00C0657B">
              <w:rPr>
                <w:rFonts w:cs="Arial"/>
                <w:b/>
                <w:sz w:val="20"/>
                <w:szCs w:val="20"/>
              </w:rPr>
              <w:t>10.</w:t>
            </w:r>
          </w:p>
        </w:tc>
        <w:tc>
          <w:tcPr>
            <w:tcW w:w="3239" w:type="dxa"/>
          </w:tcPr>
          <w:p w:rsidR="00044EE4" w:rsidRPr="00F62744" w:rsidRDefault="00044EE4" w:rsidP="00076BFC">
            <w:pPr>
              <w:spacing w:before="60" w:after="60"/>
              <w:rPr>
                <w:rFonts w:cs="Arial"/>
                <w:b/>
                <w:sz w:val="20"/>
                <w:szCs w:val="20"/>
              </w:rPr>
            </w:pPr>
            <w:r w:rsidRPr="00C0657B">
              <w:rPr>
                <w:rFonts w:cs="Arial"/>
                <w:b/>
                <w:sz w:val="20"/>
                <w:szCs w:val="20"/>
              </w:rPr>
              <w:t xml:space="preserve">Sprache: </w:t>
            </w:r>
            <w:r w:rsidRPr="00F62744">
              <w:rPr>
                <w:rFonts w:cs="Arial"/>
                <w:sz w:val="20"/>
                <w:szCs w:val="20"/>
              </w:rPr>
              <w:t>Rechtschreib-strategien verwenden, orthografisch-grammatische Regel</w:t>
            </w:r>
            <w:r w:rsidRPr="00F62744">
              <w:rPr>
                <w:rFonts w:cs="Arial"/>
                <w:sz w:val="20"/>
                <w:szCs w:val="20"/>
              </w:rPr>
              <w:softHyphen/>
              <w:t>kenntnisse beim normgerechten Schreiben anwenden</w:t>
            </w:r>
          </w:p>
        </w:tc>
        <w:tc>
          <w:tcPr>
            <w:tcW w:w="2085" w:type="dxa"/>
          </w:tcPr>
          <w:p w:rsidR="00044EE4" w:rsidRPr="00904BDA" w:rsidRDefault="00044EE4" w:rsidP="00C37ED0">
            <w:pPr>
              <w:rPr>
                <w:rFonts w:cs="Arial"/>
                <w:sz w:val="20"/>
                <w:szCs w:val="20"/>
              </w:rPr>
            </w:pPr>
            <w:r w:rsidRPr="00904BDA">
              <w:rPr>
                <w:rFonts w:cs="Arial"/>
                <w:sz w:val="20"/>
                <w:szCs w:val="20"/>
              </w:rPr>
              <w:t>Ergänzung</w:t>
            </w:r>
          </w:p>
        </w:tc>
        <w:tc>
          <w:tcPr>
            <w:tcW w:w="940" w:type="dxa"/>
          </w:tcPr>
          <w:p w:rsidR="00044EE4" w:rsidRPr="00C0657B" w:rsidRDefault="00044EE4" w:rsidP="00C37ED0">
            <w:pPr>
              <w:jc w:val="center"/>
              <w:rPr>
                <w:rFonts w:cs="Arial"/>
                <w:b/>
                <w:sz w:val="20"/>
                <w:szCs w:val="20"/>
              </w:rPr>
            </w:pPr>
          </w:p>
        </w:tc>
        <w:tc>
          <w:tcPr>
            <w:tcW w:w="940"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1</w:t>
            </w:r>
          </w:p>
        </w:tc>
        <w:tc>
          <w:tcPr>
            <w:tcW w:w="940" w:type="dxa"/>
          </w:tcPr>
          <w:p w:rsidR="00044EE4" w:rsidRPr="00C0657B" w:rsidRDefault="00044EE4" w:rsidP="00C37ED0">
            <w:pPr>
              <w:jc w:val="center"/>
              <w:rPr>
                <w:rFonts w:cs="Arial"/>
                <w:b/>
                <w:sz w:val="20"/>
                <w:szCs w:val="20"/>
              </w:rPr>
            </w:pPr>
          </w:p>
        </w:tc>
      </w:tr>
      <w:tr w:rsidR="00CB3E87" w:rsidTr="00F35418">
        <w:tc>
          <w:tcPr>
            <w:tcW w:w="804" w:type="dxa"/>
          </w:tcPr>
          <w:p w:rsidR="00C773BD" w:rsidRPr="00C0657B" w:rsidRDefault="00C773BD" w:rsidP="000F3F64">
            <w:pPr>
              <w:rPr>
                <w:rFonts w:cs="Arial"/>
                <w:b/>
                <w:sz w:val="20"/>
                <w:szCs w:val="20"/>
              </w:rPr>
            </w:pPr>
            <w:r>
              <w:rPr>
                <w:rFonts w:cs="Arial"/>
                <w:b/>
                <w:sz w:val="20"/>
                <w:szCs w:val="20"/>
              </w:rPr>
              <w:t>11.</w:t>
            </w:r>
          </w:p>
        </w:tc>
        <w:tc>
          <w:tcPr>
            <w:tcW w:w="3239" w:type="dxa"/>
          </w:tcPr>
          <w:p w:rsidR="00C773BD" w:rsidRPr="00F62744" w:rsidRDefault="00C773BD" w:rsidP="00076BFC">
            <w:pPr>
              <w:spacing w:before="60" w:after="60"/>
              <w:rPr>
                <w:rFonts w:cs="Arial"/>
                <w:b/>
                <w:sz w:val="20"/>
                <w:szCs w:val="20"/>
              </w:rPr>
            </w:pPr>
            <w:r w:rsidRPr="00F62744">
              <w:rPr>
                <w:rFonts w:cs="Arial"/>
                <w:b/>
                <w:sz w:val="20"/>
                <w:szCs w:val="20"/>
              </w:rPr>
              <w:t xml:space="preserve">Sprache: </w:t>
            </w:r>
            <w:r w:rsidRPr="00F62744">
              <w:rPr>
                <w:rFonts w:cs="Arial"/>
                <w:sz w:val="20"/>
                <w:szCs w:val="20"/>
              </w:rPr>
              <w:t>Satzglieder in unterschied</w:t>
            </w:r>
            <w:r w:rsidRPr="00F62744">
              <w:rPr>
                <w:rFonts w:cs="Arial"/>
                <w:sz w:val="20"/>
                <w:szCs w:val="20"/>
              </w:rPr>
              <w:softHyphen/>
              <w:t>licher Stellung und ihre Bedeutung im Satz erkennen und bestimmen</w:t>
            </w:r>
          </w:p>
        </w:tc>
        <w:tc>
          <w:tcPr>
            <w:tcW w:w="2085" w:type="dxa"/>
          </w:tcPr>
          <w:p w:rsidR="00C773BD" w:rsidRPr="00C0657B" w:rsidRDefault="00C773BD" w:rsidP="000F3F64">
            <w:pPr>
              <w:rPr>
                <w:rFonts w:cs="Arial"/>
                <w:sz w:val="20"/>
                <w:szCs w:val="20"/>
              </w:rPr>
            </w:pPr>
            <w:r w:rsidRPr="00C0657B">
              <w:rPr>
                <w:rFonts w:cs="Arial"/>
                <w:sz w:val="20"/>
                <w:szCs w:val="20"/>
              </w:rPr>
              <w:t>Ergänzung</w:t>
            </w:r>
          </w:p>
        </w:tc>
        <w:tc>
          <w:tcPr>
            <w:tcW w:w="940" w:type="dxa"/>
          </w:tcPr>
          <w:p w:rsidR="00C773BD" w:rsidRPr="00C0657B" w:rsidRDefault="00C773BD" w:rsidP="000F3F64">
            <w:pPr>
              <w:jc w:val="center"/>
              <w:rPr>
                <w:rFonts w:cs="Arial"/>
                <w:b/>
                <w:sz w:val="20"/>
                <w:szCs w:val="20"/>
              </w:rPr>
            </w:pPr>
          </w:p>
        </w:tc>
        <w:tc>
          <w:tcPr>
            <w:tcW w:w="940" w:type="dxa"/>
          </w:tcPr>
          <w:p w:rsidR="00C773BD" w:rsidRPr="00C0657B" w:rsidRDefault="00C773BD" w:rsidP="000F3F64">
            <w:pPr>
              <w:jc w:val="center"/>
              <w:rPr>
                <w:rFonts w:cs="Arial"/>
                <w:b/>
                <w:sz w:val="20"/>
                <w:szCs w:val="20"/>
              </w:rPr>
            </w:pPr>
          </w:p>
          <w:p w:rsidR="00C773BD" w:rsidRPr="00C0657B" w:rsidRDefault="00C773BD" w:rsidP="000F3F64">
            <w:pPr>
              <w:jc w:val="center"/>
              <w:rPr>
                <w:rFonts w:cs="Arial"/>
                <w:b/>
                <w:sz w:val="20"/>
                <w:szCs w:val="20"/>
              </w:rPr>
            </w:pPr>
            <w:r w:rsidRPr="00C0657B">
              <w:rPr>
                <w:rFonts w:cs="Arial"/>
                <w:b/>
                <w:sz w:val="20"/>
                <w:szCs w:val="20"/>
              </w:rPr>
              <w:t>2</w:t>
            </w:r>
          </w:p>
        </w:tc>
        <w:tc>
          <w:tcPr>
            <w:tcW w:w="940" w:type="dxa"/>
          </w:tcPr>
          <w:p w:rsidR="00C773BD" w:rsidRPr="00C0657B" w:rsidRDefault="00C773BD" w:rsidP="000F3F64">
            <w:pPr>
              <w:jc w:val="center"/>
              <w:rPr>
                <w:rFonts w:cs="Arial"/>
                <w:b/>
                <w:sz w:val="20"/>
                <w:szCs w:val="20"/>
              </w:rPr>
            </w:pPr>
          </w:p>
        </w:tc>
      </w:tr>
      <w:tr w:rsidR="00CB3E87" w:rsidTr="00F35418">
        <w:trPr>
          <w:trHeight w:val="1188"/>
        </w:trPr>
        <w:tc>
          <w:tcPr>
            <w:tcW w:w="804" w:type="dxa"/>
          </w:tcPr>
          <w:p w:rsidR="00044EE4" w:rsidRPr="00C0657B" w:rsidRDefault="00C773BD" w:rsidP="00C37ED0">
            <w:pPr>
              <w:rPr>
                <w:rFonts w:cs="Arial"/>
                <w:b/>
                <w:sz w:val="20"/>
                <w:szCs w:val="20"/>
              </w:rPr>
            </w:pPr>
            <w:r>
              <w:rPr>
                <w:rFonts w:cs="Arial"/>
                <w:b/>
                <w:sz w:val="20"/>
                <w:szCs w:val="20"/>
              </w:rPr>
              <w:t>12</w:t>
            </w:r>
            <w:r w:rsidR="00044EE4" w:rsidRPr="00C0657B">
              <w:rPr>
                <w:rFonts w:cs="Arial"/>
                <w:b/>
                <w:sz w:val="20"/>
                <w:szCs w:val="20"/>
              </w:rPr>
              <w:t>.</w:t>
            </w:r>
          </w:p>
        </w:tc>
        <w:tc>
          <w:tcPr>
            <w:tcW w:w="3239" w:type="dxa"/>
          </w:tcPr>
          <w:p w:rsidR="00044EE4" w:rsidRPr="00F62744" w:rsidRDefault="001E281A" w:rsidP="00076BFC">
            <w:pPr>
              <w:spacing w:before="60" w:after="60"/>
              <w:rPr>
                <w:rFonts w:cs="Arial"/>
                <w:b/>
                <w:sz w:val="20"/>
                <w:szCs w:val="20"/>
              </w:rPr>
            </w:pPr>
            <w:r>
              <w:rPr>
                <w:rFonts w:cs="Arial"/>
                <w:b/>
                <w:sz w:val="20"/>
                <w:szCs w:val="20"/>
              </w:rPr>
              <w:t xml:space="preserve">Sprache: </w:t>
            </w:r>
            <w:r>
              <w:rPr>
                <w:rFonts w:cs="Arial"/>
                <w:sz w:val="20"/>
                <w:szCs w:val="20"/>
              </w:rPr>
              <w:t>Z</w:t>
            </w:r>
            <w:r w:rsidRPr="001E281A">
              <w:rPr>
                <w:rFonts w:cs="Arial"/>
                <w:sz w:val="20"/>
                <w:szCs w:val="20"/>
              </w:rPr>
              <w:t>eitformen</w:t>
            </w:r>
            <w:r>
              <w:rPr>
                <w:rFonts w:cs="Arial"/>
                <w:sz w:val="20"/>
                <w:szCs w:val="20"/>
              </w:rPr>
              <w:t>: Präteritum</w:t>
            </w:r>
            <w:r w:rsidRPr="001E281A">
              <w:rPr>
                <w:rFonts w:cs="Arial"/>
                <w:sz w:val="20"/>
                <w:szCs w:val="20"/>
              </w:rPr>
              <w:t xml:space="preserve"> </w:t>
            </w:r>
            <w:r>
              <w:rPr>
                <w:rFonts w:cs="Arial"/>
                <w:sz w:val="20"/>
                <w:szCs w:val="20"/>
              </w:rPr>
              <w:t xml:space="preserve">Wortbildungskenntnisse von Verben nutzen </w:t>
            </w:r>
          </w:p>
        </w:tc>
        <w:tc>
          <w:tcPr>
            <w:tcW w:w="2085" w:type="dxa"/>
          </w:tcPr>
          <w:p w:rsidR="00044EE4" w:rsidRPr="00904BDA" w:rsidRDefault="00044EE4" w:rsidP="00C37ED0">
            <w:pPr>
              <w:rPr>
                <w:rFonts w:cs="Arial"/>
                <w:sz w:val="20"/>
                <w:szCs w:val="20"/>
              </w:rPr>
            </w:pPr>
            <w:r w:rsidRPr="00904BDA">
              <w:rPr>
                <w:rFonts w:cs="Arial"/>
                <w:sz w:val="20"/>
                <w:szCs w:val="20"/>
              </w:rPr>
              <w:t>Ergänzung</w:t>
            </w:r>
          </w:p>
        </w:tc>
        <w:tc>
          <w:tcPr>
            <w:tcW w:w="940" w:type="dxa"/>
          </w:tcPr>
          <w:p w:rsidR="00044EE4" w:rsidRPr="00C0657B" w:rsidRDefault="00044EE4" w:rsidP="00C37ED0">
            <w:pPr>
              <w:jc w:val="center"/>
              <w:rPr>
                <w:rFonts w:cs="Arial"/>
                <w:b/>
                <w:sz w:val="20"/>
                <w:szCs w:val="20"/>
              </w:rPr>
            </w:pPr>
          </w:p>
        </w:tc>
        <w:tc>
          <w:tcPr>
            <w:tcW w:w="940" w:type="dxa"/>
          </w:tcPr>
          <w:p w:rsidR="00044EE4" w:rsidRPr="00C0657B" w:rsidRDefault="00044EE4" w:rsidP="00C37ED0">
            <w:pPr>
              <w:jc w:val="center"/>
              <w:rPr>
                <w:rFonts w:cs="Arial"/>
                <w:b/>
                <w:sz w:val="20"/>
                <w:szCs w:val="20"/>
              </w:rPr>
            </w:pPr>
          </w:p>
          <w:p w:rsidR="00044EE4" w:rsidRPr="00C0657B" w:rsidRDefault="00044EE4" w:rsidP="00C37ED0">
            <w:pPr>
              <w:jc w:val="center"/>
              <w:rPr>
                <w:rFonts w:cs="Arial"/>
                <w:b/>
                <w:sz w:val="20"/>
                <w:szCs w:val="20"/>
              </w:rPr>
            </w:pPr>
            <w:r w:rsidRPr="00C0657B">
              <w:rPr>
                <w:rFonts w:cs="Arial"/>
                <w:b/>
                <w:sz w:val="20"/>
                <w:szCs w:val="20"/>
              </w:rPr>
              <w:t>3</w:t>
            </w:r>
          </w:p>
        </w:tc>
        <w:tc>
          <w:tcPr>
            <w:tcW w:w="940" w:type="dxa"/>
          </w:tcPr>
          <w:p w:rsidR="00044EE4" w:rsidRPr="00C0657B" w:rsidRDefault="00044EE4" w:rsidP="00C37ED0">
            <w:pPr>
              <w:jc w:val="center"/>
              <w:rPr>
                <w:rFonts w:cs="Arial"/>
                <w:b/>
                <w:sz w:val="20"/>
                <w:szCs w:val="20"/>
              </w:rPr>
            </w:pPr>
          </w:p>
        </w:tc>
      </w:tr>
      <w:tr w:rsidR="009D674D" w:rsidTr="00B77E07">
        <w:tc>
          <w:tcPr>
            <w:tcW w:w="6128" w:type="dxa"/>
            <w:gridSpan w:val="3"/>
          </w:tcPr>
          <w:p w:rsidR="009D674D" w:rsidRPr="00C0657B" w:rsidRDefault="009D674D" w:rsidP="00F35418">
            <w:pPr>
              <w:spacing w:before="120" w:after="120"/>
              <w:rPr>
                <w:rFonts w:cs="Arial"/>
                <w:b/>
                <w:sz w:val="20"/>
                <w:szCs w:val="20"/>
              </w:rPr>
            </w:pPr>
            <w:r w:rsidRPr="00F35418">
              <w:rPr>
                <w:rFonts w:cs="Arial"/>
                <w:sz w:val="20"/>
                <w:szCs w:val="20"/>
              </w:rPr>
              <w:t>Gesamtpunktzahl:</w:t>
            </w:r>
            <w:r>
              <w:rPr>
                <w:rFonts w:cs="Arial"/>
                <w:b/>
                <w:sz w:val="20"/>
                <w:szCs w:val="20"/>
              </w:rPr>
              <w:t xml:space="preserve"> </w:t>
            </w:r>
            <w:r w:rsidRPr="00221142">
              <w:rPr>
                <w:rFonts w:cs="Arial"/>
                <w:b/>
                <w:sz w:val="20"/>
                <w:szCs w:val="20"/>
              </w:rPr>
              <w:t>26</w:t>
            </w:r>
          </w:p>
        </w:tc>
        <w:tc>
          <w:tcPr>
            <w:tcW w:w="940" w:type="dxa"/>
          </w:tcPr>
          <w:p w:rsidR="009D674D" w:rsidRPr="00C0657B" w:rsidRDefault="009D674D" w:rsidP="0044579E">
            <w:pPr>
              <w:spacing w:before="120" w:after="120"/>
              <w:jc w:val="center"/>
              <w:rPr>
                <w:rFonts w:cs="Arial"/>
                <w:b/>
                <w:sz w:val="20"/>
                <w:szCs w:val="20"/>
              </w:rPr>
            </w:pPr>
            <w:r>
              <w:rPr>
                <w:rFonts w:cs="Arial"/>
                <w:b/>
                <w:sz w:val="20"/>
                <w:szCs w:val="20"/>
              </w:rPr>
              <w:t>6</w:t>
            </w:r>
          </w:p>
        </w:tc>
        <w:tc>
          <w:tcPr>
            <w:tcW w:w="940" w:type="dxa"/>
          </w:tcPr>
          <w:p w:rsidR="009D674D" w:rsidRPr="00C0657B" w:rsidRDefault="009D674D" w:rsidP="00D707BE">
            <w:pPr>
              <w:spacing w:before="120" w:after="120"/>
              <w:jc w:val="center"/>
              <w:rPr>
                <w:rFonts w:cs="Arial"/>
                <w:b/>
                <w:sz w:val="20"/>
                <w:szCs w:val="20"/>
              </w:rPr>
            </w:pPr>
            <w:r w:rsidRPr="00C0657B">
              <w:rPr>
                <w:rFonts w:cs="Arial"/>
                <w:b/>
                <w:sz w:val="20"/>
                <w:szCs w:val="20"/>
              </w:rPr>
              <w:t>1</w:t>
            </w:r>
            <w:r>
              <w:rPr>
                <w:rFonts w:cs="Arial"/>
                <w:b/>
                <w:sz w:val="20"/>
                <w:szCs w:val="20"/>
              </w:rPr>
              <w:t>7</w:t>
            </w:r>
          </w:p>
        </w:tc>
        <w:tc>
          <w:tcPr>
            <w:tcW w:w="940" w:type="dxa"/>
          </w:tcPr>
          <w:p w:rsidR="009D674D" w:rsidRPr="00C0657B" w:rsidRDefault="009D674D" w:rsidP="0044579E">
            <w:pPr>
              <w:spacing w:before="120" w:after="120"/>
              <w:jc w:val="center"/>
              <w:rPr>
                <w:rFonts w:cs="Arial"/>
                <w:b/>
                <w:sz w:val="20"/>
                <w:szCs w:val="20"/>
              </w:rPr>
            </w:pPr>
            <w:r>
              <w:rPr>
                <w:rFonts w:cs="Arial"/>
                <w:b/>
                <w:sz w:val="20"/>
                <w:szCs w:val="20"/>
              </w:rPr>
              <w:t>3</w:t>
            </w:r>
          </w:p>
        </w:tc>
      </w:tr>
      <w:tr w:rsidR="00CB3E87" w:rsidTr="00F35418">
        <w:tc>
          <w:tcPr>
            <w:tcW w:w="6128" w:type="dxa"/>
            <w:gridSpan w:val="3"/>
          </w:tcPr>
          <w:p w:rsidR="00221142" w:rsidRPr="00F7760C" w:rsidRDefault="00F35418" w:rsidP="00F35418">
            <w:pPr>
              <w:spacing w:before="120" w:after="120"/>
              <w:rPr>
                <w:rFonts w:cs="Arial"/>
                <w:sz w:val="20"/>
                <w:szCs w:val="20"/>
              </w:rPr>
            </w:pPr>
            <w:r>
              <w:rPr>
                <w:rFonts w:cs="Arial"/>
                <w:sz w:val="20"/>
                <w:szCs w:val="20"/>
              </w:rPr>
              <w:t>p</w:t>
            </w:r>
            <w:r w:rsidR="00F7760C" w:rsidRPr="00F7760C">
              <w:rPr>
                <w:rFonts w:cs="Arial"/>
                <w:sz w:val="20"/>
                <w:szCs w:val="20"/>
              </w:rPr>
              <w:t xml:space="preserve">rozentuale </w:t>
            </w:r>
            <w:r w:rsidR="00221142" w:rsidRPr="00F7760C">
              <w:rPr>
                <w:rFonts w:cs="Arial"/>
                <w:sz w:val="20"/>
                <w:szCs w:val="20"/>
              </w:rPr>
              <w:t>Verteilung</w:t>
            </w:r>
            <w:r w:rsidR="00F7760C" w:rsidRPr="00F7760C">
              <w:rPr>
                <w:rFonts w:cs="Arial"/>
                <w:sz w:val="20"/>
                <w:szCs w:val="20"/>
              </w:rPr>
              <w:t xml:space="preserve"> </w:t>
            </w:r>
          </w:p>
        </w:tc>
        <w:tc>
          <w:tcPr>
            <w:tcW w:w="940" w:type="dxa"/>
          </w:tcPr>
          <w:p w:rsidR="00221142" w:rsidRPr="00F7760C" w:rsidRDefault="00221142" w:rsidP="0044579E">
            <w:pPr>
              <w:spacing w:before="120" w:after="120"/>
              <w:jc w:val="center"/>
              <w:rPr>
                <w:rFonts w:cs="Arial"/>
                <w:sz w:val="20"/>
                <w:szCs w:val="20"/>
              </w:rPr>
            </w:pPr>
            <w:r w:rsidRPr="00F7760C">
              <w:rPr>
                <w:rFonts w:cs="Arial"/>
                <w:sz w:val="20"/>
                <w:szCs w:val="20"/>
              </w:rPr>
              <w:t>23</w:t>
            </w:r>
            <w:r w:rsidR="00F35418">
              <w:rPr>
                <w:rFonts w:cs="Arial"/>
                <w:sz w:val="20"/>
                <w:szCs w:val="20"/>
              </w:rPr>
              <w:t xml:space="preserve"> </w:t>
            </w:r>
            <w:r w:rsidR="00F7760C" w:rsidRPr="00F7760C">
              <w:rPr>
                <w:rFonts w:cs="Arial"/>
                <w:sz w:val="20"/>
                <w:szCs w:val="20"/>
              </w:rPr>
              <w:t>%</w:t>
            </w:r>
          </w:p>
        </w:tc>
        <w:tc>
          <w:tcPr>
            <w:tcW w:w="940" w:type="dxa"/>
          </w:tcPr>
          <w:p w:rsidR="00221142" w:rsidRPr="00F7760C" w:rsidRDefault="00221142" w:rsidP="00D707BE">
            <w:pPr>
              <w:spacing w:before="120" w:after="120"/>
              <w:jc w:val="center"/>
              <w:rPr>
                <w:rFonts w:cs="Arial"/>
                <w:sz w:val="20"/>
                <w:szCs w:val="20"/>
              </w:rPr>
            </w:pPr>
            <w:r w:rsidRPr="00F7760C">
              <w:rPr>
                <w:rFonts w:cs="Arial"/>
                <w:sz w:val="20"/>
                <w:szCs w:val="20"/>
              </w:rPr>
              <w:t>65</w:t>
            </w:r>
            <w:r w:rsidR="00F35418">
              <w:rPr>
                <w:rFonts w:cs="Arial"/>
                <w:sz w:val="20"/>
                <w:szCs w:val="20"/>
              </w:rPr>
              <w:t xml:space="preserve"> </w:t>
            </w:r>
            <w:r w:rsidR="00F7760C" w:rsidRPr="00F7760C">
              <w:rPr>
                <w:rFonts w:cs="Arial"/>
                <w:sz w:val="20"/>
                <w:szCs w:val="20"/>
              </w:rPr>
              <w:t>%</w:t>
            </w:r>
          </w:p>
        </w:tc>
        <w:tc>
          <w:tcPr>
            <w:tcW w:w="940" w:type="dxa"/>
          </w:tcPr>
          <w:p w:rsidR="00221142" w:rsidRPr="00F7760C" w:rsidRDefault="00221142" w:rsidP="0044579E">
            <w:pPr>
              <w:spacing w:before="120" w:after="120"/>
              <w:jc w:val="center"/>
              <w:rPr>
                <w:rFonts w:cs="Arial"/>
                <w:sz w:val="20"/>
                <w:szCs w:val="20"/>
              </w:rPr>
            </w:pPr>
            <w:r w:rsidRPr="00F7760C">
              <w:rPr>
                <w:rFonts w:cs="Arial"/>
                <w:sz w:val="20"/>
                <w:szCs w:val="20"/>
              </w:rPr>
              <w:t>12</w:t>
            </w:r>
            <w:r w:rsidR="00F35418">
              <w:rPr>
                <w:rFonts w:cs="Arial"/>
                <w:sz w:val="20"/>
                <w:szCs w:val="20"/>
              </w:rPr>
              <w:t xml:space="preserve"> </w:t>
            </w:r>
            <w:r w:rsidR="00F7760C" w:rsidRPr="00F7760C">
              <w:rPr>
                <w:rFonts w:cs="Arial"/>
                <w:sz w:val="20"/>
                <w:szCs w:val="20"/>
              </w:rPr>
              <w:t>%</w:t>
            </w:r>
          </w:p>
        </w:tc>
      </w:tr>
    </w:tbl>
    <w:p w:rsidR="00044EE4" w:rsidRPr="00044EE4" w:rsidRDefault="00044EE4" w:rsidP="00044EE4">
      <w:pPr>
        <w:ind w:left="709"/>
        <w:rPr>
          <w:rFonts w:cs="Arial"/>
          <w:i/>
        </w:rPr>
      </w:pPr>
    </w:p>
    <w:sectPr w:rsidR="00044EE4" w:rsidRPr="00044EE4" w:rsidSect="000D7038">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D7E" w:rsidRDefault="009A1D7E" w:rsidP="000D7038">
      <w:r>
        <w:separator/>
      </w:r>
    </w:p>
  </w:endnote>
  <w:endnote w:type="continuationSeparator" w:id="0">
    <w:p w:rsidR="009A1D7E" w:rsidRDefault="009A1D7E" w:rsidP="000D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038" w:rsidRPr="0044579E" w:rsidRDefault="000D7038" w:rsidP="000D7038">
    <w:pPr>
      <w:pStyle w:val="Fuzeile"/>
      <w:jc w:val="right"/>
      <w:rPr>
        <w:sz w:val="20"/>
        <w:szCs w:val="20"/>
      </w:rPr>
    </w:pPr>
    <w:r w:rsidRPr="0044579E">
      <w:rPr>
        <w:sz w:val="20"/>
        <w:szCs w:val="20"/>
      </w:rPr>
      <w:t xml:space="preserve">Seite </w:t>
    </w:r>
    <w:r w:rsidRPr="0044579E">
      <w:rPr>
        <w:sz w:val="20"/>
        <w:szCs w:val="20"/>
      </w:rPr>
      <w:fldChar w:fldCharType="begin"/>
    </w:r>
    <w:r w:rsidRPr="0044579E">
      <w:rPr>
        <w:sz w:val="20"/>
        <w:szCs w:val="20"/>
      </w:rPr>
      <w:instrText xml:space="preserve"> PAGE </w:instrText>
    </w:r>
    <w:r w:rsidRPr="0044579E">
      <w:rPr>
        <w:sz w:val="20"/>
        <w:szCs w:val="20"/>
      </w:rPr>
      <w:fldChar w:fldCharType="separate"/>
    </w:r>
    <w:r w:rsidR="00275F78">
      <w:rPr>
        <w:noProof/>
        <w:sz w:val="20"/>
        <w:szCs w:val="20"/>
      </w:rPr>
      <w:t>7</w:t>
    </w:r>
    <w:r w:rsidRPr="0044579E">
      <w:rPr>
        <w:sz w:val="20"/>
        <w:szCs w:val="20"/>
      </w:rPr>
      <w:fldChar w:fldCharType="end"/>
    </w:r>
    <w:r w:rsidRPr="0044579E">
      <w:rPr>
        <w:sz w:val="20"/>
        <w:szCs w:val="20"/>
      </w:rPr>
      <w:t xml:space="preserve"> von </w:t>
    </w:r>
    <w:r w:rsidR="00F80E91" w:rsidRPr="0044579E">
      <w:rPr>
        <w:sz w:val="20"/>
        <w:szCs w:val="20"/>
      </w:rPr>
      <w:fldChar w:fldCharType="begin"/>
    </w:r>
    <w:r w:rsidR="00F80E91" w:rsidRPr="0044579E">
      <w:rPr>
        <w:sz w:val="20"/>
        <w:szCs w:val="20"/>
      </w:rPr>
      <w:instrText xml:space="preserve"> NUMPAGES </w:instrText>
    </w:r>
    <w:r w:rsidR="00F80E91" w:rsidRPr="0044579E">
      <w:rPr>
        <w:sz w:val="20"/>
        <w:szCs w:val="20"/>
      </w:rPr>
      <w:fldChar w:fldCharType="separate"/>
    </w:r>
    <w:r w:rsidR="00275F78">
      <w:rPr>
        <w:noProof/>
        <w:sz w:val="20"/>
        <w:szCs w:val="20"/>
      </w:rPr>
      <w:t>7</w:t>
    </w:r>
    <w:r w:rsidR="00F80E91" w:rsidRPr="0044579E">
      <w:rPr>
        <w:noProof/>
        <w:sz w:val="20"/>
        <w:szCs w:val="20"/>
      </w:rPr>
      <w:fldChar w:fldCharType="end"/>
    </w:r>
  </w:p>
  <w:p w:rsidR="000D7038" w:rsidRPr="0044579E" w:rsidRDefault="000D7038">
    <w:pPr>
      <w:pStyle w:val="Fuzeile"/>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D7E" w:rsidRDefault="009A1D7E" w:rsidP="000D7038">
      <w:r>
        <w:separator/>
      </w:r>
    </w:p>
  </w:footnote>
  <w:footnote w:type="continuationSeparator" w:id="0">
    <w:p w:rsidR="009A1D7E" w:rsidRDefault="009A1D7E" w:rsidP="000D7038">
      <w:r>
        <w:continuationSeparator/>
      </w:r>
    </w:p>
  </w:footnote>
  <w:footnote w:id="1">
    <w:p w:rsidR="00274385" w:rsidRDefault="00274385">
      <w:pPr>
        <w:pStyle w:val="Funotentext"/>
      </w:pPr>
      <w:r>
        <w:rPr>
          <w:rStyle w:val="Funotenzeichen"/>
        </w:rPr>
        <w:footnoteRef/>
      </w:r>
      <w:r>
        <w:t xml:space="preserve"> </w:t>
      </w:r>
      <w:r w:rsidRPr="00CB3E87">
        <w:rPr>
          <w:sz w:val="16"/>
          <w:szCs w:val="16"/>
        </w:rPr>
        <w:t>gemäß Fachlehrplan Deutsch Grundschule und KMK-Bildungsstandards Primarstufe Deutsch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732" w:rsidRPr="0044579E" w:rsidRDefault="006E542D" w:rsidP="00A14732">
    <w:pPr>
      <w:pStyle w:val="Kopfzeile"/>
      <w:tabs>
        <w:tab w:val="clear" w:pos="4536"/>
      </w:tabs>
      <w:rPr>
        <w:caps/>
        <w:sz w:val="20"/>
        <w:szCs w:val="20"/>
      </w:rPr>
    </w:pPr>
    <w:r w:rsidRPr="0044579E">
      <w:rPr>
        <w:caps/>
        <w:sz w:val="20"/>
        <w:szCs w:val="20"/>
      </w:rPr>
      <w:t>Zentrale klassenarbeit 2015</w:t>
    </w:r>
    <w:r w:rsidR="00A14732" w:rsidRPr="0044579E">
      <w:rPr>
        <w:caps/>
        <w:sz w:val="20"/>
        <w:szCs w:val="20"/>
      </w:rPr>
      <w:tab/>
      <w:t>Deutsch</w:t>
    </w:r>
  </w:p>
  <w:p w:rsidR="00A14732" w:rsidRPr="0044579E" w:rsidRDefault="00A14732" w:rsidP="00A14732">
    <w:pPr>
      <w:pStyle w:val="Kopfzeile"/>
      <w:pBdr>
        <w:bottom w:val="single" w:sz="4" w:space="1" w:color="auto"/>
      </w:pBdr>
      <w:tabs>
        <w:tab w:val="clear" w:pos="4536"/>
      </w:tabs>
      <w:rPr>
        <w:caps/>
        <w:sz w:val="20"/>
        <w:szCs w:val="20"/>
      </w:rPr>
    </w:pPr>
    <w:r w:rsidRPr="0044579E">
      <w:rPr>
        <w:caps/>
        <w:sz w:val="20"/>
        <w:szCs w:val="20"/>
      </w:rPr>
      <w:t>schuljahrgang 4</w:t>
    </w:r>
    <w:r w:rsidRPr="0044579E">
      <w:rPr>
        <w:caps/>
        <w:sz w:val="20"/>
        <w:szCs w:val="20"/>
      </w:rPr>
      <w:tab/>
      <w:t>HINWEISE für die lehrkraft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15352"/>
    <w:multiLevelType w:val="hybridMultilevel"/>
    <w:tmpl w:val="1426335C"/>
    <w:lvl w:ilvl="0" w:tplc="E63C36EA">
      <w:start w:val="4"/>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nsid w:val="4DD35CFC"/>
    <w:multiLevelType w:val="hybridMultilevel"/>
    <w:tmpl w:val="EEB8BBF4"/>
    <w:lvl w:ilvl="0" w:tplc="0407000F">
      <w:start w:val="1"/>
      <w:numFmt w:val="decimal"/>
      <w:lvlText w:val="%1."/>
      <w:lvlJc w:val="left"/>
      <w:pPr>
        <w:ind w:left="720" w:hanging="360"/>
      </w:pPr>
      <w:rPr>
        <w:rFonts w:hint="default"/>
        <w:b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nsid w:val="71F170FB"/>
    <w:multiLevelType w:val="hybridMultilevel"/>
    <w:tmpl w:val="D5D613DC"/>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7A4F0C0A"/>
    <w:multiLevelType w:val="hybridMultilevel"/>
    <w:tmpl w:val="EBB8925E"/>
    <w:lvl w:ilvl="0" w:tplc="8770698E">
      <w:start w:val="1"/>
      <w:numFmt w:val="decimal"/>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
    <w:nsid w:val="7BA53EBC"/>
    <w:multiLevelType w:val="hybridMultilevel"/>
    <w:tmpl w:val="FE3AA86A"/>
    <w:lvl w:ilvl="0" w:tplc="9B545A60">
      <w:start w:val="1"/>
      <w:numFmt w:val="bullet"/>
      <w:pStyle w:val="Anstrich"/>
      <w:lvlText w:val=""/>
      <w:lvlJc w:val="left"/>
      <w:pPr>
        <w:tabs>
          <w:tab w:val="num" w:pos="360"/>
        </w:tabs>
        <w:ind w:left="36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09"/>
    <w:rsid w:val="00007CC8"/>
    <w:rsid w:val="00044EE4"/>
    <w:rsid w:val="00053C13"/>
    <w:rsid w:val="00076BFC"/>
    <w:rsid w:val="000C45E2"/>
    <w:rsid w:val="000D7038"/>
    <w:rsid w:val="000E1E8E"/>
    <w:rsid w:val="000E23FD"/>
    <w:rsid w:val="001468E7"/>
    <w:rsid w:val="00171B9C"/>
    <w:rsid w:val="00187EE4"/>
    <w:rsid w:val="001E281A"/>
    <w:rsid w:val="00221142"/>
    <w:rsid w:val="002240E2"/>
    <w:rsid w:val="00274385"/>
    <w:rsid w:val="00275F78"/>
    <w:rsid w:val="002D3D65"/>
    <w:rsid w:val="003A06A6"/>
    <w:rsid w:val="003E0D78"/>
    <w:rsid w:val="003E1D45"/>
    <w:rsid w:val="003F250E"/>
    <w:rsid w:val="0044579E"/>
    <w:rsid w:val="0047293E"/>
    <w:rsid w:val="00495C43"/>
    <w:rsid w:val="00496518"/>
    <w:rsid w:val="004C3E9E"/>
    <w:rsid w:val="0055262E"/>
    <w:rsid w:val="005E04A4"/>
    <w:rsid w:val="005F2DBD"/>
    <w:rsid w:val="00604DEF"/>
    <w:rsid w:val="00644328"/>
    <w:rsid w:val="00653109"/>
    <w:rsid w:val="006630C4"/>
    <w:rsid w:val="00685BBD"/>
    <w:rsid w:val="006B0536"/>
    <w:rsid w:val="006B0F7D"/>
    <w:rsid w:val="006B5D70"/>
    <w:rsid w:val="006C7A0B"/>
    <w:rsid w:val="006D37A2"/>
    <w:rsid w:val="006E542D"/>
    <w:rsid w:val="007152D2"/>
    <w:rsid w:val="007222B2"/>
    <w:rsid w:val="00811A26"/>
    <w:rsid w:val="00811E2E"/>
    <w:rsid w:val="0086298B"/>
    <w:rsid w:val="008A02B1"/>
    <w:rsid w:val="008B341F"/>
    <w:rsid w:val="008C308D"/>
    <w:rsid w:val="00920A91"/>
    <w:rsid w:val="00950E9C"/>
    <w:rsid w:val="0098433B"/>
    <w:rsid w:val="009A1D7E"/>
    <w:rsid w:val="009D14D4"/>
    <w:rsid w:val="009D674D"/>
    <w:rsid w:val="009E428E"/>
    <w:rsid w:val="00A14732"/>
    <w:rsid w:val="00A974F9"/>
    <w:rsid w:val="00AC3E85"/>
    <w:rsid w:val="00B028DD"/>
    <w:rsid w:val="00B75106"/>
    <w:rsid w:val="00BA60CE"/>
    <w:rsid w:val="00BD5A68"/>
    <w:rsid w:val="00BF6B02"/>
    <w:rsid w:val="00C24704"/>
    <w:rsid w:val="00C62B5D"/>
    <w:rsid w:val="00C67B7E"/>
    <w:rsid w:val="00C773BD"/>
    <w:rsid w:val="00C85201"/>
    <w:rsid w:val="00CB3B4D"/>
    <w:rsid w:val="00CB3E87"/>
    <w:rsid w:val="00D707BE"/>
    <w:rsid w:val="00E22096"/>
    <w:rsid w:val="00E27FB4"/>
    <w:rsid w:val="00E37FE3"/>
    <w:rsid w:val="00E77EA4"/>
    <w:rsid w:val="00E8309E"/>
    <w:rsid w:val="00EB101D"/>
    <w:rsid w:val="00EE2238"/>
    <w:rsid w:val="00EF4DA1"/>
    <w:rsid w:val="00F20A08"/>
    <w:rsid w:val="00F35418"/>
    <w:rsid w:val="00F62744"/>
    <w:rsid w:val="00F7760C"/>
    <w:rsid w:val="00F80E91"/>
    <w:rsid w:val="00FB4817"/>
    <w:rsid w:val="00FD5E6D"/>
    <w:rsid w:val="00FF3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nhideWhenUsed/>
    <w:rsid w:val="000D7038"/>
    <w:pPr>
      <w:tabs>
        <w:tab w:val="center" w:pos="4536"/>
        <w:tab w:val="right" w:pos="9072"/>
      </w:tabs>
    </w:pPr>
  </w:style>
  <w:style w:type="character" w:customStyle="1" w:styleId="FuzeileZchn">
    <w:name w:val="Fußzeile Zchn"/>
    <w:basedOn w:val="Absatz-Standardschriftart"/>
    <w:link w:val="Fuzeile"/>
    <w:rsid w:val="000D7038"/>
    <w:rPr>
      <w:rFonts w:ascii="Arial" w:eastAsia="Times New Roman" w:hAnsi="Arial" w:cs="Times New Roman"/>
      <w:sz w:val="24"/>
      <w:szCs w:val="24"/>
      <w:lang w:eastAsia="de-DE"/>
    </w:rPr>
  </w:style>
  <w:style w:type="paragraph" w:styleId="KeinLeerraum">
    <w:name w:val="No Spacing"/>
    <w:uiPriority w:val="1"/>
    <w:qFormat/>
    <w:rsid w:val="00E22096"/>
    <w:pPr>
      <w:spacing w:after="0" w:line="240" w:lineRule="auto"/>
    </w:pPr>
    <w:rPr>
      <w:rFonts w:ascii="Calibri" w:eastAsia="Calibri" w:hAnsi="Calibri" w:cs="Times New Roman"/>
    </w:rPr>
  </w:style>
  <w:style w:type="character" w:styleId="Kommentarzeichen">
    <w:name w:val="annotation reference"/>
    <w:uiPriority w:val="99"/>
    <w:semiHidden/>
    <w:unhideWhenUsed/>
    <w:rsid w:val="00E22096"/>
    <w:rPr>
      <w:sz w:val="16"/>
      <w:szCs w:val="16"/>
    </w:rPr>
  </w:style>
  <w:style w:type="paragraph" w:styleId="Kommentartext">
    <w:name w:val="annotation text"/>
    <w:basedOn w:val="Standard"/>
    <w:link w:val="KommentartextZchn"/>
    <w:uiPriority w:val="99"/>
    <w:semiHidden/>
    <w:unhideWhenUsed/>
    <w:rsid w:val="00E22096"/>
    <w:pPr>
      <w:spacing w:after="200" w:line="276" w:lineRule="auto"/>
    </w:pPr>
    <w:rPr>
      <w:rFonts w:ascii="Calibri" w:eastAsia="Calibri" w:hAnsi="Calibri"/>
      <w:sz w:val="20"/>
      <w:szCs w:val="20"/>
      <w:lang w:eastAsia="en-US"/>
    </w:rPr>
  </w:style>
  <w:style w:type="character" w:customStyle="1" w:styleId="KommentartextZchn">
    <w:name w:val="Kommentartext Zchn"/>
    <w:basedOn w:val="Absatz-Standardschriftart"/>
    <w:link w:val="Kommentartext"/>
    <w:uiPriority w:val="99"/>
    <w:semiHidden/>
    <w:rsid w:val="00E22096"/>
    <w:rPr>
      <w:rFonts w:ascii="Calibri" w:eastAsia="Calibri" w:hAnsi="Calibri" w:cs="Times New Roman"/>
      <w:sz w:val="20"/>
      <w:szCs w:val="20"/>
    </w:rPr>
  </w:style>
  <w:style w:type="paragraph" w:customStyle="1" w:styleId="Anstrich">
    <w:name w:val="Anstrich"/>
    <w:basedOn w:val="Standard"/>
    <w:link w:val="AnstrichZchn"/>
    <w:rsid w:val="00F20A08"/>
    <w:pPr>
      <w:numPr>
        <w:numId w:val="4"/>
      </w:numPr>
    </w:pPr>
    <w:rPr>
      <w:sz w:val="22"/>
      <w:szCs w:val="20"/>
    </w:rPr>
  </w:style>
  <w:style w:type="paragraph" w:customStyle="1" w:styleId="formal1">
    <w:name w:val="formal1"/>
    <w:basedOn w:val="Standard"/>
    <w:rsid w:val="00F20A08"/>
    <w:rPr>
      <w:rFonts w:cs="Arial"/>
      <w:b/>
      <w:sz w:val="22"/>
      <w:szCs w:val="22"/>
    </w:rPr>
  </w:style>
  <w:style w:type="character" w:customStyle="1" w:styleId="AnstrichZchn">
    <w:name w:val="Anstrich Zchn"/>
    <w:basedOn w:val="Absatz-Standardschriftart"/>
    <w:link w:val="Anstrich"/>
    <w:rsid w:val="00F20A08"/>
    <w:rPr>
      <w:rFonts w:ascii="Arial" w:eastAsia="Times New Roman" w:hAnsi="Arial" w:cs="Times New Roman"/>
      <w:szCs w:val="20"/>
      <w:lang w:eastAsia="de-DE"/>
    </w:rPr>
  </w:style>
  <w:style w:type="table" w:styleId="Tabellenraster">
    <w:name w:val="Table Grid"/>
    <w:basedOn w:val="NormaleTabelle"/>
    <w:uiPriority w:val="59"/>
    <w:rsid w:val="0004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1E2E"/>
    <w:pPr>
      <w:ind w:left="720"/>
      <w:contextualSpacing/>
    </w:pPr>
  </w:style>
  <w:style w:type="paragraph" w:styleId="Endnotentext">
    <w:name w:val="endnote text"/>
    <w:basedOn w:val="Standard"/>
    <w:link w:val="EndnotentextZchn"/>
    <w:uiPriority w:val="99"/>
    <w:semiHidden/>
    <w:unhideWhenUsed/>
    <w:rsid w:val="00BA60CE"/>
    <w:rPr>
      <w:sz w:val="20"/>
      <w:szCs w:val="20"/>
    </w:rPr>
  </w:style>
  <w:style w:type="character" w:customStyle="1" w:styleId="EndnotentextZchn">
    <w:name w:val="Endnotentext Zchn"/>
    <w:basedOn w:val="Absatz-Standardschriftart"/>
    <w:link w:val="Endnotentext"/>
    <w:uiPriority w:val="99"/>
    <w:semiHidden/>
    <w:rsid w:val="00BA60CE"/>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BA60CE"/>
    <w:rPr>
      <w:vertAlign w:val="superscript"/>
    </w:rPr>
  </w:style>
  <w:style w:type="paragraph" w:styleId="Funotentext">
    <w:name w:val="footnote text"/>
    <w:basedOn w:val="Standard"/>
    <w:link w:val="FunotentextZchn"/>
    <w:uiPriority w:val="99"/>
    <w:semiHidden/>
    <w:unhideWhenUsed/>
    <w:rsid w:val="00274385"/>
    <w:rPr>
      <w:sz w:val="20"/>
      <w:szCs w:val="20"/>
    </w:rPr>
  </w:style>
  <w:style w:type="character" w:customStyle="1" w:styleId="FunotentextZchn">
    <w:name w:val="Fußnotentext Zchn"/>
    <w:basedOn w:val="Absatz-Standardschriftart"/>
    <w:link w:val="Funotentext"/>
    <w:uiPriority w:val="99"/>
    <w:semiHidden/>
    <w:rsid w:val="0027438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274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7038"/>
    <w:pPr>
      <w:spacing w:after="0" w:line="240" w:lineRule="auto"/>
    </w:pPr>
    <w:rPr>
      <w:rFonts w:ascii="Arial" w:eastAsia="Times New Roman" w:hAnsi="Arial" w:cs="Times New Roman"/>
      <w:sz w:val="24"/>
      <w:szCs w:val="24"/>
      <w:lang w:eastAsia="de-DE"/>
    </w:rPr>
  </w:style>
  <w:style w:type="paragraph" w:styleId="berschrift5">
    <w:name w:val="heading 5"/>
    <w:basedOn w:val="Standard"/>
    <w:next w:val="Standard"/>
    <w:link w:val="berschrift5Zchn"/>
    <w:uiPriority w:val="9"/>
    <w:semiHidden/>
    <w:unhideWhenUsed/>
    <w:qFormat/>
    <w:rsid w:val="000D7038"/>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ckblatt">
    <w:name w:val="Deckblatt"/>
    <w:basedOn w:val="berschrift5"/>
    <w:rsid w:val="000D7038"/>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rPr>
  </w:style>
  <w:style w:type="character" w:customStyle="1" w:styleId="berschrift5Zchn">
    <w:name w:val="Überschrift 5 Zchn"/>
    <w:basedOn w:val="Absatz-Standardschriftart"/>
    <w:link w:val="berschrift5"/>
    <w:uiPriority w:val="9"/>
    <w:semiHidden/>
    <w:rsid w:val="000D7038"/>
    <w:rPr>
      <w:rFonts w:asciiTheme="majorHAnsi" w:eastAsiaTheme="majorEastAsia" w:hAnsiTheme="majorHAnsi" w:cstheme="majorBidi"/>
      <w:color w:val="243F60" w:themeColor="accent1" w:themeShade="7F"/>
      <w:sz w:val="24"/>
      <w:szCs w:val="24"/>
      <w:lang w:eastAsia="de-DE"/>
    </w:rPr>
  </w:style>
  <w:style w:type="paragraph" w:styleId="Sprechblasentext">
    <w:name w:val="Balloon Text"/>
    <w:basedOn w:val="Standard"/>
    <w:link w:val="SprechblasentextZchn"/>
    <w:uiPriority w:val="99"/>
    <w:semiHidden/>
    <w:unhideWhenUsed/>
    <w:rsid w:val="000D70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7038"/>
    <w:rPr>
      <w:rFonts w:ascii="Tahoma" w:eastAsia="Times New Roman" w:hAnsi="Tahoma" w:cs="Tahoma"/>
      <w:sz w:val="16"/>
      <w:szCs w:val="16"/>
      <w:lang w:eastAsia="de-DE"/>
    </w:rPr>
  </w:style>
  <w:style w:type="paragraph" w:styleId="Kopfzeile">
    <w:name w:val="header"/>
    <w:basedOn w:val="Standard"/>
    <w:link w:val="KopfzeileZchn"/>
    <w:unhideWhenUsed/>
    <w:rsid w:val="000D7038"/>
    <w:pPr>
      <w:tabs>
        <w:tab w:val="center" w:pos="4536"/>
        <w:tab w:val="right" w:pos="9072"/>
      </w:tabs>
    </w:pPr>
  </w:style>
  <w:style w:type="character" w:customStyle="1" w:styleId="KopfzeileZchn">
    <w:name w:val="Kopfzeile Zchn"/>
    <w:basedOn w:val="Absatz-Standardschriftart"/>
    <w:link w:val="Kopfzeile"/>
    <w:rsid w:val="000D7038"/>
    <w:rPr>
      <w:rFonts w:ascii="Arial" w:eastAsia="Times New Roman" w:hAnsi="Arial" w:cs="Times New Roman"/>
      <w:sz w:val="24"/>
      <w:szCs w:val="24"/>
      <w:lang w:eastAsia="de-DE"/>
    </w:rPr>
  </w:style>
  <w:style w:type="paragraph" w:styleId="Fuzeile">
    <w:name w:val="footer"/>
    <w:basedOn w:val="Standard"/>
    <w:link w:val="FuzeileZchn"/>
    <w:unhideWhenUsed/>
    <w:rsid w:val="000D7038"/>
    <w:pPr>
      <w:tabs>
        <w:tab w:val="center" w:pos="4536"/>
        <w:tab w:val="right" w:pos="9072"/>
      </w:tabs>
    </w:pPr>
  </w:style>
  <w:style w:type="character" w:customStyle="1" w:styleId="FuzeileZchn">
    <w:name w:val="Fußzeile Zchn"/>
    <w:basedOn w:val="Absatz-Standardschriftart"/>
    <w:link w:val="Fuzeile"/>
    <w:rsid w:val="000D7038"/>
    <w:rPr>
      <w:rFonts w:ascii="Arial" w:eastAsia="Times New Roman" w:hAnsi="Arial" w:cs="Times New Roman"/>
      <w:sz w:val="24"/>
      <w:szCs w:val="24"/>
      <w:lang w:eastAsia="de-DE"/>
    </w:rPr>
  </w:style>
  <w:style w:type="paragraph" w:styleId="KeinLeerraum">
    <w:name w:val="No Spacing"/>
    <w:uiPriority w:val="1"/>
    <w:qFormat/>
    <w:rsid w:val="00E22096"/>
    <w:pPr>
      <w:spacing w:after="0" w:line="240" w:lineRule="auto"/>
    </w:pPr>
    <w:rPr>
      <w:rFonts w:ascii="Calibri" w:eastAsia="Calibri" w:hAnsi="Calibri" w:cs="Times New Roman"/>
    </w:rPr>
  </w:style>
  <w:style w:type="character" w:styleId="Kommentarzeichen">
    <w:name w:val="annotation reference"/>
    <w:uiPriority w:val="99"/>
    <w:semiHidden/>
    <w:unhideWhenUsed/>
    <w:rsid w:val="00E22096"/>
    <w:rPr>
      <w:sz w:val="16"/>
      <w:szCs w:val="16"/>
    </w:rPr>
  </w:style>
  <w:style w:type="paragraph" w:styleId="Kommentartext">
    <w:name w:val="annotation text"/>
    <w:basedOn w:val="Standard"/>
    <w:link w:val="KommentartextZchn"/>
    <w:uiPriority w:val="99"/>
    <w:semiHidden/>
    <w:unhideWhenUsed/>
    <w:rsid w:val="00E22096"/>
    <w:pPr>
      <w:spacing w:after="200" w:line="276" w:lineRule="auto"/>
    </w:pPr>
    <w:rPr>
      <w:rFonts w:ascii="Calibri" w:eastAsia="Calibri" w:hAnsi="Calibri"/>
      <w:sz w:val="20"/>
      <w:szCs w:val="20"/>
      <w:lang w:eastAsia="en-US"/>
    </w:rPr>
  </w:style>
  <w:style w:type="character" w:customStyle="1" w:styleId="KommentartextZchn">
    <w:name w:val="Kommentartext Zchn"/>
    <w:basedOn w:val="Absatz-Standardschriftart"/>
    <w:link w:val="Kommentartext"/>
    <w:uiPriority w:val="99"/>
    <w:semiHidden/>
    <w:rsid w:val="00E22096"/>
    <w:rPr>
      <w:rFonts w:ascii="Calibri" w:eastAsia="Calibri" w:hAnsi="Calibri" w:cs="Times New Roman"/>
      <w:sz w:val="20"/>
      <w:szCs w:val="20"/>
    </w:rPr>
  </w:style>
  <w:style w:type="paragraph" w:customStyle="1" w:styleId="Anstrich">
    <w:name w:val="Anstrich"/>
    <w:basedOn w:val="Standard"/>
    <w:link w:val="AnstrichZchn"/>
    <w:rsid w:val="00F20A08"/>
    <w:pPr>
      <w:numPr>
        <w:numId w:val="4"/>
      </w:numPr>
    </w:pPr>
    <w:rPr>
      <w:sz w:val="22"/>
      <w:szCs w:val="20"/>
    </w:rPr>
  </w:style>
  <w:style w:type="paragraph" w:customStyle="1" w:styleId="formal1">
    <w:name w:val="formal1"/>
    <w:basedOn w:val="Standard"/>
    <w:rsid w:val="00F20A08"/>
    <w:rPr>
      <w:rFonts w:cs="Arial"/>
      <w:b/>
      <w:sz w:val="22"/>
      <w:szCs w:val="22"/>
    </w:rPr>
  </w:style>
  <w:style w:type="character" w:customStyle="1" w:styleId="AnstrichZchn">
    <w:name w:val="Anstrich Zchn"/>
    <w:basedOn w:val="Absatz-Standardschriftart"/>
    <w:link w:val="Anstrich"/>
    <w:rsid w:val="00F20A08"/>
    <w:rPr>
      <w:rFonts w:ascii="Arial" w:eastAsia="Times New Roman" w:hAnsi="Arial" w:cs="Times New Roman"/>
      <w:szCs w:val="20"/>
      <w:lang w:eastAsia="de-DE"/>
    </w:rPr>
  </w:style>
  <w:style w:type="table" w:styleId="Tabellenraster">
    <w:name w:val="Table Grid"/>
    <w:basedOn w:val="NormaleTabelle"/>
    <w:uiPriority w:val="59"/>
    <w:rsid w:val="0004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11E2E"/>
    <w:pPr>
      <w:ind w:left="720"/>
      <w:contextualSpacing/>
    </w:pPr>
  </w:style>
  <w:style w:type="paragraph" w:styleId="Endnotentext">
    <w:name w:val="endnote text"/>
    <w:basedOn w:val="Standard"/>
    <w:link w:val="EndnotentextZchn"/>
    <w:uiPriority w:val="99"/>
    <w:semiHidden/>
    <w:unhideWhenUsed/>
    <w:rsid w:val="00BA60CE"/>
    <w:rPr>
      <w:sz w:val="20"/>
      <w:szCs w:val="20"/>
    </w:rPr>
  </w:style>
  <w:style w:type="character" w:customStyle="1" w:styleId="EndnotentextZchn">
    <w:name w:val="Endnotentext Zchn"/>
    <w:basedOn w:val="Absatz-Standardschriftart"/>
    <w:link w:val="Endnotentext"/>
    <w:uiPriority w:val="99"/>
    <w:semiHidden/>
    <w:rsid w:val="00BA60CE"/>
    <w:rPr>
      <w:rFonts w:ascii="Arial" w:eastAsia="Times New Roman" w:hAnsi="Arial" w:cs="Times New Roman"/>
      <w:sz w:val="20"/>
      <w:szCs w:val="20"/>
      <w:lang w:eastAsia="de-DE"/>
    </w:rPr>
  </w:style>
  <w:style w:type="character" w:styleId="Endnotenzeichen">
    <w:name w:val="endnote reference"/>
    <w:basedOn w:val="Absatz-Standardschriftart"/>
    <w:uiPriority w:val="99"/>
    <w:semiHidden/>
    <w:unhideWhenUsed/>
    <w:rsid w:val="00BA60CE"/>
    <w:rPr>
      <w:vertAlign w:val="superscript"/>
    </w:rPr>
  </w:style>
  <w:style w:type="paragraph" w:styleId="Funotentext">
    <w:name w:val="footnote text"/>
    <w:basedOn w:val="Standard"/>
    <w:link w:val="FunotentextZchn"/>
    <w:uiPriority w:val="99"/>
    <w:semiHidden/>
    <w:unhideWhenUsed/>
    <w:rsid w:val="00274385"/>
    <w:rPr>
      <w:sz w:val="20"/>
      <w:szCs w:val="20"/>
    </w:rPr>
  </w:style>
  <w:style w:type="character" w:customStyle="1" w:styleId="FunotentextZchn">
    <w:name w:val="Fußnotentext Zchn"/>
    <w:basedOn w:val="Absatz-Standardschriftart"/>
    <w:link w:val="Funotentext"/>
    <w:uiPriority w:val="99"/>
    <w:semiHidden/>
    <w:rsid w:val="00274385"/>
    <w:rPr>
      <w:rFonts w:ascii="Arial" w:eastAsia="Times New Roman" w:hAnsi="Arial" w:cs="Times New Roman"/>
      <w:sz w:val="20"/>
      <w:szCs w:val="20"/>
      <w:lang w:eastAsia="de-DE"/>
    </w:rPr>
  </w:style>
  <w:style w:type="character" w:styleId="Funotenzeichen">
    <w:name w:val="footnote reference"/>
    <w:basedOn w:val="Absatz-Standardschriftart"/>
    <w:uiPriority w:val="99"/>
    <w:semiHidden/>
    <w:unhideWhenUsed/>
    <w:rsid w:val="00274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37DEE-1D96-4DD3-AEFF-05F9E8632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1036</Words>
  <Characters>6531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BSB_ZKA4-DEU</dc:creator>
  <cp:lastModifiedBy>BSB_ZKA4-DEU</cp:lastModifiedBy>
  <cp:revision>47</cp:revision>
  <cp:lastPrinted>2015-03-20T07:55:00Z</cp:lastPrinted>
  <dcterms:created xsi:type="dcterms:W3CDTF">2015-02-19T08:42:00Z</dcterms:created>
  <dcterms:modified xsi:type="dcterms:W3CDTF">2015-03-20T07:55:00Z</dcterms:modified>
</cp:coreProperties>
</file>