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6C7AA1" w:rsidRPr="006C7AA1" w14:paraId="5B0820DF" w14:textId="77777777" w:rsidTr="00144B07">
        <w:trPr>
          <w:trHeight w:val="1046"/>
        </w:trPr>
        <w:tc>
          <w:tcPr>
            <w:tcW w:w="5670" w:type="dxa"/>
            <w:vAlign w:val="center"/>
          </w:tcPr>
          <w:p w14:paraId="3818FE70" w14:textId="37FD56A3" w:rsidR="006C7AA1" w:rsidRPr="00A64B72" w:rsidRDefault="004B3691" w:rsidP="00194F6B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B3691">
              <w:rPr>
                <w:rFonts w:ascii="Arial" w:hAnsi="Arial" w:cs="Arial"/>
                <w:b/>
                <w:bCs/>
                <w:lang w:val="de-DE"/>
              </w:rPr>
              <w:t xml:space="preserve">Sei auch mal Chef </w:t>
            </w:r>
            <w:r w:rsidR="00194F6B">
              <w:rPr>
                <w:rFonts w:ascii="Arial" w:hAnsi="Arial" w:cs="Arial"/>
                <w:b/>
                <w:bCs/>
                <w:lang w:val="de-DE"/>
              </w:rPr>
              <w:t xml:space="preserve">– </w:t>
            </w:r>
            <w:r w:rsidRPr="004B3691">
              <w:rPr>
                <w:rFonts w:ascii="Arial" w:hAnsi="Arial" w:cs="Arial"/>
                <w:b/>
                <w:bCs/>
                <w:lang w:val="de-DE"/>
              </w:rPr>
              <w:t>Gestaltung einer schülergeleiteten Erwärmung</w:t>
            </w:r>
          </w:p>
        </w:tc>
        <w:tc>
          <w:tcPr>
            <w:tcW w:w="4111" w:type="dxa"/>
            <w:vAlign w:val="center"/>
          </w:tcPr>
          <w:p w14:paraId="31E5E17C" w14:textId="77777777" w:rsidR="006C7AA1" w:rsidRPr="006C7AA1" w:rsidRDefault="006C7AA1" w:rsidP="006C7AA1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eastAsia="Arial Unicode MS" w:hAnsi="Arial" w:cs="Arial Unicode MS"/>
                <w:b/>
                <w:bCs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C7AA1">
              <w:rPr>
                <w:rFonts w:ascii="Arial" w:eastAsia="Arial Unicode MS" w:hAnsi="Arial" w:cs="Arial Unicode MS"/>
                <w:b/>
                <w:bCs/>
                <w:noProof/>
                <w:sz w:val="22"/>
                <w:szCs w:val="22"/>
                <w:lang w:val="de-DE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1E1E825" wp14:editId="3293CB2E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4A6AC" w14:textId="77777777" w:rsidR="00EA6131" w:rsidRDefault="00EA6131">
      <w:pPr>
        <w:rPr>
          <w:rFonts w:ascii="Arial" w:eastAsia="Arial" w:hAnsi="Arial" w:cs="Arial"/>
          <w:sz w:val="22"/>
          <w:szCs w:val="22"/>
          <w:lang w:val="de-DE"/>
        </w:rPr>
      </w:pPr>
    </w:p>
    <w:p w14:paraId="212DCD9B" w14:textId="3BF0B57E" w:rsidR="00EA6131" w:rsidRPr="00CB6D21" w:rsidRDefault="0047009B">
      <w:pPr>
        <w:pStyle w:val="berschrift2"/>
        <w:numPr>
          <w:ilvl w:val="0"/>
          <w:numId w:val="2"/>
        </w:numPr>
        <w:spacing w:before="120" w:after="120"/>
        <w:rPr>
          <w:rFonts w:ascii="Arial" w:hAnsi="Arial"/>
          <w:b/>
          <w:bCs/>
          <w:color w:val="000000"/>
          <w:sz w:val="22"/>
          <w:szCs w:val="22"/>
          <w:lang w:val="de-DE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de-DE"/>
        </w:rPr>
        <w:t>Einordnung in den Fachlehrplan Gymnasium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846967" w14:paraId="6599C910" w14:textId="77777777" w:rsidTr="00300EE0">
        <w:trPr>
          <w:trHeight w:val="332"/>
        </w:trPr>
        <w:tc>
          <w:tcPr>
            <w:tcW w:w="5000" w:type="pct"/>
          </w:tcPr>
          <w:p w14:paraId="0134E74B" w14:textId="6CE31C39" w:rsidR="00846967" w:rsidRPr="00EA783D" w:rsidRDefault="00EA783D" w:rsidP="009A1B85">
            <w:pPr>
              <w:spacing w:before="40" w:after="40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Schulja</w:t>
            </w:r>
            <w:r>
              <w:rPr>
                <w:rFonts w:ascii="Arial" w:hAnsi="Arial"/>
                <w:sz w:val="22"/>
                <w:szCs w:val="22"/>
              </w:rPr>
              <w:t>hrg</w:t>
            </w:r>
            <w:r w:rsidR="00EA4B6A">
              <w:rPr>
                <w:rFonts w:ascii="Arial" w:hAnsi="Arial"/>
                <w:sz w:val="22"/>
                <w:szCs w:val="22"/>
              </w:rPr>
              <w:t>änge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9A1B85">
              <w:rPr>
                <w:rFonts w:ascii="Arial" w:hAnsi="Arial"/>
                <w:sz w:val="22"/>
                <w:szCs w:val="22"/>
                <w:lang w:val="de-DE"/>
              </w:rPr>
              <w:t>9/10</w:t>
            </w:r>
          </w:p>
        </w:tc>
      </w:tr>
      <w:tr w:rsidR="00846967" w:rsidRPr="009B0AF1" w14:paraId="4C8E5FBE" w14:textId="77777777" w:rsidTr="00300EE0">
        <w:trPr>
          <w:trHeight w:val="346"/>
        </w:trPr>
        <w:tc>
          <w:tcPr>
            <w:tcW w:w="5000" w:type="pct"/>
          </w:tcPr>
          <w:p w14:paraId="08B45FF2" w14:textId="149FE22B" w:rsidR="003D0E1A" w:rsidRPr="002D1C5D" w:rsidRDefault="003D0E1A" w:rsidP="003D0E1A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D1C5D">
              <w:rPr>
                <w:rFonts w:ascii="Arial" w:hAnsi="Arial" w:cs="Arial"/>
                <w:i/>
                <w:sz w:val="22"/>
                <w:szCs w:val="22"/>
              </w:rPr>
              <w:t>sportlich-spielerische Bewegungskompetenz:</w:t>
            </w:r>
          </w:p>
          <w:p w14:paraId="61DCA078" w14:textId="77777777" w:rsidR="009A1B85" w:rsidRPr="00D325AC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325AC">
              <w:rPr>
                <w:rFonts w:ascii="Arial" w:hAnsi="Arial" w:cs="Arial"/>
                <w:lang w:val="de-DE"/>
              </w:rPr>
              <w:t>v</w:t>
            </w:r>
            <w:r w:rsidRPr="00D325AC">
              <w:rPr>
                <w:rFonts w:ascii="Arial" w:hAnsi="Arial" w:cs="Arial"/>
                <w:sz w:val="22"/>
                <w:szCs w:val="22"/>
                <w:lang w:val="de-DE"/>
              </w:rPr>
              <w:t>ielseitige, abwechslungsreiche und vor allem zweckmäßige Bewegungshandlungen für die Lerngruppe planen</w:t>
            </w:r>
          </w:p>
          <w:p w14:paraId="68050624" w14:textId="7D03B399" w:rsidR="009A1B85" w:rsidRPr="004B3691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B3691">
              <w:rPr>
                <w:rFonts w:ascii="Arial" w:hAnsi="Arial" w:cs="Arial"/>
                <w:sz w:val="22"/>
                <w:szCs w:val="22"/>
                <w:lang w:val="de-DE"/>
              </w:rPr>
              <w:t>Organisations-, Arbeits- und Sozialformen angemessen einsetzen</w:t>
            </w:r>
          </w:p>
          <w:p w14:paraId="23C97829" w14:textId="7A336D0C" w:rsidR="009A1B85" w:rsidRPr="004B3691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691">
              <w:rPr>
                <w:rFonts w:ascii="Arial" w:hAnsi="Arial" w:cs="Arial"/>
                <w:sz w:val="22"/>
                <w:szCs w:val="22"/>
              </w:rPr>
              <w:t>sportlichen Handlungsvollzug zweckmäßig steuern</w:t>
            </w:r>
          </w:p>
          <w:p w14:paraId="031371A6" w14:textId="35926774" w:rsidR="009A1B85" w:rsidRPr="004B3691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B3691">
              <w:rPr>
                <w:rFonts w:ascii="Arial" w:hAnsi="Arial" w:cs="Arial"/>
                <w:sz w:val="22"/>
                <w:szCs w:val="22"/>
                <w:lang w:val="de-DE"/>
              </w:rPr>
              <w:t>in digitalen Umgebungen selbstständig themenorientiert und zielgerichtet recherchieren</w:t>
            </w:r>
          </w:p>
          <w:p w14:paraId="7975792F" w14:textId="77777777" w:rsidR="003D0E1A" w:rsidRPr="003D0E1A" w:rsidRDefault="003D0E1A" w:rsidP="00194F6B">
            <w:pPr>
              <w:rPr>
                <w:rFonts w:ascii="Arial" w:hAnsi="Arial" w:cs="Arial"/>
                <w:color w:val="auto"/>
                <w:sz w:val="22"/>
                <w:szCs w:val="22"/>
                <w:shd w:val="pct15" w:color="auto" w:fill="FFFFFF"/>
                <w:lang w:val="de-DE"/>
              </w:rPr>
            </w:pPr>
          </w:p>
          <w:p w14:paraId="4441AECD" w14:textId="77777777" w:rsidR="003D0E1A" w:rsidRPr="009A1B85" w:rsidRDefault="003D0E1A" w:rsidP="003D0E1A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9A1B85">
              <w:rPr>
                <w:rFonts w:ascii="Arial" w:hAnsi="Arial" w:cs="Arial"/>
                <w:i/>
                <w:sz w:val="22"/>
                <w:szCs w:val="22"/>
                <w:lang w:val="de-DE"/>
              </w:rPr>
              <w:t>sportbezogene soziale Kompetenz:</w:t>
            </w:r>
          </w:p>
          <w:p w14:paraId="70AF86F4" w14:textId="77777777" w:rsidR="009A1B85" w:rsidRPr="00D325AC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325AC">
              <w:rPr>
                <w:lang w:val="de-DE"/>
              </w:rPr>
              <w:t>s</w:t>
            </w:r>
            <w:r w:rsidRPr="00D325AC">
              <w:rPr>
                <w:rFonts w:ascii="Arial" w:hAnsi="Arial" w:cs="Arial"/>
                <w:sz w:val="22"/>
                <w:szCs w:val="22"/>
                <w:lang w:val="de-DE"/>
              </w:rPr>
              <w:t xml:space="preserve">oziales Handeln planen, organisieren und durchführen </w:t>
            </w:r>
          </w:p>
          <w:p w14:paraId="18D93122" w14:textId="04F0755E" w:rsidR="009A1B85" w:rsidRPr="004B3691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B3691">
              <w:rPr>
                <w:rFonts w:ascii="Arial" w:hAnsi="Arial" w:cs="Arial"/>
                <w:sz w:val="22"/>
                <w:szCs w:val="22"/>
                <w:lang w:val="de-DE"/>
              </w:rPr>
              <w:t>Mitverantwortung für die Gestaltung des Unterrichts übernehmen</w:t>
            </w:r>
          </w:p>
          <w:p w14:paraId="54D9D50B" w14:textId="432630B9" w:rsidR="00B85187" w:rsidRPr="003D0E1A" w:rsidRDefault="00B85187" w:rsidP="00DC6EEB">
            <w:pPr>
              <w:spacing w:before="4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256A5E0" w14:textId="77777777" w:rsidR="003D0E1A" w:rsidRPr="009A1B85" w:rsidRDefault="003D0E1A" w:rsidP="003D0E1A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9A1B85">
              <w:rPr>
                <w:rFonts w:ascii="Arial" w:hAnsi="Arial" w:cs="Arial"/>
                <w:i/>
                <w:sz w:val="22"/>
                <w:szCs w:val="22"/>
                <w:lang w:val="de-DE"/>
              </w:rPr>
              <w:t>sportbezogene internale-personale Kompetenz:</w:t>
            </w:r>
          </w:p>
          <w:p w14:paraId="1F0A0813" w14:textId="77777777" w:rsidR="009A1B85" w:rsidRPr="00D325AC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F6B">
              <w:rPr>
                <w:rFonts w:ascii="Arial" w:hAnsi="Arial" w:cs="Arial"/>
                <w:sz w:val="22"/>
                <w:szCs w:val="22"/>
                <w:lang w:val="de-DE"/>
              </w:rPr>
              <w:t>Umsetzung</w:t>
            </w:r>
            <w:r w:rsidRPr="00D325AC">
              <w:rPr>
                <w:rFonts w:ascii="Arial" w:hAnsi="Arial" w:cs="Arial"/>
                <w:sz w:val="22"/>
                <w:szCs w:val="22"/>
                <w:lang w:val="de-DE"/>
              </w:rPr>
              <w:t xml:space="preserve"> der Erwärmungsgestaltung anhand von Kriterien reflektieren</w:t>
            </w:r>
          </w:p>
          <w:p w14:paraId="5EE47C65" w14:textId="55E2067C" w:rsidR="009A1B85" w:rsidRPr="00194F6B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F6B">
              <w:rPr>
                <w:rFonts w:ascii="Arial" w:hAnsi="Arial" w:cs="Arial"/>
                <w:sz w:val="22"/>
                <w:szCs w:val="22"/>
                <w:lang w:val="de-DE"/>
              </w:rPr>
              <w:t>Verantwortung für die eigene und die Gesundheit anderer übernehmen</w:t>
            </w:r>
          </w:p>
          <w:p w14:paraId="59876F47" w14:textId="77777777" w:rsidR="003D0E1A" w:rsidRDefault="003D0E1A" w:rsidP="003D0E1A">
            <w:pPr>
              <w:spacing w:before="4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3A5EF57D" w14:textId="3CADBE1A" w:rsidR="00B85187" w:rsidRPr="003D0E1A" w:rsidRDefault="005F3BCD" w:rsidP="00194F6B">
            <w:pPr>
              <w:spacing w:after="120"/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g</w:t>
            </w:r>
            <w:r w:rsidR="00B85187" w:rsidRPr="003D0E1A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rundlegende Wissensbestände:</w:t>
            </w:r>
          </w:p>
          <w:p w14:paraId="0EAB534D" w14:textId="77777777" w:rsidR="009A1B85" w:rsidRPr="00194F6B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AF">
              <w:t>S</w:t>
            </w:r>
            <w:r w:rsidRPr="00194F6B">
              <w:rPr>
                <w:rFonts w:ascii="Arial" w:hAnsi="Arial" w:cs="Arial"/>
                <w:sz w:val="22"/>
                <w:szCs w:val="22"/>
              </w:rPr>
              <w:t>chulung konditioneller und koordinativer Fähigkeiten</w:t>
            </w:r>
          </w:p>
          <w:p w14:paraId="5DA76F76" w14:textId="324A93F4" w:rsidR="009A1B85" w:rsidRPr="00194F6B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F6B">
              <w:rPr>
                <w:rFonts w:ascii="Arial" w:hAnsi="Arial" w:cs="Arial"/>
                <w:sz w:val="22"/>
                <w:szCs w:val="22"/>
              </w:rPr>
              <w:t>Nutzung ausgewählter Trainingsmethoden</w:t>
            </w:r>
          </w:p>
          <w:p w14:paraId="7B6BEE6F" w14:textId="7621CE21" w:rsidR="009A1B85" w:rsidRPr="00194F6B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F6B">
              <w:rPr>
                <w:rFonts w:ascii="Arial" w:hAnsi="Arial" w:cs="Arial"/>
                <w:sz w:val="22"/>
                <w:szCs w:val="22"/>
                <w:lang w:val="de-DE"/>
              </w:rPr>
              <w:t>räumliche, zeitliche und dynamische Bewegungsgestaltung</w:t>
            </w:r>
          </w:p>
          <w:p w14:paraId="76A72017" w14:textId="3273EF92" w:rsidR="009A1B85" w:rsidRPr="00194F6B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F6B">
              <w:rPr>
                <w:rFonts w:ascii="Arial" w:hAnsi="Arial" w:cs="Arial"/>
                <w:sz w:val="22"/>
                <w:szCs w:val="22"/>
                <w:lang w:val="de-DE"/>
              </w:rPr>
              <w:t>Einsatz unterschiedlicher Materialien und Geräte</w:t>
            </w:r>
          </w:p>
          <w:p w14:paraId="048717A8" w14:textId="31FD6918" w:rsidR="009A1B85" w:rsidRPr="00194F6B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F6B">
              <w:rPr>
                <w:rFonts w:ascii="Arial" w:hAnsi="Arial" w:cs="Arial"/>
                <w:sz w:val="22"/>
                <w:szCs w:val="22"/>
                <w:lang w:val="de-DE"/>
              </w:rPr>
              <w:t>zweckmäßige Auswahl und Handhabung angemessener Organisations-, Arbeits- und Sozialformen</w:t>
            </w:r>
          </w:p>
          <w:p w14:paraId="6ABC1569" w14:textId="7E6DC9D1" w:rsidR="00846967" w:rsidRPr="005F3BCD" w:rsidRDefault="009A1B85" w:rsidP="00194F6B">
            <w:pPr>
              <w:pStyle w:val="Listenabsatz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/>
              <w:jc w:val="both"/>
              <w:rPr>
                <w:lang w:val="de-DE"/>
              </w:rPr>
            </w:pPr>
            <w:r w:rsidRPr="00194F6B">
              <w:rPr>
                <w:rFonts w:ascii="Arial" w:hAnsi="Arial" w:cs="Arial"/>
                <w:sz w:val="22"/>
                <w:szCs w:val="22"/>
                <w:lang w:val="de-DE"/>
              </w:rPr>
              <w:t xml:space="preserve">Planung der Erwärmungsgestaltung digital anfertigen </w:t>
            </w:r>
          </w:p>
        </w:tc>
      </w:tr>
    </w:tbl>
    <w:p w14:paraId="25B7653E" w14:textId="77777777" w:rsidR="00EA4B6A" w:rsidRDefault="00EA4B6A">
      <w:pPr>
        <w:rPr>
          <w:rFonts w:ascii="Arial" w:eastAsia="Arial" w:hAnsi="Arial" w:cs="Arial"/>
          <w:sz w:val="22"/>
          <w:szCs w:val="22"/>
          <w:lang w:val="de-DE"/>
        </w:rPr>
      </w:pPr>
    </w:p>
    <w:p w14:paraId="497AE0A7" w14:textId="4701E570" w:rsidR="002D1C5D" w:rsidRPr="002D1C5D" w:rsidRDefault="00D325AC" w:rsidP="00194F6B">
      <w:pPr>
        <w:pStyle w:val="Listenabsatz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Grundaufgabe</w:t>
      </w:r>
    </w:p>
    <w:p w14:paraId="16F04307" w14:textId="0DBD62A1" w:rsidR="005F3BCD" w:rsidRPr="005F3BCD" w:rsidRDefault="007655EA" w:rsidP="00194F6B">
      <w:pPr>
        <w:pStyle w:val="Listenabsatz"/>
        <w:ind w:left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</w:t>
      </w:r>
      <w:r w:rsidR="005F3BCD" w:rsidRPr="005F3BCD">
        <w:rPr>
          <w:rFonts w:ascii="Arial" w:hAnsi="Arial" w:cs="Arial"/>
          <w:sz w:val="22"/>
          <w:szCs w:val="22"/>
          <w:lang w:val="de-DE"/>
        </w:rPr>
        <w:t xml:space="preserve">Schüler planen zu zweit anhand von Kriterien eine 15minütige Erwärmung. Die Erwärmung gliedert sich in einen </w:t>
      </w:r>
      <w:r w:rsidR="005F3BCD" w:rsidRPr="005F3BCD">
        <w:rPr>
          <w:rFonts w:ascii="Arial" w:hAnsi="Arial" w:cs="Arial"/>
          <w:sz w:val="22"/>
          <w:szCs w:val="22"/>
          <w:u w:val="single"/>
          <w:lang w:val="de-DE"/>
        </w:rPr>
        <w:t>allgemeinen Erwärmungsteil</w:t>
      </w:r>
      <w:r w:rsidR="005F3BCD" w:rsidRPr="005F3BCD">
        <w:rPr>
          <w:rFonts w:ascii="Arial" w:hAnsi="Arial" w:cs="Arial"/>
          <w:sz w:val="22"/>
          <w:szCs w:val="22"/>
          <w:lang w:val="de-DE"/>
        </w:rPr>
        <w:t xml:space="preserve"> zur Aktivierung des Herz-Kreislaufsystems und einen </w:t>
      </w:r>
      <w:r w:rsidR="005F3BCD" w:rsidRPr="005F3BCD">
        <w:rPr>
          <w:rFonts w:ascii="Arial" w:hAnsi="Arial" w:cs="Arial"/>
          <w:sz w:val="22"/>
          <w:szCs w:val="22"/>
          <w:u w:val="single"/>
          <w:lang w:val="de-DE"/>
        </w:rPr>
        <w:t>speziellen Erwärmungsteil</w:t>
      </w:r>
      <w:r w:rsidR="005F3BCD" w:rsidRPr="005F3BCD">
        <w:rPr>
          <w:rFonts w:ascii="Arial" w:hAnsi="Arial" w:cs="Arial"/>
          <w:sz w:val="22"/>
          <w:szCs w:val="22"/>
          <w:lang w:val="de-DE"/>
        </w:rPr>
        <w:t xml:space="preserve">, der </w:t>
      </w:r>
      <w:r w:rsidR="00D325AC" w:rsidRPr="005F3BCD">
        <w:rPr>
          <w:rFonts w:ascii="Arial" w:hAnsi="Arial" w:cs="Arial"/>
          <w:sz w:val="22"/>
          <w:szCs w:val="22"/>
          <w:lang w:val="de-DE"/>
        </w:rPr>
        <w:t xml:space="preserve">Übungsformen </w:t>
      </w:r>
      <w:r w:rsidR="005F3BCD" w:rsidRPr="005F3BCD">
        <w:rPr>
          <w:rFonts w:ascii="Arial" w:hAnsi="Arial" w:cs="Arial"/>
          <w:sz w:val="22"/>
          <w:szCs w:val="22"/>
          <w:lang w:val="de-DE"/>
        </w:rPr>
        <w:t xml:space="preserve">spezifisch zu dem aktuellen Bewegungsfeld aufweist. In diesem zweiten Teil können auch Übungen zur Kräftigung und/oder Dehnung enthalten sein. Das </w:t>
      </w:r>
      <w:r w:rsidR="005F3BCD" w:rsidRPr="00D325AC">
        <w:rPr>
          <w:rFonts w:ascii="Arial" w:hAnsi="Arial" w:cs="Arial"/>
          <w:color w:val="0079BF" w:themeColor="accent1" w:themeShade="BF"/>
          <w:sz w:val="22"/>
          <w:szCs w:val="22"/>
          <w:lang w:val="de-DE"/>
        </w:rPr>
        <w:t xml:space="preserve">Planungskonzept </w:t>
      </w:r>
      <w:r w:rsidR="005F3BCD" w:rsidRPr="00D325AC">
        <w:rPr>
          <w:rFonts w:ascii="Arial" w:hAnsi="Arial" w:cs="Arial"/>
          <w:color w:val="0079BF" w:themeColor="accent1" w:themeShade="BF"/>
          <w:sz w:val="22"/>
          <w:szCs w:val="22"/>
          <w:u w:val="single"/>
          <w:lang w:val="de-DE"/>
        </w:rPr>
        <w:t>(siehe Vorlage)</w:t>
      </w:r>
      <w:r w:rsidR="005F3BCD" w:rsidRPr="005F3BCD">
        <w:rPr>
          <w:rFonts w:ascii="Arial" w:hAnsi="Arial" w:cs="Arial"/>
          <w:sz w:val="22"/>
          <w:szCs w:val="22"/>
          <w:lang w:val="de-DE"/>
        </w:rPr>
        <w:t xml:space="preserve"> reichen die Schüler fristgerecht bei der Sportlehrkraft ein.</w:t>
      </w:r>
    </w:p>
    <w:p w14:paraId="1A481260" w14:textId="69BD7BE0" w:rsidR="005F3BCD" w:rsidRPr="00A97FBB" w:rsidRDefault="005F3BCD" w:rsidP="00194F6B">
      <w:pPr>
        <w:pStyle w:val="Listenabsatz"/>
        <w:ind w:left="0"/>
        <w:rPr>
          <w:rFonts w:ascii="Arial" w:hAnsi="Arial" w:cs="Arial"/>
          <w:sz w:val="22"/>
          <w:szCs w:val="22"/>
          <w:lang w:val="de-DE"/>
        </w:rPr>
      </w:pPr>
      <w:r w:rsidRPr="005F3BCD">
        <w:rPr>
          <w:rFonts w:ascii="Arial" w:hAnsi="Arial" w:cs="Arial"/>
          <w:sz w:val="22"/>
          <w:szCs w:val="22"/>
          <w:lang w:val="de-DE"/>
        </w:rPr>
        <w:t xml:space="preserve">Die beiden Schüler führen ihre Erwärmung mit der Lerngruppe durch. Anschließend erfolgt eine gemeinsame Reflexion der durchgeführten Erwärmungsphase durch eine Gesprächsrunde. </w:t>
      </w:r>
      <w:r w:rsidRPr="00A97FBB">
        <w:rPr>
          <w:rFonts w:ascii="Arial" w:hAnsi="Arial" w:cs="Arial"/>
          <w:sz w:val="22"/>
          <w:szCs w:val="22"/>
          <w:lang w:val="de-DE"/>
        </w:rPr>
        <w:t xml:space="preserve">Die Bewertung erfolgt durch den </w:t>
      </w:r>
      <w:r w:rsidRPr="00D325AC">
        <w:rPr>
          <w:rFonts w:ascii="Arial" w:hAnsi="Arial" w:cs="Arial"/>
          <w:color w:val="0079BF" w:themeColor="accent1" w:themeShade="BF"/>
          <w:sz w:val="22"/>
          <w:szCs w:val="22"/>
          <w:lang w:val="de-DE"/>
        </w:rPr>
        <w:t>Bewertungsbogen</w:t>
      </w:r>
      <w:r w:rsidRPr="00A97FBB">
        <w:rPr>
          <w:rFonts w:ascii="Arial" w:hAnsi="Arial" w:cs="Arial"/>
          <w:sz w:val="22"/>
          <w:szCs w:val="22"/>
          <w:lang w:val="de-DE"/>
        </w:rPr>
        <w:t>.</w:t>
      </w:r>
    </w:p>
    <w:p w14:paraId="566E1446" w14:textId="77777777" w:rsidR="005F3BCD" w:rsidRPr="00A97FBB" w:rsidRDefault="005F3BCD" w:rsidP="004B3691">
      <w:pPr>
        <w:pStyle w:val="Listenabsatz"/>
        <w:ind w:left="0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</w:p>
    <w:p w14:paraId="337F986F" w14:textId="77777777" w:rsidR="004B3691" w:rsidRDefault="005F3BCD" w:rsidP="00194F6B">
      <w:pPr>
        <w:jc w:val="both"/>
        <w:rPr>
          <w:rFonts w:ascii="Arial" w:hAnsi="Arial" w:cs="Arial"/>
          <w:sz w:val="22"/>
          <w:szCs w:val="22"/>
          <w:lang w:val="de-DE"/>
        </w:rPr>
      </w:pPr>
      <w:r w:rsidRPr="004B3691">
        <w:rPr>
          <w:rFonts w:ascii="Arial" w:hAnsi="Arial" w:cs="Arial"/>
          <w:b/>
          <w:sz w:val="22"/>
          <w:szCs w:val="22"/>
          <w:lang w:val="de-DE"/>
        </w:rPr>
        <w:t>Hinweis:</w:t>
      </w:r>
      <w:r w:rsidRPr="005F3BC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7FC5F3B" w14:textId="18CE0AC3" w:rsidR="005F3BCD" w:rsidRPr="005F3BCD" w:rsidRDefault="005F3BCD" w:rsidP="005F3BCD">
      <w:pPr>
        <w:jc w:val="both"/>
        <w:rPr>
          <w:rFonts w:ascii="Arial" w:hAnsi="Arial" w:cs="Arial"/>
          <w:sz w:val="22"/>
          <w:szCs w:val="22"/>
          <w:lang w:val="de-DE"/>
        </w:rPr>
      </w:pPr>
      <w:r w:rsidRPr="005F3BCD">
        <w:rPr>
          <w:rFonts w:ascii="Arial" w:hAnsi="Arial" w:cs="Arial"/>
          <w:sz w:val="22"/>
          <w:szCs w:val="22"/>
          <w:lang w:val="de-DE"/>
        </w:rPr>
        <w:t>Abgabefrist 24h vorher über Moodle oder per Dienstmail</w:t>
      </w:r>
    </w:p>
    <w:p w14:paraId="37DE4728" w14:textId="77777777" w:rsidR="005F3BCD" w:rsidRPr="005F3BCD" w:rsidRDefault="005F3BCD" w:rsidP="005F3BCD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55C9282" w14:textId="77777777" w:rsidR="005F3BCD" w:rsidRPr="00194F6B" w:rsidRDefault="005F3BCD" w:rsidP="005F3BCD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194F6B">
        <w:rPr>
          <w:rFonts w:ascii="Arial" w:hAnsi="Arial" w:cs="Arial"/>
          <w:b/>
          <w:sz w:val="22"/>
          <w:szCs w:val="22"/>
          <w:lang w:val="de-DE"/>
        </w:rPr>
        <w:t>Material:</w:t>
      </w:r>
    </w:p>
    <w:p w14:paraId="2B6D8249" w14:textId="32175344" w:rsidR="005F3BCD" w:rsidRPr="005F3BCD" w:rsidRDefault="009B0AF1" w:rsidP="005F3BCD">
      <w:pPr>
        <w:tabs>
          <w:tab w:val="left" w:pos="4092"/>
        </w:tabs>
        <w:jc w:val="both"/>
        <w:rPr>
          <w:rFonts w:ascii="Arial" w:hAnsi="Arial" w:cs="Arial"/>
          <w:sz w:val="22"/>
          <w:szCs w:val="22"/>
          <w:lang w:val="de-DE"/>
        </w:rPr>
      </w:pPr>
      <w:hyperlink w:anchor="Schüleraufgaben" w:history="1">
        <w:r w:rsidR="005F3BCD" w:rsidRPr="004B3691">
          <w:rPr>
            <w:rStyle w:val="Hyperlink"/>
            <w:rFonts w:ascii="Arial" w:hAnsi="Arial" w:cs="Arial"/>
            <w:sz w:val="22"/>
            <w:szCs w:val="22"/>
            <w:u w:val="none"/>
            <w:lang w:val="de-DE"/>
          </w:rPr>
          <w:t>Aufgabe</w:t>
        </w:r>
      </w:hyperlink>
      <w:r w:rsidR="005F3BCD" w:rsidRPr="004B3691">
        <w:rPr>
          <w:rStyle w:val="Hyperlink"/>
          <w:rFonts w:ascii="Arial" w:hAnsi="Arial" w:cs="Arial"/>
          <w:sz w:val="22"/>
          <w:szCs w:val="22"/>
          <w:u w:val="none"/>
          <w:lang w:val="de-DE"/>
        </w:rPr>
        <w:t xml:space="preserve"> inkl. Checkliste</w:t>
      </w:r>
      <w:r w:rsidR="005F3BCD" w:rsidRPr="004B3691">
        <w:rPr>
          <w:rFonts w:ascii="Arial" w:hAnsi="Arial" w:cs="Arial"/>
          <w:sz w:val="22"/>
          <w:szCs w:val="22"/>
          <w:lang w:val="de-DE"/>
        </w:rPr>
        <w:t xml:space="preserve"> (fü</w:t>
      </w:r>
      <w:r w:rsidR="005F3BCD" w:rsidRPr="005F3BCD">
        <w:rPr>
          <w:rFonts w:ascii="Arial" w:hAnsi="Arial" w:cs="Arial"/>
          <w:sz w:val="22"/>
          <w:szCs w:val="22"/>
          <w:lang w:val="de-DE"/>
        </w:rPr>
        <w:t>r Schüler)</w:t>
      </w:r>
    </w:p>
    <w:p w14:paraId="0979B644" w14:textId="768575D6" w:rsidR="009B0AF1" w:rsidRDefault="009B0AF1" w:rsidP="005F3BCD">
      <w:pPr>
        <w:jc w:val="both"/>
        <w:rPr>
          <w:rFonts w:ascii="Arial" w:hAnsi="Arial" w:cs="Arial"/>
          <w:color w:val="auto"/>
          <w:sz w:val="22"/>
          <w:szCs w:val="22"/>
          <w:u w:val="single"/>
          <w:lang w:val="de-DE"/>
        </w:rPr>
      </w:pPr>
    </w:p>
    <w:p w14:paraId="79067EEF" w14:textId="0F7C3F3B" w:rsidR="005F3BCD" w:rsidRPr="009B0AF1" w:rsidRDefault="009B0AF1" w:rsidP="009B0AF1">
      <w:pPr>
        <w:tabs>
          <w:tab w:val="left" w:pos="214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</w:p>
    <w:p w14:paraId="224F8C0B" w14:textId="75E327C9" w:rsidR="00EA6131" w:rsidRPr="002D1C5D" w:rsidRDefault="002D1C5D" w:rsidP="00257807">
      <w:pPr>
        <w:pStyle w:val="berschrift2"/>
        <w:numPr>
          <w:ilvl w:val="0"/>
          <w:numId w:val="2"/>
        </w:numPr>
        <w:spacing w:before="0" w:after="120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Gruppenorganisation</w:t>
      </w:r>
    </w:p>
    <w:p w14:paraId="2191B844" w14:textId="77777777" w:rsidR="005F3BCD" w:rsidRPr="007655EA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7655EA">
        <w:rPr>
          <w:rFonts w:ascii="Arial" w:hAnsi="Arial" w:cs="Arial"/>
          <w:sz w:val="22"/>
          <w:szCs w:val="22"/>
          <w:lang w:val="de-DE"/>
        </w:rPr>
        <w:t>selbstgewählte Paare</w:t>
      </w:r>
    </w:p>
    <w:p w14:paraId="6E56D414" w14:textId="77777777" w:rsidR="005F3BCD" w:rsidRPr="007655EA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7655EA">
        <w:rPr>
          <w:rFonts w:ascii="Arial" w:hAnsi="Arial" w:cs="Arial"/>
          <w:sz w:val="22"/>
          <w:szCs w:val="22"/>
          <w:lang w:val="de-DE"/>
        </w:rPr>
        <w:t>innerhalb eines Schuljahres führen alle Schüler einmal eine Erwärmungsgestaltung durch</w:t>
      </w:r>
    </w:p>
    <w:p w14:paraId="0AA31645" w14:textId="77777777" w:rsidR="00194F6B" w:rsidRPr="00D325AC" w:rsidRDefault="00194F6B" w:rsidP="005F3BCD">
      <w:pPr>
        <w:rPr>
          <w:rFonts w:cstheme="minorHAnsi"/>
          <w:b/>
          <w:u w:val="single"/>
          <w:lang w:val="de-DE"/>
        </w:rPr>
      </w:pPr>
    </w:p>
    <w:p w14:paraId="04845F8A" w14:textId="7AAE453C" w:rsidR="005F3BCD" w:rsidRPr="00194F6B" w:rsidRDefault="005F3BCD" w:rsidP="005F3BCD">
      <w:pPr>
        <w:rPr>
          <w:rFonts w:ascii="Arial" w:hAnsi="Arial" w:cs="Arial"/>
          <w:b/>
          <w:sz w:val="22"/>
          <w:szCs w:val="22"/>
        </w:rPr>
      </w:pPr>
      <w:r w:rsidRPr="00194F6B">
        <w:rPr>
          <w:rFonts w:ascii="Arial" w:hAnsi="Arial" w:cs="Arial"/>
          <w:b/>
          <w:sz w:val="22"/>
          <w:szCs w:val="22"/>
        </w:rPr>
        <w:t>Variation:</w:t>
      </w:r>
    </w:p>
    <w:p w14:paraId="15633AF9" w14:textId="09F60BAD" w:rsidR="005F3BCD" w:rsidRPr="007655EA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7655EA">
        <w:rPr>
          <w:rFonts w:ascii="Arial" w:hAnsi="Arial" w:cs="Arial"/>
          <w:sz w:val="22"/>
          <w:szCs w:val="22"/>
          <w:lang w:val="de-DE"/>
        </w:rPr>
        <w:t>Durchführung der Erwärmungsgestaltung durch einen Schüler, ggf. Dreiergruppe</w:t>
      </w:r>
    </w:p>
    <w:p w14:paraId="6ED7CE85" w14:textId="5402AC92" w:rsidR="002D1C5D" w:rsidRDefault="002D1C5D" w:rsidP="00194F6B">
      <w:pPr>
        <w:pStyle w:val="Listenabsatz"/>
        <w:ind w:left="357" w:hanging="357"/>
        <w:contextualSpacing/>
        <w:jc w:val="both"/>
        <w:rPr>
          <w:rFonts w:ascii="Arial" w:hAnsi="Arial"/>
          <w:sz w:val="22"/>
          <w:szCs w:val="22"/>
          <w:lang w:val="de-DE"/>
        </w:rPr>
      </w:pPr>
    </w:p>
    <w:p w14:paraId="5FF328A9" w14:textId="33DF4E60" w:rsidR="00257807" w:rsidRDefault="00257807" w:rsidP="00257807">
      <w:pPr>
        <w:pStyle w:val="Listenabsatz"/>
        <w:spacing w:after="120"/>
        <w:ind w:left="0"/>
        <w:rPr>
          <w:rFonts w:ascii="Arial" w:hAnsi="Arial" w:cs="Arial"/>
          <w:b/>
          <w:sz w:val="22"/>
          <w:szCs w:val="22"/>
          <w:lang w:val="de-DE"/>
        </w:rPr>
      </w:pPr>
      <w:r w:rsidRPr="00604517">
        <w:rPr>
          <w:rFonts w:ascii="Arial" w:hAnsi="Arial"/>
          <w:b/>
          <w:sz w:val="22"/>
          <w:szCs w:val="22"/>
          <w:lang w:val="de-DE"/>
        </w:rPr>
        <w:t>4. Erarb</w:t>
      </w:r>
      <w:r w:rsidRPr="00604517">
        <w:rPr>
          <w:rFonts w:ascii="Arial" w:hAnsi="Arial" w:cs="Arial"/>
          <w:b/>
          <w:sz w:val="22"/>
          <w:szCs w:val="22"/>
          <w:lang w:val="de-DE"/>
        </w:rPr>
        <w:t>eitung</w:t>
      </w:r>
    </w:p>
    <w:p w14:paraId="41DE1EE4" w14:textId="77777777" w:rsidR="005F3BCD" w:rsidRPr="007655EA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7655EA">
        <w:rPr>
          <w:rFonts w:ascii="Arial" w:hAnsi="Arial" w:cs="Arial"/>
          <w:sz w:val="22"/>
          <w:szCs w:val="22"/>
          <w:lang w:val="de-DE"/>
        </w:rPr>
        <w:t>Erstellung des Planungskonzepts auf Grundlage der Vorlage als paarweise vorbereitende Hausaufgabe</w:t>
      </w:r>
    </w:p>
    <w:p w14:paraId="0153F6F6" w14:textId="77777777" w:rsidR="005F3BCD" w:rsidRPr="007655EA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7655EA">
        <w:rPr>
          <w:rFonts w:ascii="Arial" w:hAnsi="Arial" w:cs="Arial"/>
          <w:sz w:val="22"/>
          <w:szCs w:val="22"/>
          <w:lang w:val="de-DE"/>
        </w:rPr>
        <w:t>Recherche oder eigene Sporterfahrungen werden eingebracht</w:t>
      </w:r>
    </w:p>
    <w:p w14:paraId="0D35DE96" w14:textId="77777777" w:rsidR="005F3BCD" w:rsidRPr="007655EA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7655EA">
        <w:rPr>
          <w:rFonts w:ascii="Arial" w:hAnsi="Arial" w:cs="Arial"/>
          <w:sz w:val="22"/>
          <w:szCs w:val="22"/>
          <w:lang w:val="de-DE"/>
        </w:rPr>
        <w:t>Vorgabe der Inhalte im speziellen Erwärmungsteil durch die Lehrkraft</w:t>
      </w:r>
    </w:p>
    <w:p w14:paraId="18CE81A2" w14:textId="77777777" w:rsidR="005F3BCD" w:rsidRPr="00194F6B" w:rsidRDefault="005F3BCD" w:rsidP="00194F6B">
      <w:pPr>
        <w:pStyle w:val="Listenabsatz"/>
        <w:ind w:left="0"/>
        <w:rPr>
          <w:rFonts w:ascii="Arial" w:hAnsi="Arial" w:cs="Arial"/>
          <w:sz w:val="22"/>
          <w:szCs w:val="22"/>
          <w:lang w:val="de-DE"/>
        </w:rPr>
      </w:pPr>
    </w:p>
    <w:p w14:paraId="2F66985A" w14:textId="77777777" w:rsidR="00257807" w:rsidRPr="005F3BCD" w:rsidRDefault="00257807" w:rsidP="002D4A97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5F3BCD">
        <w:rPr>
          <w:rFonts w:ascii="Arial" w:hAnsi="Arial" w:cs="Arial"/>
          <w:b/>
          <w:sz w:val="22"/>
          <w:szCs w:val="22"/>
          <w:lang w:val="de-DE"/>
        </w:rPr>
        <w:t>Variation:</w:t>
      </w:r>
    </w:p>
    <w:p w14:paraId="0ADD15CE" w14:textId="77777777" w:rsidR="00194F6B" w:rsidRPr="00D325AC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D325AC">
        <w:rPr>
          <w:rFonts w:ascii="Arial" w:hAnsi="Arial" w:cs="Arial"/>
          <w:sz w:val="22"/>
          <w:szCs w:val="22"/>
          <w:lang w:val="de-DE"/>
        </w:rPr>
        <w:t>für</w:t>
      </w:r>
      <w:r w:rsidRPr="00194F6B">
        <w:rPr>
          <w:rFonts w:ascii="Arial" w:hAnsi="Arial" w:cs="Arial"/>
          <w:sz w:val="22"/>
          <w:szCs w:val="22"/>
          <w:lang w:val="de-DE"/>
        </w:rPr>
        <w:t xml:space="preserve"> Schuljahrgang 7/8 Reduktion auf 10 Minuten, Gliederung der Erwärmung in </w:t>
      </w:r>
    </w:p>
    <w:p w14:paraId="7F2A85CF" w14:textId="77777777" w:rsidR="00194F6B" w:rsidRDefault="005F3BCD" w:rsidP="00194F6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 xml:space="preserve">1. Allgemeine Erwärmung und </w:t>
      </w:r>
    </w:p>
    <w:p w14:paraId="7C37D1E6" w14:textId="1930C60C" w:rsidR="005F3BCD" w:rsidRPr="00194F6B" w:rsidRDefault="005F3BCD" w:rsidP="00194F6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>2. Kräftigung/Mobilisation</w:t>
      </w:r>
    </w:p>
    <w:p w14:paraId="19C241A7" w14:textId="359C7013" w:rsidR="00194F6B" w:rsidRPr="00194F6B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>für Schuljahrgang 11/12 Erweiterung auf 20</w:t>
      </w:r>
      <w:r w:rsidR="00194F6B">
        <w:rPr>
          <w:rFonts w:ascii="Arial" w:hAnsi="Arial" w:cs="Arial"/>
          <w:sz w:val="22"/>
          <w:szCs w:val="22"/>
          <w:lang w:val="de-DE"/>
        </w:rPr>
        <w:t xml:space="preserve"> – </w:t>
      </w:r>
      <w:r w:rsidRPr="00194F6B">
        <w:rPr>
          <w:rFonts w:ascii="Arial" w:hAnsi="Arial" w:cs="Arial"/>
          <w:sz w:val="22"/>
          <w:szCs w:val="22"/>
          <w:lang w:val="de-DE"/>
        </w:rPr>
        <w:t xml:space="preserve">25 Minuten, Gliederung der Erwärmung in </w:t>
      </w:r>
    </w:p>
    <w:p w14:paraId="12714735" w14:textId="77777777" w:rsidR="00194F6B" w:rsidRDefault="005F3BCD" w:rsidP="00194F6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 xml:space="preserve">1. Allgemeine Erwärmung über bewegungsfeldspezifische Inhalte und </w:t>
      </w:r>
    </w:p>
    <w:p w14:paraId="147C45F4" w14:textId="63F03D6C" w:rsidR="00257807" w:rsidRPr="00194F6B" w:rsidRDefault="005F3BCD" w:rsidP="00194F6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>2. Kräftigung und/oder Dehnung</w:t>
      </w:r>
    </w:p>
    <w:p w14:paraId="3DA4BC67" w14:textId="77777777" w:rsidR="005F3BCD" w:rsidRDefault="005F3BCD" w:rsidP="00257807">
      <w:pPr>
        <w:rPr>
          <w:rFonts w:ascii="Arial" w:eastAsia="Arial" w:hAnsi="Arial" w:cs="Arial"/>
          <w:b/>
          <w:sz w:val="22"/>
          <w:szCs w:val="22"/>
          <w:lang w:val="de-DE"/>
        </w:rPr>
      </w:pPr>
    </w:p>
    <w:p w14:paraId="6174A7AA" w14:textId="488551ED" w:rsidR="00257807" w:rsidRPr="00604517" w:rsidRDefault="00257807" w:rsidP="00257807">
      <w:pPr>
        <w:rPr>
          <w:rFonts w:ascii="Arial" w:eastAsia="Arial" w:hAnsi="Arial" w:cs="Arial"/>
          <w:b/>
          <w:sz w:val="22"/>
          <w:szCs w:val="22"/>
          <w:lang w:val="de-DE"/>
        </w:rPr>
      </w:pPr>
      <w:r w:rsidRPr="00604517">
        <w:rPr>
          <w:rFonts w:ascii="Arial" w:eastAsia="Arial" w:hAnsi="Arial" w:cs="Arial"/>
          <w:b/>
          <w:sz w:val="22"/>
          <w:szCs w:val="22"/>
          <w:lang w:val="de-DE"/>
        </w:rPr>
        <w:t>5. Durchführung</w:t>
      </w:r>
    </w:p>
    <w:p w14:paraId="630D8F64" w14:textId="21106EAB" w:rsidR="00257807" w:rsidRPr="005F3BCD" w:rsidRDefault="00257807" w:rsidP="00194F6B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32" w:hanging="232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5F3BCD">
        <w:rPr>
          <w:rFonts w:ascii="Arial" w:hAnsi="Arial" w:cs="Arial"/>
          <w:b/>
          <w:bCs/>
          <w:sz w:val="22"/>
          <w:szCs w:val="22"/>
          <w:lang w:val="de-DE"/>
        </w:rPr>
        <w:t>Phase – Startphase (</w:t>
      </w:r>
      <w:r w:rsidR="005F3BCD" w:rsidRPr="005F3BCD">
        <w:rPr>
          <w:rFonts w:ascii="Arial" w:hAnsi="Arial" w:cs="Arial"/>
          <w:b/>
          <w:bCs/>
          <w:sz w:val="22"/>
          <w:szCs w:val="22"/>
          <w:lang w:val="de-DE"/>
        </w:rPr>
        <w:t>vor dem Unterrich)</w:t>
      </w:r>
    </w:p>
    <w:p w14:paraId="4C67E118" w14:textId="579292DF" w:rsidR="00257807" w:rsidRPr="005F3BCD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5F3BCD">
        <w:rPr>
          <w:rFonts w:ascii="Arial" w:hAnsi="Arial" w:cs="Arial"/>
          <w:sz w:val="22"/>
          <w:szCs w:val="22"/>
          <w:lang w:val="de-DE"/>
        </w:rPr>
        <w:t>Vorbereitung der Erwärmungsgestaltung (u. a. Bereitstellung der Materialien)</w:t>
      </w:r>
    </w:p>
    <w:p w14:paraId="1A3FAC53" w14:textId="77777777" w:rsidR="005F3BCD" w:rsidRPr="000A0A1A" w:rsidRDefault="005F3BCD" w:rsidP="000A0A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14:paraId="48332631" w14:textId="70385BDF" w:rsidR="00257807" w:rsidRPr="00257807" w:rsidRDefault="00257807" w:rsidP="00194F6B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57807">
        <w:rPr>
          <w:rFonts w:ascii="Arial" w:hAnsi="Arial" w:cs="Arial"/>
          <w:b/>
          <w:bCs/>
          <w:sz w:val="22"/>
          <w:szCs w:val="22"/>
          <w:lang w:val="de-DE"/>
        </w:rPr>
        <w:t xml:space="preserve">Phase – </w:t>
      </w:r>
      <w:r w:rsidR="005F3BCD">
        <w:rPr>
          <w:rFonts w:ascii="Arial" w:hAnsi="Arial" w:cs="Arial"/>
          <w:b/>
          <w:bCs/>
          <w:sz w:val="22"/>
          <w:szCs w:val="22"/>
          <w:lang w:val="de-DE"/>
        </w:rPr>
        <w:t>Durchführung (15 Minuten)</w:t>
      </w:r>
    </w:p>
    <w:p w14:paraId="6D4D02C9" w14:textId="3BB01E62" w:rsidR="005F3BCD" w:rsidRPr="005F3BCD" w:rsidRDefault="005F3BCD" w:rsidP="005F3BCD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5F3BCD">
        <w:rPr>
          <w:rFonts w:ascii="Arial" w:hAnsi="Arial" w:cs="Arial"/>
          <w:sz w:val="22"/>
          <w:szCs w:val="22"/>
        </w:rPr>
        <w:t>Umsetzung des Planungskonzeptes</w:t>
      </w:r>
    </w:p>
    <w:p w14:paraId="347766E6" w14:textId="77777777" w:rsidR="005F3BCD" w:rsidRPr="000A0A1A" w:rsidRDefault="005F3BCD" w:rsidP="000A0A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14:paraId="337FA147" w14:textId="50897642" w:rsidR="00257807" w:rsidRPr="00257807" w:rsidRDefault="00257807" w:rsidP="00437FB9">
      <w:pPr>
        <w:pStyle w:val="Listenabsatz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57807">
        <w:rPr>
          <w:rFonts w:ascii="Arial" w:hAnsi="Arial" w:cs="Arial"/>
          <w:b/>
          <w:bCs/>
          <w:sz w:val="22"/>
          <w:szCs w:val="22"/>
          <w:lang w:val="de-DE"/>
        </w:rPr>
        <w:t xml:space="preserve">Phase – </w:t>
      </w:r>
      <w:r w:rsidR="005F3BCD">
        <w:rPr>
          <w:rFonts w:ascii="Arial" w:hAnsi="Arial" w:cs="Arial"/>
          <w:b/>
          <w:bCs/>
          <w:sz w:val="22"/>
          <w:szCs w:val="22"/>
          <w:lang w:val="de-DE"/>
        </w:rPr>
        <w:t>Reflexion (ca. 5 min)</w:t>
      </w:r>
    </w:p>
    <w:p w14:paraId="3631C4D1" w14:textId="2C539846" w:rsidR="00257807" w:rsidRPr="00194F6B" w:rsidRDefault="005F3BCD" w:rsidP="00194F6B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>Selbst- und Fremdreflexion</w:t>
      </w:r>
    </w:p>
    <w:p w14:paraId="1E057858" w14:textId="77777777" w:rsidR="005F3BCD" w:rsidRPr="005F3BCD" w:rsidRDefault="005F3BCD" w:rsidP="00257807">
      <w:pPr>
        <w:rPr>
          <w:rFonts w:ascii="Arial" w:eastAsia="Arial" w:hAnsi="Arial" w:cs="Arial"/>
          <w:sz w:val="22"/>
          <w:szCs w:val="22"/>
          <w:lang w:val="de-DE"/>
        </w:rPr>
      </w:pPr>
    </w:p>
    <w:p w14:paraId="06B4DAE6" w14:textId="77777777" w:rsidR="00257807" w:rsidRPr="00604517" w:rsidRDefault="00257807" w:rsidP="00604517">
      <w:pPr>
        <w:spacing w:after="120"/>
        <w:rPr>
          <w:rFonts w:ascii="Arial" w:eastAsia="Arial" w:hAnsi="Arial" w:cs="Arial"/>
          <w:b/>
          <w:sz w:val="22"/>
          <w:szCs w:val="22"/>
          <w:lang w:val="de-DE"/>
        </w:rPr>
      </w:pPr>
      <w:r w:rsidRPr="00604517">
        <w:rPr>
          <w:rFonts w:ascii="Arial" w:eastAsia="Arial" w:hAnsi="Arial" w:cs="Arial"/>
          <w:b/>
          <w:sz w:val="22"/>
          <w:szCs w:val="22"/>
          <w:lang w:val="de-DE"/>
        </w:rPr>
        <w:t>6. Bewertungsvorschlag</w:t>
      </w:r>
    </w:p>
    <w:p w14:paraId="33DF47A6" w14:textId="1999639F" w:rsidR="00604517" w:rsidRPr="00194F6B" w:rsidRDefault="005F3BCD" w:rsidP="00604517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color w:val="auto"/>
          <w:sz w:val="22"/>
          <w:szCs w:val="22"/>
          <w:lang w:val="de-DE"/>
        </w:rPr>
      </w:pPr>
      <w:r w:rsidRPr="00194F6B">
        <w:rPr>
          <w:rFonts w:ascii="Arial" w:hAnsi="Arial" w:cs="Arial"/>
          <w:sz w:val="22"/>
          <w:szCs w:val="22"/>
          <w:lang w:val="de-DE"/>
        </w:rPr>
        <w:t>Bewertung erfolgt anhand des</w:t>
      </w:r>
      <w:r w:rsidRPr="00194F6B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194F6B">
        <w:rPr>
          <w:rFonts w:ascii="Arial" w:hAnsi="Arial" w:cs="Arial"/>
          <w:color w:val="auto"/>
          <w:sz w:val="22"/>
          <w:szCs w:val="22"/>
          <w:u w:val="single"/>
          <w:lang w:val="de-DE"/>
        </w:rPr>
        <w:t>Bewertungsbogens</w:t>
      </w:r>
      <w:r w:rsidRPr="00194F6B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sectPr w:rsidR="00604517" w:rsidRPr="00194F6B" w:rsidSect="004B3691">
      <w:headerReference w:type="default" r:id="rId8"/>
      <w:footerReference w:type="default" r:id="rId9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76DE3" w14:textId="77777777" w:rsidR="00FC4DC7" w:rsidRDefault="00FC4DC7">
      <w:r>
        <w:separator/>
      </w:r>
    </w:p>
  </w:endnote>
  <w:endnote w:type="continuationSeparator" w:id="0">
    <w:p w14:paraId="63F6C78A" w14:textId="77777777" w:rsidR="00FC4DC7" w:rsidRDefault="00FC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3F66" w14:textId="77777777" w:rsidR="009B0AF1" w:rsidRPr="009B0AF1" w:rsidRDefault="009B0AF1" w:rsidP="009B0AF1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  <w:lang w:val="de-DE"/>
      </w:rPr>
    </w:pPr>
    <w:r w:rsidRPr="009B0AF1">
      <w:rPr>
        <w:rFonts w:ascii="Arial" w:hAnsi="Arial" w:cs="Arial"/>
        <w:sz w:val="16"/>
        <w:szCs w:val="16"/>
        <w:lang w:val="de-DE"/>
      </w:rPr>
      <w:t>Quelle: Landesinstitut für Schulqualität und Lehrerbildung Sachsen-Anhalt (LISA) (http://www.bildung-lsa.de) | Lizenz: (CC BY-SA 4.0)</w:t>
    </w:r>
  </w:p>
  <w:p w14:paraId="44D3C6FF" w14:textId="065D8C7A" w:rsidR="00EA6131" w:rsidRDefault="0047009B">
    <w:pPr>
      <w:pStyle w:val="Fuzeile"/>
      <w:spacing w:before="120"/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B0AF1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60805" w14:textId="77777777" w:rsidR="00FC4DC7" w:rsidRDefault="00FC4DC7">
      <w:r>
        <w:separator/>
      </w:r>
    </w:p>
  </w:footnote>
  <w:footnote w:type="continuationSeparator" w:id="0">
    <w:p w14:paraId="3D9AFCC1" w14:textId="77777777" w:rsidR="00FC4DC7" w:rsidRDefault="00FC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E125" w14:textId="7F5B8329" w:rsidR="00EA6131" w:rsidRPr="00EA4B6A" w:rsidRDefault="0047009B">
    <w:pPr>
      <w:pStyle w:val="Kopfzeile"/>
      <w:pBdr>
        <w:bottom w:val="single" w:sz="4" w:space="0" w:color="000000"/>
      </w:pBdr>
      <w:tabs>
        <w:tab w:val="clear" w:pos="9072"/>
        <w:tab w:val="right" w:pos="9612"/>
      </w:tabs>
      <w:rPr>
        <w:lang w:val="de-DE"/>
      </w:rPr>
    </w:pPr>
    <w:r>
      <w:rPr>
        <w:rFonts w:ascii="Arial" w:hAnsi="Arial"/>
        <w:sz w:val="20"/>
        <w:szCs w:val="20"/>
        <w:lang w:val="de-DE"/>
      </w:rPr>
      <w:t>Niveaubestimmende Aufgabe</w:t>
    </w:r>
    <w:r w:rsidR="009F48E3">
      <w:rPr>
        <w:rFonts w:ascii="Arial" w:hAnsi="Arial"/>
        <w:sz w:val="20"/>
        <w:szCs w:val="20"/>
        <w:lang w:val="de-DE"/>
      </w:rPr>
      <w:t xml:space="preserve"> </w:t>
    </w:r>
    <w:r w:rsidR="00A64B72">
      <w:rPr>
        <w:rFonts w:ascii="Arial" w:hAnsi="Arial"/>
        <w:sz w:val="20"/>
        <w:szCs w:val="20"/>
        <w:lang w:val="de-DE"/>
      </w:rPr>
      <w:t>Sport</w:t>
    </w:r>
    <w:r w:rsidR="009F48E3">
      <w:rPr>
        <w:rFonts w:ascii="Arial" w:hAnsi="Arial"/>
        <w:sz w:val="20"/>
        <w:szCs w:val="20"/>
        <w:lang w:val="de-DE"/>
      </w:rPr>
      <w:t xml:space="preserve"> </w:t>
    </w:r>
    <w:r>
      <w:rPr>
        <w:rFonts w:ascii="Arial" w:hAnsi="Arial"/>
        <w:sz w:val="20"/>
        <w:szCs w:val="20"/>
        <w:lang w:val="de-DE"/>
      </w:rPr>
      <w:t>Gymnasium, S</w:t>
    </w:r>
    <w:r w:rsidR="00D437C0">
      <w:rPr>
        <w:rFonts w:ascii="Arial" w:hAnsi="Arial"/>
        <w:sz w:val="20"/>
        <w:szCs w:val="20"/>
        <w:lang w:val="de-DE"/>
      </w:rPr>
      <w:t>j</w:t>
    </w:r>
    <w:r w:rsidR="005872EE">
      <w:rPr>
        <w:rFonts w:ascii="Arial" w:hAnsi="Arial"/>
        <w:sz w:val="20"/>
        <w:szCs w:val="20"/>
        <w:lang w:val="de-DE"/>
      </w:rPr>
      <w:t>g</w:t>
    </w:r>
    <w:r w:rsidR="00D437C0">
      <w:rPr>
        <w:rFonts w:ascii="Arial" w:hAnsi="Arial"/>
        <w:sz w:val="20"/>
        <w:szCs w:val="20"/>
        <w:lang w:val="de-DE"/>
      </w:rPr>
      <w:t xml:space="preserve">. </w:t>
    </w:r>
    <w:r w:rsidR="009A1B85">
      <w:rPr>
        <w:rFonts w:ascii="Arial" w:hAnsi="Arial"/>
        <w:sz w:val="20"/>
        <w:szCs w:val="20"/>
        <w:lang w:val="de-DE"/>
      </w:rPr>
      <w:t>9/10</w:t>
    </w:r>
    <w:r>
      <w:rPr>
        <w:rFonts w:ascii="Arial" w:hAnsi="Arial"/>
        <w:sz w:val="20"/>
        <w:szCs w:val="20"/>
        <w:lang w:val="de-DE"/>
      </w:rPr>
      <w:tab/>
      <w:t xml:space="preserve">Hinweise für Lehrkräfte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2CB"/>
    <w:multiLevelType w:val="hybridMultilevel"/>
    <w:tmpl w:val="C49C3904"/>
    <w:lvl w:ilvl="0" w:tplc="75C0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74B"/>
    <w:multiLevelType w:val="hybridMultilevel"/>
    <w:tmpl w:val="FFFFFFFF"/>
    <w:lvl w:ilvl="0" w:tplc="A18261FC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2CEB2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EF4E0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A3970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0C79A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7E1C6C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A9E9E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407F70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09DC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CF2571"/>
    <w:multiLevelType w:val="hybridMultilevel"/>
    <w:tmpl w:val="3B6ACF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41474"/>
    <w:multiLevelType w:val="hybridMultilevel"/>
    <w:tmpl w:val="DF123028"/>
    <w:lvl w:ilvl="0" w:tplc="FFFFFFFF">
      <w:numFmt w:val="bullet"/>
      <w:lvlText w:val="-"/>
      <w:lvlJc w:val="left"/>
      <w:pPr>
        <w:ind w:left="859" w:hanging="360"/>
      </w:pPr>
      <w:rPr>
        <w:rFonts w:ascii="Arial" w:eastAsia="Arial Unicode MS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10734A65"/>
    <w:multiLevelType w:val="hybridMultilevel"/>
    <w:tmpl w:val="FFFFFFFF"/>
    <w:styleLink w:val="ImportierterStil2"/>
    <w:lvl w:ilvl="0" w:tplc="733055D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89C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6A9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4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AED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E0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E6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87C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63D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D55E4D"/>
    <w:multiLevelType w:val="hybridMultilevel"/>
    <w:tmpl w:val="FFFFFFFF"/>
    <w:lvl w:ilvl="0" w:tplc="0518B1C8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9CA23A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6E6FEC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7662D4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8B874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764A24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42444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260C4E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ED6BE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B720B7"/>
    <w:multiLevelType w:val="hybridMultilevel"/>
    <w:tmpl w:val="FFFFFFFF"/>
    <w:lvl w:ilvl="0" w:tplc="6812E82A">
      <w:start w:val="1"/>
      <w:numFmt w:val="bullet"/>
      <w:lvlText w:val="-"/>
      <w:lvlJc w:val="left"/>
      <w:pPr>
        <w:ind w:left="5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EBFF2">
      <w:start w:val="1"/>
      <w:numFmt w:val="bullet"/>
      <w:lvlText w:val="o"/>
      <w:lvlJc w:val="left"/>
      <w:pPr>
        <w:ind w:left="12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85594">
      <w:start w:val="1"/>
      <w:numFmt w:val="bullet"/>
      <w:lvlText w:val="▪"/>
      <w:lvlJc w:val="left"/>
      <w:pPr>
        <w:ind w:left="19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A03D6">
      <w:start w:val="1"/>
      <w:numFmt w:val="bullet"/>
      <w:lvlText w:val="·"/>
      <w:lvlJc w:val="left"/>
      <w:pPr>
        <w:ind w:left="27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50C35A">
      <w:start w:val="1"/>
      <w:numFmt w:val="bullet"/>
      <w:lvlText w:val="o"/>
      <w:lvlJc w:val="left"/>
      <w:pPr>
        <w:ind w:left="34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2ECC2">
      <w:start w:val="1"/>
      <w:numFmt w:val="bullet"/>
      <w:lvlText w:val="▪"/>
      <w:lvlJc w:val="left"/>
      <w:pPr>
        <w:ind w:left="41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89314">
      <w:start w:val="1"/>
      <w:numFmt w:val="bullet"/>
      <w:lvlText w:val="·"/>
      <w:lvlJc w:val="left"/>
      <w:pPr>
        <w:ind w:left="48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CF252">
      <w:start w:val="1"/>
      <w:numFmt w:val="bullet"/>
      <w:lvlText w:val="o"/>
      <w:lvlJc w:val="left"/>
      <w:pPr>
        <w:ind w:left="55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64138">
      <w:start w:val="1"/>
      <w:numFmt w:val="bullet"/>
      <w:lvlText w:val="▪"/>
      <w:lvlJc w:val="left"/>
      <w:pPr>
        <w:ind w:left="63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9E2C24"/>
    <w:multiLevelType w:val="hybridMultilevel"/>
    <w:tmpl w:val="FFFFFFFF"/>
    <w:lvl w:ilvl="0" w:tplc="240AE03C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80AD6A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6A57E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C73AC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A853EA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270B6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2EBEFC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E9A22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08748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B95ABF"/>
    <w:multiLevelType w:val="hybridMultilevel"/>
    <w:tmpl w:val="40BE4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1FF5"/>
    <w:multiLevelType w:val="hybridMultilevel"/>
    <w:tmpl w:val="28968096"/>
    <w:lvl w:ilvl="0" w:tplc="4C664E3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1E7"/>
    <w:multiLevelType w:val="hybridMultilevel"/>
    <w:tmpl w:val="2E68A4F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94981"/>
    <w:multiLevelType w:val="hybridMultilevel"/>
    <w:tmpl w:val="4C7EE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75BE"/>
    <w:multiLevelType w:val="hybridMultilevel"/>
    <w:tmpl w:val="FFFFFFFF"/>
    <w:lvl w:ilvl="0" w:tplc="B59A8D7A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A7A14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A5472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C876D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4CE992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6301C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2D0CE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4D086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88106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F352643"/>
    <w:multiLevelType w:val="hybridMultilevel"/>
    <w:tmpl w:val="6FE08256"/>
    <w:lvl w:ilvl="0" w:tplc="99F4BCFC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7F6F"/>
    <w:multiLevelType w:val="hybridMultilevel"/>
    <w:tmpl w:val="FFFFFFFF"/>
    <w:styleLink w:val="ImportierterStil1"/>
    <w:lvl w:ilvl="0" w:tplc="396067B6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80DE6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008080">
      <w:start w:val="1"/>
      <w:numFmt w:val="lowerRoman"/>
      <w:lvlText w:val="%3."/>
      <w:lvlJc w:val="left"/>
      <w:pPr>
        <w:ind w:left="179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113E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2EA34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C09C1E">
      <w:start w:val="1"/>
      <w:numFmt w:val="lowerRoman"/>
      <w:lvlText w:val="%6."/>
      <w:lvlJc w:val="left"/>
      <w:pPr>
        <w:ind w:left="395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A565C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0E410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6A5C96">
      <w:start w:val="1"/>
      <w:numFmt w:val="lowerRoman"/>
      <w:lvlText w:val="%9."/>
      <w:lvlJc w:val="left"/>
      <w:pPr>
        <w:ind w:left="611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0E4ED1"/>
    <w:multiLevelType w:val="hybridMultilevel"/>
    <w:tmpl w:val="6CCE7292"/>
    <w:lvl w:ilvl="0" w:tplc="14C0474A">
      <w:numFmt w:val="bullet"/>
      <w:lvlText w:val="–"/>
      <w:lvlJc w:val="left"/>
      <w:pPr>
        <w:ind w:left="423" w:hanging="360"/>
      </w:pPr>
      <w:rPr>
        <w:rFonts w:ascii="Arial" w:eastAsia="Times New Roman" w:hAnsi="Arial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6" w15:restartNumberingAfterBreak="0">
    <w:nsid w:val="48AB0E2E"/>
    <w:multiLevelType w:val="hybridMultilevel"/>
    <w:tmpl w:val="3EB6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63B0"/>
    <w:multiLevelType w:val="hybridMultilevel"/>
    <w:tmpl w:val="5D086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01B00"/>
    <w:multiLevelType w:val="hybridMultilevel"/>
    <w:tmpl w:val="FFFFFFFF"/>
    <w:numStyleLink w:val="ImportierterStil2"/>
  </w:abstractNum>
  <w:abstractNum w:abstractNumId="19" w15:restartNumberingAfterBreak="0">
    <w:nsid w:val="52106C83"/>
    <w:multiLevelType w:val="hybridMultilevel"/>
    <w:tmpl w:val="8C2297CC"/>
    <w:lvl w:ilvl="0" w:tplc="9684F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1E12"/>
    <w:multiLevelType w:val="hybridMultilevel"/>
    <w:tmpl w:val="AD564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B4A88"/>
    <w:multiLevelType w:val="hybridMultilevel"/>
    <w:tmpl w:val="FFFFFFFF"/>
    <w:numStyleLink w:val="ImportierterStil1"/>
  </w:abstractNum>
  <w:abstractNum w:abstractNumId="22" w15:restartNumberingAfterBreak="0">
    <w:nsid w:val="6BE87E5B"/>
    <w:multiLevelType w:val="hybridMultilevel"/>
    <w:tmpl w:val="FFFFFFFF"/>
    <w:lvl w:ilvl="0" w:tplc="8940CD9C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C8E78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47430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D962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4C102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6F68E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AB3DE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29570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A0244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0B47B34"/>
    <w:multiLevelType w:val="hybridMultilevel"/>
    <w:tmpl w:val="396EB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A416F"/>
    <w:multiLevelType w:val="hybridMultilevel"/>
    <w:tmpl w:val="5414D2EE"/>
    <w:lvl w:ilvl="0" w:tplc="C588904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A2D8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51B40"/>
    <w:multiLevelType w:val="hybridMultilevel"/>
    <w:tmpl w:val="5822A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2"/>
  </w:num>
  <w:num w:numId="5">
    <w:abstractNumId w:val="22"/>
  </w:num>
  <w:num w:numId="6">
    <w:abstractNumId w:val="6"/>
  </w:num>
  <w:num w:numId="7">
    <w:abstractNumId w:val="21"/>
    <w:lvlOverride w:ilvl="0">
      <w:startOverride w:val="2"/>
    </w:lvlOverride>
  </w:num>
  <w:num w:numId="8">
    <w:abstractNumId w:val="4"/>
  </w:num>
  <w:num w:numId="9">
    <w:abstractNumId w:val="18"/>
  </w:num>
  <w:num w:numId="10">
    <w:abstractNumId w:val="21"/>
    <w:lvlOverride w:ilvl="0">
      <w:startOverride w:val="5"/>
    </w:lvlOverride>
  </w:num>
  <w:num w:numId="11">
    <w:abstractNumId w:val="21"/>
    <w:lvlOverride w:ilvl="0">
      <w:lvl w:ilvl="0" w:tplc="C1709C60">
        <w:start w:val="1"/>
        <w:numFmt w:val="decimal"/>
        <w:lvlText w:val="%1."/>
        <w:lvlJc w:val="left"/>
        <w:pPr>
          <w:tabs>
            <w:tab w:val="num" w:pos="422"/>
          </w:tabs>
          <w:ind w:left="53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12512A">
        <w:start w:val="1"/>
        <w:numFmt w:val="lowerLetter"/>
        <w:lvlText w:val="%2."/>
        <w:lvlJc w:val="left"/>
        <w:pPr>
          <w:tabs>
            <w:tab w:val="num" w:pos="1142"/>
          </w:tabs>
          <w:ind w:left="125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EC07A2">
        <w:start w:val="1"/>
        <w:numFmt w:val="lowerRoman"/>
        <w:lvlText w:val="%3."/>
        <w:lvlJc w:val="left"/>
        <w:pPr>
          <w:tabs>
            <w:tab w:val="num" w:pos="1851"/>
          </w:tabs>
          <w:ind w:left="1959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1CFCCC">
        <w:start w:val="1"/>
        <w:numFmt w:val="decimal"/>
        <w:lvlText w:val="%4."/>
        <w:lvlJc w:val="left"/>
        <w:pPr>
          <w:tabs>
            <w:tab w:val="num" w:pos="2582"/>
          </w:tabs>
          <w:ind w:left="269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ECFF7C">
        <w:start w:val="1"/>
        <w:numFmt w:val="lowerLetter"/>
        <w:lvlText w:val="%5."/>
        <w:lvlJc w:val="left"/>
        <w:pPr>
          <w:tabs>
            <w:tab w:val="num" w:pos="3302"/>
          </w:tabs>
          <w:ind w:left="341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2A3608">
        <w:start w:val="1"/>
        <w:numFmt w:val="lowerRoman"/>
        <w:lvlText w:val="%6."/>
        <w:lvlJc w:val="left"/>
        <w:pPr>
          <w:tabs>
            <w:tab w:val="num" w:pos="4011"/>
          </w:tabs>
          <w:ind w:left="4119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F0ED4C">
        <w:start w:val="1"/>
        <w:numFmt w:val="decimal"/>
        <w:lvlText w:val="%7."/>
        <w:lvlJc w:val="left"/>
        <w:pPr>
          <w:tabs>
            <w:tab w:val="num" w:pos="4742"/>
          </w:tabs>
          <w:ind w:left="485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2286CC">
        <w:start w:val="1"/>
        <w:numFmt w:val="lowerLetter"/>
        <w:lvlText w:val="%8."/>
        <w:lvlJc w:val="left"/>
        <w:pPr>
          <w:tabs>
            <w:tab w:val="num" w:pos="5462"/>
          </w:tabs>
          <w:ind w:left="557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149FE4">
        <w:start w:val="1"/>
        <w:numFmt w:val="lowerRoman"/>
        <w:lvlText w:val="%9."/>
        <w:lvlJc w:val="left"/>
        <w:pPr>
          <w:tabs>
            <w:tab w:val="num" w:pos="6171"/>
          </w:tabs>
          <w:ind w:left="6279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7"/>
  </w:num>
  <w:num w:numId="14">
    <w:abstractNumId w:val="7"/>
    <w:lvlOverride w:ilvl="0">
      <w:lvl w:ilvl="0" w:tplc="240AE03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80AD6A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46A57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DC73A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A853E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9270B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2EBEF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DE9A2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50874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</w:tabs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1"/>
    <w:lvlOverride w:ilvl="0">
      <w:startOverride w:val="6"/>
    </w:lvlOverride>
  </w:num>
  <w:num w:numId="16">
    <w:abstractNumId w:val="21"/>
    <w:lvlOverride w:ilvl="0">
      <w:startOverride w:val="7"/>
    </w:lvlOverride>
  </w:num>
  <w:num w:numId="17">
    <w:abstractNumId w:val="21"/>
    <w:lvlOverride w:ilvl="0">
      <w:startOverride w:val="9"/>
    </w:lvlOverride>
  </w:num>
  <w:num w:numId="18">
    <w:abstractNumId w:val="23"/>
  </w:num>
  <w:num w:numId="19">
    <w:abstractNumId w:val="25"/>
  </w:num>
  <w:num w:numId="20">
    <w:abstractNumId w:val="11"/>
  </w:num>
  <w:num w:numId="21">
    <w:abstractNumId w:val="20"/>
  </w:num>
  <w:num w:numId="22">
    <w:abstractNumId w:val="16"/>
  </w:num>
  <w:num w:numId="23">
    <w:abstractNumId w:val="17"/>
  </w:num>
  <w:num w:numId="24">
    <w:abstractNumId w:val="3"/>
  </w:num>
  <w:num w:numId="25">
    <w:abstractNumId w:val="9"/>
  </w:num>
  <w:num w:numId="26">
    <w:abstractNumId w:val="15"/>
  </w:num>
  <w:num w:numId="27">
    <w:abstractNumId w:val="24"/>
  </w:num>
  <w:num w:numId="28">
    <w:abstractNumId w:val="10"/>
  </w:num>
  <w:num w:numId="29">
    <w:abstractNumId w:val="2"/>
  </w:num>
  <w:num w:numId="30">
    <w:abstractNumId w:val="19"/>
  </w:num>
  <w:num w:numId="31">
    <w:abstractNumId w:val="8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31"/>
    <w:rsid w:val="00055FD7"/>
    <w:rsid w:val="000729D0"/>
    <w:rsid w:val="000A0A1A"/>
    <w:rsid w:val="000A7069"/>
    <w:rsid w:val="000E542A"/>
    <w:rsid w:val="0013678F"/>
    <w:rsid w:val="0017783B"/>
    <w:rsid w:val="00183258"/>
    <w:rsid w:val="00194F6B"/>
    <w:rsid w:val="001C155B"/>
    <w:rsid w:val="001E00E0"/>
    <w:rsid w:val="001F2D49"/>
    <w:rsid w:val="002237E0"/>
    <w:rsid w:val="0022397E"/>
    <w:rsid w:val="002332CC"/>
    <w:rsid w:val="00243727"/>
    <w:rsid w:val="00257807"/>
    <w:rsid w:val="00265362"/>
    <w:rsid w:val="002778C8"/>
    <w:rsid w:val="00284BEF"/>
    <w:rsid w:val="002B35AC"/>
    <w:rsid w:val="002D1C5D"/>
    <w:rsid w:val="002D4A97"/>
    <w:rsid w:val="002D4C1A"/>
    <w:rsid w:val="002E5722"/>
    <w:rsid w:val="002F06B1"/>
    <w:rsid w:val="002F1ED2"/>
    <w:rsid w:val="00300EE0"/>
    <w:rsid w:val="00336917"/>
    <w:rsid w:val="0037455A"/>
    <w:rsid w:val="003C0767"/>
    <w:rsid w:val="003D0E1A"/>
    <w:rsid w:val="003F3980"/>
    <w:rsid w:val="004109F1"/>
    <w:rsid w:val="004339D7"/>
    <w:rsid w:val="00437FB9"/>
    <w:rsid w:val="0047009B"/>
    <w:rsid w:val="004B3691"/>
    <w:rsid w:val="004D3576"/>
    <w:rsid w:val="00500359"/>
    <w:rsid w:val="00515FF0"/>
    <w:rsid w:val="0052751A"/>
    <w:rsid w:val="005734FF"/>
    <w:rsid w:val="005872EE"/>
    <w:rsid w:val="005C2220"/>
    <w:rsid w:val="005C5576"/>
    <w:rsid w:val="005F3BCD"/>
    <w:rsid w:val="00604517"/>
    <w:rsid w:val="00606C4C"/>
    <w:rsid w:val="0065790F"/>
    <w:rsid w:val="006C7AA1"/>
    <w:rsid w:val="006D3F0B"/>
    <w:rsid w:val="00704923"/>
    <w:rsid w:val="0071795F"/>
    <w:rsid w:val="00726F35"/>
    <w:rsid w:val="007655EA"/>
    <w:rsid w:val="0078197D"/>
    <w:rsid w:val="007D5D75"/>
    <w:rsid w:val="007D65B3"/>
    <w:rsid w:val="00831200"/>
    <w:rsid w:val="00846967"/>
    <w:rsid w:val="008749B4"/>
    <w:rsid w:val="008B39B7"/>
    <w:rsid w:val="008C00C0"/>
    <w:rsid w:val="008E3F95"/>
    <w:rsid w:val="00901E00"/>
    <w:rsid w:val="009241A2"/>
    <w:rsid w:val="009509FB"/>
    <w:rsid w:val="009A1B85"/>
    <w:rsid w:val="009A7F26"/>
    <w:rsid w:val="009B0AF1"/>
    <w:rsid w:val="009D7389"/>
    <w:rsid w:val="009E33A0"/>
    <w:rsid w:val="009F48E3"/>
    <w:rsid w:val="009F662F"/>
    <w:rsid w:val="00A14264"/>
    <w:rsid w:val="00A14682"/>
    <w:rsid w:val="00A3613E"/>
    <w:rsid w:val="00A64B72"/>
    <w:rsid w:val="00A92444"/>
    <w:rsid w:val="00A97FBB"/>
    <w:rsid w:val="00AA1C59"/>
    <w:rsid w:val="00AB4A9D"/>
    <w:rsid w:val="00AD5965"/>
    <w:rsid w:val="00AE5CF8"/>
    <w:rsid w:val="00B0049F"/>
    <w:rsid w:val="00B050AA"/>
    <w:rsid w:val="00B46EF1"/>
    <w:rsid w:val="00B85187"/>
    <w:rsid w:val="00BA053B"/>
    <w:rsid w:val="00BC6F86"/>
    <w:rsid w:val="00BE746B"/>
    <w:rsid w:val="00BF66AB"/>
    <w:rsid w:val="00C54A2A"/>
    <w:rsid w:val="00C65762"/>
    <w:rsid w:val="00CB6D21"/>
    <w:rsid w:val="00CC190B"/>
    <w:rsid w:val="00CE4210"/>
    <w:rsid w:val="00D26CC8"/>
    <w:rsid w:val="00D325AC"/>
    <w:rsid w:val="00D437C0"/>
    <w:rsid w:val="00D43BC3"/>
    <w:rsid w:val="00DC6EEB"/>
    <w:rsid w:val="00DC745C"/>
    <w:rsid w:val="00DD2A98"/>
    <w:rsid w:val="00DE738A"/>
    <w:rsid w:val="00DF3E84"/>
    <w:rsid w:val="00E163EF"/>
    <w:rsid w:val="00E72FBD"/>
    <w:rsid w:val="00E81E83"/>
    <w:rsid w:val="00EA4B6A"/>
    <w:rsid w:val="00EA6131"/>
    <w:rsid w:val="00EA783D"/>
    <w:rsid w:val="00EB4450"/>
    <w:rsid w:val="00ED4DD9"/>
    <w:rsid w:val="00ED6A80"/>
    <w:rsid w:val="00EF79AE"/>
    <w:rsid w:val="00F057EC"/>
    <w:rsid w:val="00F22A63"/>
    <w:rsid w:val="00F33C1A"/>
    <w:rsid w:val="00FC4DC7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A965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187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pacing w:before="240"/>
      <w:outlineLvl w:val="0"/>
    </w:pPr>
    <w:rPr>
      <w:rFonts w:ascii="Helvetica Neue" w:hAnsi="Helvetica Neue" w:cs="Arial Unicode MS"/>
      <w:color w:val="0079BF"/>
      <w:sz w:val="32"/>
      <w:szCs w:val="32"/>
      <w:u w:color="0079BF"/>
      <w:lang w:val="en-US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40"/>
      <w:outlineLvl w:val="1"/>
    </w:pPr>
    <w:rPr>
      <w:rFonts w:ascii="Helvetica Neue" w:hAnsi="Helvetica Neue" w:cs="Arial Unicode MS"/>
      <w:color w:val="0079BF"/>
      <w:sz w:val="26"/>
      <w:szCs w:val="26"/>
      <w:u w:color="0079B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pPr>
      <w:numPr>
        <w:numId w:val="8"/>
      </w:numPr>
    </w:pPr>
  </w:style>
  <w:style w:type="table" w:styleId="Tabellenraster">
    <w:name w:val="Table Grid"/>
    <w:basedOn w:val="NormaleTabelle"/>
    <w:uiPriority w:val="39"/>
    <w:rsid w:val="003F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A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AA1"/>
    <w:rPr>
      <w:rFonts w:ascii="Segoe UI" w:eastAsia="Times New Roman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einLeerraum">
    <w:name w:val="No Spacing"/>
    <w:uiPriority w:val="1"/>
    <w:qFormat/>
    <w:rsid w:val="009A1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3BCD"/>
    <w:rPr>
      <w:sz w:val="16"/>
      <w:szCs w:val="16"/>
    </w:rPr>
  </w:style>
  <w:style w:type="paragraph" w:customStyle="1" w:styleId="TabelleStrich">
    <w:name w:val="Tabelle Strich"/>
    <w:basedOn w:val="Standard"/>
    <w:uiPriority w:val="99"/>
    <w:qFormat/>
    <w:rsid w:val="005F3BCD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color w:val="auto"/>
      <w:sz w:val="22"/>
      <w:bdr w:val="none" w:sz="0" w:space="0" w:color="auto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9B0AF1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2802</Characters>
  <Application>Microsoft Office Word</Application>
  <DocSecurity>0</DocSecurity>
  <Lines>57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2023-05-31T12:47:00Z</dcterms:created>
  <dcterms:modified xsi:type="dcterms:W3CDTF">2024-02-15T13:51:00Z</dcterms:modified>
</cp:coreProperties>
</file>