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542F4F" w:rsidRPr="008A6247" w:rsidTr="008520A6">
        <w:trPr>
          <w:jc w:val="center"/>
        </w:trPr>
        <w:tc>
          <w:tcPr>
            <w:tcW w:w="15393" w:type="dxa"/>
            <w:shd w:val="clear" w:color="auto" w:fill="FFC000"/>
          </w:tcPr>
          <w:p w:rsidR="00542F4F" w:rsidRPr="008A6247" w:rsidRDefault="00542F4F" w:rsidP="008520A6">
            <w:pPr>
              <w:spacing w:line="300" w:lineRule="auto"/>
              <w:ind w:left="459" w:right="-250" w:hanging="459"/>
              <w:jc w:val="center"/>
              <w:rPr>
                <w:rFonts w:ascii="Calibri" w:hAnsi="Calibri" w:cs="Calibri"/>
                <w:b/>
                <w:sz w:val="24"/>
              </w:rPr>
            </w:pPr>
            <w:r w:rsidRPr="008A6247">
              <w:rPr>
                <w:rFonts w:ascii="Calibri" w:hAnsi="Calibri" w:cs="Calibri"/>
                <w:b/>
                <w:sz w:val="28"/>
              </w:rPr>
              <w:t>Bewertung</w:t>
            </w:r>
          </w:p>
        </w:tc>
      </w:tr>
    </w:tbl>
    <w:p w:rsidR="00542F4F" w:rsidRPr="008A6247" w:rsidRDefault="00542F4F" w:rsidP="00542F4F">
      <w:pPr>
        <w:contextualSpacing/>
        <w:rPr>
          <w:rFonts w:ascii="Calibri" w:eastAsia="Times New Roman" w:hAnsi="Calibri" w:cs="Calibri"/>
        </w:rPr>
      </w:pPr>
    </w:p>
    <w:p w:rsidR="00542F4F" w:rsidRPr="008A6247" w:rsidRDefault="00542F4F" w:rsidP="00542F4F">
      <w:pPr>
        <w:tabs>
          <w:tab w:val="left" w:pos="2731"/>
        </w:tabs>
        <w:spacing w:after="0" w:line="300" w:lineRule="auto"/>
        <w:ind w:left="459" w:right="-250" w:hanging="459"/>
        <w:rPr>
          <w:rFonts w:ascii="Calibri" w:eastAsia="Calibri" w:hAnsi="Calibri" w:cs="Calibri"/>
          <w:b/>
          <w:sz w:val="28"/>
          <w:lang w:eastAsia="en-US"/>
        </w:rPr>
      </w:pPr>
      <w:r w:rsidRPr="008A6247">
        <w:rPr>
          <w:rFonts w:ascii="Calibri" w:eastAsia="Calibri" w:hAnsi="Calibri" w:cs="Calibri"/>
          <w:sz w:val="28"/>
          <w:lang w:eastAsia="en-US"/>
        </w:rPr>
        <w:t>Erwärmungsgestaltung durch</w:t>
      </w:r>
      <w:r w:rsidRPr="008A6247">
        <w:rPr>
          <w:rFonts w:ascii="Calibri" w:eastAsia="Calibri" w:hAnsi="Calibri" w:cs="Calibri"/>
          <w:b/>
          <w:sz w:val="28"/>
          <w:lang w:eastAsia="en-US"/>
        </w:rPr>
        <w:t xml:space="preserve">   ______________________________________</w:t>
      </w:r>
    </w:p>
    <w:p w:rsidR="00542F4F" w:rsidRPr="008A6247" w:rsidRDefault="00542F4F" w:rsidP="00542F4F">
      <w:pPr>
        <w:contextualSpacing/>
        <w:rPr>
          <w:rFonts w:ascii="Calibri" w:eastAsia="Times New Roman" w:hAnsi="Calibri" w:cs="Calibri"/>
        </w:rPr>
      </w:pPr>
    </w:p>
    <w:tbl>
      <w:tblPr>
        <w:tblStyle w:val="Tabellenraster1"/>
        <w:tblpPr w:leftFromText="141" w:rightFromText="141" w:vertAnchor="text" w:horzAnchor="page" w:tblpX="1097" w:tblpY="-5"/>
        <w:tblW w:w="0" w:type="auto"/>
        <w:tblLook w:val="04A0" w:firstRow="1" w:lastRow="0" w:firstColumn="1" w:lastColumn="0" w:noHBand="0" w:noVBand="1"/>
      </w:tblPr>
      <w:tblGrid>
        <w:gridCol w:w="6526"/>
        <w:gridCol w:w="1413"/>
        <w:gridCol w:w="1559"/>
      </w:tblGrid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972" w:type="dxa"/>
            <w:gridSpan w:val="2"/>
            <w:tcBorders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8"/>
              </w:rPr>
            </w:pPr>
            <w:r w:rsidRPr="008A6247">
              <w:rPr>
                <w:rFonts w:ascii="Calibri" w:hAnsi="Calibri" w:cs="Times New Roman"/>
                <w:b/>
                <w:bCs/>
                <w:color w:val="00B050"/>
                <w:sz w:val="18"/>
              </w:rPr>
              <w:t xml:space="preserve">Punkteverteilung 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  <w:shd w:val="clear" w:color="auto" w:fill="8EAADB"/>
          </w:tcPr>
          <w:p w:rsidR="00542F4F" w:rsidRPr="008A6247" w:rsidRDefault="00542F4F" w:rsidP="001F0452">
            <w:pPr>
              <w:rPr>
                <w:rFonts w:ascii="Calibri" w:hAnsi="Calibri" w:cs="Times New Roman"/>
                <w:b/>
                <w:color w:val="000000"/>
              </w:rPr>
            </w:pPr>
            <w:r w:rsidRPr="008A6247">
              <w:rPr>
                <w:rFonts w:ascii="Calibri" w:hAnsi="Calibri" w:cs="Times New Roman"/>
                <w:b/>
                <w:color w:val="000000"/>
                <w:sz w:val="24"/>
              </w:rPr>
              <w:t>Schriftliche Vorbereitung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  <w:shd w:val="clear" w:color="auto" w:fill="8EAADB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8EAADB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color w:val="000000"/>
              </w:rPr>
            </w:pP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>Aufbereitung in tabellarischer Form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>2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>pünktliche Abgabe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>1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jc w:val="right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8A6247"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</w:rPr>
              <w:t>Zwischensumme: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A6247">
              <w:rPr>
                <w:rFonts w:ascii="Calibri" w:hAnsi="Calibri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  <w:shd w:val="clear" w:color="auto" w:fill="8EAADB"/>
          </w:tcPr>
          <w:p w:rsidR="00542F4F" w:rsidRPr="008A6247" w:rsidRDefault="00542F4F" w:rsidP="001F0452">
            <w:pPr>
              <w:rPr>
                <w:rFonts w:ascii="Calibri" w:hAnsi="Calibri" w:cs="Times New Roman"/>
                <w:b/>
                <w:color w:val="00B050"/>
              </w:rPr>
            </w:pPr>
            <w:r w:rsidRPr="008A6247">
              <w:rPr>
                <w:rFonts w:ascii="Calibri" w:hAnsi="Calibri" w:cs="Times New Roman"/>
                <w:b/>
                <w:color w:val="000000"/>
                <w:sz w:val="24"/>
              </w:rPr>
              <w:t>Übungsauswahl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  <w:shd w:val="clear" w:color="auto" w:fill="8EAADB"/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8EAADB"/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  <w:shd w:val="clear" w:color="auto" w:fill="auto"/>
          </w:tcPr>
          <w:p w:rsidR="00542F4F" w:rsidRPr="008A6247" w:rsidRDefault="00542F4F" w:rsidP="001F0452">
            <w:pPr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 xml:space="preserve">Übungen </w:t>
            </w:r>
            <w:r>
              <w:rPr>
                <w:rFonts w:ascii="Calibri" w:hAnsi="Calibri" w:cs="Times New Roman"/>
              </w:rPr>
              <w:t>bereiten</w:t>
            </w:r>
            <w:r w:rsidRPr="008A6247">
              <w:rPr>
                <w:rFonts w:ascii="Calibri" w:hAnsi="Calibri" w:cs="Times New Roman"/>
              </w:rPr>
              <w:t xml:space="preserve"> intensiv &amp; effektiv </w:t>
            </w:r>
            <w:r>
              <w:rPr>
                <w:rFonts w:ascii="Calibri" w:hAnsi="Calibri" w:cs="Times New Roman"/>
              </w:rPr>
              <w:t>auf das</w:t>
            </w:r>
            <w:r w:rsidRPr="008A6247">
              <w:rPr>
                <w:rFonts w:ascii="Calibri" w:hAnsi="Calibri" w:cs="Times New Roman"/>
              </w:rPr>
              <w:t xml:space="preserve"> Stundenziel </w:t>
            </w:r>
            <w:r>
              <w:rPr>
                <w:rFonts w:ascii="Calibri" w:hAnsi="Calibri" w:cs="Times New Roman"/>
              </w:rPr>
              <w:t>vor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>3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  <w:shd w:val="clear" w:color="auto" w:fill="auto"/>
          </w:tcPr>
          <w:p w:rsidR="00542F4F" w:rsidRPr="008A6247" w:rsidRDefault="00542F4F" w:rsidP="001F0452">
            <w:pPr>
              <w:jc w:val="right"/>
              <w:rPr>
                <w:rFonts w:ascii="Calibri" w:hAnsi="Calibri" w:cs="Times New Roman"/>
                <w:b/>
                <w:bCs/>
                <w:color w:val="00B050"/>
              </w:rPr>
            </w:pPr>
            <w:r w:rsidRPr="008A6247"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</w:rPr>
              <w:t>Zwischensumme: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  <w:color w:val="00B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color w:val="00B050"/>
              </w:rPr>
            </w:pPr>
            <w:r w:rsidRPr="008A6247"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</w:rPr>
              <w:t>3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  <w:shd w:val="clear" w:color="auto" w:fill="8EAADB"/>
          </w:tcPr>
          <w:p w:rsidR="00542F4F" w:rsidRPr="008A6247" w:rsidRDefault="00542F4F" w:rsidP="001F0452">
            <w:pPr>
              <w:rPr>
                <w:rFonts w:ascii="Calibri" w:hAnsi="Calibri" w:cs="Times New Roman"/>
                <w:b/>
                <w:bCs/>
              </w:rPr>
            </w:pPr>
            <w:r w:rsidRPr="008A6247">
              <w:rPr>
                <w:rFonts w:ascii="Calibri" w:hAnsi="Calibri" w:cs="Times New Roman"/>
                <w:b/>
                <w:bCs/>
                <w:sz w:val="24"/>
              </w:rPr>
              <w:t>Durchführung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  <w:shd w:val="clear" w:color="auto" w:fill="8EAADB"/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shd w:val="clear" w:color="auto" w:fill="8EAADB"/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 xml:space="preserve">Formulierung der Aufgabenstellung </w:t>
            </w:r>
            <w:r w:rsidR="00CA0227">
              <w:rPr>
                <w:rFonts w:ascii="Calibri" w:hAnsi="Calibri" w:cs="Times New Roman"/>
              </w:rPr>
              <w:br/>
            </w:r>
            <w:r w:rsidRPr="008A6247">
              <w:rPr>
                <w:rFonts w:ascii="Calibri" w:hAnsi="Calibri" w:cs="Times New Roman"/>
                <w:i/>
                <w:sz w:val="20"/>
                <w:szCs w:val="20"/>
              </w:rPr>
              <w:t>(klare Anweisungen, Fachsprache/Fachbegriffe, Motivation der Mitschüler)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>3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 xml:space="preserve">Demonstration der Übung bzw. Leitung </w:t>
            </w:r>
            <w:r w:rsidR="00CA0227">
              <w:rPr>
                <w:rFonts w:ascii="Calibri" w:hAnsi="Calibri" w:cs="Times New Roman"/>
              </w:rPr>
              <w:br/>
            </w:r>
            <w:r w:rsidRPr="008A6247">
              <w:rPr>
                <w:rFonts w:ascii="Calibri" w:hAnsi="Calibri" w:cs="Times New Roman"/>
                <w:i/>
                <w:sz w:val="20"/>
                <w:szCs w:val="20"/>
              </w:rPr>
              <w:t>(Leitung der Mitschüler durch die Wahl der Organisationsform, fachgerechte Demonstration der Übungen)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>3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 xml:space="preserve">Korrekturmaßnahmen </w:t>
            </w:r>
            <w:r w:rsidR="00CA0227">
              <w:rPr>
                <w:rFonts w:ascii="Calibri" w:hAnsi="Calibri" w:cs="Times New Roman"/>
              </w:rPr>
              <w:br/>
            </w:r>
            <w:r w:rsidRPr="008A6247">
              <w:rPr>
                <w:rFonts w:ascii="Calibri" w:hAnsi="Calibri" w:cs="Times New Roman"/>
                <w:i/>
                <w:sz w:val="20"/>
                <w:szCs w:val="20"/>
              </w:rPr>
              <w:t>(Differenzierung in der Aufgabenstellung, Hilfestellung leisten)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</w:rPr>
              <w:t>3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right"/>
              <w:rPr>
                <w:rFonts w:ascii="Calibri" w:hAnsi="Calibri" w:cs="Times New Roman"/>
              </w:rPr>
            </w:pPr>
            <w:r w:rsidRPr="008A6247"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</w:rPr>
              <w:t>Zwischensumme:</w:t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b/>
              </w:rPr>
            </w:pPr>
            <w:r w:rsidRPr="008A6247">
              <w:rPr>
                <w:rFonts w:ascii="Calibri" w:hAnsi="Calibri" w:cs="Times New Roman"/>
                <w:b/>
                <w:color w:val="00B050"/>
                <w:sz w:val="28"/>
                <w:szCs w:val="28"/>
              </w:rPr>
              <w:t>9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left="720"/>
              <w:contextualSpacing/>
              <w:jc w:val="right"/>
              <w:rPr>
                <w:rFonts w:ascii="Calibri" w:eastAsia="Times New Roman" w:hAnsi="Calibri" w:cs="Times New Roman"/>
              </w:rPr>
            </w:pPr>
          </w:p>
          <w:p w:rsidR="00542F4F" w:rsidRPr="008A6247" w:rsidRDefault="00542F4F" w:rsidP="001F0452">
            <w:pPr>
              <w:ind w:left="720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8A624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Gesamtpunkte:</w:t>
            </w:r>
          </w:p>
          <w:p w:rsidR="00542F4F" w:rsidRPr="008A6247" w:rsidRDefault="00542F4F" w:rsidP="001F0452">
            <w:pPr>
              <w:ind w:left="720"/>
              <w:contextualSpacing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right="3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18" w:space="0" w:color="00B050"/>
              <w:left w:val="single" w:sz="18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  <w:b/>
              </w:rPr>
            </w:pPr>
            <w:r w:rsidRPr="008A6247">
              <w:rPr>
                <w:rFonts w:ascii="Calibri" w:hAnsi="Calibri" w:cs="Times New Roman"/>
                <w:b/>
                <w:color w:val="00B050"/>
                <w:sz w:val="32"/>
              </w:rPr>
              <w:t>15</w:t>
            </w:r>
          </w:p>
        </w:tc>
      </w:tr>
      <w:tr w:rsidR="00542F4F" w:rsidRPr="008A6247" w:rsidTr="001F0452">
        <w:tc>
          <w:tcPr>
            <w:tcW w:w="6526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ind w:left="720"/>
              <w:contextualSpacing/>
              <w:jc w:val="right"/>
              <w:rPr>
                <w:rFonts w:ascii="Calibri" w:eastAsia="Times New Roman" w:hAnsi="Calibri" w:cs="Times New Roman"/>
              </w:rPr>
            </w:pPr>
          </w:p>
          <w:p w:rsidR="00542F4F" w:rsidRPr="008A6247" w:rsidRDefault="00542F4F" w:rsidP="001F0452">
            <w:pPr>
              <w:ind w:left="171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8A624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Note:</w:t>
            </w:r>
            <w:r w:rsidRPr="008A624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13" w:type="dxa"/>
            <w:tcBorders>
              <w:right w:val="single" w:sz="18" w:space="0" w:color="00B050"/>
            </w:tcBorders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542F4F" w:rsidRPr="008A6247" w:rsidRDefault="00542F4F" w:rsidP="001F0452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8B45E1" w:rsidRDefault="008B45E1">
      <w:bookmarkStart w:id="0" w:name="_GoBack"/>
      <w:bookmarkEnd w:id="0"/>
    </w:p>
    <w:sectPr w:rsidR="008B45E1" w:rsidSect="001F0452">
      <w:headerReference w:type="default" r:id="rId6"/>
      <w:footerReference w:type="default" r:id="rId7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52" w:rsidRDefault="001F0452" w:rsidP="001F0452">
      <w:pPr>
        <w:spacing w:after="0" w:line="240" w:lineRule="auto"/>
      </w:pPr>
      <w:r>
        <w:separator/>
      </w:r>
    </w:p>
  </w:endnote>
  <w:endnote w:type="continuationSeparator" w:id="0">
    <w:p w:rsidR="001F0452" w:rsidRDefault="001F0452" w:rsidP="001F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452" w:rsidRPr="001F0452" w:rsidRDefault="001F0452" w:rsidP="001F0452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52" w:rsidRDefault="001F0452" w:rsidP="001F0452">
      <w:pPr>
        <w:spacing w:after="0" w:line="240" w:lineRule="auto"/>
      </w:pPr>
      <w:r>
        <w:separator/>
      </w:r>
    </w:p>
  </w:footnote>
  <w:footnote w:type="continuationSeparator" w:id="0">
    <w:p w:rsidR="001F0452" w:rsidRDefault="001F0452" w:rsidP="001F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452" w:rsidRPr="00531A96" w:rsidRDefault="001F0452" w:rsidP="001F0452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Sport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9/10</w:t>
    </w:r>
    <w:r>
      <w:rPr>
        <w:rFonts w:ascii="Arial" w:hAnsi="Arial" w:cs="Arial"/>
        <w:sz w:val="16"/>
        <w:szCs w:val="16"/>
      </w:rPr>
      <w:tab/>
      <w:t>Bewertung</w:t>
    </w:r>
  </w:p>
  <w:p w:rsidR="001F0452" w:rsidRDefault="001F04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4F"/>
    <w:rsid w:val="001F0452"/>
    <w:rsid w:val="00542F4F"/>
    <w:rsid w:val="008B45E1"/>
    <w:rsid w:val="00C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7BB02"/>
  <w15:chartTrackingRefBased/>
  <w15:docId w15:val="{33C7B6ED-E0A8-4853-B375-7729B98F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2F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unhideWhenUsed/>
    <w:rsid w:val="00542F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54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0452"/>
  </w:style>
  <w:style w:type="paragraph" w:styleId="Fuzeile">
    <w:name w:val="footer"/>
    <w:basedOn w:val="Standard"/>
    <w:link w:val="FuzeileZchn"/>
    <w:uiPriority w:val="99"/>
    <w:unhideWhenUsed/>
    <w:rsid w:val="001F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644</Characters>
  <Application>Microsoft Office Word</Application>
  <DocSecurity>0</DocSecurity>
  <Lines>18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3</cp:revision>
  <dcterms:created xsi:type="dcterms:W3CDTF">2023-09-08T06:07:00Z</dcterms:created>
  <dcterms:modified xsi:type="dcterms:W3CDTF">2024-02-15T13:59:00Z</dcterms:modified>
</cp:coreProperties>
</file>