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9212"/>
      </w:tblGrid>
      <w:tr w:rsidR="00221BF5" w:rsidRPr="00221BF5" w:rsidTr="00035E9F">
        <w:tc>
          <w:tcPr>
            <w:tcW w:w="9212" w:type="dxa"/>
            <w:shd w:val="clear" w:color="auto" w:fill="006600"/>
          </w:tcPr>
          <w:p w:rsidR="00221BF5" w:rsidRPr="00221BF5" w:rsidRDefault="00221BF5" w:rsidP="00221BF5">
            <w:pPr>
              <w:spacing w:before="240" w:after="0" w:line="360" w:lineRule="auto"/>
              <w:jc w:val="center"/>
              <w:rPr>
                <w:rFonts w:ascii="Arial" w:eastAsia="Calibri" w:hAnsi="Arial" w:cs="Times New Roman"/>
                <w:b/>
                <w:color w:val="FFFFFF"/>
                <w:sz w:val="32"/>
                <w:szCs w:val="32"/>
              </w:rPr>
            </w:pPr>
            <w:bookmarkStart w:id="0" w:name="_Toc443479823"/>
            <w:r w:rsidRPr="00221BF5">
              <w:rPr>
                <w:rFonts w:ascii="Arial" w:eastAsia="Calibri" w:hAnsi="Arial" w:cs="Times New Roman"/>
                <w:b/>
                <w:color w:val="FFFFFF"/>
                <w:sz w:val="32"/>
                <w:szCs w:val="32"/>
              </w:rPr>
              <w:t xml:space="preserve">Niveaubestimmende Aufgabe zum </w:t>
            </w:r>
            <w:r w:rsidR="00973F5C">
              <w:rPr>
                <w:rFonts w:ascii="Arial" w:eastAsia="Calibri" w:hAnsi="Arial" w:cs="Times New Roman"/>
                <w:b/>
                <w:color w:val="FFFFFF"/>
                <w:sz w:val="32"/>
                <w:szCs w:val="32"/>
              </w:rPr>
              <w:t>Rahmenplan</w:t>
            </w:r>
            <w:r w:rsidRPr="00221BF5">
              <w:rPr>
                <w:rFonts w:ascii="Arial" w:eastAsia="Calibri" w:hAnsi="Arial" w:cs="Times New Roman"/>
                <w:b/>
                <w:color w:val="FFFFFF"/>
                <w:sz w:val="32"/>
                <w:szCs w:val="32"/>
              </w:rPr>
              <w:t xml:space="preserve">plan </w:t>
            </w:r>
            <w:r w:rsidR="00973F5C">
              <w:rPr>
                <w:rFonts w:ascii="Arial" w:eastAsia="Calibri" w:hAnsi="Arial" w:cs="Times New Roman"/>
                <w:b/>
                <w:color w:val="FFFFFF"/>
                <w:sz w:val="32"/>
                <w:szCs w:val="32"/>
              </w:rPr>
              <w:t xml:space="preserve">„Lernmethoden | Arbeit am PC | Moderne Medienwelten“ </w:t>
            </w:r>
            <w:r w:rsidRPr="00221BF5">
              <w:rPr>
                <w:rFonts w:ascii="Arial" w:eastAsia="Calibri" w:hAnsi="Arial" w:cs="Times New Roman"/>
                <w:b/>
                <w:color w:val="FFFFFF"/>
                <w:sz w:val="32"/>
                <w:szCs w:val="32"/>
              </w:rPr>
              <w:t>Gymnasium</w:t>
            </w:r>
          </w:p>
          <w:p w:rsidR="00221BF5" w:rsidRPr="00221BF5" w:rsidRDefault="00221BF5" w:rsidP="00221BF5">
            <w:pPr>
              <w:spacing w:after="0" w:line="240" w:lineRule="auto"/>
              <w:jc w:val="center"/>
              <w:rPr>
                <w:rFonts w:ascii="Arial" w:eastAsia="Calibri" w:hAnsi="Arial" w:cs="Times New Roman"/>
                <w:b/>
                <w:color w:val="FFFFFF"/>
                <w:sz w:val="32"/>
                <w:szCs w:val="32"/>
              </w:rPr>
            </w:pPr>
          </w:p>
          <w:p w:rsidR="00973F5C" w:rsidRDefault="00973F5C" w:rsidP="00221BF5">
            <w:pPr>
              <w:spacing w:after="0" w:line="360" w:lineRule="auto"/>
              <w:jc w:val="center"/>
              <w:rPr>
                <w:rFonts w:ascii="Arial" w:eastAsia="Calibri" w:hAnsi="Arial" w:cs="Times New Roman"/>
                <w:b/>
                <w:color w:val="FFFFFF"/>
                <w:sz w:val="28"/>
                <w:szCs w:val="28"/>
              </w:rPr>
            </w:pPr>
            <w:r w:rsidRPr="00973F5C">
              <w:rPr>
                <w:rFonts w:ascii="Arial" w:eastAsia="Calibri" w:hAnsi="Arial" w:cs="Times New Roman"/>
                <w:b/>
                <w:color w:val="FFFFFF"/>
                <w:sz w:val="28"/>
                <w:szCs w:val="28"/>
              </w:rPr>
              <w:t xml:space="preserve">Wer plant die schönste Schulfahrt? </w:t>
            </w:r>
          </w:p>
          <w:p w:rsidR="00221BF5" w:rsidRPr="00221BF5" w:rsidRDefault="003F24EB" w:rsidP="00221BF5">
            <w:pPr>
              <w:spacing w:after="0" w:line="360" w:lineRule="auto"/>
              <w:jc w:val="center"/>
              <w:rPr>
                <w:rFonts w:ascii="Arial" w:eastAsia="Calibri" w:hAnsi="Arial" w:cs="Times New Roman"/>
                <w:color w:val="FFFFFF"/>
                <w:sz w:val="28"/>
                <w:szCs w:val="28"/>
              </w:rPr>
            </w:pPr>
            <w:r>
              <w:rPr>
                <w:rFonts w:ascii="Arial" w:eastAsia="Calibri" w:hAnsi="Arial" w:cs="Times New Roman"/>
                <w:color w:val="FFFFFF"/>
                <w:sz w:val="28"/>
                <w:szCs w:val="28"/>
              </w:rPr>
              <w:t>(</w:t>
            </w:r>
            <w:r w:rsidR="00221BF5" w:rsidRPr="00221BF5">
              <w:rPr>
                <w:rFonts w:ascii="Arial" w:eastAsia="Calibri" w:hAnsi="Arial" w:cs="Times New Roman"/>
                <w:color w:val="FFFFFF"/>
                <w:sz w:val="28"/>
                <w:szCs w:val="28"/>
              </w:rPr>
              <w:t xml:space="preserve">Schuljahrgänge </w:t>
            </w:r>
            <w:r w:rsidR="00973F5C">
              <w:rPr>
                <w:rFonts w:ascii="Arial" w:eastAsia="Calibri" w:hAnsi="Arial" w:cs="Times New Roman"/>
                <w:color w:val="FFFFFF"/>
                <w:sz w:val="28"/>
                <w:szCs w:val="28"/>
              </w:rPr>
              <w:t>5/6</w:t>
            </w:r>
            <w:r w:rsidR="00221BF5" w:rsidRPr="00221BF5">
              <w:rPr>
                <w:rFonts w:ascii="Arial" w:eastAsia="Calibri" w:hAnsi="Arial" w:cs="Times New Roman"/>
                <w:color w:val="FFFFFF"/>
                <w:sz w:val="28"/>
                <w:szCs w:val="28"/>
              </w:rPr>
              <w:t>)</w:t>
            </w:r>
          </w:p>
          <w:p w:rsidR="00221BF5" w:rsidRPr="00221BF5" w:rsidRDefault="00221BF5" w:rsidP="00221BF5">
            <w:pPr>
              <w:spacing w:after="0" w:line="360" w:lineRule="auto"/>
              <w:jc w:val="center"/>
              <w:rPr>
                <w:rFonts w:ascii="Arial" w:eastAsia="Calibri" w:hAnsi="Arial" w:cs="Times New Roman"/>
                <w:color w:val="FFFFFF"/>
                <w:sz w:val="28"/>
                <w:szCs w:val="28"/>
              </w:rPr>
            </w:pPr>
          </w:p>
          <w:p w:rsidR="00221BF5" w:rsidRPr="00221BF5" w:rsidRDefault="00221BF5" w:rsidP="00973F5C">
            <w:pPr>
              <w:spacing w:after="0" w:line="360" w:lineRule="auto"/>
              <w:jc w:val="center"/>
              <w:rPr>
                <w:rFonts w:ascii="Arial" w:eastAsia="Calibri" w:hAnsi="Arial" w:cs="Times New Roman"/>
                <w:lang w:eastAsia="de-DE"/>
              </w:rPr>
            </w:pPr>
            <w:r w:rsidRPr="00221BF5">
              <w:rPr>
                <w:rFonts w:ascii="Arial" w:eastAsia="Calibri" w:hAnsi="Arial" w:cs="Times New Roman"/>
                <w:color w:val="FFFFFF"/>
                <w:sz w:val="24"/>
              </w:rPr>
              <w:t xml:space="preserve">(Arbeitsstand: </w:t>
            </w:r>
            <w:r w:rsidR="00973F5C">
              <w:rPr>
                <w:rFonts w:ascii="Arial" w:eastAsia="Calibri" w:hAnsi="Arial" w:cs="Times New Roman"/>
                <w:color w:val="FFFFFF"/>
                <w:sz w:val="24"/>
              </w:rPr>
              <w:t>01.08.2016</w:t>
            </w:r>
            <w:r w:rsidRPr="00221BF5">
              <w:rPr>
                <w:rFonts w:ascii="Arial" w:eastAsia="Calibri" w:hAnsi="Arial" w:cs="Times New Roman"/>
                <w:color w:val="FFFFFF"/>
                <w:sz w:val="24"/>
              </w:rPr>
              <w:t>)</w:t>
            </w:r>
          </w:p>
        </w:tc>
      </w:tr>
    </w:tbl>
    <w:p w:rsidR="00221BF5" w:rsidRPr="00221BF5" w:rsidRDefault="00221BF5" w:rsidP="00221BF5">
      <w:pPr>
        <w:spacing w:after="0" w:line="240" w:lineRule="auto"/>
        <w:rPr>
          <w:rFonts w:ascii="Arial" w:eastAsia="Calibri" w:hAnsi="Arial" w:cs="Times New Roman"/>
          <w:lang w:eastAsia="de-DE"/>
        </w:rPr>
      </w:pPr>
    </w:p>
    <w:p w:rsidR="00221BF5" w:rsidRPr="00221BF5" w:rsidRDefault="00221BF5" w:rsidP="00221BF5">
      <w:pPr>
        <w:spacing w:after="0" w:line="240" w:lineRule="auto"/>
        <w:jc w:val="both"/>
        <w:rPr>
          <w:rFonts w:ascii="Arial" w:eastAsia="Calibri" w:hAnsi="Arial" w:cs="Times New Roman"/>
          <w:lang w:eastAsia="de-DE"/>
        </w:rPr>
      </w:pPr>
      <w:r w:rsidRPr="00221BF5">
        <w:rPr>
          <w:rFonts w:ascii="Arial" w:eastAsia="Calibri" w:hAnsi="Arial" w:cs="Times New Roman"/>
          <w:lang w:eastAsia="de-DE"/>
        </w:rPr>
        <w:t xml:space="preserve">Niveaubestimmende Aufgaben sind Bestandteil des Lehrplankonzeptes für das Gymnasium und das Fachgymnasium. Die nachfolgende Aufgabe soll Grundlage unterrichtlicher Erprobung sein. Rückmeldungen, Hinweise, Anregungen und Vorschläge zur Weiterentwicklung der Aufgabe senden Sie bitte über die Eingabemaske (Bildungsserver) oder direkt an </w:t>
      </w:r>
      <w:r w:rsidR="00973F5C">
        <w:rPr>
          <w:rFonts w:ascii="Arial" w:eastAsia="Calibri" w:hAnsi="Arial" w:cs="Times New Roman"/>
          <w:lang w:eastAsia="de-DE"/>
        </w:rPr>
        <w:t>michael.arndt@lisa.mb.sachsen-anhalt.de.</w:t>
      </w:r>
    </w:p>
    <w:p w:rsidR="00221BF5" w:rsidRPr="00221BF5" w:rsidRDefault="00221BF5" w:rsidP="00221BF5">
      <w:pPr>
        <w:spacing w:after="0" w:line="240" w:lineRule="auto"/>
        <w:rPr>
          <w:rFonts w:ascii="Arial" w:eastAsia="Calibri" w:hAnsi="Arial" w:cs="Times New Roman"/>
          <w:lang w:eastAsia="de-DE"/>
        </w:rPr>
      </w:pPr>
    </w:p>
    <w:p w:rsidR="00221BF5" w:rsidRPr="00221BF5" w:rsidRDefault="00ED0DC4" w:rsidP="00221BF5">
      <w:pPr>
        <w:spacing w:after="120" w:line="240" w:lineRule="auto"/>
        <w:rPr>
          <w:rFonts w:ascii="Arial" w:eastAsia="Calibri" w:hAnsi="Arial" w:cs="Times New Roman"/>
          <w:lang w:eastAsia="de-DE"/>
        </w:rPr>
      </w:pPr>
      <w:r>
        <w:rPr>
          <w:rFonts w:ascii="Arial" w:eastAsia="Calibri" w:hAnsi="Arial" w:cs="Times New Roman"/>
          <w:noProof/>
          <w:lang w:eastAsia="de-DE"/>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57.8pt;margin-top:4.95pt;width:338.85pt;height:194.4pt;rotation:-932592fd;z-index:-251658752;mso-wrap-edited:f;mso-position-horizontal-relative:text;mso-position-vertical-relative:text" adj="15429" fillcolor="#4f81bd [3204]" stroked="f">
            <v:fill opacity=".5"/>
            <v:shadow color="#868686"/>
            <v:textpath style="font-family:&quot;Arial Black&quot;;v-text-kern:t" trim="t" fitpath="t" string="ERPROBUNG"/>
          </v:shape>
        </w:pict>
      </w:r>
      <w:r w:rsidR="00973F5C">
        <w:rPr>
          <w:rFonts w:ascii="Arial" w:eastAsia="Calibri" w:hAnsi="Arial" w:cs="Times New Roman"/>
          <w:noProof/>
          <w:lang w:eastAsia="de-DE"/>
        </w:rPr>
        <w:t>Die</w:t>
      </w:r>
      <w:r w:rsidR="00221BF5" w:rsidRPr="00221BF5">
        <w:rPr>
          <w:rFonts w:ascii="Arial" w:eastAsia="Calibri" w:hAnsi="Arial" w:cs="Times New Roman"/>
          <w:lang w:eastAsia="de-DE"/>
        </w:rPr>
        <w:t xml:space="preserve"> Erarbeitung der niveaubestimmenden Aufgabe </w:t>
      </w:r>
      <w:r w:rsidR="00973F5C">
        <w:rPr>
          <w:rFonts w:ascii="Arial" w:eastAsia="Calibri" w:hAnsi="Arial" w:cs="Times New Roman"/>
          <w:lang w:eastAsia="de-DE"/>
        </w:rPr>
        <w:t>erfolgte durch:</w:t>
      </w:r>
    </w:p>
    <w:p w:rsidR="00221BF5" w:rsidRPr="00221BF5" w:rsidRDefault="00973F5C" w:rsidP="00973F5C">
      <w:pPr>
        <w:tabs>
          <w:tab w:val="left" w:pos="4140"/>
        </w:tabs>
        <w:spacing w:after="0" w:line="240" w:lineRule="auto"/>
        <w:rPr>
          <w:rFonts w:ascii="Arial" w:eastAsia="Calibri" w:hAnsi="Arial" w:cs="Arial"/>
          <w:color w:val="000000"/>
        </w:rPr>
      </w:pPr>
      <w:r>
        <w:rPr>
          <w:rFonts w:ascii="Arial" w:eastAsia="Calibri" w:hAnsi="Arial" w:cs="Times New Roman"/>
        </w:rPr>
        <w:t>Arndt, Michael</w:t>
      </w:r>
      <w:r w:rsidR="00221BF5" w:rsidRPr="00221BF5">
        <w:rPr>
          <w:rFonts w:ascii="Arial" w:eastAsia="Calibri" w:hAnsi="Arial" w:cs="Times New Roman"/>
        </w:rPr>
        <w:t xml:space="preserve"> </w:t>
      </w:r>
      <w:r w:rsidR="00221BF5" w:rsidRPr="00221BF5">
        <w:rPr>
          <w:rFonts w:ascii="Arial" w:eastAsia="Calibri" w:hAnsi="Arial" w:cs="Arial"/>
          <w:color w:val="000000"/>
        </w:rPr>
        <w:tab/>
      </w:r>
      <w:r>
        <w:rPr>
          <w:rFonts w:ascii="Arial" w:eastAsia="Calibri" w:hAnsi="Arial" w:cs="Arial"/>
          <w:color w:val="000000"/>
        </w:rPr>
        <w:t>LISA Halle</w:t>
      </w:r>
    </w:p>
    <w:p w:rsidR="00221BF5" w:rsidRPr="00221BF5" w:rsidRDefault="00221BF5" w:rsidP="00221BF5">
      <w:pPr>
        <w:spacing w:after="0" w:line="240" w:lineRule="auto"/>
        <w:rPr>
          <w:rFonts w:ascii="Arial" w:eastAsia="Calibri" w:hAnsi="Arial" w:cs="Times New Roman"/>
        </w:rPr>
      </w:pPr>
    </w:p>
    <w:p w:rsidR="00221BF5" w:rsidRPr="00221BF5" w:rsidRDefault="00221BF5" w:rsidP="00221BF5">
      <w:pPr>
        <w:spacing w:after="0" w:line="240" w:lineRule="auto"/>
        <w:rPr>
          <w:rFonts w:ascii="Arial" w:eastAsia="Calibri" w:hAnsi="Arial" w:cs="Times New Roman"/>
        </w:rPr>
      </w:pPr>
      <w:r w:rsidRPr="00221BF5">
        <w:rPr>
          <w:rFonts w:ascii="Arial" w:eastAsia="Calibri" w:hAnsi="Arial" w:cs="Times New Roman"/>
        </w:rPr>
        <w:t>Herausgeber im Auftrag des Ministeriums für Bildung des Landes Sachsen-Anhalt:</w:t>
      </w:r>
    </w:p>
    <w:p w:rsidR="00221BF5" w:rsidRPr="00221BF5" w:rsidRDefault="00221BF5" w:rsidP="00221BF5">
      <w:pPr>
        <w:spacing w:after="0" w:line="240" w:lineRule="auto"/>
        <w:ind w:left="1560" w:right="2125"/>
        <w:rPr>
          <w:rFonts w:ascii="Arial" w:eastAsia="Calibri" w:hAnsi="Arial" w:cs="Times New Roman"/>
        </w:rPr>
      </w:pPr>
      <w:r w:rsidRPr="00221BF5">
        <w:rPr>
          <w:rFonts w:ascii="Arial" w:eastAsia="Calibri" w:hAnsi="Arial" w:cs="Times New Roman"/>
        </w:rPr>
        <w:t>Landesinstitut für Schulqualität und Lehrerbildung Sachsen-Anhalt</w:t>
      </w:r>
    </w:p>
    <w:p w:rsidR="00221BF5" w:rsidRPr="00221BF5" w:rsidRDefault="00221BF5" w:rsidP="00221BF5">
      <w:pPr>
        <w:spacing w:after="0" w:line="240" w:lineRule="auto"/>
        <w:ind w:left="1560" w:right="2125"/>
        <w:rPr>
          <w:rFonts w:ascii="Arial" w:eastAsia="Calibri" w:hAnsi="Arial" w:cs="Times New Roman"/>
        </w:rPr>
      </w:pPr>
      <w:proofErr w:type="spellStart"/>
      <w:r w:rsidRPr="00221BF5">
        <w:rPr>
          <w:rFonts w:ascii="Arial" w:eastAsia="Calibri" w:hAnsi="Arial" w:cs="Times New Roman"/>
        </w:rPr>
        <w:t>Riebeckplatz</w:t>
      </w:r>
      <w:proofErr w:type="spellEnd"/>
      <w:r w:rsidRPr="00221BF5">
        <w:rPr>
          <w:rFonts w:ascii="Arial" w:eastAsia="Calibri" w:hAnsi="Arial" w:cs="Times New Roman"/>
        </w:rPr>
        <w:t xml:space="preserve"> 09</w:t>
      </w:r>
    </w:p>
    <w:p w:rsidR="00221BF5" w:rsidRDefault="00221BF5" w:rsidP="00221BF5">
      <w:pPr>
        <w:spacing w:after="0" w:line="240" w:lineRule="auto"/>
        <w:ind w:left="1560" w:right="2125"/>
        <w:rPr>
          <w:rFonts w:ascii="Arial" w:eastAsia="Calibri" w:hAnsi="Arial" w:cs="Times New Roman"/>
        </w:rPr>
      </w:pPr>
      <w:r w:rsidRPr="00221BF5">
        <w:rPr>
          <w:rFonts w:ascii="Arial" w:eastAsia="Calibri" w:hAnsi="Arial" w:cs="Times New Roman"/>
        </w:rPr>
        <w:t>06110 Halle</w:t>
      </w:r>
    </w:p>
    <w:p w:rsidR="0088254A" w:rsidRPr="00221BF5" w:rsidRDefault="0088254A" w:rsidP="00221BF5">
      <w:pPr>
        <w:spacing w:after="0" w:line="240" w:lineRule="auto"/>
        <w:ind w:left="1560" w:right="2125"/>
        <w:rPr>
          <w:rFonts w:ascii="Arial" w:eastAsia="Calibri" w:hAnsi="Arial" w:cs="Times New Roman"/>
        </w:rPr>
      </w:pPr>
    </w:p>
    <w:bookmarkEnd w:id="0"/>
    <w:p w:rsidR="00221BF5" w:rsidRPr="00221BF5" w:rsidRDefault="00221BF5" w:rsidP="00221BF5">
      <w:pPr>
        <w:spacing w:after="0" w:line="240" w:lineRule="auto"/>
        <w:rPr>
          <w:rFonts w:ascii="Arial" w:eastAsia="Calibri" w:hAnsi="Arial" w:cs="Times New Roman"/>
        </w:rPr>
      </w:pPr>
      <w:r w:rsidRPr="00221BF5">
        <w:rPr>
          <w:rFonts w:ascii="Arial" w:eastAsia="Calibri" w:hAnsi="Arial" w:cs="Times New Roman"/>
          <w:noProof/>
          <w:lang w:eastAsia="de-DE"/>
        </w:rPr>
        <w:drawing>
          <wp:inline distT="0" distB="0" distL="0" distR="0" wp14:anchorId="63549FD1" wp14:editId="4083FFA0">
            <wp:extent cx="1193800" cy="787400"/>
            <wp:effectExtent l="0" t="0" r="6350" b="0"/>
            <wp:docPr id="1" name="Grafik 1" descr="publikationen$:Image_Presse:CC-OER:OER-Logo S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publikationen$:Image_Presse:CC-OER:OER-Logo SW.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93800" cy="787400"/>
                    </a:xfrm>
                    <a:prstGeom prst="rect">
                      <a:avLst/>
                    </a:prstGeom>
                    <a:noFill/>
                    <a:ln>
                      <a:noFill/>
                    </a:ln>
                  </pic:spPr>
                </pic:pic>
              </a:graphicData>
            </a:graphic>
          </wp:inline>
        </w:drawing>
      </w:r>
    </w:p>
    <w:p w:rsidR="00221BF5" w:rsidRPr="00221BF5" w:rsidRDefault="00221BF5" w:rsidP="00221BF5">
      <w:pPr>
        <w:spacing w:after="0" w:line="240" w:lineRule="auto"/>
        <w:rPr>
          <w:rFonts w:ascii="Arial" w:eastAsia="Calibri" w:hAnsi="Arial" w:cs="Times New Roman"/>
        </w:rPr>
      </w:pPr>
    </w:p>
    <w:p w:rsidR="00221BF5" w:rsidRPr="0088254A" w:rsidRDefault="00221BF5" w:rsidP="00CB00C8">
      <w:pPr>
        <w:spacing w:after="0" w:line="240" w:lineRule="auto"/>
        <w:jc w:val="both"/>
        <w:rPr>
          <w:rFonts w:ascii="Arial" w:eastAsia="Calibri" w:hAnsi="Arial" w:cs="Times New Roman"/>
          <w:sz w:val="20"/>
          <w:szCs w:val="20"/>
        </w:rPr>
      </w:pPr>
      <w:r w:rsidRPr="0088254A">
        <w:rPr>
          <w:rFonts w:ascii="Arial" w:eastAsia="Calibri" w:hAnsi="Arial" w:cs="Times New Roman"/>
          <w:sz w:val="20"/>
          <w:szCs w:val="20"/>
        </w:rPr>
        <w:t>Die vorliegende Publikation</w:t>
      </w:r>
      <w:r w:rsidR="0088254A" w:rsidRPr="0088254A">
        <w:rPr>
          <w:rFonts w:ascii="Arial" w:eastAsia="Calibri" w:hAnsi="Arial" w:cs="Times New Roman"/>
          <w:sz w:val="20"/>
          <w:szCs w:val="20"/>
        </w:rPr>
        <w:t xml:space="preserve">, </w:t>
      </w:r>
      <w:r w:rsidR="0088254A" w:rsidRPr="0088254A">
        <w:rPr>
          <w:rFonts w:ascii="Arial" w:hAnsi="Arial" w:cs="Arial"/>
          <w:iCs/>
          <w:sz w:val="20"/>
          <w:szCs w:val="20"/>
        </w:rPr>
        <w:t>mit Ausnahme der Quellen Dritter,</w:t>
      </w:r>
      <w:r w:rsidRPr="0088254A">
        <w:rPr>
          <w:rFonts w:ascii="Arial" w:eastAsia="Calibri" w:hAnsi="Arial" w:cs="Times New Roman"/>
          <w:sz w:val="20"/>
          <w:szCs w:val="20"/>
        </w:rPr>
        <w:t xml:space="preserve"> ist unter der „Creative </w:t>
      </w:r>
      <w:proofErr w:type="spellStart"/>
      <w:r w:rsidRPr="0088254A">
        <w:rPr>
          <w:rFonts w:ascii="Arial" w:eastAsia="Calibri" w:hAnsi="Arial" w:cs="Times New Roman"/>
          <w:sz w:val="20"/>
          <w:szCs w:val="20"/>
        </w:rPr>
        <w:t>Commons</w:t>
      </w:r>
      <w:proofErr w:type="spellEnd"/>
      <w:r w:rsidRPr="0088254A">
        <w:rPr>
          <w:rFonts w:ascii="Arial" w:eastAsia="Calibri" w:hAnsi="Arial" w:cs="Times New Roman"/>
          <w:sz w:val="20"/>
          <w:szCs w:val="20"/>
        </w:rPr>
        <w:t>“-Lizenz veröffentlicht.</w:t>
      </w:r>
    </w:p>
    <w:p w:rsidR="00221BF5" w:rsidRPr="0088254A" w:rsidRDefault="00221BF5" w:rsidP="00CB00C8">
      <w:pPr>
        <w:spacing w:before="60" w:after="0" w:line="240" w:lineRule="auto"/>
        <w:jc w:val="both"/>
        <w:rPr>
          <w:rFonts w:ascii="Arial" w:eastAsia="Calibri" w:hAnsi="Arial" w:cs="Arial"/>
          <w:sz w:val="20"/>
          <w:szCs w:val="20"/>
        </w:rPr>
      </w:pPr>
    </w:p>
    <w:p w:rsidR="00221BF5" w:rsidRPr="003F24EB" w:rsidRDefault="00221BF5" w:rsidP="00CB00C8">
      <w:pPr>
        <w:spacing w:after="0" w:line="240" w:lineRule="auto"/>
        <w:jc w:val="both"/>
        <w:rPr>
          <w:rFonts w:ascii="Arial" w:eastAsia="Calibri" w:hAnsi="Arial" w:cs="Arial"/>
          <w:color w:val="0000FF"/>
          <w:sz w:val="20"/>
          <w:szCs w:val="20"/>
          <w:u w:val="single"/>
          <w:lang w:val="en-US"/>
        </w:rPr>
      </w:pPr>
      <w:r w:rsidRPr="0088254A">
        <w:rPr>
          <w:rFonts w:ascii="Arial" w:eastAsia="Calibri" w:hAnsi="Arial" w:cs="Arial"/>
          <w:noProof/>
          <w:sz w:val="20"/>
          <w:szCs w:val="20"/>
          <w:lang w:eastAsia="de-DE"/>
        </w:rPr>
        <w:drawing>
          <wp:inline distT="0" distB="0" distL="0" distR="0" wp14:anchorId="3FEA7B40" wp14:editId="21872C01">
            <wp:extent cx="141800" cy="141800"/>
            <wp:effectExtent l="0" t="0" r="10795" b="10795"/>
            <wp:docPr id="2" name="Grafik 2" descr="C 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descr="C b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Pr="0088254A">
        <w:rPr>
          <w:rFonts w:ascii="Arial" w:eastAsia="Calibri" w:hAnsi="Arial" w:cs="Arial"/>
          <w:noProof/>
          <w:sz w:val="20"/>
          <w:szCs w:val="20"/>
          <w:lang w:eastAsia="de-DE"/>
        </w:rPr>
        <w:drawing>
          <wp:inline distT="0" distB="0" distL="0" distR="0" wp14:anchorId="59AFEF77" wp14:editId="4D827E8C">
            <wp:extent cx="141800" cy="141800"/>
            <wp:effectExtent l="0" t="0" r="10795" b="10795"/>
            <wp:docPr id="3" name="Grafik 3" descr="C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C s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800" cy="141800"/>
                    </a:xfrm>
                    <a:prstGeom prst="rect">
                      <a:avLst/>
                    </a:prstGeom>
                    <a:noFill/>
                    <a:ln>
                      <a:noFill/>
                    </a:ln>
                  </pic:spPr>
                </pic:pic>
              </a:graphicData>
            </a:graphic>
          </wp:inline>
        </w:drawing>
      </w:r>
      <w:r w:rsidR="0088254A" w:rsidRPr="003F24EB">
        <w:rPr>
          <w:rFonts w:ascii="Arial" w:eastAsia="Calibri" w:hAnsi="Arial" w:cs="Arial"/>
          <w:sz w:val="20"/>
          <w:szCs w:val="20"/>
          <w:lang w:val="en-US"/>
        </w:rPr>
        <w:t xml:space="preserve"> </w:t>
      </w:r>
      <w:r w:rsidRPr="003F24EB">
        <w:rPr>
          <w:rFonts w:ascii="Arial" w:eastAsia="Calibri" w:hAnsi="Arial" w:cs="Arial"/>
          <w:sz w:val="20"/>
          <w:szCs w:val="20"/>
          <w:lang w:val="en-US"/>
        </w:rPr>
        <w:t>CC BY-SA 3.0 DE</w:t>
      </w:r>
      <w:r w:rsidR="0088254A" w:rsidRPr="003F24EB">
        <w:rPr>
          <w:rFonts w:ascii="Arial" w:eastAsia="Calibri" w:hAnsi="Arial" w:cs="Arial"/>
          <w:sz w:val="20"/>
          <w:szCs w:val="20"/>
          <w:lang w:val="en-US"/>
        </w:rPr>
        <w:t xml:space="preserve"> </w:t>
      </w:r>
      <w:r w:rsidR="0088254A" w:rsidRPr="003F24EB">
        <w:rPr>
          <w:rFonts w:ascii="Arial" w:eastAsia="Calibri" w:hAnsi="Arial" w:cs="Arial"/>
          <w:sz w:val="20"/>
          <w:szCs w:val="20"/>
          <w:lang w:val="en-US"/>
        </w:rPr>
        <w:tab/>
      </w:r>
      <w:hyperlink r:id="rId9" w:history="1">
        <w:r w:rsidR="0088254A" w:rsidRPr="003F24EB">
          <w:rPr>
            <w:rFonts w:ascii="Arial" w:eastAsia="Calibri" w:hAnsi="Arial" w:cs="Arial"/>
            <w:color w:val="0000FF"/>
            <w:sz w:val="20"/>
            <w:szCs w:val="20"/>
            <w:u w:val="single"/>
            <w:lang w:val="en-US"/>
          </w:rPr>
          <w:t>http://creativecommons.org/licenses/by-sa/3.0/de/</w:t>
        </w:r>
      </w:hyperlink>
    </w:p>
    <w:p w:rsidR="00221BF5" w:rsidRPr="003F24EB" w:rsidRDefault="00221BF5" w:rsidP="00CB00C8">
      <w:pPr>
        <w:spacing w:before="60" w:after="0" w:line="240" w:lineRule="auto"/>
        <w:jc w:val="both"/>
        <w:rPr>
          <w:rFonts w:ascii="Arial" w:eastAsia="Calibri" w:hAnsi="Arial" w:cs="Arial"/>
          <w:sz w:val="20"/>
          <w:szCs w:val="20"/>
          <w:lang w:val="en-US"/>
        </w:rPr>
      </w:pPr>
    </w:p>
    <w:p w:rsidR="0088254A" w:rsidRPr="0088254A" w:rsidRDefault="0088254A" w:rsidP="00CB00C8">
      <w:pPr>
        <w:widowControl w:val="0"/>
        <w:autoSpaceDE w:val="0"/>
        <w:autoSpaceDN w:val="0"/>
        <w:adjustRightInd w:val="0"/>
        <w:spacing w:after="0" w:line="240" w:lineRule="auto"/>
        <w:jc w:val="both"/>
        <w:rPr>
          <w:rFonts w:ascii="Arial" w:hAnsi="Arial" w:cs="Arial"/>
          <w:sz w:val="20"/>
          <w:szCs w:val="20"/>
        </w:rPr>
      </w:pPr>
      <w:r w:rsidRPr="0088254A">
        <w:rPr>
          <w:rFonts w:ascii="Arial" w:hAnsi="Arial" w:cs="Arial"/>
          <w:iCs/>
          <w:sz w:val="20"/>
          <w:szCs w:val="20"/>
        </w:rPr>
        <w:t>Sie dürfen das Material weiterverbreiten, bearbeiten, verändern und erweitern. Wenn Sie das Material oder Teile davon veröffentlichen, müssen Sie den Urheber nennen und kennzeichnen, welche Veränderungen Sie vorgenommen haben. Sie müssen das Material und Veränderungen unter den gleichen Lizenzbedingungen weitergeben.</w:t>
      </w:r>
    </w:p>
    <w:p w:rsidR="0088254A" w:rsidRPr="0088254A" w:rsidRDefault="0088254A" w:rsidP="00CB00C8">
      <w:pPr>
        <w:widowControl w:val="0"/>
        <w:autoSpaceDE w:val="0"/>
        <w:autoSpaceDN w:val="0"/>
        <w:adjustRightInd w:val="0"/>
        <w:spacing w:after="0" w:line="240" w:lineRule="auto"/>
        <w:jc w:val="both"/>
        <w:rPr>
          <w:rFonts w:ascii="Arial" w:hAnsi="Arial" w:cs="Arial"/>
          <w:sz w:val="20"/>
          <w:szCs w:val="20"/>
        </w:rPr>
      </w:pPr>
      <w:r w:rsidRPr="0088254A">
        <w:rPr>
          <w:rFonts w:ascii="Arial" w:hAnsi="Arial" w:cs="Arial"/>
          <w:iCs/>
          <w:sz w:val="20"/>
          <w:szCs w:val="20"/>
        </w:rPr>
        <w:t> </w:t>
      </w:r>
    </w:p>
    <w:p w:rsidR="00DA77CE" w:rsidRDefault="0088254A" w:rsidP="00CB00C8">
      <w:pPr>
        <w:spacing w:after="0" w:line="240" w:lineRule="auto"/>
        <w:jc w:val="both"/>
        <w:rPr>
          <w:rFonts w:ascii="Arial" w:hAnsi="Arial" w:cs="Arial"/>
          <w:iCs/>
          <w:sz w:val="20"/>
          <w:szCs w:val="20"/>
        </w:rPr>
      </w:pPr>
      <w:r w:rsidRPr="0088254A">
        <w:rPr>
          <w:rFonts w:ascii="Arial" w:hAnsi="Arial" w:cs="Arial"/>
          <w:iCs/>
          <w:sz w:val="20"/>
          <w:szCs w:val="20"/>
        </w:rPr>
        <w:t>Die Rechte für Fotos, Abbildungen und Zitate für Quellen Dritter bleiben bei den jeweiligen Rechteinhabern, diese Angaben können Sie de</w:t>
      </w:r>
      <w:r>
        <w:rPr>
          <w:rFonts w:ascii="Arial" w:hAnsi="Arial" w:cs="Arial"/>
          <w:iCs/>
          <w:sz w:val="20"/>
          <w:szCs w:val="20"/>
        </w:rPr>
        <w:t>n</w:t>
      </w:r>
      <w:r w:rsidRPr="0088254A">
        <w:rPr>
          <w:rFonts w:ascii="Arial" w:hAnsi="Arial" w:cs="Arial"/>
          <w:iCs/>
          <w:sz w:val="20"/>
          <w:szCs w:val="20"/>
        </w:rPr>
        <w:t xml:space="preserve"> Quellen</w:t>
      </w:r>
      <w:r>
        <w:rPr>
          <w:rFonts w:ascii="Arial" w:hAnsi="Arial" w:cs="Arial"/>
          <w:iCs/>
          <w:sz w:val="20"/>
          <w:szCs w:val="20"/>
        </w:rPr>
        <w:t xml:space="preserve"> </w:t>
      </w:r>
      <w:r w:rsidRPr="0088254A">
        <w:rPr>
          <w:rFonts w:ascii="Arial" w:hAnsi="Arial" w:cs="Arial"/>
          <w:iCs/>
          <w:sz w:val="20"/>
          <w:szCs w:val="20"/>
        </w:rPr>
        <w:t>entnehmen. Der Herausgeber hat sich intensiv bemüht, alle Inhaber von Rechten zu benennen. Falls Sie uns weitere Urheber und Rechteinhaber benennen können, würden wir uns über Ihren Hinweis freuen.</w:t>
      </w:r>
    </w:p>
    <w:p w:rsidR="00973F5C" w:rsidRDefault="00973F5C" w:rsidP="00CB00C8">
      <w:pPr>
        <w:spacing w:after="0" w:line="240" w:lineRule="auto"/>
        <w:jc w:val="both"/>
        <w:rPr>
          <w:rFonts w:ascii="Arial" w:hAnsi="Arial" w:cs="Arial"/>
          <w:iCs/>
          <w:sz w:val="20"/>
          <w:szCs w:val="20"/>
        </w:rPr>
      </w:pPr>
    </w:p>
    <w:p w:rsidR="0083084C" w:rsidRDefault="0083084C" w:rsidP="00973F5C">
      <w:pPr>
        <w:spacing w:before="360" w:after="120" w:line="360" w:lineRule="auto"/>
        <w:jc w:val="both"/>
        <w:rPr>
          <w:rFonts w:ascii="Arial" w:eastAsia="Times New Roman" w:hAnsi="Arial" w:cs="Arial"/>
          <w:szCs w:val="24"/>
          <w:lang w:eastAsia="de-DE"/>
        </w:rPr>
      </w:pPr>
    </w:p>
    <w:p w:rsidR="0083084C" w:rsidRPr="0083084C" w:rsidRDefault="0083084C" w:rsidP="0083084C">
      <w:pPr>
        <w:pStyle w:val="berschrift1"/>
      </w:pPr>
      <w:r w:rsidRPr="0083084C">
        <w:lastRenderedPageBreak/>
        <w:t xml:space="preserve">Wer plant die schönste </w:t>
      </w:r>
      <w:r>
        <w:t>Schul</w:t>
      </w:r>
      <w:r w:rsidRPr="0083084C">
        <w:t>fahrt?</w:t>
      </w:r>
    </w:p>
    <w:p w:rsidR="00973F5C" w:rsidRPr="00973F5C" w:rsidRDefault="00973F5C" w:rsidP="00973F5C">
      <w:pPr>
        <w:spacing w:before="360" w:after="120" w:line="360" w:lineRule="auto"/>
        <w:jc w:val="both"/>
        <w:rPr>
          <w:rFonts w:ascii="Arial" w:eastAsia="Times New Roman" w:hAnsi="Arial" w:cs="Arial"/>
          <w:szCs w:val="24"/>
          <w:lang w:eastAsia="de-DE"/>
        </w:rPr>
      </w:pPr>
      <w:r w:rsidRPr="00973F5C">
        <w:rPr>
          <w:rFonts w:ascii="Arial" w:eastAsia="Times New Roman" w:hAnsi="Arial" w:cs="Arial"/>
          <w:szCs w:val="24"/>
          <w:lang w:eastAsia="de-DE"/>
        </w:rPr>
        <w:t xml:space="preserve">Diese Aufgabe basiert auf einer NBA für den Wahlpflichtkurs „Moderne Medienwelten“ an Sekundarschulen. </w:t>
      </w:r>
      <w:r w:rsidRPr="00973F5C">
        <w:rPr>
          <w:rFonts w:ascii="Arial" w:eastAsia="Times New Roman" w:hAnsi="Arial" w:cs="Times New Roman"/>
          <w:szCs w:val="24"/>
          <w:lang w:eastAsia="de-DE"/>
        </w:rPr>
        <w:t>Die Urheberrechte wurden gewissenhaft beachtet. Sollte trotz aller Sorgfalt ein Urheberrecht nicht berücksichtigt worden sein, wird darum gebeten, mit dem LISA in Halle Kontakt aufzunehmen.</w:t>
      </w:r>
    </w:p>
    <w:p w:rsidR="00973F5C" w:rsidRPr="00973F5C" w:rsidRDefault="00973F5C" w:rsidP="00973F5C">
      <w:pPr>
        <w:spacing w:before="360" w:after="60" w:line="360" w:lineRule="auto"/>
        <w:jc w:val="both"/>
        <w:rPr>
          <w:rFonts w:ascii="Arial" w:eastAsia="Times New Roman" w:hAnsi="Arial" w:cs="Times New Roman"/>
          <w:b/>
          <w:szCs w:val="24"/>
          <w:lang w:eastAsia="de-DE"/>
        </w:rPr>
      </w:pPr>
      <w:r w:rsidRPr="00973F5C">
        <w:rPr>
          <w:rFonts w:ascii="Arial" w:eastAsia="Times New Roman" w:hAnsi="Arial" w:cs="Times New Roman"/>
          <w:b/>
          <w:szCs w:val="24"/>
          <w:lang w:eastAsia="de-DE"/>
        </w:rPr>
        <w:t>Vorbemerkung:</w:t>
      </w:r>
    </w:p>
    <w:p w:rsidR="00973F5C" w:rsidRPr="00973F5C" w:rsidRDefault="00973F5C" w:rsidP="00973F5C">
      <w:pPr>
        <w:spacing w:after="0" w:line="360" w:lineRule="auto"/>
        <w:jc w:val="both"/>
        <w:rPr>
          <w:rFonts w:ascii="Arial" w:eastAsia="Times New Roman" w:hAnsi="Arial" w:cs="Times New Roman"/>
          <w:szCs w:val="24"/>
          <w:lang w:eastAsia="de-DE"/>
        </w:rPr>
      </w:pPr>
      <w:r w:rsidRPr="00973F5C">
        <w:rPr>
          <w:rFonts w:ascii="Arial" w:eastAsia="Times New Roman" w:hAnsi="Arial" w:cs="Times New Roman"/>
          <w:szCs w:val="24"/>
          <w:lang w:eastAsia="de-DE"/>
        </w:rPr>
        <w:t>Es kann eine Kurs- oder Klassenfahrt geplant werden. Vor Bearbeitung der Aufgabe muss festgelegt werden, was die Schulfahrt maximal kosten darf, wie viele Tage die Schulfahrt dauern und zu welcher Zeit diese stattfinden soll. Darüber hinaus sollte beachtet werden, ob die Schule Mitglied im Jugendherbergsverband ist.</w:t>
      </w:r>
    </w:p>
    <w:p w:rsidR="00973F5C" w:rsidRPr="00973F5C" w:rsidRDefault="00973F5C" w:rsidP="00973F5C">
      <w:pPr>
        <w:spacing w:before="240" w:after="120" w:line="360" w:lineRule="auto"/>
        <w:jc w:val="both"/>
        <w:rPr>
          <w:rFonts w:ascii="Arial" w:eastAsia="Times New Roman" w:hAnsi="Arial" w:cs="Times New Roman"/>
          <w:b/>
          <w:szCs w:val="24"/>
          <w:lang w:eastAsia="de-DE"/>
        </w:rPr>
      </w:pPr>
      <w:r w:rsidRPr="00973F5C">
        <w:rPr>
          <w:rFonts w:ascii="Arial" w:eastAsia="Times New Roman" w:hAnsi="Arial" w:cs="Times New Roman"/>
          <w:b/>
          <w:szCs w:val="24"/>
          <w:lang w:eastAsia="de-DE"/>
        </w:rPr>
        <w:t>Aufgabe:</w:t>
      </w:r>
    </w:p>
    <w:p w:rsidR="00973F5C" w:rsidRPr="00973F5C" w:rsidRDefault="00973F5C" w:rsidP="00973F5C">
      <w:pPr>
        <w:spacing w:after="0" w:line="360" w:lineRule="auto"/>
        <w:jc w:val="both"/>
        <w:rPr>
          <w:rFonts w:ascii="Arial" w:eastAsia="Times New Roman" w:hAnsi="Arial" w:cs="Times New Roman"/>
          <w:szCs w:val="24"/>
          <w:lang w:eastAsia="de-DE"/>
        </w:rPr>
      </w:pPr>
      <w:r w:rsidRPr="00973F5C">
        <w:rPr>
          <w:rFonts w:ascii="Arial" w:eastAsia="Times New Roman" w:hAnsi="Arial" w:cs="Times New Roman"/>
          <w:szCs w:val="24"/>
          <w:lang w:eastAsia="de-DE"/>
        </w:rPr>
        <w:t>Eure Klasse möchte eine mehrtägige Schulfahrt durchführen. Der preisliche Rahmen pro Person</w:t>
      </w:r>
      <w:r w:rsidRPr="00973F5C">
        <w:rPr>
          <w:rFonts w:ascii="Arial" w:eastAsia="Times New Roman" w:hAnsi="Arial" w:cs="Times New Roman"/>
          <w:w w:val="120"/>
          <w:szCs w:val="24"/>
          <w:lang w:eastAsia="de-DE"/>
        </w:rPr>
        <w:t xml:space="preserve"> </w:t>
      </w:r>
      <w:r w:rsidRPr="00973F5C">
        <w:rPr>
          <w:rFonts w:ascii="Arial" w:eastAsia="Times New Roman" w:hAnsi="Arial" w:cs="Times New Roman"/>
          <w:szCs w:val="24"/>
          <w:lang w:eastAsia="de-DE"/>
        </w:rPr>
        <w:t>wurde</w:t>
      </w:r>
      <w:r w:rsidRPr="00973F5C">
        <w:rPr>
          <w:rFonts w:ascii="Arial" w:eastAsia="Times New Roman" w:hAnsi="Arial" w:cs="Times New Roman"/>
          <w:w w:val="120"/>
          <w:szCs w:val="24"/>
          <w:lang w:eastAsia="de-DE"/>
        </w:rPr>
        <w:t xml:space="preserve"> </w:t>
      </w:r>
      <w:r w:rsidRPr="00973F5C">
        <w:rPr>
          <w:rFonts w:ascii="Arial" w:eastAsia="Times New Roman" w:hAnsi="Arial" w:cs="Times New Roman"/>
          <w:szCs w:val="24"/>
          <w:lang w:eastAsia="de-DE"/>
        </w:rPr>
        <w:t>auf</w:t>
      </w:r>
      <w:r w:rsidRPr="00973F5C">
        <w:rPr>
          <w:rFonts w:ascii="Arial" w:eastAsia="Times New Roman" w:hAnsi="Arial" w:cs="Times New Roman"/>
          <w:w w:val="120"/>
          <w:szCs w:val="24"/>
          <w:lang w:eastAsia="de-DE"/>
        </w:rPr>
        <w:t xml:space="preserve"> </w:t>
      </w:r>
      <w:proofErr w:type="gramStart"/>
      <w:r w:rsidRPr="00973F5C">
        <w:rPr>
          <w:rFonts w:ascii="Arial" w:eastAsia="Times New Roman" w:hAnsi="Arial" w:cs="Times New Roman"/>
          <w:szCs w:val="24"/>
          <w:lang w:eastAsia="de-DE"/>
        </w:rPr>
        <w:t>…,..</w:t>
      </w:r>
      <w:proofErr w:type="gramEnd"/>
      <w:r w:rsidRPr="00973F5C">
        <w:rPr>
          <w:rFonts w:ascii="Arial" w:eastAsia="Times New Roman" w:hAnsi="Arial" w:cs="Times New Roman"/>
          <w:szCs w:val="24"/>
          <w:lang w:eastAsia="de-DE"/>
        </w:rPr>
        <w:t xml:space="preserve"> € festgelegt.</w:t>
      </w:r>
      <w:r w:rsidRPr="00973F5C">
        <w:rPr>
          <w:rFonts w:ascii="Arial" w:eastAsia="Times New Roman" w:hAnsi="Arial" w:cs="Times New Roman"/>
          <w:w w:val="120"/>
          <w:szCs w:val="24"/>
          <w:lang w:eastAsia="de-DE"/>
        </w:rPr>
        <w:t xml:space="preserve"> </w:t>
      </w:r>
      <w:r w:rsidRPr="00973F5C">
        <w:rPr>
          <w:rFonts w:ascii="Arial" w:eastAsia="Times New Roman" w:hAnsi="Arial" w:cs="Times New Roman"/>
          <w:szCs w:val="24"/>
          <w:lang w:eastAsia="de-DE"/>
        </w:rPr>
        <w:t>Das</w:t>
      </w:r>
      <w:r w:rsidRPr="00973F5C">
        <w:rPr>
          <w:rFonts w:ascii="Arial" w:eastAsia="Times New Roman" w:hAnsi="Arial" w:cs="Times New Roman"/>
          <w:w w:val="120"/>
          <w:szCs w:val="24"/>
          <w:lang w:eastAsia="de-DE"/>
        </w:rPr>
        <w:t xml:space="preserve"> </w:t>
      </w:r>
      <w:r w:rsidRPr="00973F5C">
        <w:rPr>
          <w:rFonts w:ascii="Arial" w:eastAsia="Times New Roman" w:hAnsi="Arial" w:cs="Times New Roman"/>
          <w:szCs w:val="24"/>
          <w:lang w:eastAsia="de-DE"/>
        </w:rPr>
        <w:t>Reiseziel</w:t>
      </w:r>
      <w:r w:rsidRPr="00973F5C">
        <w:rPr>
          <w:rFonts w:ascii="Arial" w:eastAsia="Times New Roman" w:hAnsi="Arial" w:cs="Times New Roman"/>
          <w:w w:val="120"/>
          <w:szCs w:val="24"/>
          <w:lang w:eastAsia="de-DE"/>
        </w:rPr>
        <w:t xml:space="preserve"> </w:t>
      </w:r>
      <w:r w:rsidRPr="00973F5C">
        <w:rPr>
          <w:rFonts w:ascii="Arial" w:eastAsia="Times New Roman" w:hAnsi="Arial" w:cs="Times New Roman"/>
          <w:szCs w:val="24"/>
          <w:lang w:eastAsia="de-DE"/>
        </w:rPr>
        <w:t>soll</w:t>
      </w:r>
      <w:r w:rsidRPr="00973F5C">
        <w:rPr>
          <w:rFonts w:ascii="Arial" w:eastAsia="Times New Roman" w:hAnsi="Arial" w:cs="Times New Roman"/>
          <w:w w:val="120"/>
          <w:szCs w:val="24"/>
          <w:lang w:eastAsia="de-DE"/>
        </w:rPr>
        <w:t xml:space="preserve"> </w:t>
      </w:r>
      <w:r w:rsidRPr="00973F5C">
        <w:rPr>
          <w:rFonts w:ascii="Arial" w:eastAsia="Times New Roman" w:hAnsi="Arial" w:cs="Times New Roman"/>
          <w:szCs w:val="24"/>
          <w:lang w:eastAsia="de-DE"/>
        </w:rPr>
        <w:t>in</w:t>
      </w:r>
      <w:r w:rsidRPr="00973F5C">
        <w:rPr>
          <w:rFonts w:ascii="Arial" w:eastAsia="Times New Roman" w:hAnsi="Arial" w:cs="Times New Roman"/>
          <w:w w:val="120"/>
          <w:szCs w:val="24"/>
          <w:lang w:eastAsia="de-DE"/>
        </w:rPr>
        <w:t xml:space="preserve"> </w:t>
      </w:r>
      <w:r w:rsidRPr="00973F5C">
        <w:rPr>
          <w:rFonts w:ascii="Arial" w:eastAsia="Times New Roman" w:hAnsi="Arial" w:cs="Times New Roman"/>
          <w:szCs w:val="24"/>
          <w:lang w:eastAsia="de-DE"/>
        </w:rPr>
        <w:t>Sachsen</w:t>
      </w:r>
      <w:r w:rsidRPr="00973F5C">
        <w:rPr>
          <w:rFonts w:ascii="Arial" w:eastAsia="Times New Roman" w:hAnsi="Arial" w:cs="Times New Roman"/>
          <w:szCs w:val="24"/>
          <w:lang w:eastAsia="de-DE"/>
        </w:rPr>
        <w:noBreakHyphen/>
        <w:t>Anhalt</w:t>
      </w:r>
      <w:r w:rsidRPr="00973F5C">
        <w:rPr>
          <w:rFonts w:ascii="Arial" w:eastAsia="Times New Roman" w:hAnsi="Arial" w:cs="Times New Roman"/>
          <w:w w:val="120"/>
          <w:szCs w:val="24"/>
          <w:lang w:eastAsia="de-DE"/>
        </w:rPr>
        <w:t xml:space="preserve"> </w:t>
      </w:r>
      <w:r w:rsidRPr="00973F5C">
        <w:rPr>
          <w:rFonts w:ascii="Arial" w:eastAsia="Times New Roman" w:hAnsi="Arial" w:cs="Times New Roman"/>
          <w:szCs w:val="24"/>
          <w:lang w:eastAsia="de-DE"/>
        </w:rPr>
        <w:t>liegen</w:t>
      </w:r>
      <w:r w:rsidRPr="00973F5C">
        <w:rPr>
          <w:rFonts w:ascii="Arial" w:eastAsia="Times New Roman" w:hAnsi="Arial" w:cs="Times New Roman"/>
          <w:w w:val="120"/>
          <w:szCs w:val="24"/>
          <w:lang w:eastAsia="de-DE"/>
        </w:rPr>
        <w:t xml:space="preserve"> </w:t>
      </w:r>
      <w:r w:rsidRPr="00973F5C">
        <w:rPr>
          <w:rFonts w:ascii="Arial" w:eastAsia="Times New Roman" w:hAnsi="Arial" w:cs="Times New Roman"/>
          <w:szCs w:val="24"/>
          <w:lang w:eastAsia="de-DE"/>
        </w:rPr>
        <w:t>und mit öffentlichen Verkehrsmitteln erreichbar sein. Ihr bekommt nun die Aufgabe, die Schulfahrt zu planen. Löst hierzu folgende Teilaufgaben:</w:t>
      </w:r>
    </w:p>
    <w:p w:rsidR="00973F5C" w:rsidRPr="00973F5C" w:rsidRDefault="00973F5C" w:rsidP="00973F5C">
      <w:pPr>
        <w:spacing w:after="0" w:line="360" w:lineRule="auto"/>
        <w:jc w:val="both"/>
        <w:rPr>
          <w:rFonts w:ascii="Arial" w:eastAsia="Times New Roman" w:hAnsi="Arial" w:cs="Times New Roman"/>
          <w:szCs w:val="24"/>
          <w:lang w:eastAsia="de-DE"/>
        </w:rPr>
      </w:pPr>
    </w:p>
    <w:p w:rsidR="00973F5C" w:rsidRPr="00973F5C" w:rsidRDefault="00973F5C" w:rsidP="00973F5C">
      <w:pPr>
        <w:numPr>
          <w:ilvl w:val="0"/>
          <w:numId w:val="4"/>
        </w:numPr>
        <w:spacing w:after="0" w:line="360" w:lineRule="auto"/>
        <w:ind w:left="357" w:hanging="357"/>
        <w:jc w:val="both"/>
        <w:rPr>
          <w:rFonts w:ascii="Arial" w:eastAsia="Times New Roman" w:hAnsi="Arial" w:cs="Times New Roman"/>
          <w:szCs w:val="24"/>
          <w:lang w:eastAsia="de-DE"/>
        </w:rPr>
      </w:pPr>
      <w:r w:rsidRPr="00973F5C">
        <w:rPr>
          <w:rFonts w:ascii="Arial" w:eastAsia="Times New Roman" w:hAnsi="Arial" w:cs="Times New Roman"/>
          <w:szCs w:val="24"/>
          <w:lang w:eastAsia="de-DE"/>
        </w:rPr>
        <w:t>Informiert euch auf dem Bildungsserver Sachsen</w:t>
      </w:r>
      <w:r w:rsidRPr="00973F5C">
        <w:rPr>
          <w:rFonts w:ascii="Arial" w:eastAsia="Times New Roman" w:hAnsi="Arial" w:cs="Times New Roman"/>
          <w:szCs w:val="24"/>
          <w:lang w:eastAsia="de-DE"/>
        </w:rPr>
        <w:noBreakHyphen/>
        <w:t xml:space="preserve">Anhalt, weshalb Schulfahrten durchgeführt werden sollen und wie Schülerinnen und Schüler bei der Gestaltung dieser Fahrten mitbestimmen können. Fasst die Ergebnisse kurz zusammen. Die Vorschriften sind hier zu finden: </w:t>
      </w:r>
      <w:hyperlink r:id="rId10" w:history="1">
        <w:r w:rsidRPr="00973F5C">
          <w:rPr>
            <w:rFonts w:ascii="Arial" w:eastAsia="Times New Roman" w:hAnsi="Arial" w:cs="Times New Roman"/>
            <w:szCs w:val="24"/>
            <w:lang w:eastAsia="de-DE"/>
          </w:rPr>
          <w:t>www.bildung-lsa.de</w:t>
        </w:r>
      </w:hyperlink>
      <w:r w:rsidRPr="00973F5C">
        <w:rPr>
          <w:rFonts w:ascii="Arial" w:eastAsia="Times New Roman" w:hAnsi="Arial" w:cs="Times New Roman"/>
          <w:szCs w:val="24"/>
          <w:lang w:eastAsia="de-DE"/>
        </w:rPr>
        <w:t xml:space="preserve"> </w:t>
      </w:r>
      <w:r w:rsidRPr="00973F5C">
        <w:rPr>
          <w:rFonts w:ascii="Arial" w:eastAsia="Times New Roman" w:hAnsi="Arial" w:cs="Arial"/>
          <w:szCs w:val="24"/>
          <w:lang w:eastAsia="de-DE"/>
        </w:rPr>
        <w:t xml:space="preserve">→ </w:t>
      </w:r>
      <w:r w:rsidRPr="00973F5C">
        <w:rPr>
          <w:rFonts w:ascii="Arial" w:eastAsia="Times New Roman" w:hAnsi="Arial" w:cs="Times New Roman"/>
          <w:szCs w:val="24"/>
          <w:lang w:eastAsia="de-DE"/>
        </w:rPr>
        <w:t xml:space="preserve">Schule </w:t>
      </w:r>
      <w:r w:rsidRPr="00973F5C">
        <w:rPr>
          <w:rFonts w:ascii="Arial" w:eastAsia="Times New Roman" w:hAnsi="Arial" w:cs="Arial"/>
          <w:szCs w:val="24"/>
          <w:lang w:eastAsia="de-DE"/>
        </w:rPr>
        <w:t>→ Schulrecht → Ausgewählte Gesetze … → Schüler/Klassen unterwegs → Schulwanderungen und Schulfahrten</w:t>
      </w:r>
    </w:p>
    <w:p w:rsidR="00973F5C" w:rsidRPr="00973F5C" w:rsidRDefault="00973F5C" w:rsidP="00973F5C">
      <w:pPr>
        <w:spacing w:after="0" w:line="360" w:lineRule="auto"/>
        <w:jc w:val="both"/>
        <w:rPr>
          <w:rFonts w:ascii="Arial" w:eastAsia="Times New Roman" w:hAnsi="Arial" w:cs="Times New Roman"/>
          <w:szCs w:val="24"/>
          <w:lang w:eastAsia="de-DE"/>
        </w:rPr>
      </w:pPr>
    </w:p>
    <w:p w:rsidR="00973F5C" w:rsidRPr="00973F5C" w:rsidRDefault="00973F5C" w:rsidP="00973F5C">
      <w:pPr>
        <w:numPr>
          <w:ilvl w:val="0"/>
          <w:numId w:val="4"/>
        </w:numPr>
        <w:spacing w:after="0" w:line="360" w:lineRule="auto"/>
        <w:ind w:left="357" w:hanging="357"/>
        <w:jc w:val="both"/>
        <w:rPr>
          <w:rFonts w:ascii="Arial" w:eastAsia="Times New Roman" w:hAnsi="Arial" w:cs="Times New Roman"/>
          <w:szCs w:val="24"/>
          <w:lang w:eastAsia="de-DE"/>
        </w:rPr>
      </w:pPr>
      <w:r w:rsidRPr="00973F5C">
        <w:rPr>
          <w:rFonts w:ascii="Arial" w:eastAsia="Times New Roman" w:hAnsi="Arial" w:cs="Times New Roman"/>
          <w:szCs w:val="24"/>
          <w:lang w:eastAsia="de-DE"/>
        </w:rPr>
        <w:t xml:space="preserve">Recherchiert in Gruppenarbeit, </w:t>
      </w:r>
      <w:proofErr w:type="gramStart"/>
      <w:r w:rsidRPr="00973F5C">
        <w:rPr>
          <w:rFonts w:ascii="Arial" w:eastAsia="Times New Roman" w:hAnsi="Arial" w:cs="Times New Roman"/>
          <w:szCs w:val="24"/>
          <w:lang w:eastAsia="de-DE"/>
        </w:rPr>
        <w:t>wählt</w:t>
      </w:r>
      <w:proofErr w:type="gramEnd"/>
      <w:r w:rsidRPr="00973F5C">
        <w:rPr>
          <w:rFonts w:ascii="Arial" w:eastAsia="Times New Roman" w:hAnsi="Arial" w:cs="Times New Roman"/>
          <w:szCs w:val="24"/>
          <w:lang w:eastAsia="de-DE"/>
        </w:rPr>
        <w:t xml:space="preserve"> ein interessantes Reiseziel und die dortige Unterkunft aus.</w:t>
      </w:r>
    </w:p>
    <w:p w:rsidR="00973F5C" w:rsidRPr="00973F5C" w:rsidRDefault="00973F5C" w:rsidP="00973F5C">
      <w:pPr>
        <w:spacing w:after="0" w:line="360" w:lineRule="auto"/>
        <w:jc w:val="both"/>
        <w:rPr>
          <w:rFonts w:ascii="Arial" w:eastAsia="Times New Roman" w:hAnsi="Arial" w:cs="Times New Roman"/>
          <w:szCs w:val="24"/>
          <w:lang w:eastAsia="de-DE"/>
        </w:rPr>
      </w:pPr>
    </w:p>
    <w:p w:rsidR="00973F5C" w:rsidRPr="00973F5C" w:rsidRDefault="00973F5C" w:rsidP="00973F5C">
      <w:pPr>
        <w:numPr>
          <w:ilvl w:val="0"/>
          <w:numId w:val="4"/>
        </w:numPr>
        <w:spacing w:after="0" w:line="360" w:lineRule="auto"/>
        <w:ind w:left="357" w:hanging="357"/>
        <w:jc w:val="both"/>
        <w:rPr>
          <w:rFonts w:ascii="Arial" w:eastAsia="Times New Roman" w:hAnsi="Arial" w:cs="Times New Roman"/>
          <w:szCs w:val="24"/>
          <w:lang w:eastAsia="de-DE"/>
        </w:rPr>
      </w:pPr>
      <w:r w:rsidRPr="00973F5C">
        <w:rPr>
          <w:rFonts w:ascii="Arial" w:eastAsia="Times New Roman" w:hAnsi="Arial" w:cs="Times New Roman"/>
          <w:szCs w:val="24"/>
          <w:lang w:eastAsia="de-DE"/>
        </w:rPr>
        <w:t>Ermittelt, was An- und Abreise sowie Vollverpflegung und Unterkunft kosten. Stellt die Ergebnisse in einer Tabelle dar.</w:t>
      </w:r>
    </w:p>
    <w:p w:rsidR="00973F5C" w:rsidRPr="00973F5C" w:rsidRDefault="00973F5C" w:rsidP="00973F5C">
      <w:pPr>
        <w:spacing w:after="0" w:line="360" w:lineRule="auto"/>
        <w:jc w:val="both"/>
        <w:rPr>
          <w:rFonts w:ascii="Arial" w:eastAsia="Times New Roman" w:hAnsi="Arial" w:cs="Times New Roman"/>
          <w:szCs w:val="24"/>
          <w:lang w:eastAsia="de-DE"/>
        </w:rPr>
      </w:pPr>
    </w:p>
    <w:p w:rsidR="00973F5C" w:rsidRPr="00973F5C" w:rsidRDefault="00973F5C" w:rsidP="00973F5C">
      <w:pPr>
        <w:numPr>
          <w:ilvl w:val="0"/>
          <w:numId w:val="4"/>
        </w:numPr>
        <w:spacing w:after="0" w:line="360" w:lineRule="auto"/>
        <w:ind w:left="357" w:hanging="357"/>
        <w:jc w:val="both"/>
        <w:rPr>
          <w:rFonts w:ascii="Arial" w:eastAsia="Times New Roman" w:hAnsi="Arial" w:cs="Times New Roman"/>
          <w:szCs w:val="24"/>
          <w:lang w:eastAsia="de-DE"/>
        </w:rPr>
      </w:pPr>
      <w:r w:rsidRPr="00973F5C">
        <w:rPr>
          <w:rFonts w:ascii="Arial" w:eastAsia="Times New Roman" w:hAnsi="Arial" w:cs="Times New Roman"/>
          <w:szCs w:val="24"/>
          <w:lang w:eastAsia="de-DE"/>
        </w:rPr>
        <w:t>Entwerft einen Veranstaltungsplan für die einzelnen Tage, ermittelt die dabei eventuell zusätzlich anfallenden Kosten und ergänzt die Tabelle.</w:t>
      </w:r>
    </w:p>
    <w:p w:rsidR="00973F5C" w:rsidRPr="00973F5C" w:rsidRDefault="00973F5C" w:rsidP="00973F5C">
      <w:pPr>
        <w:spacing w:after="0" w:line="360" w:lineRule="auto"/>
        <w:jc w:val="both"/>
        <w:rPr>
          <w:rFonts w:ascii="Arial" w:eastAsia="Times New Roman" w:hAnsi="Arial" w:cs="Times New Roman"/>
          <w:szCs w:val="24"/>
          <w:lang w:eastAsia="de-DE"/>
        </w:rPr>
      </w:pPr>
    </w:p>
    <w:p w:rsidR="00973F5C" w:rsidRDefault="00973F5C" w:rsidP="00973F5C">
      <w:pPr>
        <w:numPr>
          <w:ilvl w:val="0"/>
          <w:numId w:val="4"/>
        </w:numPr>
        <w:spacing w:after="0" w:line="360" w:lineRule="auto"/>
        <w:ind w:left="357" w:hanging="357"/>
        <w:jc w:val="both"/>
        <w:rPr>
          <w:rFonts w:ascii="Arial" w:eastAsia="Times New Roman" w:hAnsi="Arial" w:cs="Times New Roman"/>
          <w:szCs w:val="24"/>
          <w:lang w:eastAsia="de-DE"/>
        </w:rPr>
      </w:pPr>
      <w:r w:rsidRPr="00973F5C">
        <w:rPr>
          <w:rFonts w:ascii="Arial" w:eastAsia="Times New Roman" w:hAnsi="Arial" w:cs="Times New Roman"/>
          <w:szCs w:val="24"/>
          <w:lang w:eastAsia="de-DE"/>
        </w:rPr>
        <w:t>Vergleicht die Gesamtkosten pro Person mit der festgelegten Summe. Prüft, wie die Kosten verändert werden können, damit dieser finanzielle Rahmen nicht überschritten oder wesentlich unterschritten wird.</w:t>
      </w:r>
    </w:p>
    <w:p w:rsidR="0083084C" w:rsidRPr="00973F5C" w:rsidRDefault="0083084C" w:rsidP="0083084C">
      <w:pPr>
        <w:spacing w:after="0" w:line="360" w:lineRule="auto"/>
        <w:jc w:val="both"/>
        <w:rPr>
          <w:rFonts w:ascii="Arial" w:eastAsia="Times New Roman" w:hAnsi="Arial" w:cs="Times New Roman"/>
          <w:szCs w:val="24"/>
          <w:lang w:eastAsia="de-DE"/>
        </w:rPr>
      </w:pPr>
    </w:p>
    <w:p w:rsidR="00973F5C" w:rsidRPr="00973F5C" w:rsidRDefault="00973F5C" w:rsidP="00973F5C">
      <w:pPr>
        <w:numPr>
          <w:ilvl w:val="0"/>
          <w:numId w:val="4"/>
        </w:numPr>
        <w:spacing w:after="0" w:line="360" w:lineRule="auto"/>
        <w:ind w:left="357" w:hanging="357"/>
        <w:jc w:val="both"/>
        <w:rPr>
          <w:rFonts w:ascii="Arial" w:eastAsia="Times New Roman" w:hAnsi="Arial" w:cs="Times New Roman"/>
          <w:szCs w:val="24"/>
          <w:lang w:eastAsia="de-DE"/>
        </w:rPr>
      </w:pPr>
      <w:r w:rsidRPr="00973F5C">
        <w:rPr>
          <w:rFonts w:ascii="Arial" w:eastAsia="Times New Roman" w:hAnsi="Arial" w:cs="Times New Roman"/>
          <w:szCs w:val="24"/>
          <w:lang w:eastAsia="de-DE"/>
        </w:rPr>
        <w:t>Begründet vor den Mitschülerinnen und Mitschülern mit Hilfe einer aussagekräftigen Präsentation, weshalb euer Reiseziel gewählt werden soll.</w:t>
      </w:r>
    </w:p>
    <w:p w:rsidR="00973F5C" w:rsidRPr="00973F5C" w:rsidRDefault="00973F5C" w:rsidP="00973F5C">
      <w:pPr>
        <w:spacing w:after="0" w:line="360" w:lineRule="auto"/>
        <w:jc w:val="both"/>
        <w:rPr>
          <w:rFonts w:ascii="Arial" w:eastAsia="Times New Roman" w:hAnsi="Arial" w:cs="Times New Roman"/>
          <w:szCs w:val="24"/>
          <w:lang w:eastAsia="de-DE"/>
        </w:rPr>
      </w:pPr>
    </w:p>
    <w:p w:rsidR="00973F5C" w:rsidRPr="00973F5C" w:rsidRDefault="00973F5C" w:rsidP="00973F5C">
      <w:pPr>
        <w:spacing w:after="0" w:line="360" w:lineRule="auto"/>
        <w:ind w:left="993" w:hanging="993"/>
        <w:jc w:val="both"/>
        <w:rPr>
          <w:rFonts w:ascii="Arial" w:eastAsia="Times New Roman" w:hAnsi="Arial" w:cs="Arial"/>
          <w:szCs w:val="24"/>
          <w:lang w:eastAsia="de-DE"/>
        </w:rPr>
      </w:pPr>
      <w:r w:rsidRPr="00973F5C">
        <w:rPr>
          <w:rFonts w:ascii="Arial" w:eastAsia="Times New Roman" w:hAnsi="Arial" w:cs="Arial"/>
          <w:szCs w:val="24"/>
          <w:lang w:eastAsia="de-DE"/>
        </w:rPr>
        <w:sym w:font="Webdings" w:char="F040"/>
      </w:r>
      <w:r w:rsidRPr="00973F5C">
        <w:rPr>
          <w:rFonts w:ascii="Arial" w:eastAsia="Times New Roman" w:hAnsi="Arial" w:cs="Arial"/>
          <w:szCs w:val="24"/>
          <w:lang w:eastAsia="de-DE"/>
        </w:rPr>
        <w:t>TIPP: Beachtet bei der Verwendung von Bildern und Texten (z. B. von der Jugendherberge oder vom Ort) die Urheberrechte. Nutzt gegebenenfalls CC-Lizenzen.</w:t>
      </w:r>
    </w:p>
    <w:p w:rsidR="00973F5C" w:rsidRPr="00973F5C" w:rsidRDefault="00973F5C" w:rsidP="00866231">
      <w:pPr>
        <w:spacing w:after="0" w:line="360" w:lineRule="auto"/>
        <w:ind w:left="426" w:hanging="426"/>
        <w:jc w:val="both"/>
        <w:rPr>
          <w:rFonts w:ascii="Arial" w:eastAsia="Times New Roman" w:hAnsi="Arial" w:cs="Arial"/>
          <w:szCs w:val="24"/>
          <w:lang w:eastAsia="de-DE"/>
        </w:rPr>
      </w:pPr>
    </w:p>
    <w:p w:rsidR="00973F5C" w:rsidRPr="00866231" w:rsidRDefault="00973F5C" w:rsidP="00866231">
      <w:pPr>
        <w:numPr>
          <w:ilvl w:val="0"/>
          <w:numId w:val="4"/>
        </w:numPr>
        <w:spacing w:after="0" w:line="360" w:lineRule="auto"/>
        <w:ind w:left="426" w:hanging="426"/>
        <w:jc w:val="both"/>
        <w:rPr>
          <w:rFonts w:ascii="Arial" w:eastAsia="Times New Roman" w:hAnsi="Arial" w:cs="Times New Roman"/>
          <w:szCs w:val="24"/>
          <w:lang w:eastAsia="de-DE"/>
        </w:rPr>
      </w:pPr>
      <w:r w:rsidRPr="00973F5C">
        <w:rPr>
          <w:rFonts w:ascii="Arial" w:eastAsia="Times New Roman" w:hAnsi="Arial" w:cs="Arial"/>
          <w:szCs w:val="24"/>
          <w:lang w:eastAsia="de-DE"/>
        </w:rPr>
        <w:t>Diskutiert im Klassenverband die einzelnen Präsentationen und trefft eine gemeinsame Entscheidung, wohin die Schulfahrt gehen soll.</w:t>
      </w:r>
      <w:r w:rsidR="00866231">
        <w:rPr>
          <w:rFonts w:ascii="Arial" w:eastAsia="Times New Roman" w:hAnsi="Arial" w:cs="Arial"/>
          <w:szCs w:val="24"/>
          <w:lang w:eastAsia="de-DE"/>
        </w:rPr>
        <w:t xml:space="preserve"> </w:t>
      </w:r>
    </w:p>
    <w:p w:rsidR="00866231" w:rsidRDefault="00866231" w:rsidP="00866231">
      <w:pPr>
        <w:spacing w:after="0" w:line="360" w:lineRule="auto"/>
        <w:ind w:left="426" w:hanging="426"/>
        <w:jc w:val="both"/>
        <w:rPr>
          <w:rFonts w:ascii="Arial" w:eastAsia="Times New Roman" w:hAnsi="Arial" w:cs="Times New Roman"/>
          <w:szCs w:val="24"/>
          <w:lang w:eastAsia="de-DE"/>
        </w:rPr>
      </w:pPr>
    </w:p>
    <w:p w:rsidR="00866231" w:rsidRDefault="00866231" w:rsidP="00866231">
      <w:pPr>
        <w:spacing w:after="0" w:line="360" w:lineRule="auto"/>
        <w:ind w:left="426" w:hanging="426"/>
        <w:jc w:val="both"/>
        <w:rPr>
          <w:rFonts w:ascii="Arial" w:eastAsia="Times New Roman" w:hAnsi="Arial" w:cs="Times New Roman"/>
          <w:szCs w:val="24"/>
          <w:lang w:eastAsia="de-DE"/>
        </w:rPr>
      </w:pPr>
      <w:r>
        <w:rPr>
          <w:rFonts w:ascii="Arial" w:eastAsia="Times New Roman" w:hAnsi="Arial" w:cs="Times New Roman"/>
          <w:szCs w:val="24"/>
          <w:lang w:eastAsia="de-DE"/>
        </w:rPr>
        <w:t xml:space="preserve">+ + + + +  </w:t>
      </w:r>
    </w:p>
    <w:p w:rsidR="00866231" w:rsidRDefault="00866231" w:rsidP="00866231">
      <w:pPr>
        <w:spacing w:after="0" w:line="360" w:lineRule="auto"/>
        <w:ind w:left="426" w:hanging="426"/>
        <w:jc w:val="both"/>
        <w:rPr>
          <w:rFonts w:ascii="Arial" w:eastAsia="Times New Roman" w:hAnsi="Arial" w:cs="Times New Roman"/>
          <w:szCs w:val="24"/>
          <w:lang w:eastAsia="de-DE"/>
        </w:rPr>
      </w:pPr>
    </w:p>
    <w:p w:rsidR="00866231" w:rsidRPr="00866231" w:rsidRDefault="00866231" w:rsidP="00866231">
      <w:pPr>
        <w:spacing w:after="0" w:line="360" w:lineRule="auto"/>
        <w:ind w:left="426" w:hanging="426"/>
        <w:jc w:val="both"/>
        <w:rPr>
          <w:rFonts w:ascii="Arial" w:eastAsia="Times New Roman" w:hAnsi="Arial" w:cs="Times New Roman"/>
          <w:szCs w:val="24"/>
          <w:lang w:eastAsia="de-DE"/>
        </w:rPr>
      </w:pPr>
      <w:r>
        <w:rPr>
          <w:rFonts w:ascii="Arial" w:eastAsia="Times New Roman" w:hAnsi="Arial" w:cs="Times New Roman"/>
          <w:szCs w:val="24"/>
          <w:lang w:eastAsia="de-DE"/>
        </w:rPr>
        <w:t>h)</w:t>
      </w:r>
      <w:r>
        <w:rPr>
          <w:rFonts w:ascii="Arial" w:eastAsia="Times New Roman" w:hAnsi="Arial" w:cs="Times New Roman"/>
          <w:szCs w:val="24"/>
          <w:lang w:eastAsia="de-DE"/>
        </w:rPr>
        <w:tab/>
        <w:t xml:space="preserve">Gestaltet zur Vorbereitung der Schulfahrt mit Hilfe eines Textverarbeitungsprogramms einen Text </w:t>
      </w:r>
      <w:r w:rsidR="00287C59">
        <w:rPr>
          <w:rFonts w:ascii="Arial" w:eastAsia="Times New Roman" w:hAnsi="Arial" w:cs="Times New Roman"/>
          <w:szCs w:val="24"/>
          <w:lang w:eastAsia="de-DE"/>
        </w:rPr>
        <w:t xml:space="preserve">(vielleicht als Flyer?) </w:t>
      </w:r>
      <w:r>
        <w:rPr>
          <w:rFonts w:ascii="Arial" w:eastAsia="Times New Roman" w:hAnsi="Arial" w:cs="Times New Roman"/>
          <w:szCs w:val="24"/>
          <w:lang w:eastAsia="de-DE"/>
        </w:rPr>
        <w:t xml:space="preserve">für die Eltern, der die wichtigsten Informationen </w:t>
      </w:r>
      <w:r w:rsidR="00287C59">
        <w:rPr>
          <w:rFonts w:ascii="Arial" w:eastAsia="Times New Roman" w:hAnsi="Arial" w:cs="Times New Roman"/>
          <w:szCs w:val="24"/>
          <w:lang w:eastAsia="de-DE"/>
        </w:rPr>
        <w:t>zum Zielort und zum R</w:t>
      </w:r>
      <w:r>
        <w:rPr>
          <w:rFonts w:ascii="Arial" w:eastAsia="Times New Roman" w:hAnsi="Arial" w:cs="Times New Roman"/>
          <w:szCs w:val="24"/>
          <w:lang w:eastAsia="de-DE"/>
        </w:rPr>
        <w:t xml:space="preserve">eiseverlauf sowie Abbildungen, Grafiken und/oder Tabellen (z. B. aus </w:t>
      </w:r>
      <w:r w:rsidR="0008166E">
        <w:rPr>
          <w:rFonts w:ascii="Arial" w:eastAsia="Times New Roman" w:hAnsi="Arial" w:cs="Times New Roman"/>
          <w:szCs w:val="24"/>
          <w:lang w:eastAsia="de-DE"/>
        </w:rPr>
        <w:t>den T</w:t>
      </w:r>
      <w:r>
        <w:rPr>
          <w:rFonts w:ascii="Arial" w:eastAsia="Times New Roman" w:hAnsi="Arial" w:cs="Times New Roman"/>
          <w:szCs w:val="24"/>
          <w:lang w:eastAsia="de-DE"/>
        </w:rPr>
        <w:t>eilaufgaben c und d) enthält.</w:t>
      </w:r>
    </w:p>
    <w:p w:rsidR="00866231" w:rsidRDefault="00866231" w:rsidP="00866231">
      <w:pPr>
        <w:spacing w:after="0" w:line="360" w:lineRule="auto"/>
        <w:jc w:val="both"/>
        <w:rPr>
          <w:rFonts w:ascii="Arial" w:eastAsia="Times New Roman" w:hAnsi="Arial" w:cs="Times New Roman"/>
          <w:szCs w:val="24"/>
          <w:lang w:eastAsia="de-DE"/>
        </w:rPr>
      </w:pPr>
    </w:p>
    <w:p w:rsidR="00866231" w:rsidRPr="00973F5C" w:rsidRDefault="00866231" w:rsidP="00866231">
      <w:pPr>
        <w:spacing w:after="0" w:line="360" w:lineRule="auto"/>
        <w:jc w:val="both"/>
        <w:rPr>
          <w:rFonts w:ascii="Arial" w:eastAsia="Times New Roman" w:hAnsi="Arial" w:cs="Times New Roman"/>
          <w:szCs w:val="24"/>
          <w:lang w:eastAsia="de-DE"/>
        </w:rPr>
      </w:pPr>
    </w:p>
    <w:p w:rsidR="00973F5C" w:rsidRPr="00973F5C" w:rsidRDefault="00973F5C" w:rsidP="00973F5C">
      <w:pPr>
        <w:spacing w:after="0" w:line="360" w:lineRule="auto"/>
        <w:jc w:val="both"/>
        <w:rPr>
          <w:rFonts w:ascii="Arial" w:eastAsia="Times New Roman" w:hAnsi="Arial" w:cs="Times New Roman"/>
          <w:szCs w:val="24"/>
          <w:lang w:eastAsia="de-DE"/>
        </w:rPr>
      </w:pPr>
    </w:p>
    <w:p w:rsidR="00973F5C" w:rsidRPr="00973F5C" w:rsidRDefault="00973F5C" w:rsidP="00973F5C">
      <w:pPr>
        <w:pBdr>
          <w:top w:val="single" w:sz="24" w:space="1" w:color="2B582B"/>
          <w:left w:val="single" w:sz="24" w:space="4" w:color="2B582B"/>
          <w:bottom w:val="single" w:sz="24" w:space="1" w:color="2B582B"/>
          <w:right w:val="single" w:sz="24" w:space="1" w:color="2B582B"/>
        </w:pBdr>
        <w:tabs>
          <w:tab w:val="left" w:pos="7881"/>
        </w:tabs>
        <w:spacing w:after="120" w:line="240" w:lineRule="auto"/>
        <w:jc w:val="both"/>
        <w:rPr>
          <w:rFonts w:ascii="Arial" w:eastAsia="Times New Roman" w:hAnsi="Arial" w:cs="Times New Roman"/>
          <w:b/>
          <w:sz w:val="28"/>
          <w:szCs w:val="44"/>
          <w:lang w:eastAsia="de-DE"/>
        </w:rPr>
      </w:pPr>
      <w:r w:rsidRPr="00973F5C">
        <w:rPr>
          <w:rFonts w:ascii="Arial" w:eastAsia="Times New Roman" w:hAnsi="Arial" w:cs="Times New Roman"/>
          <w:b/>
          <w:sz w:val="28"/>
          <w:szCs w:val="44"/>
          <w:lang w:eastAsia="de-DE"/>
        </w:rPr>
        <w:br w:type="page"/>
      </w:r>
    </w:p>
    <w:p w:rsidR="00973F5C" w:rsidRPr="00973F5C" w:rsidRDefault="00973F5C" w:rsidP="00973F5C">
      <w:pPr>
        <w:spacing w:before="360" w:after="240" w:line="360" w:lineRule="auto"/>
        <w:jc w:val="both"/>
        <w:rPr>
          <w:rFonts w:ascii="Arial" w:eastAsia="Times New Roman" w:hAnsi="Arial" w:cs="Arial"/>
          <w:b/>
          <w:lang w:eastAsia="de-DE"/>
        </w:rPr>
      </w:pPr>
      <w:r w:rsidRPr="00973F5C">
        <w:rPr>
          <w:rFonts w:ascii="Arial" w:eastAsia="Times New Roman" w:hAnsi="Arial" w:cs="Arial"/>
          <w:b/>
          <w:lang w:eastAsia="de-DE"/>
        </w:rPr>
        <w:lastRenderedPageBreak/>
        <w:t>Einordnung in den Rahmenplan Gymnasium</w:t>
      </w:r>
    </w:p>
    <w:tbl>
      <w:tblPr>
        <w:tblStyle w:val="Tabellenraster"/>
        <w:tblW w:w="0" w:type="auto"/>
        <w:tblLook w:val="04A0" w:firstRow="1" w:lastRow="0" w:firstColumn="1" w:lastColumn="0" w:noHBand="0" w:noVBand="1"/>
      </w:tblPr>
      <w:tblGrid>
        <w:gridCol w:w="9212"/>
      </w:tblGrid>
      <w:tr w:rsidR="00973F5C" w:rsidRPr="00973F5C" w:rsidTr="004A428A">
        <w:tc>
          <w:tcPr>
            <w:tcW w:w="9212" w:type="dxa"/>
          </w:tcPr>
          <w:p w:rsidR="00973F5C" w:rsidRPr="00973F5C" w:rsidRDefault="00973F5C" w:rsidP="00973F5C">
            <w:pPr>
              <w:spacing w:line="360" w:lineRule="auto"/>
              <w:jc w:val="both"/>
              <w:rPr>
                <w:rFonts w:ascii="Arial" w:eastAsia="Times New Roman" w:hAnsi="Arial" w:cs="Arial"/>
                <w:b/>
                <w:lang w:eastAsia="de-DE"/>
              </w:rPr>
            </w:pPr>
            <w:r w:rsidRPr="00973F5C">
              <w:rPr>
                <w:rFonts w:ascii="Arial" w:eastAsia="Times New Roman" w:hAnsi="Arial" w:cs="Arial"/>
                <w:b/>
                <w:lang w:eastAsia="de-DE"/>
              </w:rPr>
              <w:t>Kompetenzschwerpunkt:</w:t>
            </w:r>
          </w:p>
          <w:tbl>
            <w:tblPr>
              <w:tblW w:w="0" w:type="auto"/>
              <w:tblBorders>
                <w:top w:val="nil"/>
                <w:left w:val="nil"/>
                <w:bottom w:val="nil"/>
                <w:right w:val="nil"/>
              </w:tblBorders>
              <w:tblLook w:val="0600" w:firstRow="0" w:lastRow="0" w:firstColumn="0" w:lastColumn="0" w:noHBand="1" w:noVBand="1"/>
            </w:tblPr>
            <w:tblGrid>
              <w:gridCol w:w="7971"/>
            </w:tblGrid>
            <w:tr w:rsidR="00973F5C" w:rsidRPr="00973F5C" w:rsidTr="00973F5C">
              <w:trPr>
                <w:trHeight w:val="421"/>
              </w:trPr>
              <w:tc>
                <w:tcPr>
                  <w:tcW w:w="0" w:type="auto"/>
                </w:tcPr>
                <w:p w:rsidR="00973F5C" w:rsidRDefault="00973F5C" w:rsidP="00973F5C">
                  <w:pPr>
                    <w:spacing w:after="0" w:line="360" w:lineRule="auto"/>
                    <w:ind w:left="-108"/>
                    <w:jc w:val="both"/>
                    <w:rPr>
                      <w:rFonts w:ascii="Arial" w:eastAsia="Times New Roman" w:hAnsi="Arial" w:cs="Arial"/>
                      <w:bCs/>
                      <w:lang w:eastAsia="de-DE"/>
                    </w:rPr>
                  </w:pPr>
                  <w:r w:rsidRPr="00866231">
                    <w:rPr>
                      <w:rFonts w:ascii="Arial" w:eastAsia="Times New Roman" w:hAnsi="Arial" w:cs="Arial"/>
                      <w:bCs/>
                      <w:u w:val="single"/>
                      <w:lang w:eastAsia="de-DE"/>
                    </w:rPr>
                    <w:t>Informationen finden und verarbeiten</w:t>
                  </w:r>
                  <w:r w:rsidRPr="00973F5C">
                    <w:rPr>
                      <w:rFonts w:ascii="Arial" w:eastAsia="Times New Roman" w:hAnsi="Arial" w:cs="Arial"/>
                      <w:bCs/>
                      <w:lang w:eastAsia="de-DE"/>
                    </w:rPr>
                    <w:t xml:space="preserve"> (P)</w:t>
                  </w:r>
                </w:p>
                <w:p w:rsidR="00866231" w:rsidRPr="00973F5C" w:rsidRDefault="00866231" w:rsidP="00973F5C">
                  <w:pPr>
                    <w:spacing w:after="0" w:line="360" w:lineRule="auto"/>
                    <w:ind w:left="-108"/>
                    <w:jc w:val="both"/>
                    <w:rPr>
                      <w:rFonts w:ascii="Arial" w:eastAsia="Times New Roman" w:hAnsi="Arial" w:cs="Arial"/>
                      <w:bCs/>
                      <w:lang w:eastAsia="de-DE"/>
                    </w:rPr>
                  </w:pPr>
                  <w:r w:rsidRPr="00866231">
                    <w:rPr>
                      <w:rFonts w:ascii="Arial" w:eastAsia="Times New Roman" w:hAnsi="Arial" w:cs="Arial"/>
                      <w:bCs/>
                      <w:i/>
                      <w:lang w:eastAsia="de-DE"/>
                    </w:rPr>
                    <w:t>Wissen ordnen und speichern</w:t>
                  </w:r>
                  <w:r>
                    <w:rPr>
                      <w:rFonts w:ascii="Arial" w:eastAsia="Times New Roman" w:hAnsi="Arial" w:cs="Arial"/>
                      <w:bCs/>
                      <w:lang w:eastAsia="de-DE"/>
                    </w:rPr>
                    <w:t xml:space="preserve"> (W)</w:t>
                  </w:r>
                </w:p>
                <w:p w:rsidR="00973F5C" w:rsidRPr="00973F5C" w:rsidRDefault="00866231" w:rsidP="00973F5C">
                  <w:pPr>
                    <w:spacing w:after="0" w:line="360" w:lineRule="auto"/>
                    <w:ind w:left="-108"/>
                    <w:jc w:val="both"/>
                    <w:rPr>
                      <w:rFonts w:ascii="Arial" w:eastAsia="Times New Roman" w:hAnsi="Arial" w:cs="Arial"/>
                      <w:lang w:eastAsia="de-DE"/>
                    </w:rPr>
                  </w:pPr>
                  <w:r w:rsidRPr="00866231">
                    <w:rPr>
                      <w:rFonts w:ascii="Arial" w:eastAsia="Times New Roman" w:hAnsi="Arial" w:cs="Arial"/>
                      <w:i/>
                      <w:lang w:eastAsia="de-DE"/>
                    </w:rPr>
                    <w:t>Arbeitsergebnisse in Textform aufbereiten und präsentieren</w:t>
                  </w:r>
                  <w:r>
                    <w:rPr>
                      <w:rFonts w:ascii="Arial" w:eastAsia="Times New Roman" w:hAnsi="Arial" w:cs="Arial"/>
                      <w:lang w:eastAsia="de-DE"/>
                    </w:rPr>
                    <w:t xml:space="preserve"> (W) – Teilaufgabe h) </w:t>
                  </w:r>
                </w:p>
              </w:tc>
            </w:tr>
          </w:tbl>
          <w:p w:rsidR="00973F5C" w:rsidRPr="00973F5C" w:rsidRDefault="00973F5C" w:rsidP="00973F5C">
            <w:pPr>
              <w:spacing w:line="360" w:lineRule="auto"/>
              <w:jc w:val="both"/>
              <w:rPr>
                <w:rFonts w:ascii="Arial" w:eastAsia="Times New Roman" w:hAnsi="Arial" w:cs="Arial"/>
                <w:b/>
                <w:lang w:eastAsia="de-DE"/>
              </w:rPr>
            </w:pPr>
          </w:p>
        </w:tc>
      </w:tr>
      <w:tr w:rsidR="00973F5C" w:rsidRPr="00973F5C" w:rsidTr="004A428A">
        <w:tc>
          <w:tcPr>
            <w:tcW w:w="9212" w:type="dxa"/>
          </w:tcPr>
          <w:p w:rsidR="00973F5C" w:rsidRPr="00973F5C" w:rsidRDefault="00973F5C" w:rsidP="00973F5C">
            <w:pPr>
              <w:spacing w:line="360" w:lineRule="auto"/>
              <w:jc w:val="both"/>
              <w:rPr>
                <w:rFonts w:ascii="Arial" w:eastAsia="Times New Roman" w:hAnsi="Arial" w:cs="Arial"/>
                <w:b/>
                <w:lang w:eastAsia="de-DE"/>
              </w:rPr>
            </w:pPr>
            <w:r w:rsidRPr="00973F5C">
              <w:rPr>
                <w:rFonts w:ascii="Arial" w:eastAsia="Times New Roman" w:hAnsi="Arial" w:cs="Arial"/>
                <w:b/>
                <w:lang w:eastAsia="de-DE"/>
              </w:rPr>
              <w:t>zu entwickelnde bzw. zu überprüfende Kompetenzen:</w:t>
            </w:r>
          </w:p>
          <w:p w:rsidR="00973F5C" w:rsidRPr="00973F5C" w:rsidRDefault="00973F5C" w:rsidP="00973F5C">
            <w:pPr>
              <w:autoSpaceDE w:val="0"/>
              <w:autoSpaceDN w:val="0"/>
              <w:adjustRightInd w:val="0"/>
              <w:spacing w:line="360" w:lineRule="auto"/>
              <w:ind w:left="142" w:hanging="142"/>
              <w:rPr>
                <w:rFonts w:ascii="Arial" w:hAnsi="Arial" w:cs="Arial"/>
                <w:color w:val="000000"/>
              </w:rPr>
            </w:pPr>
            <w:r w:rsidRPr="00973F5C">
              <w:rPr>
                <w:rFonts w:ascii="Arial" w:hAnsi="Arial" w:cs="Arial"/>
                <w:color w:val="000000"/>
              </w:rPr>
              <w:t xml:space="preserve">– aus einer Aufgabenstellung den Informationsbedarf ableiten </w:t>
            </w:r>
          </w:p>
          <w:p w:rsidR="00973F5C" w:rsidRPr="00973F5C" w:rsidRDefault="00973F5C" w:rsidP="00973F5C">
            <w:pPr>
              <w:autoSpaceDE w:val="0"/>
              <w:autoSpaceDN w:val="0"/>
              <w:adjustRightInd w:val="0"/>
              <w:spacing w:line="360" w:lineRule="auto"/>
              <w:ind w:left="142" w:hanging="142"/>
              <w:rPr>
                <w:rFonts w:ascii="Arial" w:hAnsi="Arial" w:cs="Arial"/>
                <w:color w:val="000000"/>
              </w:rPr>
            </w:pPr>
            <w:r w:rsidRPr="00973F5C">
              <w:rPr>
                <w:rFonts w:ascii="Arial" w:hAnsi="Arial" w:cs="Arial"/>
                <w:color w:val="000000"/>
              </w:rPr>
              <w:t xml:space="preserve">– Suchstrategien aufstellen und so umsetzen, dass aus mehreren Quellen glaubwürdige Ergebnisse gefunden werden </w:t>
            </w:r>
          </w:p>
          <w:p w:rsidR="00973F5C" w:rsidRPr="00973F5C" w:rsidRDefault="00973F5C" w:rsidP="00973F5C">
            <w:pPr>
              <w:autoSpaceDE w:val="0"/>
              <w:autoSpaceDN w:val="0"/>
              <w:adjustRightInd w:val="0"/>
              <w:spacing w:line="360" w:lineRule="auto"/>
              <w:ind w:left="142" w:hanging="142"/>
              <w:rPr>
                <w:rFonts w:ascii="Arial" w:hAnsi="Arial" w:cs="Arial"/>
                <w:color w:val="000000"/>
              </w:rPr>
            </w:pPr>
            <w:r w:rsidRPr="00973F5C">
              <w:rPr>
                <w:rFonts w:ascii="Arial" w:hAnsi="Arial" w:cs="Arial"/>
                <w:color w:val="000000"/>
              </w:rPr>
              <w:t xml:space="preserve">– Suchstrategien aus der analogen Medienwelt mit der Suche im Internet vergleichen und Suchergebnisse anhand von Kriterien bewerten </w:t>
            </w:r>
          </w:p>
          <w:p w:rsidR="00973F5C" w:rsidRPr="00973F5C" w:rsidRDefault="00973F5C" w:rsidP="00973F5C">
            <w:pPr>
              <w:autoSpaceDE w:val="0"/>
              <w:autoSpaceDN w:val="0"/>
              <w:adjustRightInd w:val="0"/>
              <w:spacing w:line="360" w:lineRule="auto"/>
              <w:ind w:left="142" w:hanging="142"/>
              <w:rPr>
                <w:rFonts w:ascii="Arial" w:hAnsi="Arial" w:cs="Arial"/>
                <w:color w:val="000000"/>
              </w:rPr>
            </w:pPr>
            <w:r w:rsidRPr="00973F5C">
              <w:rPr>
                <w:rFonts w:ascii="Arial" w:hAnsi="Arial" w:cs="Arial"/>
                <w:color w:val="000000"/>
              </w:rPr>
              <w:t>– zielgruppenspezifische Internet-Suchmaschinen bzw. Portale erproben und beurteilen</w:t>
            </w:r>
          </w:p>
          <w:p w:rsidR="00973F5C" w:rsidRPr="00973F5C" w:rsidRDefault="00973F5C" w:rsidP="00973F5C">
            <w:pPr>
              <w:autoSpaceDE w:val="0"/>
              <w:autoSpaceDN w:val="0"/>
              <w:adjustRightInd w:val="0"/>
              <w:spacing w:line="360" w:lineRule="auto"/>
              <w:ind w:left="142" w:hanging="142"/>
              <w:rPr>
                <w:rFonts w:ascii="Arial" w:hAnsi="Arial" w:cs="Arial"/>
                <w:color w:val="000000"/>
              </w:rPr>
            </w:pPr>
            <w:r w:rsidRPr="00973F5C">
              <w:rPr>
                <w:rFonts w:ascii="Arial" w:hAnsi="Arial" w:cs="Arial"/>
                <w:color w:val="000000"/>
              </w:rPr>
              <w:t xml:space="preserve">– sich mit anderen zu den Suchergebnissen austauschen, diese auf ihre Eignung beurteilen und gemeinsam Lücken schließen </w:t>
            </w:r>
          </w:p>
          <w:p w:rsidR="00973F5C" w:rsidRPr="00973F5C" w:rsidRDefault="00973F5C" w:rsidP="00973F5C">
            <w:pPr>
              <w:autoSpaceDE w:val="0"/>
              <w:autoSpaceDN w:val="0"/>
              <w:adjustRightInd w:val="0"/>
              <w:spacing w:line="360" w:lineRule="auto"/>
              <w:ind w:left="142" w:hanging="142"/>
              <w:rPr>
                <w:rFonts w:ascii="Arial" w:hAnsi="Arial" w:cs="Arial"/>
                <w:color w:val="000000"/>
              </w:rPr>
            </w:pPr>
            <w:r w:rsidRPr="00973F5C">
              <w:rPr>
                <w:rFonts w:ascii="Arial" w:hAnsi="Arial" w:cs="Arial"/>
                <w:color w:val="000000"/>
              </w:rPr>
              <w:t xml:space="preserve">– die Glaubwürdigkeit von Quellen und Informationen beurteilen </w:t>
            </w:r>
          </w:p>
          <w:p w:rsidR="00973F5C" w:rsidRPr="00973F5C" w:rsidRDefault="00973F5C" w:rsidP="00973F5C">
            <w:pPr>
              <w:autoSpaceDE w:val="0"/>
              <w:autoSpaceDN w:val="0"/>
              <w:adjustRightInd w:val="0"/>
              <w:spacing w:line="360" w:lineRule="auto"/>
              <w:ind w:left="142" w:hanging="142"/>
              <w:rPr>
                <w:rFonts w:ascii="Arial" w:hAnsi="Arial" w:cs="Arial"/>
                <w:color w:val="000000"/>
              </w:rPr>
            </w:pPr>
            <w:r w:rsidRPr="00973F5C">
              <w:rPr>
                <w:rFonts w:ascii="Arial" w:hAnsi="Arial" w:cs="Arial"/>
                <w:color w:val="000000"/>
              </w:rPr>
              <w:t xml:space="preserve">– die Suchergebnisse in einfacher Form übersichtlich darstellen </w:t>
            </w:r>
          </w:p>
          <w:p w:rsidR="00973F5C" w:rsidRPr="00973F5C" w:rsidRDefault="00973F5C" w:rsidP="00973F5C">
            <w:pPr>
              <w:autoSpaceDE w:val="0"/>
              <w:autoSpaceDN w:val="0"/>
              <w:adjustRightInd w:val="0"/>
              <w:spacing w:line="360" w:lineRule="auto"/>
              <w:ind w:left="142" w:hanging="142"/>
              <w:rPr>
                <w:rFonts w:ascii="Arial" w:hAnsi="Arial" w:cs="Arial"/>
                <w:sz w:val="24"/>
                <w:szCs w:val="24"/>
              </w:rPr>
            </w:pPr>
            <w:r w:rsidRPr="00973F5C">
              <w:rPr>
                <w:rFonts w:ascii="Arial" w:hAnsi="Arial" w:cs="Arial"/>
                <w:color w:val="000000"/>
              </w:rPr>
              <w:t xml:space="preserve">– die Quellen in der an der Schule eingeführten Weise nachweisen </w:t>
            </w:r>
          </w:p>
          <w:p w:rsidR="00973F5C" w:rsidRPr="00973F5C" w:rsidRDefault="00973F5C" w:rsidP="00973F5C">
            <w:pPr>
              <w:autoSpaceDE w:val="0"/>
              <w:autoSpaceDN w:val="0"/>
              <w:adjustRightInd w:val="0"/>
              <w:spacing w:line="360" w:lineRule="auto"/>
              <w:ind w:left="142" w:hanging="142"/>
              <w:rPr>
                <w:rFonts w:ascii="Arial" w:hAnsi="Arial" w:cs="Arial"/>
                <w:color w:val="000000"/>
              </w:rPr>
            </w:pPr>
            <w:r w:rsidRPr="00973F5C">
              <w:rPr>
                <w:rFonts w:ascii="Arial" w:hAnsi="Arial" w:cs="Arial"/>
                <w:color w:val="000000"/>
              </w:rPr>
              <w:t xml:space="preserve">– die Beschaffung und Verarbeitung von Informationen zeiteffektiv und ergebnisorientiert planen und realisieren </w:t>
            </w:r>
          </w:p>
          <w:p w:rsidR="00973F5C" w:rsidRPr="00973F5C" w:rsidRDefault="00973F5C" w:rsidP="00973F5C">
            <w:pPr>
              <w:autoSpaceDE w:val="0"/>
              <w:autoSpaceDN w:val="0"/>
              <w:adjustRightInd w:val="0"/>
              <w:spacing w:line="360" w:lineRule="auto"/>
              <w:ind w:left="142" w:hanging="142"/>
              <w:rPr>
                <w:rFonts w:ascii="Arial" w:hAnsi="Arial" w:cs="Arial"/>
                <w:color w:val="000000"/>
              </w:rPr>
            </w:pPr>
            <w:r w:rsidRPr="00973F5C">
              <w:rPr>
                <w:rFonts w:ascii="Arial" w:hAnsi="Arial" w:cs="Arial"/>
                <w:color w:val="000000"/>
              </w:rPr>
              <w:t xml:space="preserve">– sich am Schulnetz an- und abmelden und den Computer als Lern- und Arbeitsgerät einsetzen </w:t>
            </w:r>
          </w:p>
          <w:p w:rsidR="00973F5C" w:rsidRPr="00973F5C" w:rsidRDefault="00973F5C" w:rsidP="00973F5C">
            <w:pPr>
              <w:autoSpaceDE w:val="0"/>
              <w:autoSpaceDN w:val="0"/>
              <w:adjustRightInd w:val="0"/>
              <w:spacing w:line="360" w:lineRule="auto"/>
              <w:ind w:left="142" w:hanging="142"/>
              <w:rPr>
                <w:rFonts w:ascii="Arial" w:hAnsi="Arial" w:cs="Arial"/>
                <w:color w:val="000000"/>
              </w:rPr>
            </w:pPr>
            <w:r w:rsidRPr="00973F5C">
              <w:rPr>
                <w:rFonts w:ascii="Arial" w:hAnsi="Arial" w:cs="Arial"/>
                <w:color w:val="000000"/>
              </w:rPr>
              <w:t xml:space="preserve">– den eigenen Umgang mit der Informationsbeschaffung und die damit verbundenen rechtlichen Fragen diskutieren </w:t>
            </w:r>
          </w:p>
          <w:p w:rsidR="00973F5C" w:rsidRPr="00973F5C" w:rsidRDefault="00973F5C" w:rsidP="00973F5C">
            <w:pPr>
              <w:autoSpaceDE w:val="0"/>
              <w:autoSpaceDN w:val="0"/>
              <w:adjustRightInd w:val="0"/>
              <w:spacing w:line="360" w:lineRule="auto"/>
              <w:ind w:left="142" w:hanging="142"/>
              <w:rPr>
                <w:rFonts w:ascii="Arial" w:hAnsi="Arial" w:cs="Arial"/>
                <w:color w:val="000000"/>
              </w:rPr>
            </w:pPr>
            <w:r w:rsidRPr="00973F5C">
              <w:rPr>
                <w:rFonts w:ascii="Arial" w:hAnsi="Arial" w:cs="Arial"/>
                <w:color w:val="000000"/>
              </w:rPr>
              <w:t xml:space="preserve">– Argumente für und gegen die Glaubwürdigkeit von Quellen und Informationen zusammenstellen und erläutern </w:t>
            </w:r>
          </w:p>
          <w:p w:rsidR="00973F5C" w:rsidRDefault="00973F5C" w:rsidP="00973F5C">
            <w:pPr>
              <w:autoSpaceDE w:val="0"/>
              <w:autoSpaceDN w:val="0"/>
              <w:adjustRightInd w:val="0"/>
              <w:spacing w:line="360" w:lineRule="auto"/>
              <w:ind w:left="142" w:hanging="142"/>
              <w:rPr>
                <w:rFonts w:ascii="Arial" w:hAnsi="Arial" w:cs="Arial"/>
                <w:color w:val="000000"/>
              </w:rPr>
            </w:pPr>
            <w:r w:rsidRPr="00973F5C">
              <w:rPr>
                <w:rFonts w:ascii="Arial" w:hAnsi="Arial" w:cs="Arial"/>
                <w:color w:val="000000"/>
              </w:rPr>
              <w:t xml:space="preserve">– denkbare oder tatsächlich aufgetretene Probleme mit dem Urheberrecht und Möglichkeiten zu deren Vermeidung beschreiben </w:t>
            </w:r>
          </w:p>
          <w:p w:rsidR="0008166E" w:rsidRDefault="0008166E" w:rsidP="0008166E">
            <w:pPr>
              <w:autoSpaceDE w:val="0"/>
              <w:autoSpaceDN w:val="0"/>
              <w:adjustRightInd w:val="0"/>
              <w:spacing w:line="360" w:lineRule="auto"/>
              <w:ind w:left="142" w:hanging="142"/>
              <w:rPr>
                <w:rFonts w:ascii="Arial" w:hAnsi="Arial" w:cs="Arial"/>
                <w:color w:val="000000"/>
              </w:rPr>
            </w:pPr>
            <w:r w:rsidRPr="0008166E">
              <w:rPr>
                <w:rFonts w:ascii="Arial" w:hAnsi="Arial" w:cs="Arial"/>
                <w:color w:val="000000"/>
              </w:rPr>
              <w:t>–</w:t>
            </w:r>
            <w:r>
              <w:rPr>
                <w:rFonts w:ascii="Arial" w:hAnsi="Arial" w:cs="Arial"/>
                <w:color w:val="000000"/>
              </w:rPr>
              <w:t xml:space="preserve"> Ordner und Verzeichnisse so anlegen, dass ein rasches und sicheres Ablegen und Wiederfinden von Daten möglich wird</w:t>
            </w:r>
          </w:p>
          <w:p w:rsidR="0008166E" w:rsidRPr="0008166E" w:rsidRDefault="0008166E" w:rsidP="0008166E">
            <w:pPr>
              <w:autoSpaceDE w:val="0"/>
              <w:autoSpaceDN w:val="0"/>
              <w:adjustRightInd w:val="0"/>
              <w:spacing w:line="360" w:lineRule="auto"/>
              <w:ind w:left="142" w:hanging="142"/>
              <w:rPr>
                <w:rFonts w:ascii="Arial" w:hAnsi="Arial" w:cs="Arial"/>
                <w:color w:val="000000"/>
              </w:rPr>
            </w:pPr>
            <w:r w:rsidRPr="0008166E">
              <w:rPr>
                <w:rFonts w:ascii="Arial" w:hAnsi="Arial" w:cs="Arial"/>
                <w:color w:val="000000"/>
              </w:rPr>
              <w:t>–</w:t>
            </w:r>
            <w:r>
              <w:rPr>
                <w:rFonts w:ascii="Arial" w:hAnsi="Arial" w:cs="Arial"/>
                <w:color w:val="000000"/>
              </w:rPr>
              <w:t xml:space="preserve"> die Bedeutung geordneter Wissensbestände für effektives Lernen und Arbeiten erkennen und begründen</w:t>
            </w:r>
          </w:p>
          <w:p w:rsidR="00866231" w:rsidRDefault="0008166E" w:rsidP="0008166E">
            <w:pPr>
              <w:autoSpaceDE w:val="0"/>
              <w:autoSpaceDN w:val="0"/>
              <w:adjustRightInd w:val="0"/>
              <w:spacing w:line="360" w:lineRule="auto"/>
              <w:ind w:left="142" w:hanging="142"/>
              <w:rPr>
                <w:rFonts w:ascii="Arial" w:hAnsi="Arial" w:cs="Arial"/>
                <w:color w:val="000000"/>
              </w:rPr>
            </w:pPr>
            <w:r w:rsidRPr="0008166E">
              <w:rPr>
                <w:rFonts w:ascii="Arial" w:hAnsi="Arial" w:cs="Arial"/>
                <w:color w:val="000000"/>
              </w:rPr>
              <w:t xml:space="preserve">– </w:t>
            </w:r>
            <w:r>
              <w:rPr>
                <w:rFonts w:ascii="Arial" w:hAnsi="Arial" w:cs="Arial"/>
                <w:color w:val="000000"/>
              </w:rPr>
              <w:t>s</w:t>
            </w:r>
            <w:r w:rsidR="00866231" w:rsidRPr="0008166E">
              <w:rPr>
                <w:rFonts w:ascii="Arial" w:hAnsi="Arial" w:cs="Arial"/>
                <w:color w:val="000000"/>
              </w:rPr>
              <w:t>ich in einer Textverarbeitungssoftware</w:t>
            </w:r>
            <w:r w:rsidRPr="0008166E">
              <w:rPr>
                <w:rFonts w:ascii="Arial" w:hAnsi="Arial" w:cs="Arial"/>
                <w:color w:val="000000"/>
              </w:rPr>
              <w:t xml:space="preserve"> anhand der Menüleiste über Möglichkeiten der Textverarbeitung und -gestaltung </w:t>
            </w:r>
            <w:r>
              <w:rPr>
                <w:rFonts w:ascii="Arial" w:hAnsi="Arial" w:cs="Arial"/>
                <w:color w:val="000000"/>
              </w:rPr>
              <w:t>sowie grundlegende Objekte (Seite, Absatz, Zeichen) informieren</w:t>
            </w:r>
          </w:p>
          <w:p w:rsidR="0008166E" w:rsidRDefault="0008166E" w:rsidP="0008166E">
            <w:pPr>
              <w:autoSpaceDE w:val="0"/>
              <w:autoSpaceDN w:val="0"/>
              <w:adjustRightInd w:val="0"/>
              <w:spacing w:line="360" w:lineRule="auto"/>
              <w:ind w:left="142" w:hanging="142"/>
              <w:rPr>
                <w:rFonts w:ascii="Arial" w:hAnsi="Arial" w:cs="Arial"/>
                <w:color w:val="000000"/>
              </w:rPr>
            </w:pPr>
            <w:r w:rsidRPr="0008166E">
              <w:rPr>
                <w:rFonts w:ascii="Arial" w:hAnsi="Arial" w:cs="Arial"/>
                <w:color w:val="000000"/>
              </w:rPr>
              <w:t xml:space="preserve">– </w:t>
            </w:r>
            <w:r>
              <w:rPr>
                <w:rFonts w:ascii="Arial" w:hAnsi="Arial" w:cs="Arial"/>
                <w:color w:val="000000"/>
              </w:rPr>
              <w:t>die Auswahl der jeweils zur Verfügung stehenden Gestaltungsmittel und -elemente begründen</w:t>
            </w:r>
          </w:p>
          <w:p w:rsidR="0008166E" w:rsidRDefault="0008166E" w:rsidP="0008166E">
            <w:pPr>
              <w:autoSpaceDE w:val="0"/>
              <w:autoSpaceDN w:val="0"/>
              <w:adjustRightInd w:val="0"/>
              <w:spacing w:line="360" w:lineRule="auto"/>
              <w:ind w:left="142" w:hanging="142"/>
              <w:rPr>
                <w:rFonts w:ascii="Arial" w:hAnsi="Arial" w:cs="Arial"/>
                <w:color w:val="000000"/>
              </w:rPr>
            </w:pPr>
            <w:r w:rsidRPr="0008166E">
              <w:rPr>
                <w:rFonts w:ascii="Arial" w:hAnsi="Arial" w:cs="Arial"/>
                <w:color w:val="000000"/>
              </w:rPr>
              <w:t>–</w:t>
            </w:r>
            <w:r>
              <w:rPr>
                <w:rFonts w:ascii="Arial" w:hAnsi="Arial" w:cs="Arial"/>
                <w:color w:val="000000"/>
              </w:rPr>
              <w:t xml:space="preserve"> die Bedeutung einer angemessenen Textgestaltung einschätzen</w:t>
            </w:r>
          </w:p>
          <w:p w:rsidR="00973F5C" w:rsidRPr="00973F5C" w:rsidRDefault="00973F5C" w:rsidP="00973F5C">
            <w:pPr>
              <w:spacing w:line="360" w:lineRule="auto"/>
              <w:jc w:val="both"/>
              <w:rPr>
                <w:rFonts w:ascii="Arial" w:eastAsia="Times New Roman" w:hAnsi="Arial" w:cs="Arial"/>
                <w:b/>
                <w:lang w:eastAsia="de-DE"/>
              </w:rPr>
            </w:pPr>
          </w:p>
        </w:tc>
      </w:tr>
      <w:tr w:rsidR="00973F5C" w:rsidRPr="00973F5C" w:rsidTr="004A428A">
        <w:tc>
          <w:tcPr>
            <w:tcW w:w="9212" w:type="dxa"/>
          </w:tcPr>
          <w:p w:rsidR="00973F5C" w:rsidRPr="0008166E" w:rsidRDefault="00973F5C" w:rsidP="00973F5C">
            <w:pPr>
              <w:spacing w:line="360" w:lineRule="auto"/>
              <w:jc w:val="both"/>
              <w:rPr>
                <w:rFonts w:ascii="Arial" w:eastAsia="Times New Roman" w:hAnsi="Arial" w:cs="Arial"/>
                <w:b/>
                <w:lang w:eastAsia="de-DE"/>
              </w:rPr>
            </w:pPr>
            <w:r w:rsidRPr="0008166E">
              <w:rPr>
                <w:rFonts w:ascii="Arial" w:eastAsia="Times New Roman" w:hAnsi="Arial" w:cs="Arial"/>
                <w:b/>
                <w:lang w:eastAsia="de-DE"/>
              </w:rPr>
              <w:t>Bezug zu grundlegenden Wissensbeständen:</w:t>
            </w:r>
          </w:p>
          <w:p w:rsidR="00973F5C" w:rsidRPr="0008166E" w:rsidRDefault="00973F5C" w:rsidP="00973F5C">
            <w:pPr>
              <w:autoSpaceDE w:val="0"/>
              <w:autoSpaceDN w:val="0"/>
              <w:adjustRightInd w:val="0"/>
              <w:spacing w:line="360" w:lineRule="auto"/>
              <w:ind w:left="142" w:hanging="142"/>
              <w:rPr>
                <w:rFonts w:ascii="Arial" w:hAnsi="Arial" w:cs="Arial"/>
                <w:color w:val="000000"/>
              </w:rPr>
            </w:pPr>
            <w:r w:rsidRPr="0008166E">
              <w:rPr>
                <w:rFonts w:ascii="Arial" w:hAnsi="Arial" w:cs="Arial"/>
                <w:color w:val="000000"/>
              </w:rPr>
              <w:lastRenderedPageBreak/>
              <w:t xml:space="preserve">– Umgang mit Signaturen und Verständnis der Systematik von Buchkatalogen, Sachregistern und Indices </w:t>
            </w:r>
          </w:p>
          <w:p w:rsidR="00973F5C" w:rsidRPr="0008166E" w:rsidRDefault="00973F5C" w:rsidP="00973F5C">
            <w:pPr>
              <w:autoSpaceDE w:val="0"/>
              <w:autoSpaceDN w:val="0"/>
              <w:adjustRightInd w:val="0"/>
              <w:spacing w:line="360" w:lineRule="auto"/>
              <w:ind w:left="142" w:hanging="142"/>
              <w:rPr>
                <w:rFonts w:ascii="Arial" w:hAnsi="Arial" w:cs="Arial"/>
                <w:color w:val="000000"/>
              </w:rPr>
            </w:pPr>
            <w:r w:rsidRPr="0008166E">
              <w:rPr>
                <w:rFonts w:ascii="Arial" w:hAnsi="Arial" w:cs="Arial"/>
                <w:color w:val="000000"/>
              </w:rPr>
              <w:t xml:space="preserve">– Grundlagen der Computernutzung (Hardware, Betriebssystem, Programm, Browser, Task) und Möglichkeiten zur Informationsbeschaffung im Internet </w:t>
            </w:r>
          </w:p>
          <w:p w:rsidR="00973F5C" w:rsidRPr="0008166E" w:rsidRDefault="00973F5C" w:rsidP="00973F5C">
            <w:pPr>
              <w:autoSpaceDE w:val="0"/>
              <w:autoSpaceDN w:val="0"/>
              <w:adjustRightInd w:val="0"/>
              <w:spacing w:line="360" w:lineRule="auto"/>
              <w:ind w:left="142" w:hanging="142"/>
              <w:rPr>
                <w:rFonts w:ascii="Arial" w:hAnsi="Arial" w:cs="Arial"/>
                <w:color w:val="000000"/>
              </w:rPr>
            </w:pPr>
            <w:r w:rsidRPr="0008166E">
              <w:rPr>
                <w:rFonts w:ascii="Arial" w:hAnsi="Arial" w:cs="Arial"/>
                <w:color w:val="000000"/>
              </w:rPr>
              <w:t xml:space="preserve">– analoge und digitale Suchstrategien sowie Bewertungskriterien für Rechercheergebnisse </w:t>
            </w:r>
          </w:p>
          <w:p w:rsidR="00973F5C" w:rsidRPr="0008166E" w:rsidRDefault="00973F5C" w:rsidP="00973F5C">
            <w:pPr>
              <w:autoSpaceDE w:val="0"/>
              <w:autoSpaceDN w:val="0"/>
              <w:adjustRightInd w:val="0"/>
              <w:spacing w:line="360" w:lineRule="auto"/>
              <w:ind w:left="142" w:hanging="142"/>
              <w:rPr>
                <w:rFonts w:ascii="Arial" w:hAnsi="Arial" w:cs="Arial"/>
                <w:color w:val="000000"/>
              </w:rPr>
            </w:pPr>
            <w:r w:rsidRPr="0008166E">
              <w:rPr>
                <w:rFonts w:ascii="Arial" w:hAnsi="Arial" w:cs="Arial"/>
                <w:color w:val="000000"/>
              </w:rPr>
              <w:t xml:space="preserve">– altersangemessene Suchmaschinen und Portale </w:t>
            </w:r>
          </w:p>
          <w:p w:rsidR="00973F5C" w:rsidRDefault="00973F5C" w:rsidP="00973F5C">
            <w:pPr>
              <w:autoSpaceDE w:val="0"/>
              <w:autoSpaceDN w:val="0"/>
              <w:adjustRightInd w:val="0"/>
              <w:spacing w:line="360" w:lineRule="auto"/>
              <w:ind w:left="142" w:hanging="142"/>
              <w:rPr>
                <w:rFonts w:ascii="Arial" w:hAnsi="Arial" w:cs="Arial"/>
                <w:color w:val="000000"/>
              </w:rPr>
            </w:pPr>
            <w:r w:rsidRPr="0008166E">
              <w:rPr>
                <w:rFonts w:ascii="Arial" w:hAnsi="Arial" w:cs="Arial"/>
                <w:color w:val="000000"/>
              </w:rPr>
              <w:t xml:space="preserve">– einfache Zitierregeln und Quellennachweise; rechtliche Fragen der Informationsbeschaffung </w:t>
            </w:r>
          </w:p>
          <w:p w:rsidR="0008166E" w:rsidRPr="0008166E" w:rsidRDefault="0008166E" w:rsidP="0008166E">
            <w:pPr>
              <w:autoSpaceDE w:val="0"/>
              <w:autoSpaceDN w:val="0"/>
              <w:adjustRightInd w:val="0"/>
              <w:spacing w:line="360" w:lineRule="auto"/>
              <w:ind w:left="142" w:hanging="142"/>
              <w:rPr>
                <w:rFonts w:ascii="Arial" w:hAnsi="Arial" w:cs="Arial"/>
                <w:color w:val="000000"/>
              </w:rPr>
            </w:pPr>
            <w:r w:rsidRPr="0008166E">
              <w:rPr>
                <w:rFonts w:ascii="Arial" w:hAnsi="Arial" w:cs="Arial"/>
                <w:color w:val="000000"/>
              </w:rPr>
              <w:t>–</w:t>
            </w:r>
            <w:r>
              <w:rPr>
                <w:rFonts w:ascii="Arial" w:hAnsi="Arial" w:cs="Arial"/>
                <w:color w:val="000000"/>
              </w:rPr>
              <w:t xml:space="preserve"> Strukturen, Hierarchien, Verzeichnisse, Ordner</w:t>
            </w:r>
          </w:p>
          <w:p w:rsidR="0008166E" w:rsidRDefault="0008166E" w:rsidP="0008166E">
            <w:pPr>
              <w:autoSpaceDE w:val="0"/>
              <w:autoSpaceDN w:val="0"/>
              <w:adjustRightInd w:val="0"/>
              <w:spacing w:line="360" w:lineRule="auto"/>
              <w:ind w:left="142" w:hanging="142"/>
              <w:rPr>
                <w:rFonts w:ascii="Arial" w:hAnsi="Arial" w:cs="Arial"/>
                <w:color w:val="000000"/>
              </w:rPr>
            </w:pPr>
            <w:r w:rsidRPr="0008166E">
              <w:rPr>
                <w:rFonts w:ascii="Arial" w:hAnsi="Arial" w:cs="Arial"/>
                <w:color w:val="000000"/>
              </w:rPr>
              <w:t>– Bedeutung des Ordnens von Daten für Informationsrecherche und Zeitmanagement</w:t>
            </w:r>
          </w:p>
          <w:p w:rsidR="0008166E" w:rsidRDefault="0008166E" w:rsidP="0008166E">
            <w:pPr>
              <w:autoSpaceDE w:val="0"/>
              <w:autoSpaceDN w:val="0"/>
              <w:adjustRightInd w:val="0"/>
              <w:spacing w:line="360" w:lineRule="auto"/>
              <w:ind w:left="142" w:hanging="142"/>
              <w:rPr>
                <w:rFonts w:ascii="Arial" w:hAnsi="Arial" w:cs="Arial"/>
                <w:color w:val="000000"/>
              </w:rPr>
            </w:pPr>
            <w:r w:rsidRPr="0008166E">
              <w:rPr>
                <w:rFonts w:ascii="Arial" w:hAnsi="Arial" w:cs="Arial"/>
                <w:color w:val="000000"/>
              </w:rPr>
              <w:t>–</w:t>
            </w:r>
            <w:r>
              <w:rPr>
                <w:rFonts w:ascii="Arial" w:hAnsi="Arial" w:cs="Arial"/>
                <w:color w:val="000000"/>
              </w:rPr>
              <w:t xml:space="preserve"> Textverarbeitung: Grundfunktionen eines Textverarbeitungsprogramms</w:t>
            </w:r>
          </w:p>
          <w:p w:rsidR="0008166E" w:rsidRPr="0008166E" w:rsidRDefault="0008166E" w:rsidP="0008166E">
            <w:pPr>
              <w:autoSpaceDE w:val="0"/>
              <w:autoSpaceDN w:val="0"/>
              <w:adjustRightInd w:val="0"/>
              <w:spacing w:line="360" w:lineRule="auto"/>
              <w:ind w:left="142" w:hanging="142"/>
              <w:rPr>
                <w:rFonts w:ascii="Arial" w:hAnsi="Arial" w:cs="Arial"/>
                <w:color w:val="000000"/>
              </w:rPr>
            </w:pPr>
            <w:r w:rsidRPr="0008166E">
              <w:rPr>
                <w:rFonts w:ascii="Arial" w:hAnsi="Arial" w:cs="Arial"/>
                <w:color w:val="000000"/>
              </w:rPr>
              <w:t>–</w:t>
            </w:r>
            <w:r>
              <w:rPr>
                <w:rFonts w:ascii="Arial" w:hAnsi="Arial" w:cs="Arial"/>
                <w:color w:val="000000"/>
              </w:rPr>
              <w:t xml:space="preserve"> Grundregeln einer gegenstandsbezogenen sowie adressatengerechten Textgestaltung</w:t>
            </w:r>
          </w:p>
        </w:tc>
      </w:tr>
    </w:tbl>
    <w:p w:rsidR="00973F5C" w:rsidRPr="00973F5C" w:rsidRDefault="00973F5C" w:rsidP="00973F5C">
      <w:pPr>
        <w:spacing w:after="0" w:line="240" w:lineRule="auto"/>
        <w:rPr>
          <w:rFonts w:ascii="Arial" w:eastAsia="Times New Roman" w:hAnsi="Arial" w:cs="Arial"/>
          <w:b/>
          <w:lang w:eastAsia="de-DE"/>
        </w:rPr>
      </w:pPr>
      <w:r w:rsidRPr="00973F5C">
        <w:rPr>
          <w:rFonts w:ascii="Arial" w:eastAsia="Times New Roman" w:hAnsi="Arial" w:cs="Arial"/>
          <w:b/>
          <w:lang w:eastAsia="de-DE"/>
        </w:rPr>
        <w:lastRenderedPageBreak/>
        <w:br w:type="page"/>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992"/>
        <w:gridCol w:w="1701"/>
      </w:tblGrid>
      <w:tr w:rsidR="00973F5C" w:rsidRPr="00973F5C" w:rsidTr="004A428A">
        <w:tc>
          <w:tcPr>
            <w:tcW w:w="1134" w:type="dxa"/>
            <w:vAlign w:val="center"/>
          </w:tcPr>
          <w:p w:rsidR="00973F5C" w:rsidRPr="00973F5C" w:rsidRDefault="00973F5C" w:rsidP="00973F5C">
            <w:pPr>
              <w:spacing w:before="60" w:after="60" w:line="240" w:lineRule="auto"/>
              <w:jc w:val="center"/>
              <w:rPr>
                <w:rFonts w:ascii="Arial" w:eastAsia="Times New Roman" w:hAnsi="Arial" w:cs="Times New Roman"/>
                <w:b/>
                <w:szCs w:val="24"/>
                <w:lang w:eastAsia="de-DE"/>
              </w:rPr>
            </w:pPr>
            <w:r w:rsidRPr="00973F5C">
              <w:rPr>
                <w:rFonts w:ascii="Arial" w:eastAsia="Times New Roman" w:hAnsi="Arial" w:cs="Times New Roman"/>
                <w:b/>
                <w:szCs w:val="24"/>
                <w:lang w:eastAsia="de-DE"/>
              </w:rPr>
              <w:lastRenderedPageBreak/>
              <w:t>Teil-aufgabe</w:t>
            </w:r>
          </w:p>
        </w:tc>
        <w:tc>
          <w:tcPr>
            <w:tcW w:w="4503" w:type="dxa"/>
          </w:tcPr>
          <w:p w:rsidR="00973F5C" w:rsidRPr="00973F5C" w:rsidRDefault="00973F5C" w:rsidP="00973F5C">
            <w:pPr>
              <w:spacing w:before="60" w:after="60" w:line="240" w:lineRule="auto"/>
              <w:jc w:val="center"/>
              <w:rPr>
                <w:rFonts w:ascii="Arial" w:eastAsia="Times New Roman" w:hAnsi="Arial" w:cs="Times New Roman"/>
                <w:b/>
                <w:szCs w:val="24"/>
                <w:lang w:eastAsia="de-DE"/>
              </w:rPr>
            </w:pPr>
            <w:r w:rsidRPr="00973F5C">
              <w:rPr>
                <w:rFonts w:ascii="Arial" w:eastAsia="Times New Roman" w:hAnsi="Arial" w:cs="Times New Roman"/>
                <w:b/>
                <w:szCs w:val="24"/>
                <w:lang w:eastAsia="de-DE"/>
              </w:rPr>
              <w:t>Beschreibung einer</w:t>
            </w:r>
            <w:r w:rsidRPr="00973F5C">
              <w:rPr>
                <w:rFonts w:ascii="Arial" w:eastAsia="Times New Roman" w:hAnsi="Arial" w:cs="Times New Roman"/>
                <w:b/>
                <w:szCs w:val="24"/>
                <w:lang w:eastAsia="de-DE"/>
              </w:rPr>
              <w:br/>
              <w:t>sehr guten Schülerleistung</w:t>
            </w:r>
          </w:p>
        </w:tc>
        <w:tc>
          <w:tcPr>
            <w:tcW w:w="992" w:type="dxa"/>
          </w:tcPr>
          <w:p w:rsidR="00973F5C" w:rsidRPr="00973F5C" w:rsidRDefault="00973F5C" w:rsidP="00973F5C">
            <w:pPr>
              <w:spacing w:before="210" w:after="60" w:line="240" w:lineRule="auto"/>
              <w:jc w:val="center"/>
              <w:rPr>
                <w:rFonts w:ascii="Arial" w:eastAsia="Times New Roman" w:hAnsi="Arial" w:cs="Times New Roman"/>
                <w:b/>
                <w:szCs w:val="24"/>
                <w:lang w:eastAsia="de-DE"/>
              </w:rPr>
            </w:pPr>
            <w:r w:rsidRPr="00973F5C">
              <w:rPr>
                <w:rFonts w:ascii="Arial" w:eastAsia="Times New Roman" w:hAnsi="Arial" w:cs="Times New Roman"/>
                <w:b/>
                <w:szCs w:val="24"/>
                <w:lang w:eastAsia="de-DE"/>
              </w:rPr>
              <w:t xml:space="preserve">AFB </w:t>
            </w:r>
          </w:p>
        </w:tc>
        <w:tc>
          <w:tcPr>
            <w:tcW w:w="1701" w:type="dxa"/>
          </w:tcPr>
          <w:p w:rsidR="00973F5C" w:rsidRPr="00973F5C" w:rsidRDefault="00973F5C" w:rsidP="00973F5C">
            <w:pPr>
              <w:spacing w:before="210" w:after="60" w:line="240" w:lineRule="auto"/>
              <w:jc w:val="center"/>
              <w:rPr>
                <w:rFonts w:ascii="Arial" w:eastAsia="Times New Roman" w:hAnsi="Arial" w:cs="Times New Roman"/>
                <w:b/>
                <w:szCs w:val="24"/>
                <w:lang w:eastAsia="de-DE"/>
              </w:rPr>
            </w:pPr>
            <w:r w:rsidRPr="00973F5C">
              <w:rPr>
                <w:rFonts w:ascii="Arial" w:eastAsia="Times New Roman" w:hAnsi="Arial" w:cs="Times New Roman"/>
                <w:b/>
                <w:szCs w:val="24"/>
                <w:lang w:eastAsia="de-DE"/>
              </w:rPr>
              <w:t>prozentualer Anteil</w:t>
            </w:r>
          </w:p>
        </w:tc>
      </w:tr>
      <w:tr w:rsidR="00973F5C" w:rsidRPr="00973F5C" w:rsidTr="004A428A">
        <w:trPr>
          <w:trHeight w:val="756"/>
        </w:trPr>
        <w:tc>
          <w:tcPr>
            <w:tcW w:w="1134" w:type="dxa"/>
          </w:tcPr>
          <w:p w:rsidR="00973F5C" w:rsidRPr="00973F5C" w:rsidRDefault="00973F5C" w:rsidP="00973F5C">
            <w:pPr>
              <w:spacing w:before="60" w:after="6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a)</w:t>
            </w:r>
          </w:p>
        </w:tc>
        <w:tc>
          <w:tcPr>
            <w:tcW w:w="4503" w:type="dxa"/>
          </w:tcPr>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Webseite vom Bildungsserver Sachsen-Anhalt aufrufen und die entsprechenden Informationen finden</w:t>
            </w:r>
          </w:p>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die Ziele von Schulfahrten in Stichpunkten zusammenfassen</w:t>
            </w:r>
          </w:p>
        </w:tc>
        <w:tc>
          <w:tcPr>
            <w:tcW w:w="992" w:type="dxa"/>
          </w:tcPr>
          <w:p w:rsidR="00973F5C" w:rsidRPr="00973F5C" w:rsidRDefault="00973F5C" w:rsidP="00973F5C">
            <w:pPr>
              <w:spacing w:before="120" w:after="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I</w:t>
            </w:r>
          </w:p>
          <w:p w:rsidR="00973F5C" w:rsidRPr="00973F5C" w:rsidRDefault="00973F5C" w:rsidP="00973F5C">
            <w:pPr>
              <w:spacing w:before="60" w:after="60" w:line="240" w:lineRule="auto"/>
              <w:jc w:val="center"/>
              <w:rPr>
                <w:rFonts w:ascii="Arial" w:eastAsia="Times New Roman" w:hAnsi="Arial" w:cs="Times New Roman"/>
                <w:szCs w:val="24"/>
                <w:lang w:eastAsia="de-DE"/>
              </w:rPr>
            </w:pPr>
          </w:p>
          <w:p w:rsidR="00973F5C" w:rsidRPr="00973F5C" w:rsidRDefault="00973F5C" w:rsidP="00973F5C">
            <w:pPr>
              <w:spacing w:before="140" w:after="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III</w:t>
            </w:r>
          </w:p>
          <w:p w:rsidR="00973F5C" w:rsidRPr="00973F5C" w:rsidRDefault="00973F5C" w:rsidP="00973F5C">
            <w:pPr>
              <w:spacing w:before="140" w:after="0" w:line="240" w:lineRule="auto"/>
              <w:jc w:val="center"/>
              <w:rPr>
                <w:rFonts w:ascii="Arial" w:eastAsia="Times New Roman" w:hAnsi="Arial" w:cs="Times New Roman"/>
                <w:szCs w:val="24"/>
                <w:lang w:eastAsia="de-DE"/>
              </w:rPr>
            </w:pPr>
          </w:p>
        </w:tc>
        <w:tc>
          <w:tcPr>
            <w:tcW w:w="1701" w:type="dxa"/>
          </w:tcPr>
          <w:p w:rsidR="00973F5C" w:rsidRPr="00973F5C" w:rsidRDefault="00973F5C" w:rsidP="00973F5C">
            <w:pPr>
              <w:spacing w:before="120" w:after="0" w:line="240" w:lineRule="auto"/>
              <w:jc w:val="center"/>
              <w:rPr>
                <w:rFonts w:ascii="Arial" w:eastAsia="Times New Roman" w:hAnsi="Arial" w:cs="Times New Roman"/>
                <w:szCs w:val="24"/>
                <w:lang w:eastAsia="de-DE"/>
              </w:rPr>
            </w:pPr>
          </w:p>
          <w:p w:rsidR="00973F5C" w:rsidRPr="00973F5C" w:rsidRDefault="00973F5C" w:rsidP="00973F5C">
            <w:pPr>
              <w:spacing w:before="120" w:after="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5%</w:t>
            </w:r>
          </w:p>
        </w:tc>
      </w:tr>
      <w:tr w:rsidR="00973F5C" w:rsidRPr="00973F5C" w:rsidTr="004A428A">
        <w:trPr>
          <w:trHeight w:val="756"/>
        </w:trPr>
        <w:tc>
          <w:tcPr>
            <w:tcW w:w="1134" w:type="dxa"/>
          </w:tcPr>
          <w:p w:rsidR="00973F5C" w:rsidRPr="00973F5C" w:rsidRDefault="00973F5C" w:rsidP="00973F5C">
            <w:pPr>
              <w:spacing w:before="60" w:after="6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b)</w:t>
            </w:r>
          </w:p>
        </w:tc>
        <w:tc>
          <w:tcPr>
            <w:tcW w:w="4503" w:type="dxa"/>
          </w:tcPr>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Auswahlkriterien (Reisezeit, Zimmergröße, Aufenthaltsräume, Außenanlagen …) aufstellen</w:t>
            </w:r>
          </w:p>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Jugendherberge/Schullandheim in einer beliebigen Gegend von Sachsen-Anhalt finden</w:t>
            </w:r>
          </w:p>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Ergebnisse mit Gruppenmitgliedern diskutieren und ein gemeinsames Ziel aussuchen</w:t>
            </w:r>
          </w:p>
        </w:tc>
        <w:tc>
          <w:tcPr>
            <w:tcW w:w="992" w:type="dxa"/>
          </w:tcPr>
          <w:p w:rsidR="00973F5C" w:rsidRPr="00973F5C" w:rsidRDefault="00973F5C" w:rsidP="00973F5C">
            <w:pPr>
              <w:spacing w:before="120" w:after="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II</w:t>
            </w:r>
          </w:p>
          <w:p w:rsidR="00973F5C" w:rsidRPr="00973F5C" w:rsidRDefault="00973F5C" w:rsidP="00973F5C">
            <w:pPr>
              <w:spacing w:before="60" w:after="60" w:line="240" w:lineRule="auto"/>
              <w:jc w:val="center"/>
              <w:rPr>
                <w:rFonts w:ascii="Arial" w:eastAsia="Times New Roman" w:hAnsi="Arial" w:cs="Times New Roman"/>
                <w:szCs w:val="24"/>
                <w:lang w:eastAsia="de-DE"/>
              </w:rPr>
            </w:pPr>
          </w:p>
          <w:p w:rsidR="00973F5C" w:rsidRPr="00973F5C" w:rsidRDefault="00973F5C" w:rsidP="00973F5C">
            <w:pPr>
              <w:spacing w:before="220" w:after="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I</w:t>
            </w:r>
          </w:p>
          <w:p w:rsidR="00973F5C" w:rsidRPr="00973F5C" w:rsidRDefault="00973F5C" w:rsidP="00973F5C">
            <w:pPr>
              <w:spacing w:before="60" w:after="60" w:line="240" w:lineRule="auto"/>
              <w:jc w:val="center"/>
              <w:rPr>
                <w:rFonts w:ascii="Arial" w:eastAsia="Times New Roman" w:hAnsi="Arial" w:cs="Times New Roman"/>
                <w:szCs w:val="24"/>
                <w:lang w:eastAsia="de-DE"/>
              </w:rPr>
            </w:pPr>
          </w:p>
          <w:p w:rsidR="00973F5C" w:rsidRPr="00973F5C" w:rsidRDefault="00973F5C" w:rsidP="00973F5C">
            <w:pPr>
              <w:spacing w:before="240" w:after="6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II</w:t>
            </w:r>
          </w:p>
          <w:p w:rsidR="00973F5C" w:rsidRPr="00973F5C" w:rsidRDefault="00973F5C" w:rsidP="00973F5C">
            <w:pPr>
              <w:spacing w:before="240" w:after="60" w:line="240" w:lineRule="auto"/>
              <w:jc w:val="center"/>
              <w:rPr>
                <w:rFonts w:ascii="Arial" w:eastAsia="Times New Roman" w:hAnsi="Arial" w:cs="Times New Roman"/>
                <w:szCs w:val="24"/>
                <w:lang w:eastAsia="de-DE"/>
              </w:rPr>
            </w:pPr>
          </w:p>
        </w:tc>
        <w:tc>
          <w:tcPr>
            <w:tcW w:w="1701" w:type="dxa"/>
          </w:tcPr>
          <w:p w:rsidR="00973F5C" w:rsidRPr="00973F5C" w:rsidRDefault="00973F5C" w:rsidP="00973F5C">
            <w:pPr>
              <w:spacing w:before="120" w:after="0" w:line="240" w:lineRule="auto"/>
              <w:jc w:val="center"/>
              <w:rPr>
                <w:rFonts w:ascii="Arial" w:eastAsia="Times New Roman" w:hAnsi="Arial" w:cs="Times New Roman"/>
                <w:szCs w:val="24"/>
                <w:lang w:eastAsia="de-DE"/>
              </w:rPr>
            </w:pPr>
          </w:p>
          <w:p w:rsidR="00973F5C" w:rsidRPr="00973F5C" w:rsidRDefault="00973F5C" w:rsidP="00973F5C">
            <w:pPr>
              <w:spacing w:before="120" w:after="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10%</w:t>
            </w:r>
          </w:p>
        </w:tc>
      </w:tr>
      <w:tr w:rsidR="00973F5C" w:rsidRPr="00973F5C" w:rsidTr="004A428A">
        <w:trPr>
          <w:trHeight w:val="756"/>
        </w:trPr>
        <w:tc>
          <w:tcPr>
            <w:tcW w:w="1134" w:type="dxa"/>
          </w:tcPr>
          <w:p w:rsidR="00973F5C" w:rsidRPr="00973F5C" w:rsidRDefault="00973F5C" w:rsidP="00973F5C">
            <w:pPr>
              <w:spacing w:before="60" w:after="6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c)</w:t>
            </w:r>
          </w:p>
        </w:tc>
        <w:tc>
          <w:tcPr>
            <w:tcW w:w="4503" w:type="dxa"/>
          </w:tcPr>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eine Tabelle zu den entstehenden Kosten entwerfen</w:t>
            </w:r>
          </w:p>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die Kosten für Vollverpflegung und Unterkunft recherchieren und eintragen</w:t>
            </w:r>
          </w:p>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ein geeignetes Verkehrsmittel finden</w:t>
            </w:r>
          </w:p>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den Fahrpreis ermitteln und in die Tabelle einfügen</w:t>
            </w:r>
          </w:p>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Gesamtpreis berechnen</w:t>
            </w:r>
          </w:p>
        </w:tc>
        <w:tc>
          <w:tcPr>
            <w:tcW w:w="992" w:type="dxa"/>
          </w:tcPr>
          <w:p w:rsidR="00973F5C" w:rsidRPr="00973F5C" w:rsidRDefault="00973F5C" w:rsidP="00973F5C">
            <w:pPr>
              <w:spacing w:after="40" w:line="48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I</w:t>
            </w:r>
          </w:p>
          <w:p w:rsidR="00973F5C" w:rsidRPr="00973F5C" w:rsidRDefault="00973F5C" w:rsidP="00973F5C">
            <w:pPr>
              <w:spacing w:after="40" w:line="480" w:lineRule="auto"/>
              <w:jc w:val="center"/>
              <w:rPr>
                <w:rFonts w:ascii="Arial" w:eastAsia="Times New Roman" w:hAnsi="Arial" w:cs="Times New Roman"/>
                <w:szCs w:val="24"/>
                <w:lang w:eastAsia="de-DE"/>
              </w:rPr>
            </w:pPr>
            <w:bookmarkStart w:id="1" w:name="_GoBack"/>
            <w:bookmarkEnd w:id="1"/>
            <w:r w:rsidRPr="00973F5C">
              <w:rPr>
                <w:rFonts w:ascii="Arial" w:eastAsia="Times New Roman" w:hAnsi="Arial" w:cs="Times New Roman"/>
                <w:szCs w:val="24"/>
                <w:lang w:eastAsia="de-DE"/>
              </w:rPr>
              <w:t>I</w:t>
            </w:r>
          </w:p>
          <w:p w:rsidR="00973F5C" w:rsidRPr="00973F5C" w:rsidRDefault="00973F5C" w:rsidP="00973F5C">
            <w:pPr>
              <w:spacing w:after="40" w:line="48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I</w:t>
            </w:r>
          </w:p>
          <w:p w:rsidR="00973F5C" w:rsidRPr="00973F5C" w:rsidRDefault="00973F5C" w:rsidP="00973F5C">
            <w:pPr>
              <w:spacing w:after="40" w:line="48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II</w:t>
            </w:r>
          </w:p>
          <w:p w:rsidR="00973F5C" w:rsidRPr="00973F5C" w:rsidRDefault="00973F5C" w:rsidP="00ED0DC4">
            <w:pPr>
              <w:spacing w:after="40"/>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I</w:t>
            </w:r>
          </w:p>
        </w:tc>
        <w:tc>
          <w:tcPr>
            <w:tcW w:w="1701" w:type="dxa"/>
          </w:tcPr>
          <w:p w:rsidR="00973F5C" w:rsidRPr="00973F5C" w:rsidRDefault="00973F5C" w:rsidP="00973F5C">
            <w:pPr>
              <w:spacing w:after="40" w:line="480" w:lineRule="auto"/>
              <w:jc w:val="center"/>
              <w:rPr>
                <w:rFonts w:ascii="Arial" w:eastAsia="Times New Roman" w:hAnsi="Arial" w:cs="Times New Roman"/>
                <w:szCs w:val="24"/>
                <w:lang w:eastAsia="de-DE"/>
              </w:rPr>
            </w:pPr>
          </w:p>
          <w:p w:rsidR="00973F5C" w:rsidRPr="00973F5C" w:rsidRDefault="00973F5C" w:rsidP="00973F5C">
            <w:pPr>
              <w:spacing w:after="40" w:line="48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20%</w:t>
            </w:r>
          </w:p>
        </w:tc>
      </w:tr>
      <w:tr w:rsidR="00973F5C" w:rsidRPr="00973F5C" w:rsidTr="004A428A">
        <w:trPr>
          <w:trHeight w:val="756"/>
        </w:trPr>
        <w:tc>
          <w:tcPr>
            <w:tcW w:w="1134" w:type="dxa"/>
          </w:tcPr>
          <w:p w:rsidR="00973F5C" w:rsidRPr="00973F5C" w:rsidRDefault="00973F5C" w:rsidP="00973F5C">
            <w:pPr>
              <w:spacing w:before="60" w:after="6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d)</w:t>
            </w:r>
          </w:p>
        </w:tc>
        <w:tc>
          <w:tcPr>
            <w:tcW w:w="4503" w:type="dxa"/>
          </w:tcPr>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verschiedene Events recherchieren und in die Tabelle einarbeiten</w:t>
            </w:r>
          </w:p>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Programmablauf unter Beachtung von Randbedingungen (z. B. Öffnungszeiten) skizzieren</w:t>
            </w:r>
          </w:p>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die zusätzlichen Kosten in die Tabelle einarbeiten</w:t>
            </w:r>
          </w:p>
        </w:tc>
        <w:tc>
          <w:tcPr>
            <w:tcW w:w="992" w:type="dxa"/>
          </w:tcPr>
          <w:p w:rsidR="00973F5C" w:rsidRPr="00973F5C" w:rsidRDefault="00973F5C" w:rsidP="00973F5C">
            <w:pPr>
              <w:spacing w:after="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I</w:t>
            </w:r>
          </w:p>
          <w:p w:rsidR="00973F5C" w:rsidRPr="00973F5C" w:rsidRDefault="00973F5C" w:rsidP="00973F5C">
            <w:pPr>
              <w:spacing w:after="0" w:line="240" w:lineRule="auto"/>
              <w:jc w:val="center"/>
              <w:rPr>
                <w:rFonts w:ascii="Arial" w:eastAsia="Times New Roman" w:hAnsi="Arial" w:cs="Times New Roman"/>
                <w:szCs w:val="24"/>
                <w:lang w:eastAsia="de-DE"/>
              </w:rPr>
            </w:pPr>
          </w:p>
          <w:p w:rsidR="00973F5C" w:rsidRPr="00973F5C" w:rsidRDefault="00973F5C" w:rsidP="00973F5C">
            <w:pPr>
              <w:spacing w:after="0" w:line="240" w:lineRule="auto"/>
              <w:jc w:val="center"/>
              <w:rPr>
                <w:rFonts w:ascii="Arial" w:eastAsia="Times New Roman" w:hAnsi="Arial" w:cs="Times New Roman"/>
                <w:szCs w:val="24"/>
                <w:lang w:eastAsia="de-DE"/>
              </w:rPr>
            </w:pPr>
          </w:p>
          <w:p w:rsidR="00973F5C" w:rsidRPr="00973F5C" w:rsidRDefault="00973F5C" w:rsidP="00973F5C">
            <w:pPr>
              <w:spacing w:after="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II</w:t>
            </w:r>
          </w:p>
          <w:p w:rsidR="00973F5C" w:rsidRPr="00973F5C" w:rsidRDefault="00973F5C" w:rsidP="00973F5C">
            <w:pPr>
              <w:spacing w:after="0" w:line="240" w:lineRule="auto"/>
              <w:jc w:val="center"/>
              <w:rPr>
                <w:rFonts w:ascii="Arial" w:eastAsia="Times New Roman" w:hAnsi="Arial" w:cs="Times New Roman"/>
                <w:szCs w:val="24"/>
                <w:lang w:eastAsia="de-DE"/>
              </w:rPr>
            </w:pPr>
          </w:p>
          <w:p w:rsidR="00973F5C" w:rsidRPr="00973F5C" w:rsidRDefault="00973F5C" w:rsidP="00973F5C">
            <w:pPr>
              <w:spacing w:after="0" w:line="240" w:lineRule="auto"/>
              <w:jc w:val="center"/>
              <w:rPr>
                <w:rFonts w:ascii="Arial" w:eastAsia="Times New Roman" w:hAnsi="Arial" w:cs="Times New Roman"/>
                <w:szCs w:val="24"/>
                <w:lang w:eastAsia="de-DE"/>
              </w:rPr>
            </w:pPr>
          </w:p>
          <w:p w:rsidR="00973F5C" w:rsidRPr="00973F5C" w:rsidRDefault="00973F5C" w:rsidP="00973F5C">
            <w:pPr>
              <w:spacing w:after="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I</w:t>
            </w:r>
          </w:p>
          <w:p w:rsidR="00973F5C" w:rsidRPr="00973F5C" w:rsidRDefault="00973F5C" w:rsidP="00973F5C">
            <w:pPr>
              <w:spacing w:after="0" w:line="240" w:lineRule="auto"/>
              <w:jc w:val="center"/>
              <w:rPr>
                <w:rFonts w:ascii="Arial" w:eastAsia="Times New Roman" w:hAnsi="Arial" w:cs="Times New Roman"/>
                <w:szCs w:val="24"/>
                <w:lang w:eastAsia="de-DE"/>
              </w:rPr>
            </w:pPr>
          </w:p>
        </w:tc>
        <w:tc>
          <w:tcPr>
            <w:tcW w:w="1701" w:type="dxa"/>
          </w:tcPr>
          <w:p w:rsidR="00973F5C" w:rsidRPr="00973F5C" w:rsidRDefault="00973F5C" w:rsidP="00973F5C">
            <w:pPr>
              <w:spacing w:after="0" w:line="240" w:lineRule="auto"/>
              <w:jc w:val="center"/>
              <w:rPr>
                <w:rFonts w:ascii="Arial" w:eastAsia="Times New Roman" w:hAnsi="Arial" w:cs="Times New Roman"/>
                <w:szCs w:val="24"/>
                <w:lang w:eastAsia="de-DE"/>
              </w:rPr>
            </w:pPr>
          </w:p>
          <w:p w:rsidR="00973F5C" w:rsidRPr="00973F5C" w:rsidRDefault="00973F5C" w:rsidP="00973F5C">
            <w:pPr>
              <w:spacing w:after="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20%</w:t>
            </w:r>
          </w:p>
        </w:tc>
      </w:tr>
      <w:tr w:rsidR="00973F5C" w:rsidRPr="00973F5C" w:rsidTr="004A428A">
        <w:trPr>
          <w:trHeight w:val="871"/>
        </w:trPr>
        <w:tc>
          <w:tcPr>
            <w:tcW w:w="1134" w:type="dxa"/>
          </w:tcPr>
          <w:p w:rsidR="00973F5C" w:rsidRPr="00973F5C" w:rsidRDefault="00973F5C" w:rsidP="00973F5C">
            <w:pPr>
              <w:spacing w:before="60" w:after="6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e)</w:t>
            </w:r>
          </w:p>
        </w:tc>
        <w:tc>
          <w:tcPr>
            <w:tcW w:w="4503" w:type="dxa"/>
          </w:tcPr>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die entstandenen Gesamtkosten prüfen</w:t>
            </w:r>
          </w:p>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Kostenfaktoren so variieren, dass die Vorgaben erfüllt werden</w:t>
            </w:r>
          </w:p>
        </w:tc>
        <w:tc>
          <w:tcPr>
            <w:tcW w:w="992" w:type="dxa"/>
          </w:tcPr>
          <w:p w:rsidR="00973F5C" w:rsidRPr="00973F5C" w:rsidRDefault="00973F5C" w:rsidP="00973F5C">
            <w:pPr>
              <w:spacing w:before="120" w:after="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III</w:t>
            </w:r>
          </w:p>
          <w:p w:rsidR="00973F5C" w:rsidRPr="00973F5C" w:rsidRDefault="00973F5C" w:rsidP="00973F5C">
            <w:pPr>
              <w:spacing w:before="120" w:after="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III</w:t>
            </w:r>
          </w:p>
        </w:tc>
        <w:tc>
          <w:tcPr>
            <w:tcW w:w="1701" w:type="dxa"/>
          </w:tcPr>
          <w:p w:rsidR="00973F5C" w:rsidRPr="00973F5C" w:rsidRDefault="00973F5C" w:rsidP="00973F5C">
            <w:pPr>
              <w:spacing w:before="120" w:after="0" w:line="240" w:lineRule="auto"/>
              <w:jc w:val="center"/>
              <w:rPr>
                <w:rFonts w:ascii="Arial" w:eastAsia="Times New Roman" w:hAnsi="Arial" w:cs="Times New Roman"/>
                <w:szCs w:val="24"/>
                <w:lang w:eastAsia="de-DE"/>
              </w:rPr>
            </w:pPr>
          </w:p>
          <w:p w:rsidR="00973F5C" w:rsidRPr="00973F5C" w:rsidRDefault="00973F5C" w:rsidP="00973F5C">
            <w:pPr>
              <w:spacing w:before="120" w:after="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5%</w:t>
            </w:r>
          </w:p>
        </w:tc>
      </w:tr>
      <w:tr w:rsidR="00973F5C" w:rsidRPr="00973F5C" w:rsidTr="004A428A">
        <w:tc>
          <w:tcPr>
            <w:tcW w:w="1134" w:type="dxa"/>
          </w:tcPr>
          <w:p w:rsidR="00973F5C" w:rsidRPr="00973F5C" w:rsidRDefault="00973F5C" w:rsidP="00973F5C">
            <w:pPr>
              <w:spacing w:before="60" w:after="6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br w:type="page"/>
              <w:t>f)</w:t>
            </w:r>
          </w:p>
        </w:tc>
        <w:tc>
          <w:tcPr>
            <w:tcW w:w="4503" w:type="dxa"/>
          </w:tcPr>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eine Präsentation mit dem Ziel, die mögliche Klassenfahrt vorzustellen, gestalten</w:t>
            </w:r>
          </w:p>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Rechte an Bildern beachten und Quellen selbstständig angeben</w:t>
            </w:r>
          </w:p>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untersuchen, was CC-Lizenzen sind</w:t>
            </w:r>
          </w:p>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Vortrag mit Hilfe der Präsentation halten</w:t>
            </w:r>
          </w:p>
        </w:tc>
        <w:tc>
          <w:tcPr>
            <w:tcW w:w="992" w:type="dxa"/>
          </w:tcPr>
          <w:p w:rsidR="00973F5C" w:rsidRPr="00973F5C" w:rsidRDefault="00973F5C" w:rsidP="00973F5C">
            <w:pPr>
              <w:spacing w:after="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II</w:t>
            </w:r>
          </w:p>
          <w:p w:rsidR="00973F5C" w:rsidRPr="00973F5C" w:rsidRDefault="00973F5C" w:rsidP="00973F5C">
            <w:pPr>
              <w:spacing w:after="0" w:line="240" w:lineRule="auto"/>
              <w:jc w:val="center"/>
              <w:rPr>
                <w:rFonts w:ascii="Arial" w:eastAsia="Times New Roman" w:hAnsi="Arial" w:cs="Times New Roman"/>
                <w:szCs w:val="24"/>
                <w:lang w:eastAsia="de-DE"/>
              </w:rPr>
            </w:pPr>
          </w:p>
          <w:p w:rsidR="00973F5C" w:rsidRPr="00973F5C" w:rsidRDefault="00973F5C" w:rsidP="00973F5C">
            <w:pPr>
              <w:spacing w:after="0"/>
              <w:jc w:val="center"/>
              <w:rPr>
                <w:rFonts w:ascii="Arial" w:eastAsia="Times New Roman" w:hAnsi="Arial" w:cs="Times New Roman"/>
                <w:szCs w:val="24"/>
                <w:lang w:eastAsia="de-DE"/>
              </w:rPr>
            </w:pPr>
          </w:p>
          <w:p w:rsidR="00973F5C" w:rsidRPr="00973F5C" w:rsidRDefault="00973F5C" w:rsidP="00973F5C">
            <w:pPr>
              <w:spacing w:after="0"/>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I</w:t>
            </w:r>
          </w:p>
          <w:p w:rsidR="00973F5C" w:rsidRPr="00973F5C" w:rsidRDefault="00973F5C" w:rsidP="00973F5C">
            <w:pPr>
              <w:spacing w:after="0" w:line="360" w:lineRule="auto"/>
              <w:jc w:val="center"/>
              <w:rPr>
                <w:rFonts w:ascii="Arial" w:eastAsia="Times New Roman" w:hAnsi="Arial" w:cs="Times New Roman"/>
                <w:szCs w:val="24"/>
                <w:lang w:eastAsia="de-DE"/>
              </w:rPr>
            </w:pPr>
          </w:p>
          <w:p w:rsidR="00973F5C" w:rsidRPr="00973F5C" w:rsidRDefault="00973F5C" w:rsidP="00973F5C">
            <w:pPr>
              <w:spacing w:after="0"/>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II</w:t>
            </w:r>
          </w:p>
          <w:p w:rsidR="00973F5C" w:rsidRPr="00973F5C" w:rsidRDefault="00973F5C" w:rsidP="00ED0DC4">
            <w:pPr>
              <w:spacing w:after="0"/>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II</w:t>
            </w:r>
          </w:p>
        </w:tc>
        <w:tc>
          <w:tcPr>
            <w:tcW w:w="1701" w:type="dxa"/>
          </w:tcPr>
          <w:p w:rsidR="00973F5C" w:rsidRPr="00973F5C" w:rsidRDefault="00973F5C" w:rsidP="00973F5C">
            <w:pPr>
              <w:spacing w:after="0" w:line="240" w:lineRule="auto"/>
              <w:jc w:val="center"/>
              <w:rPr>
                <w:rFonts w:ascii="Arial" w:eastAsia="Times New Roman" w:hAnsi="Arial" w:cs="Times New Roman"/>
                <w:szCs w:val="24"/>
                <w:lang w:eastAsia="de-DE"/>
              </w:rPr>
            </w:pPr>
          </w:p>
          <w:p w:rsidR="00973F5C" w:rsidRPr="00973F5C" w:rsidRDefault="00973F5C" w:rsidP="00973F5C">
            <w:pPr>
              <w:spacing w:after="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35%</w:t>
            </w:r>
          </w:p>
        </w:tc>
      </w:tr>
    </w:tbl>
    <w:p w:rsidR="00287C59" w:rsidRDefault="00287C59"/>
    <w:p w:rsidR="00287C59" w:rsidRDefault="00287C59">
      <w:r>
        <w:br w:type="page"/>
      </w:r>
    </w:p>
    <w:p w:rsidR="00287C59" w:rsidRDefault="00287C59"/>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992"/>
        <w:gridCol w:w="1701"/>
      </w:tblGrid>
      <w:tr w:rsidR="00973F5C" w:rsidRPr="00973F5C" w:rsidTr="004A428A">
        <w:tc>
          <w:tcPr>
            <w:tcW w:w="1134" w:type="dxa"/>
          </w:tcPr>
          <w:p w:rsidR="00973F5C" w:rsidRPr="00973F5C" w:rsidRDefault="00973F5C" w:rsidP="00973F5C">
            <w:pPr>
              <w:spacing w:before="60" w:after="6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g)</w:t>
            </w:r>
          </w:p>
        </w:tc>
        <w:tc>
          <w:tcPr>
            <w:tcW w:w="4503" w:type="dxa"/>
          </w:tcPr>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 xml:space="preserve">aktiv an einer Diskussion unter Nutzung sachlicher Argumente beteiligen, anderen zuhören </w:t>
            </w:r>
          </w:p>
          <w:p w:rsidR="00973F5C" w:rsidRPr="00973F5C" w:rsidRDefault="00973F5C" w:rsidP="00973F5C">
            <w:pPr>
              <w:tabs>
                <w:tab w:val="left" w:pos="221"/>
              </w:tabs>
              <w:spacing w:before="60" w:after="40" w:line="240" w:lineRule="auto"/>
              <w:ind w:left="221" w:hanging="221"/>
              <w:rPr>
                <w:rFonts w:ascii="Arial" w:eastAsia="Times New Roman" w:hAnsi="Arial" w:cs="Arial"/>
                <w:lang w:eastAsia="de-DE"/>
              </w:rPr>
            </w:pPr>
            <w:r w:rsidRPr="00973F5C">
              <w:rPr>
                <w:rFonts w:ascii="Arial" w:eastAsia="Times New Roman" w:hAnsi="Arial" w:cs="Arial"/>
                <w:lang w:eastAsia="de-DE"/>
              </w:rPr>
              <w:t>über das Reiseziel abstimmen</w:t>
            </w:r>
          </w:p>
        </w:tc>
        <w:tc>
          <w:tcPr>
            <w:tcW w:w="992" w:type="dxa"/>
          </w:tcPr>
          <w:p w:rsidR="00973F5C" w:rsidRPr="00973F5C" w:rsidRDefault="00973F5C" w:rsidP="00973F5C">
            <w:pPr>
              <w:spacing w:after="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III</w:t>
            </w:r>
          </w:p>
          <w:p w:rsidR="00973F5C" w:rsidRPr="00973F5C" w:rsidRDefault="00973F5C" w:rsidP="00973F5C">
            <w:pPr>
              <w:spacing w:after="0" w:line="240" w:lineRule="auto"/>
              <w:jc w:val="center"/>
              <w:rPr>
                <w:rFonts w:ascii="Arial" w:eastAsia="Times New Roman" w:hAnsi="Arial" w:cs="Times New Roman"/>
                <w:szCs w:val="24"/>
                <w:lang w:eastAsia="de-DE"/>
              </w:rPr>
            </w:pPr>
          </w:p>
          <w:p w:rsidR="00973F5C" w:rsidRPr="00973F5C" w:rsidRDefault="00973F5C" w:rsidP="00973F5C">
            <w:pPr>
              <w:spacing w:after="0" w:line="240" w:lineRule="auto"/>
              <w:jc w:val="center"/>
              <w:rPr>
                <w:rFonts w:ascii="Arial" w:eastAsia="Times New Roman" w:hAnsi="Arial" w:cs="Times New Roman"/>
                <w:szCs w:val="24"/>
                <w:lang w:eastAsia="de-DE"/>
              </w:rPr>
            </w:pPr>
          </w:p>
          <w:p w:rsidR="00973F5C" w:rsidRPr="00973F5C" w:rsidRDefault="00973F5C" w:rsidP="00973F5C">
            <w:pPr>
              <w:spacing w:before="80" w:after="60" w:line="240" w:lineRule="auto"/>
              <w:jc w:val="center"/>
              <w:rPr>
                <w:rFonts w:ascii="Arial" w:eastAsia="Times New Roman" w:hAnsi="Arial" w:cs="Times New Roman"/>
                <w:szCs w:val="24"/>
                <w:lang w:eastAsia="de-DE"/>
              </w:rPr>
            </w:pPr>
          </w:p>
          <w:p w:rsidR="00973F5C" w:rsidRPr="00973F5C" w:rsidRDefault="00973F5C" w:rsidP="00973F5C">
            <w:pPr>
              <w:spacing w:before="80" w:after="60" w:line="240" w:lineRule="auto"/>
              <w:jc w:val="center"/>
              <w:rPr>
                <w:rFonts w:ascii="Arial" w:eastAsia="Times New Roman" w:hAnsi="Arial" w:cs="Times New Roman"/>
                <w:szCs w:val="24"/>
                <w:lang w:eastAsia="de-DE"/>
              </w:rPr>
            </w:pPr>
          </w:p>
        </w:tc>
        <w:tc>
          <w:tcPr>
            <w:tcW w:w="1701" w:type="dxa"/>
          </w:tcPr>
          <w:p w:rsidR="00973F5C" w:rsidRPr="00973F5C" w:rsidRDefault="00973F5C" w:rsidP="00973F5C">
            <w:pPr>
              <w:spacing w:after="0" w:line="240" w:lineRule="auto"/>
              <w:jc w:val="center"/>
              <w:rPr>
                <w:rFonts w:ascii="Arial" w:eastAsia="Times New Roman" w:hAnsi="Arial" w:cs="Times New Roman"/>
                <w:szCs w:val="24"/>
                <w:lang w:eastAsia="de-DE"/>
              </w:rPr>
            </w:pPr>
          </w:p>
          <w:p w:rsidR="00973F5C" w:rsidRPr="00973F5C" w:rsidRDefault="00973F5C" w:rsidP="00973F5C">
            <w:pPr>
              <w:spacing w:after="0" w:line="240" w:lineRule="auto"/>
              <w:jc w:val="center"/>
              <w:rPr>
                <w:rFonts w:ascii="Arial" w:eastAsia="Times New Roman" w:hAnsi="Arial" w:cs="Times New Roman"/>
                <w:szCs w:val="24"/>
                <w:lang w:eastAsia="de-DE"/>
              </w:rPr>
            </w:pPr>
            <w:r w:rsidRPr="00973F5C">
              <w:rPr>
                <w:rFonts w:ascii="Arial" w:eastAsia="Times New Roman" w:hAnsi="Arial" w:cs="Times New Roman"/>
                <w:szCs w:val="24"/>
                <w:lang w:eastAsia="de-DE"/>
              </w:rPr>
              <w:t>5%</w:t>
            </w:r>
          </w:p>
        </w:tc>
      </w:tr>
    </w:tbl>
    <w:p w:rsidR="00287C59" w:rsidRDefault="00287C59"/>
    <w:p w:rsidR="00287C59" w:rsidRDefault="00287C59">
      <w:r>
        <w:t>Gesondert zur Teilaufgabe h):</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4503"/>
        <w:gridCol w:w="992"/>
        <w:gridCol w:w="1701"/>
      </w:tblGrid>
      <w:tr w:rsidR="00287C59" w:rsidRPr="00973F5C" w:rsidTr="004A428A">
        <w:tc>
          <w:tcPr>
            <w:tcW w:w="1134" w:type="dxa"/>
          </w:tcPr>
          <w:p w:rsidR="00287C59" w:rsidRPr="00973F5C" w:rsidRDefault="00287C59" w:rsidP="00973F5C">
            <w:pPr>
              <w:spacing w:before="60" w:after="60" w:line="240" w:lineRule="auto"/>
              <w:jc w:val="center"/>
              <w:rPr>
                <w:rFonts w:ascii="Arial" w:eastAsia="Times New Roman" w:hAnsi="Arial" w:cs="Times New Roman"/>
                <w:szCs w:val="24"/>
                <w:lang w:eastAsia="de-DE"/>
              </w:rPr>
            </w:pPr>
            <w:r>
              <w:rPr>
                <w:rFonts w:ascii="Arial" w:eastAsia="Times New Roman" w:hAnsi="Arial" w:cs="Times New Roman"/>
                <w:szCs w:val="24"/>
                <w:lang w:eastAsia="de-DE"/>
              </w:rPr>
              <w:t>h)</w:t>
            </w:r>
          </w:p>
        </w:tc>
        <w:tc>
          <w:tcPr>
            <w:tcW w:w="4503" w:type="dxa"/>
          </w:tcPr>
          <w:p w:rsidR="00287C59" w:rsidRPr="00973F5C" w:rsidRDefault="00287C59" w:rsidP="00973F5C">
            <w:pPr>
              <w:tabs>
                <w:tab w:val="left" w:pos="221"/>
              </w:tabs>
              <w:spacing w:before="60" w:after="40" w:line="240" w:lineRule="auto"/>
              <w:ind w:left="221" w:hanging="221"/>
              <w:rPr>
                <w:rFonts w:ascii="Arial" w:eastAsia="Times New Roman" w:hAnsi="Arial" w:cs="Arial"/>
                <w:lang w:eastAsia="de-DE"/>
              </w:rPr>
            </w:pPr>
            <w:r>
              <w:rPr>
                <w:rFonts w:ascii="Arial" w:eastAsia="Times New Roman" w:hAnsi="Arial" w:cs="Arial"/>
                <w:lang w:eastAsia="de-DE"/>
              </w:rPr>
              <w:t>die Grundelemente einer Textverarbeitung angemessen zur Textgestaltung einsetzen, unterschiedliche Varianten erproben und die Ergebnisse erläutern</w:t>
            </w:r>
          </w:p>
        </w:tc>
        <w:tc>
          <w:tcPr>
            <w:tcW w:w="992" w:type="dxa"/>
          </w:tcPr>
          <w:p w:rsidR="00287C59" w:rsidRPr="00973F5C" w:rsidRDefault="00287C59" w:rsidP="00973F5C">
            <w:pPr>
              <w:spacing w:after="0" w:line="240" w:lineRule="auto"/>
              <w:jc w:val="center"/>
              <w:rPr>
                <w:rFonts w:ascii="Arial" w:eastAsia="Times New Roman" w:hAnsi="Arial" w:cs="Times New Roman"/>
                <w:szCs w:val="24"/>
                <w:lang w:eastAsia="de-DE"/>
              </w:rPr>
            </w:pPr>
            <w:r>
              <w:rPr>
                <w:rFonts w:ascii="Arial" w:eastAsia="Times New Roman" w:hAnsi="Arial" w:cs="Times New Roman"/>
                <w:szCs w:val="24"/>
                <w:lang w:eastAsia="de-DE"/>
              </w:rPr>
              <w:t xml:space="preserve">II – III </w:t>
            </w:r>
          </w:p>
        </w:tc>
        <w:tc>
          <w:tcPr>
            <w:tcW w:w="1701" w:type="dxa"/>
          </w:tcPr>
          <w:p w:rsidR="00287C59" w:rsidRPr="00973F5C" w:rsidRDefault="00287C59" w:rsidP="00973F5C">
            <w:pPr>
              <w:spacing w:after="0" w:line="240" w:lineRule="auto"/>
              <w:jc w:val="center"/>
              <w:rPr>
                <w:rFonts w:ascii="Arial" w:eastAsia="Times New Roman" w:hAnsi="Arial" w:cs="Times New Roman"/>
                <w:szCs w:val="24"/>
                <w:lang w:eastAsia="de-DE"/>
              </w:rPr>
            </w:pPr>
            <w:r>
              <w:rPr>
                <w:rFonts w:ascii="Arial" w:eastAsia="Times New Roman" w:hAnsi="Arial" w:cs="Times New Roman"/>
                <w:szCs w:val="24"/>
                <w:lang w:eastAsia="de-DE"/>
              </w:rPr>
              <w:t>100 %</w:t>
            </w:r>
          </w:p>
        </w:tc>
      </w:tr>
    </w:tbl>
    <w:p w:rsidR="00973F5C" w:rsidRPr="00973F5C" w:rsidRDefault="00973F5C" w:rsidP="00973F5C">
      <w:pPr>
        <w:spacing w:after="0" w:line="360" w:lineRule="auto"/>
        <w:jc w:val="both"/>
        <w:rPr>
          <w:rFonts w:ascii="Arial" w:eastAsia="Times New Roman" w:hAnsi="Arial" w:cs="Times New Roman"/>
          <w:szCs w:val="24"/>
          <w:lang w:eastAsia="de-DE"/>
        </w:rPr>
      </w:pPr>
    </w:p>
    <w:p w:rsidR="00973F5C" w:rsidRPr="00973F5C" w:rsidRDefault="00973F5C" w:rsidP="00973F5C">
      <w:pPr>
        <w:spacing w:before="60" w:after="60" w:line="360" w:lineRule="auto"/>
        <w:jc w:val="both"/>
        <w:rPr>
          <w:rFonts w:ascii="Arial" w:eastAsia="Times New Roman" w:hAnsi="Arial" w:cs="Times New Roman"/>
          <w:b/>
          <w:szCs w:val="24"/>
          <w:lang w:eastAsia="de-DE"/>
        </w:rPr>
      </w:pPr>
      <w:r w:rsidRPr="00973F5C">
        <w:rPr>
          <w:rFonts w:ascii="Arial" w:eastAsia="Times New Roman" w:hAnsi="Arial" w:cs="Times New Roman"/>
          <w:b/>
          <w:szCs w:val="24"/>
          <w:lang w:eastAsia="de-DE"/>
        </w:rPr>
        <w:t>Anregungen und Hinweise zum unterrichtlichen Einsatz</w:t>
      </w:r>
    </w:p>
    <w:p w:rsidR="00287C59" w:rsidRDefault="00973F5C" w:rsidP="00973F5C">
      <w:pPr>
        <w:spacing w:after="0" w:line="360" w:lineRule="auto"/>
        <w:jc w:val="both"/>
        <w:rPr>
          <w:rFonts w:ascii="Arial" w:eastAsia="Times New Roman" w:hAnsi="Arial" w:cs="Times New Roman"/>
          <w:szCs w:val="24"/>
          <w:lang w:eastAsia="de-DE"/>
        </w:rPr>
      </w:pPr>
      <w:r w:rsidRPr="00973F5C">
        <w:rPr>
          <w:rFonts w:ascii="Arial" w:eastAsia="Times New Roman" w:hAnsi="Arial" w:cs="Times New Roman"/>
          <w:szCs w:val="24"/>
          <w:lang w:eastAsia="de-DE"/>
        </w:rPr>
        <w:t xml:space="preserve">Die Aufgabe wurde als Lernaufgabe konzipiert. Es wird empfohlen, die Aufgabe zu Beginn des 6. Schuljahrgangs zu stellen und mit </w:t>
      </w:r>
      <w:r>
        <w:rPr>
          <w:rFonts w:ascii="Arial" w:eastAsia="Times New Roman" w:hAnsi="Arial" w:cs="Times New Roman"/>
          <w:szCs w:val="24"/>
          <w:lang w:eastAsia="de-DE"/>
        </w:rPr>
        <w:t xml:space="preserve">dem </w:t>
      </w:r>
      <w:r w:rsidRPr="00973F5C">
        <w:rPr>
          <w:rFonts w:ascii="Arial" w:eastAsia="Times New Roman" w:hAnsi="Arial" w:cs="Times New Roman"/>
          <w:iCs/>
          <w:szCs w:val="24"/>
          <w:lang w:eastAsia="de-DE"/>
        </w:rPr>
        <w:t>Kompetenzschwerpunkt „Medien verstehen und nutzen“, Fachlehrplan Deutsch, Schuljahrgänge 5/6, zu verbinden.</w:t>
      </w:r>
      <w:r w:rsidRPr="00973F5C">
        <w:rPr>
          <w:rFonts w:ascii="Arial" w:eastAsia="Times New Roman" w:hAnsi="Arial" w:cs="Times New Roman"/>
          <w:szCs w:val="24"/>
          <w:lang w:eastAsia="de-DE"/>
        </w:rPr>
        <w:t xml:space="preserve"> Für die Lösung der Aufgabe</w:t>
      </w:r>
      <w:r w:rsidR="00287C59">
        <w:rPr>
          <w:rFonts w:ascii="Arial" w:eastAsia="Times New Roman" w:hAnsi="Arial" w:cs="Times New Roman"/>
          <w:szCs w:val="24"/>
          <w:lang w:eastAsia="de-DE"/>
        </w:rPr>
        <w:t>n a) bis g)</w:t>
      </w:r>
      <w:r w:rsidRPr="00973F5C">
        <w:rPr>
          <w:rFonts w:ascii="Arial" w:eastAsia="Times New Roman" w:hAnsi="Arial" w:cs="Times New Roman"/>
          <w:szCs w:val="24"/>
          <w:lang w:eastAsia="de-DE"/>
        </w:rPr>
        <w:t xml:space="preserve"> sind 12 Unterrichtsstunden vorgesehen. </w:t>
      </w:r>
      <w:r w:rsidR="00287C59">
        <w:rPr>
          <w:rFonts w:ascii="Arial" w:eastAsia="Times New Roman" w:hAnsi="Arial" w:cs="Times New Roman"/>
          <w:szCs w:val="24"/>
          <w:lang w:eastAsia="de-DE"/>
        </w:rPr>
        <w:t>Als Verbindung mit weiteren KSP des Rahmenplans kann die Teilaufgabe h) mit weiteren 4 bis 6 Stunden genutzt werden.</w:t>
      </w:r>
    </w:p>
    <w:p w:rsidR="00973F5C" w:rsidRPr="00973F5C" w:rsidRDefault="00973F5C" w:rsidP="00973F5C">
      <w:pPr>
        <w:spacing w:after="0" w:line="360" w:lineRule="auto"/>
        <w:jc w:val="both"/>
        <w:rPr>
          <w:rFonts w:ascii="Arial" w:eastAsia="Times New Roman" w:hAnsi="Arial" w:cs="Times New Roman"/>
          <w:szCs w:val="24"/>
          <w:lang w:eastAsia="de-DE"/>
        </w:rPr>
      </w:pPr>
      <w:r w:rsidRPr="00973F5C">
        <w:rPr>
          <w:rFonts w:ascii="Arial" w:eastAsia="Times New Roman" w:hAnsi="Arial" w:cs="Times New Roman"/>
          <w:szCs w:val="24"/>
          <w:lang w:eastAsia="de-DE"/>
        </w:rPr>
        <w:t>Sofern eine elektronische Erfassung und/oder Präsentation erfolgen soll</w:t>
      </w:r>
      <w:r>
        <w:rPr>
          <w:rFonts w:ascii="Arial" w:eastAsia="Times New Roman" w:hAnsi="Arial" w:cs="Times New Roman"/>
          <w:szCs w:val="24"/>
          <w:lang w:eastAsia="de-DE"/>
        </w:rPr>
        <w:t>,</w:t>
      </w:r>
      <w:r w:rsidRPr="00973F5C">
        <w:rPr>
          <w:rFonts w:ascii="Arial" w:eastAsia="Times New Roman" w:hAnsi="Arial" w:cs="Times New Roman"/>
          <w:szCs w:val="24"/>
          <w:lang w:eastAsia="de-DE"/>
        </w:rPr>
        <w:t xml:space="preserve"> wird hierbei</w:t>
      </w:r>
      <w:r w:rsidRPr="00973F5C">
        <w:rPr>
          <w:rFonts w:ascii="Arial" w:eastAsia="Times New Roman" w:hAnsi="Arial" w:cs="Times New Roman"/>
          <w:iCs/>
          <w:szCs w:val="24"/>
          <w:lang w:eastAsia="de-DE"/>
        </w:rPr>
        <w:t xml:space="preserve"> davon ausgegangen, dass die Schülerinnen und Schüler die Grundfunktionen der Programme bereits beherrschen (Erstellen, Einfügen und Formatieren von Texten, Einfügen von Bildern, Erstellen neuer Folien, Speichern). Sollte die Einführung der Grundfunktionen der Programme mit dieser Aufgabe erfolgen, erhöht sich der Stundenbedarf entsprechend. </w:t>
      </w:r>
      <w:r w:rsidRPr="00973F5C">
        <w:rPr>
          <w:rFonts w:ascii="Arial" w:eastAsia="Times New Roman" w:hAnsi="Arial" w:cs="Times New Roman"/>
          <w:szCs w:val="24"/>
          <w:lang w:eastAsia="de-DE"/>
        </w:rPr>
        <w:t xml:space="preserve">Notwendig sind Internetzugang sowie je nach Präsentationsform ein Textverarbeitungs- und/oder Präsentationsprogramm. </w:t>
      </w:r>
    </w:p>
    <w:p w:rsidR="00973F5C" w:rsidRPr="00973F5C" w:rsidRDefault="00973F5C" w:rsidP="00973F5C">
      <w:pPr>
        <w:spacing w:after="0" w:line="360" w:lineRule="auto"/>
        <w:jc w:val="both"/>
        <w:rPr>
          <w:rFonts w:ascii="Arial" w:eastAsia="Times New Roman" w:hAnsi="Arial" w:cs="Arial"/>
          <w:iCs/>
          <w:lang w:eastAsia="de-DE"/>
        </w:rPr>
      </w:pPr>
    </w:p>
    <w:p w:rsidR="00973F5C" w:rsidRPr="00973F5C" w:rsidRDefault="00973F5C" w:rsidP="00287C59">
      <w:pPr>
        <w:tabs>
          <w:tab w:val="num" w:pos="720"/>
        </w:tabs>
        <w:spacing w:after="0" w:line="360" w:lineRule="auto"/>
        <w:ind w:left="720" w:hanging="436"/>
        <w:jc w:val="both"/>
        <w:rPr>
          <w:rFonts w:ascii="Arial" w:eastAsia="Times New Roman" w:hAnsi="Arial" w:cs="Arial"/>
          <w:iCs/>
          <w:lang w:eastAsia="de-DE"/>
        </w:rPr>
      </w:pPr>
      <w:r w:rsidRPr="00973F5C">
        <w:rPr>
          <w:rFonts w:ascii="Arial" w:eastAsia="Times New Roman" w:hAnsi="Arial" w:cs="Arial"/>
          <w:iCs/>
          <w:lang w:eastAsia="de-DE"/>
        </w:rPr>
        <w:t>zu b) und c):</w:t>
      </w:r>
      <w:r w:rsidR="00287C59">
        <w:rPr>
          <w:rFonts w:ascii="Arial" w:eastAsia="Times New Roman" w:hAnsi="Arial" w:cs="Arial"/>
          <w:iCs/>
          <w:lang w:eastAsia="de-DE"/>
        </w:rPr>
        <w:t xml:space="preserve"> </w:t>
      </w:r>
      <w:r w:rsidRPr="00973F5C">
        <w:rPr>
          <w:rFonts w:ascii="Arial" w:eastAsia="Times New Roman" w:hAnsi="Arial" w:cs="Arial"/>
          <w:iCs/>
          <w:lang w:eastAsia="de-DE"/>
        </w:rPr>
        <w:t>In die Recherche sollte auch Printmaterial wie Kataloge oder Flyer von Veranstaltern, welche Schulfahrten anbieten, einbezogen werden. Ebenso bei der Informationsbeschaffung zum möglichen Reiseziel.</w:t>
      </w:r>
    </w:p>
    <w:p w:rsidR="00973F5C" w:rsidRPr="00973F5C" w:rsidRDefault="00973F5C" w:rsidP="00287C59">
      <w:pPr>
        <w:tabs>
          <w:tab w:val="num" w:pos="720"/>
        </w:tabs>
        <w:spacing w:after="0" w:line="360" w:lineRule="auto"/>
        <w:ind w:left="714" w:hanging="430"/>
        <w:jc w:val="both"/>
        <w:rPr>
          <w:rFonts w:ascii="Arial" w:eastAsia="Times New Roman" w:hAnsi="Arial" w:cs="Times New Roman"/>
          <w:szCs w:val="24"/>
          <w:lang w:eastAsia="de-DE"/>
        </w:rPr>
      </w:pPr>
      <w:r w:rsidRPr="00973F5C">
        <w:rPr>
          <w:rFonts w:ascii="Arial" w:eastAsia="Times New Roman" w:hAnsi="Arial" w:cs="Arial"/>
          <w:iCs/>
          <w:lang w:eastAsia="de-DE"/>
        </w:rPr>
        <w:t>zu f):</w:t>
      </w:r>
      <w:r w:rsidR="00287C59">
        <w:rPr>
          <w:rFonts w:ascii="Arial" w:eastAsia="Times New Roman" w:hAnsi="Arial" w:cs="Arial"/>
          <w:iCs/>
          <w:lang w:eastAsia="de-DE"/>
        </w:rPr>
        <w:t xml:space="preserve"> </w:t>
      </w:r>
      <w:r w:rsidRPr="00973F5C">
        <w:rPr>
          <w:rFonts w:ascii="Arial" w:eastAsia="Times New Roman" w:hAnsi="Arial" w:cs="Times New Roman"/>
          <w:szCs w:val="24"/>
          <w:lang w:eastAsia="de-DE"/>
        </w:rPr>
        <w:t xml:space="preserve">Die CC-Lizenzen könnten separat behandelt und </w:t>
      </w:r>
      <w:r>
        <w:rPr>
          <w:rFonts w:ascii="Arial" w:eastAsia="Times New Roman" w:hAnsi="Arial" w:cs="Times New Roman"/>
          <w:szCs w:val="24"/>
          <w:lang w:eastAsia="de-DE"/>
        </w:rPr>
        <w:t xml:space="preserve">dazu </w:t>
      </w:r>
      <w:r w:rsidRPr="00973F5C">
        <w:rPr>
          <w:rFonts w:ascii="Arial" w:eastAsia="Times New Roman" w:hAnsi="Arial" w:cs="Times New Roman"/>
          <w:szCs w:val="24"/>
          <w:lang w:eastAsia="de-DE"/>
        </w:rPr>
        <w:t xml:space="preserve">ein Vortrag gehalten </w:t>
      </w:r>
      <w:r>
        <w:rPr>
          <w:rFonts w:ascii="Arial" w:eastAsia="Times New Roman" w:hAnsi="Arial" w:cs="Times New Roman"/>
          <w:szCs w:val="24"/>
          <w:lang w:eastAsia="de-DE"/>
        </w:rPr>
        <w:t>und/</w:t>
      </w:r>
      <w:r w:rsidRPr="00973F5C">
        <w:rPr>
          <w:rFonts w:ascii="Arial" w:eastAsia="Times New Roman" w:hAnsi="Arial" w:cs="Times New Roman"/>
          <w:szCs w:val="24"/>
          <w:lang w:eastAsia="de-DE"/>
        </w:rPr>
        <w:t>oder ein Merkblatt erstellt werden.</w:t>
      </w:r>
    </w:p>
    <w:p w:rsidR="00973F5C" w:rsidRDefault="00973F5C" w:rsidP="00287C59">
      <w:pPr>
        <w:tabs>
          <w:tab w:val="num" w:pos="720"/>
        </w:tabs>
        <w:spacing w:after="0" w:line="360" w:lineRule="auto"/>
        <w:ind w:left="720" w:hanging="436"/>
        <w:jc w:val="both"/>
        <w:rPr>
          <w:rFonts w:ascii="Arial" w:eastAsia="Times New Roman" w:hAnsi="Arial" w:cs="Times New Roman"/>
          <w:szCs w:val="24"/>
          <w:lang w:eastAsia="de-DE"/>
        </w:rPr>
      </w:pPr>
      <w:r w:rsidRPr="00973F5C">
        <w:rPr>
          <w:rFonts w:ascii="Arial" w:eastAsia="Times New Roman" w:hAnsi="Arial" w:cs="Arial"/>
          <w:iCs/>
          <w:lang w:eastAsia="de-DE"/>
        </w:rPr>
        <w:t>zu f) und g):</w:t>
      </w:r>
      <w:r w:rsidR="00287C59">
        <w:rPr>
          <w:rFonts w:ascii="Arial" w:eastAsia="Times New Roman" w:hAnsi="Arial" w:cs="Arial"/>
          <w:iCs/>
          <w:lang w:eastAsia="de-DE"/>
        </w:rPr>
        <w:t xml:space="preserve"> </w:t>
      </w:r>
      <w:r w:rsidRPr="00973F5C">
        <w:rPr>
          <w:rFonts w:ascii="Arial" w:eastAsia="Times New Roman" w:hAnsi="Arial" w:cs="Times New Roman"/>
          <w:szCs w:val="24"/>
          <w:lang w:eastAsia="de-DE"/>
        </w:rPr>
        <w:t xml:space="preserve">Die Präsentation und Diskussion könnten auch auf einem Elternabend </w:t>
      </w:r>
      <w:r>
        <w:rPr>
          <w:rFonts w:ascii="Arial" w:eastAsia="Times New Roman" w:hAnsi="Arial" w:cs="Times New Roman"/>
          <w:szCs w:val="24"/>
          <w:lang w:eastAsia="de-DE"/>
        </w:rPr>
        <w:t xml:space="preserve">vorgestellt bzw. </w:t>
      </w:r>
      <w:r w:rsidRPr="00973F5C">
        <w:rPr>
          <w:rFonts w:ascii="Arial" w:eastAsia="Times New Roman" w:hAnsi="Arial" w:cs="Times New Roman"/>
          <w:szCs w:val="24"/>
          <w:lang w:eastAsia="de-DE"/>
        </w:rPr>
        <w:t>durchgeführt werden.</w:t>
      </w:r>
    </w:p>
    <w:p w:rsidR="00287C59" w:rsidRPr="00973F5C" w:rsidRDefault="00287C59" w:rsidP="00ED0DC4">
      <w:pPr>
        <w:spacing w:after="120" w:line="360" w:lineRule="auto"/>
        <w:ind w:left="709" w:hanging="425"/>
        <w:jc w:val="both"/>
        <w:rPr>
          <w:rFonts w:ascii="Arial" w:eastAsia="Times New Roman" w:hAnsi="Arial" w:cs="Times New Roman"/>
          <w:szCs w:val="24"/>
          <w:lang w:eastAsia="de-DE"/>
        </w:rPr>
      </w:pPr>
      <w:r>
        <w:rPr>
          <w:rFonts w:ascii="Arial" w:eastAsia="Times New Roman" w:hAnsi="Arial" w:cs="Times New Roman"/>
          <w:szCs w:val="24"/>
          <w:lang w:eastAsia="de-DE"/>
        </w:rPr>
        <w:t>zu h)</w:t>
      </w:r>
      <w:r w:rsidR="00ED0DC4">
        <w:rPr>
          <w:rFonts w:ascii="Arial" w:eastAsia="Times New Roman" w:hAnsi="Arial" w:cs="Times New Roman"/>
          <w:szCs w:val="24"/>
          <w:lang w:eastAsia="de-DE"/>
        </w:rPr>
        <w:t xml:space="preserve">: </w:t>
      </w:r>
      <w:r>
        <w:rPr>
          <w:rFonts w:ascii="Arial" w:eastAsia="Times New Roman" w:hAnsi="Arial" w:cs="Times New Roman"/>
          <w:szCs w:val="24"/>
          <w:lang w:eastAsia="de-DE"/>
        </w:rPr>
        <w:t>Durch die Lehrkraft könnten einige informative Flyer (z. B. zu regionalen touristischen Zielen und/oder Veranstaltungen) als Beispiel für die eigene Textgestaltung vorgestellt werden.</w:t>
      </w:r>
    </w:p>
    <w:p w:rsidR="00973F5C" w:rsidRPr="0088254A" w:rsidRDefault="00973F5C" w:rsidP="00CB00C8">
      <w:pPr>
        <w:spacing w:after="0" w:line="240" w:lineRule="auto"/>
        <w:jc w:val="both"/>
        <w:rPr>
          <w:rFonts w:ascii="Arial" w:hAnsi="Arial" w:cs="Arial"/>
          <w:iCs/>
          <w:sz w:val="20"/>
          <w:szCs w:val="20"/>
        </w:rPr>
      </w:pPr>
    </w:p>
    <w:sectPr w:rsidR="00973F5C" w:rsidRPr="0088254A" w:rsidSect="00287C59">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436"/>
    <w:multiLevelType w:val="hybridMultilevel"/>
    <w:tmpl w:val="0F404C6A"/>
    <w:lvl w:ilvl="0" w:tplc="72B0433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4B25E0F"/>
    <w:multiLevelType w:val="hybridMultilevel"/>
    <w:tmpl w:val="A56CBD9E"/>
    <w:lvl w:ilvl="0" w:tplc="EE221C5E">
      <w:start w:val="1"/>
      <w:numFmt w:val="bullet"/>
      <w:pStyle w:val="TabellePunkt"/>
      <w:lvlText w:val="•"/>
      <w:lvlJc w:val="left"/>
      <w:pPr>
        <w:ind w:left="717" w:hanging="360"/>
      </w:pPr>
      <w:rPr>
        <w:rFonts w:ascii="Arial" w:hAnsi="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nsid w:val="09C6299A"/>
    <w:multiLevelType w:val="hybridMultilevel"/>
    <w:tmpl w:val="48B0D926"/>
    <w:lvl w:ilvl="0" w:tplc="67B286D6">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1D24C12"/>
    <w:multiLevelType w:val="hybridMultilevel"/>
    <w:tmpl w:val="00C84F36"/>
    <w:lvl w:ilvl="0" w:tplc="1C24DBBA">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84675EC"/>
    <w:multiLevelType w:val="hybridMultilevel"/>
    <w:tmpl w:val="CE04F31C"/>
    <w:lvl w:ilvl="0" w:tplc="8D50D436">
      <w:start w:val="8"/>
      <w:numFmt w:val="bullet"/>
      <w:lvlText w:val="–"/>
      <w:lvlJc w:val="left"/>
      <w:pPr>
        <w:ind w:left="720" w:hanging="360"/>
      </w:pPr>
      <w:rPr>
        <w:rFonts w:ascii="Arial" w:eastAsiaTheme="minorHAnsi" w:hAnsi="Arial" w:cs="Arial" w:hint="default"/>
        <w:b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9D935A5"/>
    <w:multiLevelType w:val="hybridMultilevel"/>
    <w:tmpl w:val="2968DA06"/>
    <w:lvl w:ilvl="0" w:tplc="454A8FE0">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ABF7E43"/>
    <w:multiLevelType w:val="hybridMultilevel"/>
    <w:tmpl w:val="80F24B18"/>
    <w:lvl w:ilvl="0" w:tplc="86D28A14">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2E044E3"/>
    <w:multiLevelType w:val="hybridMultilevel"/>
    <w:tmpl w:val="3C24966A"/>
    <w:lvl w:ilvl="0" w:tplc="CFA8053C">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11A1CE7"/>
    <w:multiLevelType w:val="hybridMultilevel"/>
    <w:tmpl w:val="4C640C52"/>
    <w:lvl w:ilvl="0" w:tplc="486811D4">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4F50A59"/>
    <w:multiLevelType w:val="hybridMultilevel"/>
    <w:tmpl w:val="8996B78E"/>
    <w:lvl w:ilvl="0" w:tplc="B4D60DE6">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B0D5C8F"/>
    <w:multiLevelType w:val="hybridMultilevel"/>
    <w:tmpl w:val="77F0A21C"/>
    <w:lvl w:ilvl="0" w:tplc="CCB4A996">
      <w:start w:val="1"/>
      <w:numFmt w:val="bullet"/>
      <w:pStyle w:val="TabelleStrinch"/>
      <w:lvlText w:val="–"/>
      <w:lvlJc w:val="left"/>
      <w:pPr>
        <w:ind w:left="360" w:hanging="360"/>
      </w:pPr>
      <w:rPr>
        <w:rFonts w:ascii="Arial" w:hAnsi="Arial" w:hint="default"/>
        <w:sz w:val="16"/>
      </w:rPr>
    </w:lvl>
    <w:lvl w:ilvl="1" w:tplc="16B47A5E">
      <w:start w:val="2"/>
      <w:numFmt w:val="bullet"/>
      <w:lvlText w:val="·"/>
      <w:lvlJc w:val="left"/>
      <w:pPr>
        <w:tabs>
          <w:tab w:val="num" w:pos="1440"/>
        </w:tabs>
        <w:ind w:left="1440" w:hanging="360"/>
      </w:pPr>
      <w:rPr>
        <w:rFonts w:ascii="Arial" w:eastAsia="Times New Roman" w:hAnsi="Arial" w:hint="default"/>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725A33F2"/>
    <w:multiLevelType w:val="hybridMultilevel"/>
    <w:tmpl w:val="D6CC0196"/>
    <w:lvl w:ilvl="0" w:tplc="D9FAEBC8">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B7506E2"/>
    <w:multiLevelType w:val="hybridMultilevel"/>
    <w:tmpl w:val="43EE62FC"/>
    <w:lvl w:ilvl="0" w:tplc="67221B50">
      <w:start w:val="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
  </w:num>
  <w:num w:numId="4">
    <w:abstractNumId w:val="0"/>
  </w:num>
  <w:num w:numId="5">
    <w:abstractNumId w:val="2"/>
  </w:num>
  <w:num w:numId="6">
    <w:abstractNumId w:val="9"/>
  </w:num>
  <w:num w:numId="7">
    <w:abstractNumId w:val="12"/>
  </w:num>
  <w:num w:numId="8">
    <w:abstractNumId w:val="7"/>
  </w:num>
  <w:num w:numId="9">
    <w:abstractNumId w:val="5"/>
  </w:num>
  <w:num w:numId="10">
    <w:abstractNumId w:val="6"/>
  </w:num>
  <w:num w:numId="11">
    <w:abstractNumId w:val="4"/>
  </w:num>
  <w:num w:numId="12">
    <w:abstractNumId w:val="11"/>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BF5"/>
    <w:rsid w:val="0008166E"/>
    <w:rsid w:val="00221BF5"/>
    <w:rsid w:val="00287C59"/>
    <w:rsid w:val="002E6D72"/>
    <w:rsid w:val="003F24EB"/>
    <w:rsid w:val="0083084C"/>
    <w:rsid w:val="00866231"/>
    <w:rsid w:val="0088254A"/>
    <w:rsid w:val="00973F5C"/>
    <w:rsid w:val="009D01ED"/>
    <w:rsid w:val="00CB00C8"/>
    <w:rsid w:val="00DA77CE"/>
    <w:rsid w:val="00ED0DC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3084C"/>
    <w:pPr>
      <w:keepNext/>
      <w:keepLines/>
      <w:spacing w:before="480" w:after="0"/>
      <w:outlineLvl w:val="0"/>
    </w:pPr>
    <w:rPr>
      <w:rFonts w:ascii="Arial" w:eastAsiaTheme="majorEastAsia" w:hAnsi="Arial" w:cs="Arial"/>
      <w:b/>
      <w:bCs/>
      <w:color w:val="365F91" w:themeColor="accent1" w:themeShade="BF"/>
      <w:sz w:val="28"/>
      <w:szCs w:val="2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Strinch">
    <w:name w:val="TabelleStrinch"/>
    <w:basedOn w:val="Standard"/>
    <w:qFormat/>
    <w:rsid w:val="002E6D72"/>
    <w:pPr>
      <w:framePr w:hSpace="141" w:wrap="around" w:hAnchor="margin" w:y="552"/>
      <w:numPr>
        <w:numId w:val="2"/>
      </w:numPr>
      <w:spacing w:after="0" w:line="240" w:lineRule="auto"/>
    </w:pPr>
    <w:rPr>
      <w:rFonts w:ascii="Arial" w:eastAsia="Times New Roman" w:hAnsi="Arial" w:cs="Arial"/>
      <w:lang w:eastAsia="de-DE"/>
    </w:rPr>
  </w:style>
  <w:style w:type="paragraph" w:customStyle="1" w:styleId="TabellePunkt">
    <w:name w:val="TabellePunkt"/>
    <w:basedOn w:val="Standard"/>
    <w:qFormat/>
    <w:rsid w:val="002E6D72"/>
    <w:pPr>
      <w:framePr w:hSpace="141" w:wrap="around" w:hAnchor="margin" w:y="552"/>
      <w:numPr>
        <w:numId w:val="3"/>
      </w:numPr>
      <w:spacing w:after="0" w:line="240" w:lineRule="auto"/>
    </w:pPr>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221B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1BF5"/>
    <w:rPr>
      <w:rFonts w:ascii="Tahoma" w:hAnsi="Tahoma" w:cs="Tahoma"/>
      <w:sz w:val="16"/>
      <w:szCs w:val="16"/>
    </w:rPr>
  </w:style>
  <w:style w:type="table" w:styleId="Tabellenraster">
    <w:name w:val="Table Grid"/>
    <w:basedOn w:val="NormaleTabelle"/>
    <w:uiPriority w:val="59"/>
    <w:rsid w:val="0097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3084C"/>
    <w:rPr>
      <w:rFonts w:ascii="Arial" w:eastAsiaTheme="majorEastAsia" w:hAnsi="Arial" w:cs="Arial"/>
      <w:b/>
      <w:bCs/>
      <w:color w:val="365F91" w:themeColor="accent1" w:themeShade="BF"/>
      <w:sz w:val="28"/>
      <w:szCs w:val="28"/>
      <w:lang w:eastAsia="de-DE"/>
    </w:rPr>
  </w:style>
  <w:style w:type="paragraph" w:styleId="Listenabsatz">
    <w:name w:val="List Paragraph"/>
    <w:basedOn w:val="Standard"/>
    <w:uiPriority w:val="34"/>
    <w:qFormat/>
    <w:rsid w:val="008662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83084C"/>
    <w:pPr>
      <w:keepNext/>
      <w:keepLines/>
      <w:spacing w:before="480" w:after="0"/>
      <w:outlineLvl w:val="0"/>
    </w:pPr>
    <w:rPr>
      <w:rFonts w:ascii="Arial" w:eastAsiaTheme="majorEastAsia" w:hAnsi="Arial" w:cs="Arial"/>
      <w:b/>
      <w:bCs/>
      <w:color w:val="365F91" w:themeColor="accent1" w:themeShade="BF"/>
      <w:sz w:val="28"/>
      <w:szCs w:val="28"/>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abelleStrinch">
    <w:name w:val="TabelleStrinch"/>
    <w:basedOn w:val="Standard"/>
    <w:qFormat/>
    <w:rsid w:val="002E6D72"/>
    <w:pPr>
      <w:framePr w:hSpace="141" w:wrap="around" w:hAnchor="margin" w:y="552"/>
      <w:numPr>
        <w:numId w:val="2"/>
      </w:numPr>
      <w:spacing w:after="0" w:line="240" w:lineRule="auto"/>
    </w:pPr>
    <w:rPr>
      <w:rFonts w:ascii="Arial" w:eastAsia="Times New Roman" w:hAnsi="Arial" w:cs="Arial"/>
      <w:lang w:eastAsia="de-DE"/>
    </w:rPr>
  </w:style>
  <w:style w:type="paragraph" w:customStyle="1" w:styleId="TabellePunkt">
    <w:name w:val="TabellePunkt"/>
    <w:basedOn w:val="Standard"/>
    <w:qFormat/>
    <w:rsid w:val="002E6D72"/>
    <w:pPr>
      <w:framePr w:hSpace="141" w:wrap="around" w:hAnchor="margin" w:y="552"/>
      <w:numPr>
        <w:numId w:val="3"/>
      </w:numPr>
      <w:spacing w:after="0" w:line="240" w:lineRule="auto"/>
    </w:pPr>
    <w:rPr>
      <w:rFonts w:ascii="Arial" w:eastAsia="Times New Roman" w:hAnsi="Arial" w:cs="Arial"/>
      <w:lang w:eastAsia="de-DE"/>
    </w:rPr>
  </w:style>
  <w:style w:type="paragraph" w:styleId="Sprechblasentext">
    <w:name w:val="Balloon Text"/>
    <w:basedOn w:val="Standard"/>
    <w:link w:val="SprechblasentextZchn"/>
    <w:uiPriority w:val="99"/>
    <w:semiHidden/>
    <w:unhideWhenUsed/>
    <w:rsid w:val="00221B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21BF5"/>
    <w:rPr>
      <w:rFonts w:ascii="Tahoma" w:hAnsi="Tahoma" w:cs="Tahoma"/>
      <w:sz w:val="16"/>
      <w:szCs w:val="16"/>
    </w:rPr>
  </w:style>
  <w:style w:type="table" w:styleId="Tabellenraster">
    <w:name w:val="Table Grid"/>
    <w:basedOn w:val="NormaleTabelle"/>
    <w:uiPriority w:val="59"/>
    <w:rsid w:val="00973F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83084C"/>
    <w:rPr>
      <w:rFonts w:ascii="Arial" w:eastAsiaTheme="majorEastAsia" w:hAnsi="Arial" w:cs="Arial"/>
      <w:b/>
      <w:bCs/>
      <w:color w:val="365F91" w:themeColor="accent1" w:themeShade="BF"/>
      <w:sz w:val="28"/>
      <w:szCs w:val="28"/>
      <w:lang w:eastAsia="de-DE"/>
    </w:rPr>
  </w:style>
  <w:style w:type="paragraph" w:styleId="Listenabsatz">
    <w:name w:val="List Paragraph"/>
    <w:basedOn w:val="Standard"/>
    <w:uiPriority w:val="34"/>
    <w:qFormat/>
    <w:rsid w:val="008662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ildung-lsa.de" TargetMode="External"/><Relationship Id="rId4" Type="http://schemas.openxmlformats.org/officeDocument/2006/relationships/settings" Target="settings.xml"/><Relationship Id="rId9" Type="http://schemas.openxmlformats.org/officeDocument/2006/relationships/hyperlink" Target="http://creativecommons.org/licenses/by-sa/3.0/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1301</Words>
  <Characters>9448</Characters>
  <Application>Microsoft Office Word</Application>
  <DocSecurity>0</DocSecurity>
  <Lines>168</Lines>
  <Paragraphs>33</Paragraphs>
  <ScaleCrop>false</ScaleCrop>
  <HeadingPairs>
    <vt:vector size="2" baseType="variant">
      <vt:variant>
        <vt:lpstr>Titel</vt:lpstr>
      </vt:variant>
      <vt:variant>
        <vt:i4>1</vt:i4>
      </vt:variant>
    </vt:vector>
  </HeadingPairs>
  <TitlesOfParts>
    <vt:vector size="1" baseType="lpstr">
      <vt:lpstr/>
    </vt:vector>
  </TitlesOfParts>
  <Company>Landesinstitut für Schulqualität und Lehrerbildung</Company>
  <LinksUpToDate>false</LinksUpToDate>
  <CharactersWithSpaces>10716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Dönitz, Elke</dc:creator>
  <cp:lastModifiedBy>Bartsch, Paul</cp:lastModifiedBy>
  <cp:revision>3</cp:revision>
  <dcterms:created xsi:type="dcterms:W3CDTF">2016-08-08T07:52:00Z</dcterms:created>
  <dcterms:modified xsi:type="dcterms:W3CDTF">2016-08-08T10:55:00Z</dcterms:modified>
</cp:coreProperties>
</file>