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700"/>
      </w:tblGrid>
      <w:tr w:rsidR="000227E4" w:rsidRPr="00B74779" w:rsidTr="00B74779">
        <w:trPr>
          <w:trHeight w:val="260"/>
        </w:trPr>
        <w:tc>
          <w:tcPr>
            <w:tcW w:w="2268" w:type="dxa"/>
            <w:shd w:val="clear" w:color="auto" w:fill="auto"/>
          </w:tcPr>
          <w:p w:rsidR="000227E4" w:rsidRPr="00B74779" w:rsidRDefault="000227E4" w:rsidP="00B74779">
            <w:pPr>
              <w:spacing w:line="360" w:lineRule="auto"/>
              <w:rPr>
                <w:sz w:val="21"/>
                <w:szCs w:val="21"/>
              </w:rPr>
            </w:pPr>
            <w:bookmarkStart w:id="0" w:name="_GoBack" w:colFirst="0" w:colLast="0"/>
            <w:r w:rsidRPr="00B74779">
              <w:rPr>
                <w:sz w:val="21"/>
                <w:szCs w:val="21"/>
              </w:rPr>
              <w:t>Name der Schule</w:t>
            </w:r>
          </w:p>
        </w:tc>
        <w:tc>
          <w:tcPr>
            <w:tcW w:w="11700" w:type="dxa"/>
            <w:shd w:val="clear" w:color="auto" w:fill="auto"/>
          </w:tcPr>
          <w:p w:rsidR="000227E4" w:rsidRPr="00B74779" w:rsidRDefault="000227E4" w:rsidP="00B74779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227E4" w:rsidRPr="00B74779" w:rsidTr="00B74779">
        <w:trPr>
          <w:trHeight w:val="260"/>
        </w:trPr>
        <w:tc>
          <w:tcPr>
            <w:tcW w:w="2268" w:type="dxa"/>
            <w:shd w:val="clear" w:color="auto" w:fill="auto"/>
          </w:tcPr>
          <w:p w:rsidR="000227E4" w:rsidRPr="00B74779" w:rsidRDefault="000227E4" w:rsidP="00B74779">
            <w:pPr>
              <w:spacing w:line="360" w:lineRule="auto"/>
              <w:rPr>
                <w:sz w:val="21"/>
                <w:szCs w:val="21"/>
              </w:rPr>
            </w:pPr>
            <w:r w:rsidRPr="00B74779">
              <w:rPr>
                <w:sz w:val="21"/>
                <w:szCs w:val="21"/>
              </w:rPr>
              <w:t>Landkreis</w:t>
            </w:r>
          </w:p>
        </w:tc>
        <w:tc>
          <w:tcPr>
            <w:tcW w:w="11700" w:type="dxa"/>
            <w:shd w:val="clear" w:color="auto" w:fill="auto"/>
          </w:tcPr>
          <w:p w:rsidR="000227E4" w:rsidRPr="00B74779" w:rsidRDefault="000227E4" w:rsidP="00B74779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0227E4" w:rsidRPr="00B74779" w:rsidTr="00B74779">
        <w:trPr>
          <w:trHeight w:val="260"/>
        </w:trPr>
        <w:tc>
          <w:tcPr>
            <w:tcW w:w="2268" w:type="dxa"/>
            <w:shd w:val="clear" w:color="auto" w:fill="auto"/>
          </w:tcPr>
          <w:p w:rsidR="000227E4" w:rsidRPr="00B74779" w:rsidRDefault="000227E4" w:rsidP="00B74779">
            <w:pPr>
              <w:spacing w:line="360" w:lineRule="auto"/>
              <w:rPr>
                <w:sz w:val="21"/>
                <w:szCs w:val="21"/>
              </w:rPr>
            </w:pPr>
            <w:r w:rsidRPr="00B74779">
              <w:rPr>
                <w:sz w:val="21"/>
                <w:szCs w:val="21"/>
              </w:rPr>
              <w:t>Antrag vom</w:t>
            </w:r>
          </w:p>
        </w:tc>
        <w:tc>
          <w:tcPr>
            <w:tcW w:w="11700" w:type="dxa"/>
            <w:shd w:val="clear" w:color="auto" w:fill="auto"/>
          </w:tcPr>
          <w:p w:rsidR="000227E4" w:rsidRPr="00B74779" w:rsidRDefault="000227E4" w:rsidP="00B74779">
            <w:pPr>
              <w:spacing w:line="360" w:lineRule="auto"/>
              <w:rPr>
                <w:sz w:val="21"/>
                <w:szCs w:val="21"/>
              </w:rPr>
            </w:pPr>
          </w:p>
        </w:tc>
      </w:tr>
      <w:bookmarkEnd w:id="0"/>
    </w:tbl>
    <w:p w:rsidR="000227E4" w:rsidRPr="00E70315" w:rsidRDefault="000227E4" w:rsidP="000227E4">
      <w:pPr>
        <w:spacing w:line="360" w:lineRule="auto"/>
        <w:rPr>
          <w:sz w:val="21"/>
          <w:szCs w:val="21"/>
        </w:rPr>
      </w:pPr>
    </w:p>
    <w:p w:rsidR="000227E4" w:rsidRDefault="000227E4" w:rsidP="000227E4">
      <w:pPr>
        <w:spacing w:line="360" w:lineRule="auto"/>
      </w:pPr>
      <w:r w:rsidRPr="002824AE">
        <w:rPr>
          <w:rFonts w:cs="Arial"/>
          <w:b/>
          <w:bCs/>
        </w:rPr>
        <w:t>Schulfachliche Prüfung der Ausgaben</w:t>
      </w:r>
    </w:p>
    <w:tbl>
      <w:tblPr>
        <w:tblW w:w="14956" w:type="dxa"/>
        <w:tblInd w:w="54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460"/>
        <w:gridCol w:w="436"/>
        <w:gridCol w:w="540"/>
        <w:gridCol w:w="540"/>
        <w:gridCol w:w="900"/>
        <w:gridCol w:w="720"/>
        <w:gridCol w:w="720"/>
        <w:gridCol w:w="720"/>
        <w:gridCol w:w="752"/>
        <w:gridCol w:w="508"/>
        <w:gridCol w:w="540"/>
        <w:gridCol w:w="720"/>
        <w:gridCol w:w="900"/>
        <w:gridCol w:w="2700"/>
      </w:tblGrid>
      <w:tr w:rsidR="000227E4" w:rsidRPr="002824AE" w:rsidTr="008550A4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7E4" w:rsidRPr="002824AE" w:rsidRDefault="000227E4" w:rsidP="000227E4">
            <w:pPr>
              <w:jc w:val="center"/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Ausstattungsgegenstand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227E4" w:rsidRPr="002824AE" w:rsidRDefault="000227E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Anzahl</w:t>
            </w:r>
          </w:p>
        </w:tc>
        <w:tc>
          <w:tcPr>
            <w:tcW w:w="79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7E4" w:rsidRPr="006611BA" w:rsidRDefault="000227E4" w:rsidP="008C0DE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611BA">
              <w:rPr>
                <w:rFonts w:cs="Arial"/>
                <w:b/>
                <w:bCs/>
                <w:sz w:val="16"/>
                <w:szCs w:val="16"/>
              </w:rPr>
              <w:t>Die beantragte Ausstattung entspricht den Anforderungen: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7E4" w:rsidRPr="002824AE" w:rsidRDefault="000227E4" w:rsidP="000227E4">
            <w:pPr>
              <w:jc w:val="center"/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Bemerkungen</w:t>
            </w:r>
          </w:p>
        </w:tc>
      </w:tr>
      <w:tr w:rsidR="000227E4" w:rsidRPr="002824AE" w:rsidTr="008550A4">
        <w:trPr>
          <w:trHeight w:val="132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7E4" w:rsidRPr="002824AE" w:rsidRDefault="000227E4" w:rsidP="000227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0227E4" w:rsidRPr="002824AE" w:rsidRDefault="000227E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7E4" w:rsidRPr="006611BA" w:rsidRDefault="000227E4" w:rsidP="000227E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7E4" w:rsidRPr="006611BA" w:rsidRDefault="000227E4" w:rsidP="000227E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Verwendung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7E4" w:rsidRPr="006611BA" w:rsidRDefault="000227E4" w:rsidP="000227E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Zusätzlichkeit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7E4" w:rsidRPr="002824AE" w:rsidRDefault="000227E4" w:rsidP="000227E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550A4" w:rsidRPr="002824AE" w:rsidTr="008550A4">
        <w:trPr>
          <w:trHeight w:val="2362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0227E4">
            <w:pPr>
              <w:rPr>
                <w:rFonts w:cs="Arial"/>
                <w:sz w:val="16"/>
                <w:szCs w:val="16"/>
              </w:rPr>
            </w:pPr>
            <w:r w:rsidRPr="002824AE">
              <w:rPr>
                <w:rFonts w:cs="Arial"/>
                <w:sz w:val="16"/>
                <w:szCs w:val="16"/>
              </w:rPr>
              <w:t>ist ein Lehr- oder Lernmittel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0227E4">
            <w:pPr>
              <w:rPr>
                <w:rFonts w:cs="Arial"/>
                <w:sz w:val="16"/>
                <w:szCs w:val="16"/>
              </w:rPr>
            </w:pPr>
            <w:r w:rsidRPr="002824AE">
              <w:rPr>
                <w:rFonts w:cs="Arial"/>
                <w:sz w:val="16"/>
                <w:szCs w:val="16"/>
              </w:rPr>
              <w:t xml:space="preserve">ist </w:t>
            </w:r>
            <w:r w:rsidRPr="00163EF0">
              <w:rPr>
                <w:rFonts w:cs="Arial"/>
                <w:b/>
                <w:sz w:val="16"/>
                <w:szCs w:val="16"/>
              </w:rPr>
              <w:t>kein</w:t>
            </w:r>
            <w:r w:rsidRPr="002824AE">
              <w:rPr>
                <w:rFonts w:cs="Arial"/>
                <w:sz w:val="16"/>
                <w:szCs w:val="16"/>
              </w:rPr>
              <w:t xml:space="preserve"> Arbeits- und Verbrauchsmaterial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6611BA" w:rsidRDefault="008550A4" w:rsidP="000227E4">
            <w:pPr>
              <w:rPr>
                <w:rFonts w:cs="Arial"/>
                <w:sz w:val="16"/>
                <w:szCs w:val="16"/>
              </w:rPr>
            </w:pPr>
            <w:r w:rsidRPr="006611BA">
              <w:rPr>
                <w:rFonts w:cs="Arial"/>
                <w:sz w:val="16"/>
                <w:szCs w:val="16"/>
              </w:rPr>
              <w:t>ist eigenständig einsetzbar</w:t>
            </w:r>
            <w:r>
              <w:rPr>
                <w:rFonts w:cs="Arial"/>
                <w:sz w:val="16"/>
                <w:szCs w:val="16"/>
              </w:rPr>
              <w:t xml:space="preserve"> oder Lernsoftware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8C0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wird unmittelbar im u</w:t>
            </w:r>
            <w:r w:rsidRPr="002824AE">
              <w:rPr>
                <w:rFonts w:cs="Arial"/>
                <w:sz w:val="16"/>
                <w:szCs w:val="16"/>
              </w:rPr>
              <w:t>nterrichtlichen Prozess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824AE">
              <w:rPr>
                <w:rFonts w:cs="Arial"/>
                <w:sz w:val="16"/>
                <w:szCs w:val="16"/>
              </w:rPr>
              <w:t>eingesetzt</w:t>
            </w:r>
            <w:r>
              <w:rPr>
                <w:rFonts w:cs="Arial"/>
                <w:sz w:val="16"/>
                <w:szCs w:val="16"/>
              </w:rPr>
              <w:t xml:space="preserve"> (Fachbezogenes</w:t>
            </w:r>
            <w:r w:rsidRPr="002824AE">
              <w:rPr>
                <w:rFonts w:cs="Arial"/>
                <w:sz w:val="16"/>
                <w:szCs w:val="16"/>
              </w:rPr>
              <w:t xml:space="preserve"> Lernen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="008C0DE2">
              <w:rPr>
                <w:rFonts w:cs="Arial"/>
                <w:sz w:val="16"/>
                <w:szCs w:val="16"/>
              </w:rPr>
              <w:t>Sprachlerngruppe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8C0DE2">
            <w:pPr>
              <w:rPr>
                <w:rFonts w:cs="Arial"/>
                <w:sz w:val="16"/>
                <w:szCs w:val="16"/>
              </w:rPr>
            </w:pPr>
            <w:r w:rsidRPr="002824AE">
              <w:rPr>
                <w:rFonts w:cs="Arial"/>
                <w:sz w:val="16"/>
                <w:szCs w:val="16"/>
              </w:rPr>
              <w:t>wird in der schulischen Lernumgebung genutzt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0227E4">
            <w:pPr>
              <w:rPr>
                <w:rFonts w:cs="Arial"/>
                <w:sz w:val="16"/>
                <w:szCs w:val="16"/>
              </w:rPr>
            </w:pPr>
            <w:r w:rsidRPr="002824AE">
              <w:rPr>
                <w:rFonts w:cs="Arial"/>
                <w:sz w:val="16"/>
                <w:szCs w:val="16"/>
              </w:rPr>
              <w:t>ist hinreichend mit einer pädagogischer Zielstellung begründet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8C0DE2">
            <w:pPr>
              <w:rPr>
                <w:rFonts w:cs="Arial"/>
                <w:sz w:val="16"/>
                <w:szCs w:val="16"/>
              </w:rPr>
            </w:pPr>
            <w:r w:rsidRPr="002824AE">
              <w:rPr>
                <w:rFonts w:cs="Arial"/>
                <w:sz w:val="16"/>
                <w:szCs w:val="16"/>
              </w:rPr>
              <w:t xml:space="preserve">steht im </w:t>
            </w:r>
            <w:r>
              <w:rPr>
                <w:rFonts w:cs="Arial"/>
                <w:sz w:val="16"/>
                <w:szCs w:val="16"/>
              </w:rPr>
              <w:t xml:space="preserve">direkten </w:t>
            </w:r>
            <w:r w:rsidRPr="002824AE">
              <w:rPr>
                <w:rFonts w:cs="Arial"/>
                <w:sz w:val="16"/>
                <w:szCs w:val="16"/>
              </w:rPr>
              <w:t>Bezug zu den individuellen Lern</w:t>
            </w:r>
            <w:r w:rsidR="008C0DE2">
              <w:rPr>
                <w:rFonts w:cs="Arial"/>
                <w:sz w:val="16"/>
                <w:szCs w:val="16"/>
              </w:rPr>
              <w:t>zielen</w:t>
            </w:r>
            <w:r w:rsidRPr="002824AE">
              <w:rPr>
                <w:rFonts w:cs="Arial"/>
                <w:sz w:val="16"/>
                <w:szCs w:val="16"/>
              </w:rPr>
              <w:t xml:space="preserve"> der Schülerinnen und Schüler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0227E4">
            <w:pPr>
              <w:rPr>
                <w:rFonts w:cs="Arial"/>
                <w:sz w:val="16"/>
                <w:szCs w:val="16"/>
              </w:rPr>
            </w:pPr>
            <w:r w:rsidRPr="002824AE">
              <w:rPr>
                <w:rFonts w:cs="Arial"/>
                <w:sz w:val="16"/>
                <w:szCs w:val="16"/>
              </w:rPr>
              <w:t>ist für den Einsatz im Unterricht in Art und Menge geeignet und angemessen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0227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wird im Laufe des Schuljahres kontinuierlich genutzt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0227E4">
            <w:pPr>
              <w:rPr>
                <w:rFonts w:cs="Arial"/>
                <w:sz w:val="16"/>
                <w:szCs w:val="16"/>
              </w:rPr>
            </w:pPr>
            <w:r w:rsidRPr="002824AE">
              <w:rPr>
                <w:rFonts w:cs="Arial"/>
                <w:sz w:val="16"/>
                <w:szCs w:val="16"/>
              </w:rPr>
              <w:t>ist durch die besondere Lernform begründet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0227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2824AE">
              <w:rPr>
                <w:rFonts w:cs="Arial"/>
                <w:sz w:val="16"/>
                <w:szCs w:val="16"/>
              </w:rPr>
              <w:t xml:space="preserve">ie Sachkosten sind </w:t>
            </w:r>
            <w:r w:rsidRPr="002824AE">
              <w:rPr>
                <w:rFonts w:cs="Arial"/>
                <w:b/>
                <w:bCs/>
                <w:sz w:val="16"/>
                <w:szCs w:val="16"/>
              </w:rPr>
              <w:t>nicht</w:t>
            </w:r>
            <w:r w:rsidRPr="002824AE">
              <w:rPr>
                <w:rFonts w:cs="Arial"/>
                <w:sz w:val="16"/>
                <w:szCs w:val="16"/>
              </w:rPr>
              <w:t xml:space="preserve"> gem</w:t>
            </w:r>
            <w:r>
              <w:rPr>
                <w:rFonts w:cs="Arial"/>
                <w:sz w:val="16"/>
                <w:szCs w:val="16"/>
              </w:rPr>
              <w:t>.</w:t>
            </w:r>
            <w:r w:rsidRPr="002824AE">
              <w:rPr>
                <w:rFonts w:cs="Arial"/>
                <w:sz w:val="16"/>
                <w:szCs w:val="16"/>
              </w:rPr>
              <w:t xml:space="preserve"> §70 SchulG durch den Schulträger zu tragen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50A4" w:rsidRPr="002824AE" w:rsidRDefault="008550A4" w:rsidP="000227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2824AE">
              <w:rPr>
                <w:rFonts w:cs="Arial"/>
                <w:sz w:val="16"/>
                <w:szCs w:val="16"/>
              </w:rPr>
              <w:t xml:space="preserve">ie Ausgaben ergeben sich </w:t>
            </w:r>
            <w:r w:rsidRPr="002824AE">
              <w:rPr>
                <w:rFonts w:cs="Arial"/>
                <w:b/>
                <w:bCs/>
                <w:sz w:val="16"/>
                <w:szCs w:val="16"/>
              </w:rPr>
              <w:t>nich</w:t>
            </w:r>
            <w:r w:rsidRPr="002824AE">
              <w:rPr>
                <w:rFonts w:cs="Arial"/>
                <w:sz w:val="16"/>
                <w:szCs w:val="16"/>
              </w:rPr>
              <w:t xml:space="preserve">t aus der Verpflichtung der </w:t>
            </w:r>
            <w:r>
              <w:rPr>
                <w:rFonts w:cs="Arial"/>
                <w:sz w:val="16"/>
                <w:szCs w:val="16"/>
              </w:rPr>
              <w:t>Erziehungsberechtigten</w:t>
            </w:r>
            <w:r w:rsidRPr="002824AE">
              <w:rPr>
                <w:rFonts w:cs="Arial"/>
                <w:sz w:val="16"/>
                <w:szCs w:val="16"/>
              </w:rPr>
              <w:t xml:space="preserve"> gem</w:t>
            </w:r>
            <w:r>
              <w:rPr>
                <w:rFonts w:cs="Arial"/>
                <w:sz w:val="16"/>
                <w:szCs w:val="16"/>
              </w:rPr>
              <w:t>.</w:t>
            </w:r>
            <w:r w:rsidRPr="002824AE">
              <w:rPr>
                <w:rFonts w:cs="Arial"/>
                <w:sz w:val="16"/>
                <w:szCs w:val="16"/>
              </w:rPr>
              <w:t xml:space="preserve"> § 43 Abs.1 SchulG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</w:tr>
      <w:tr w:rsidR="008550A4" w:rsidRPr="002824AE" w:rsidTr="008550A4">
        <w:trPr>
          <w:trHeight w:val="40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</w:tr>
      <w:tr w:rsidR="008550A4" w:rsidRPr="002824AE" w:rsidTr="008550A4">
        <w:trPr>
          <w:trHeight w:val="40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</w:tr>
      <w:tr w:rsidR="008550A4" w:rsidRPr="002824AE" w:rsidTr="008550A4">
        <w:trPr>
          <w:trHeight w:val="40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</w:tr>
      <w:tr w:rsidR="008550A4" w:rsidRPr="002824AE" w:rsidTr="008550A4">
        <w:trPr>
          <w:trHeight w:val="40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</w:tr>
      <w:tr w:rsidR="008550A4" w:rsidRPr="002824AE" w:rsidTr="008550A4">
        <w:trPr>
          <w:trHeight w:val="40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</w:tr>
      <w:tr w:rsidR="008550A4" w:rsidRPr="002824AE" w:rsidTr="008550A4">
        <w:trPr>
          <w:trHeight w:val="40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</w:tr>
      <w:tr w:rsidR="008550A4" w:rsidRPr="002824AE" w:rsidTr="008550A4">
        <w:trPr>
          <w:trHeight w:val="40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</w:tr>
      <w:tr w:rsidR="008550A4" w:rsidRPr="002824AE" w:rsidTr="008550A4">
        <w:trPr>
          <w:trHeight w:val="40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0A4" w:rsidRPr="002824AE" w:rsidRDefault="008550A4" w:rsidP="000227E4">
            <w:pPr>
              <w:rPr>
                <w:rFonts w:cs="Arial"/>
                <w:sz w:val="20"/>
                <w:szCs w:val="20"/>
              </w:rPr>
            </w:pPr>
            <w:r w:rsidRPr="002824AE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0227E4" w:rsidRDefault="000227E4" w:rsidP="008C0DE2">
      <w:pPr>
        <w:spacing w:line="360" w:lineRule="auto"/>
      </w:pPr>
    </w:p>
    <w:sectPr w:rsidR="000227E4" w:rsidSect="000227E4">
      <w:headerReference w:type="default" r:id="rId6"/>
      <w:footerReference w:type="even" r:id="rId7"/>
      <w:footerReference w:type="default" r:id="rId8"/>
      <w:headerReference w:type="first" r:id="rId9"/>
      <w:pgSz w:w="16838" w:h="11906" w:orient="landscape" w:code="9"/>
      <w:pgMar w:top="1438" w:right="1418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55" w:rsidRDefault="007B2655">
      <w:r>
        <w:separator/>
      </w:r>
    </w:p>
  </w:endnote>
  <w:endnote w:type="continuationSeparator" w:id="0">
    <w:p w:rsidR="007B2655" w:rsidRDefault="007B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35" w:rsidRDefault="00567A35" w:rsidP="000227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7A35" w:rsidRDefault="00567A35" w:rsidP="000227E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35" w:rsidRDefault="00567A35" w:rsidP="000227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F1D8A">
      <w:rPr>
        <w:rStyle w:val="Seitenzahl"/>
        <w:noProof/>
      </w:rPr>
      <w:t>1</w:t>
    </w:r>
    <w:r>
      <w:rPr>
        <w:rStyle w:val="Seitenzahl"/>
      </w:rPr>
      <w:fldChar w:fldCharType="end"/>
    </w:r>
  </w:p>
  <w:p w:rsidR="00567A35" w:rsidRDefault="00567A35" w:rsidP="000227E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55" w:rsidRDefault="007B2655">
      <w:r>
        <w:separator/>
      </w:r>
    </w:p>
  </w:footnote>
  <w:footnote w:type="continuationSeparator" w:id="0">
    <w:p w:rsidR="007B2655" w:rsidRDefault="007B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E2" w:rsidRDefault="008C0DE2">
    <w:pPr>
      <w:pStyle w:val="Kopfzeile"/>
    </w:pPr>
    <w:r w:rsidRPr="008C0DE2">
      <w:t>Checkliste – Lehr- und Lernmittel Ankunftsklassen“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35" w:rsidRPr="00396355" w:rsidRDefault="00567A35">
    <w:pPr>
      <w:pStyle w:val="Kopfzeile"/>
      <w:rPr>
        <w:sz w:val="16"/>
        <w:szCs w:val="16"/>
      </w:rPr>
    </w:pPr>
    <w:r w:rsidRPr="00D42564">
      <w:rPr>
        <w:sz w:val="16"/>
        <w:szCs w:val="16"/>
      </w:rPr>
      <w:fldChar w:fldCharType="begin"/>
    </w:r>
    <w:r w:rsidRPr="00D42564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(6a) Checkliste LVwA PL Zuwendung Besondere Klasse.doc</w:t>
    </w:r>
    <w:r w:rsidRPr="00D42564"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E4"/>
    <w:rsid w:val="000227E4"/>
    <w:rsid w:val="002C105C"/>
    <w:rsid w:val="003977AB"/>
    <w:rsid w:val="00433D9B"/>
    <w:rsid w:val="004E5CAA"/>
    <w:rsid w:val="00504D44"/>
    <w:rsid w:val="00567A35"/>
    <w:rsid w:val="005B0EEE"/>
    <w:rsid w:val="00731AF3"/>
    <w:rsid w:val="007B2655"/>
    <w:rsid w:val="008550A4"/>
    <w:rsid w:val="008C0DE2"/>
    <w:rsid w:val="00AF1D8A"/>
    <w:rsid w:val="00B600B6"/>
    <w:rsid w:val="00B74779"/>
    <w:rsid w:val="00CB3329"/>
    <w:rsid w:val="00D34D85"/>
    <w:rsid w:val="00E430A0"/>
    <w:rsid w:val="00EA3CBA"/>
    <w:rsid w:val="00EA4F48"/>
    <w:rsid w:val="00EA7883"/>
    <w:rsid w:val="00FA29E1"/>
    <w:rsid w:val="00FA4C89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4E026-1306-4D80-AB6D-5C73F395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27E4"/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2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227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27E4"/>
  </w:style>
  <w:style w:type="paragraph" w:customStyle="1" w:styleId="Default">
    <w:name w:val="Default"/>
    <w:rsid w:val="000227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rsid w:val="000227E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- Zuwendung für Gemeinden und Gemeindeverbände zur</vt:lpstr>
    </vt:vector>
  </TitlesOfParts>
  <Company>MK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- Zuwendung für Gemeinden und Gemeindeverbände zur</dc:title>
  <dc:subject/>
  <dc:creator>GlowieR</dc:creator>
  <cp:keywords/>
  <dc:description/>
  <cp:lastModifiedBy>Kühne, Tobias</cp:lastModifiedBy>
  <cp:revision>2</cp:revision>
  <cp:lastPrinted>2011-09-27T08:19:00Z</cp:lastPrinted>
  <dcterms:created xsi:type="dcterms:W3CDTF">2022-07-01T09:34:00Z</dcterms:created>
  <dcterms:modified xsi:type="dcterms:W3CDTF">2022-07-01T09:34:00Z</dcterms:modified>
</cp:coreProperties>
</file>