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FF" w:rsidRPr="00A9638C" w:rsidRDefault="001E08FF" w:rsidP="001E08FF">
      <w:pPr>
        <w:jc w:val="center"/>
        <w:rPr>
          <w:b/>
        </w:rPr>
      </w:pPr>
      <w:r w:rsidRPr="00A9638C">
        <w:rPr>
          <w:b/>
        </w:rPr>
        <w:t>Berufsbegleitende Weiterbildungskurse für Lehrkräfte allgemeinbildender und b</w:t>
      </w:r>
      <w:r w:rsidRPr="00A9638C">
        <w:rPr>
          <w:b/>
        </w:rPr>
        <w:t>e</w:t>
      </w:r>
      <w:r w:rsidRPr="00A9638C">
        <w:rPr>
          <w:b/>
        </w:rPr>
        <w:t>rufsbildender Schulen im Schuljahr 201</w:t>
      </w:r>
      <w:r>
        <w:rPr>
          <w:b/>
        </w:rPr>
        <w:t>6</w:t>
      </w:r>
      <w:r w:rsidRPr="00A9638C">
        <w:rPr>
          <w:b/>
        </w:rPr>
        <w:t>/20</w:t>
      </w:r>
      <w:r>
        <w:rPr>
          <w:b/>
        </w:rPr>
        <w:t>17</w:t>
      </w:r>
    </w:p>
    <w:p w:rsidR="001E08FF" w:rsidRPr="00A9638C" w:rsidRDefault="001E08FF" w:rsidP="001E08FF">
      <w:pPr>
        <w:ind w:left="0" w:firstLine="0"/>
        <w:contextualSpacing/>
        <w:jc w:val="both"/>
        <w:rPr>
          <w:b/>
        </w:rPr>
      </w:pPr>
    </w:p>
    <w:p w:rsidR="001E08FF" w:rsidRPr="00A9638C" w:rsidRDefault="001E08FF" w:rsidP="001E08FF">
      <w:pPr>
        <w:jc w:val="center"/>
        <w:rPr>
          <w:b/>
        </w:rPr>
      </w:pPr>
      <w:r w:rsidRPr="00A9638C">
        <w:rPr>
          <w:b/>
        </w:rPr>
        <w:t xml:space="preserve">Bek. des MK vom </w:t>
      </w:r>
      <w:r>
        <w:rPr>
          <w:b/>
        </w:rPr>
        <w:t>21.1.2016 –</w:t>
      </w:r>
      <w:r w:rsidRPr="00A9638C">
        <w:rPr>
          <w:b/>
        </w:rPr>
        <w:t xml:space="preserve"> 31-84300</w:t>
      </w:r>
    </w:p>
    <w:p w:rsidR="001E08FF" w:rsidRDefault="001E08FF" w:rsidP="001E08FF">
      <w:pPr>
        <w:ind w:left="0" w:firstLine="0"/>
        <w:contextualSpacing/>
        <w:jc w:val="both"/>
        <w:rPr>
          <w:b/>
        </w:rPr>
      </w:pPr>
    </w:p>
    <w:p w:rsidR="001E08FF" w:rsidRDefault="001E08FF" w:rsidP="001E08FF">
      <w:pPr>
        <w:ind w:left="0" w:firstLine="0"/>
        <w:jc w:val="both"/>
        <w:rPr>
          <w:b/>
        </w:rPr>
      </w:pPr>
    </w:p>
    <w:p w:rsidR="001E08FF" w:rsidRPr="00840A3E" w:rsidRDefault="001E08FF" w:rsidP="001E08FF">
      <w:pPr>
        <w:ind w:left="0" w:firstLine="0"/>
        <w:rPr>
          <w:b/>
        </w:rPr>
      </w:pPr>
      <w:r w:rsidRPr="00840A3E">
        <w:rPr>
          <w:b/>
        </w:rPr>
        <w:t xml:space="preserve">Bezug: </w:t>
      </w:r>
    </w:p>
    <w:p w:rsidR="001E08FF" w:rsidRDefault="001E08FF" w:rsidP="001E08FF">
      <w:pPr>
        <w:ind w:left="0" w:firstLine="0"/>
      </w:pPr>
      <w:proofErr w:type="spellStart"/>
      <w:r w:rsidRPr="00A9638C">
        <w:t>RdErl</w:t>
      </w:r>
      <w:proofErr w:type="spellEnd"/>
      <w:r w:rsidRPr="00A9638C">
        <w:t>. des MK vom 22.11.2006 (</w:t>
      </w:r>
      <w:proofErr w:type="spellStart"/>
      <w:r w:rsidRPr="00A9638C">
        <w:t>SVBl</w:t>
      </w:r>
      <w:proofErr w:type="spellEnd"/>
      <w:r w:rsidRPr="00A9638C">
        <w:t xml:space="preserve">. LSA 2007, S. 4), zuletzt geändert durch </w:t>
      </w:r>
      <w:proofErr w:type="spellStart"/>
      <w:r w:rsidRPr="00A9638C">
        <w:t>RdErl</w:t>
      </w:r>
      <w:proofErr w:type="spellEnd"/>
      <w:r w:rsidRPr="00A9638C">
        <w:t>. vom 30.5.2012 (</w:t>
      </w:r>
      <w:proofErr w:type="spellStart"/>
      <w:r w:rsidRPr="00A9638C">
        <w:t>SVBl</w:t>
      </w:r>
      <w:proofErr w:type="spellEnd"/>
      <w:r w:rsidRPr="00A9638C">
        <w:t>. LSA S. 88)</w:t>
      </w:r>
    </w:p>
    <w:p w:rsidR="001E08FF" w:rsidRPr="00A9638C" w:rsidRDefault="001E08FF" w:rsidP="001E08FF">
      <w:pPr>
        <w:ind w:left="0" w:firstLine="0"/>
      </w:pPr>
    </w:p>
    <w:p w:rsidR="001E08FF" w:rsidRPr="00A9638C" w:rsidRDefault="001E08FF" w:rsidP="001E08FF">
      <w:pPr>
        <w:ind w:left="426" w:hanging="426"/>
      </w:pPr>
    </w:p>
    <w:p w:rsidR="001E08FF" w:rsidRPr="00A9638C" w:rsidRDefault="001E08FF" w:rsidP="001E08FF">
      <w:pPr>
        <w:numPr>
          <w:ilvl w:val="0"/>
          <w:numId w:val="1"/>
        </w:numPr>
        <w:ind w:left="851" w:hanging="851"/>
        <w:rPr>
          <w:b/>
        </w:rPr>
      </w:pPr>
      <w:r w:rsidRPr="00A9638C">
        <w:rPr>
          <w:b/>
        </w:rPr>
        <w:t xml:space="preserve">Ausschreibung </w:t>
      </w:r>
    </w:p>
    <w:p w:rsidR="001E08FF" w:rsidRPr="00A9638C" w:rsidRDefault="001E08FF" w:rsidP="001E08FF">
      <w:pPr>
        <w:ind w:left="0" w:firstLine="0"/>
        <w:rPr>
          <w:b/>
        </w:rPr>
      </w:pPr>
    </w:p>
    <w:p w:rsidR="001E08FF" w:rsidRPr="00A9638C" w:rsidRDefault="001E08FF" w:rsidP="001E08FF">
      <w:pPr>
        <w:ind w:left="0" w:firstLine="0"/>
      </w:pPr>
      <w:r w:rsidRPr="00A9638C">
        <w:t xml:space="preserve">Gemäß </w:t>
      </w:r>
      <w:proofErr w:type="spellStart"/>
      <w:r w:rsidRPr="00A9638C">
        <w:t>RdErl</w:t>
      </w:r>
      <w:proofErr w:type="spellEnd"/>
      <w:r w:rsidRPr="00A9638C">
        <w:t>. des MK vom 4.2.2009 über die staatliche Weiterbildung von Lehrkräften (</w:t>
      </w:r>
      <w:proofErr w:type="spellStart"/>
      <w:r w:rsidRPr="00A9638C">
        <w:t>SVBl</w:t>
      </w:r>
      <w:proofErr w:type="spellEnd"/>
      <w:r w:rsidRPr="00A9638C">
        <w:t xml:space="preserve">. LSA S. 20) und </w:t>
      </w:r>
      <w:proofErr w:type="spellStart"/>
      <w:r w:rsidRPr="00A9638C">
        <w:t>RdErl</w:t>
      </w:r>
      <w:proofErr w:type="spellEnd"/>
      <w:r w:rsidRPr="00A9638C">
        <w:t>. des MK vom 19.11.2012 über die Schule als professionelle Lerngemeinschaft (</w:t>
      </w:r>
      <w:proofErr w:type="spellStart"/>
      <w:r w:rsidRPr="00A9638C">
        <w:t>SVBl</w:t>
      </w:r>
      <w:proofErr w:type="spellEnd"/>
      <w:r w:rsidRPr="00A9638C">
        <w:t>. LSA S.</w:t>
      </w:r>
      <w:r>
        <w:t xml:space="preserve"> </w:t>
      </w:r>
      <w:r w:rsidRPr="00A9638C">
        <w:t>264)</w:t>
      </w:r>
      <w:r>
        <w:t xml:space="preserve">, zuletzt geändert durch </w:t>
      </w:r>
      <w:proofErr w:type="spellStart"/>
      <w:r>
        <w:t>RdErl</w:t>
      </w:r>
      <w:proofErr w:type="spellEnd"/>
      <w:r>
        <w:t>. vom 4.2.2015</w:t>
      </w:r>
      <w:r w:rsidRPr="00A9638C">
        <w:t xml:space="preserve"> </w:t>
      </w:r>
      <w:r>
        <w:t>(</w:t>
      </w:r>
      <w:proofErr w:type="spellStart"/>
      <w:r>
        <w:t>SVBl</w:t>
      </w:r>
      <w:proofErr w:type="spellEnd"/>
      <w:r>
        <w:t xml:space="preserve">. LSA S. 19, 43), </w:t>
      </w:r>
      <w:r w:rsidRPr="00A9638C">
        <w:t>werden folgende Weiterbildungskurse ausgeschrieben:</w:t>
      </w:r>
    </w:p>
    <w:p w:rsidR="001E08FF" w:rsidRPr="00A9638C" w:rsidRDefault="001E08FF" w:rsidP="001E08FF">
      <w:pPr>
        <w:ind w:left="0" w:firstLine="0"/>
      </w:pP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 </w:t>
      </w:r>
      <w:r>
        <w:rPr>
          <w:rFonts w:ascii="Arial" w:hAnsi="Arial" w:cs="Arial"/>
          <w:b/>
        </w:rPr>
        <w:tab/>
      </w:r>
      <w:r w:rsidRPr="00A9638C">
        <w:rPr>
          <w:rFonts w:ascii="Arial" w:hAnsi="Arial" w:cs="Arial"/>
          <w:b/>
        </w:rPr>
        <w:t>Kunsterziehung an allgemeinbildenden Schulen (16W260001)</w:t>
      </w: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Pr="00A9638C" w:rsidRDefault="001E08FF" w:rsidP="001E08FF">
      <w:pPr>
        <w:pStyle w:val="Listenabsatz1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Kursplätze: 25</w:t>
      </w: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Pr="00A9638C" w:rsidRDefault="001E08FF" w:rsidP="001E08FF">
      <w:pPr>
        <w:pStyle w:val="Listenabsatz1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Ziel des Kurses:</w:t>
      </w:r>
    </w:p>
    <w:p w:rsidR="001E08FF" w:rsidRPr="00A9638C" w:rsidRDefault="001E08FF" w:rsidP="001E08FF">
      <w:pPr>
        <w:ind w:left="708" w:firstLine="0"/>
        <w:contextualSpacing/>
      </w:pPr>
      <w:r w:rsidRPr="00A9638C">
        <w:t xml:space="preserve">Erwerb einer „Unterrichtserlaubnis Kunsterziehung an Sekundarschulen“ oder </w:t>
      </w:r>
      <w:r>
        <w:t xml:space="preserve">einer </w:t>
      </w:r>
      <w:r w:rsidRPr="00A9638C">
        <w:t xml:space="preserve">„Unterrichtserlaubnis Kunsterziehung an Förderschulen“ </w:t>
      </w:r>
    </w:p>
    <w:p w:rsidR="001E08FF" w:rsidRPr="00A9638C" w:rsidRDefault="001E08FF" w:rsidP="001E08FF">
      <w:pPr>
        <w:ind w:left="0" w:firstLine="0"/>
        <w:contextualSpacing/>
      </w:pPr>
      <w:r>
        <w:tab/>
      </w:r>
    </w:p>
    <w:p w:rsidR="001E08FF" w:rsidRDefault="001E08FF" w:rsidP="001E08FF">
      <w:pPr>
        <w:pStyle w:val="Listenabsatz1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Leitung des Kurses:</w:t>
      </w:r>
    </w:p>
    <w:p w:rsidR="001E08FF" w:rsidRPr="00A9638C" w:rsidRDefault="001E08FF" w:rsidP="001E08FF">
      <w:pPr>
        <w:pStyle w:val="Listenabsatz1"/>
        <w:spacing w:after="0" w:line="240" w:lineRule="auto"/>
        <w:ind w:left="0" w:firstLine="708"/>
        <w:rPr>
          <w:rFonts w:ascii="Arial" w:hAnsi="Arial" w:cs="Arial"/>
        </w:rPr>
      </w:pPr>
      <w:r w:rsidRPr="00A9638C">
        <w:rPr>
          <w:rFonts w:ascii="Arial" w:hAnsi="Arial" w:cs="Arial"/>
        </w:rPr>
        <w:t>Landesinstitut für Schulqualität und Lehrerbildung Sachsen-Anhalt (LISA)</w:t>
      </w: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Pr="00A9638C" w:rsidRDefault="001E08FF" w:rsidP="001E08FF">
      <w:pPr>
        <w:pStyle w:val="Listenabsatz1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Zulassungsvoraussetzungen:</w:t>
      </w:r>
    </w:p>
    <w:p w:rsidR="001E08FF" w:rsidRPr="00A9638C" w:rsidRDefault="001E08FF" w:rsidP="001E08FF">
      <w:pPr>
        <w:ind w:left="708" w:firstLine="0"/>
        <w:contextualSpacing/>
      </w:pPr>
      <w:r w:rsidRPr="00A9638C">
        <w:t xml:space="preserve">Tätigkeit als Lehrkraft </w:t>
      </w:r>
      <w:r>
        <w:t xml:space="preserve">im Land Sachsen-Anhalt </w:t>
      </w:r>
      <w:r w:rsidRPr="00A9638C">
        <w:t>an einer Sekundarschule</w:t>
      </w:r>
      <w:r>
        <w:t>, Gesam</w:t>
      </w:r>
      <w:r>
        <w:t>t</w:t>
      </w:r>
      <w:r>
        <w:t xml:space="preserve">schule, Gemeinschaftsschule </w:t>
      </w:r>
      <w:r w:rsidRPr="00A9638C">
        <w:t>oder Förderschule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pStyle w:val="Listenabsatz1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Kursorganisation:</w:t>
      </w:r>
    </w:p>
    <w:p w:rsidR="001E08FF" w:rsidRPr="00A9638C" w:rsidRDefault="001E08FF" w:rsidP="001E08FF">
      <w:pPr>
        <w:ind w:left="0" w:firstLine="708"/>
        <w:contextualSpacing/>
      </w:pPr>
      <w:r w:rsidRPr="00A9638C">
        <w:t xml:space="preserve">Kursbeginn: </w:t>
      </w:r>
      <w:r w:rsidRPr="00A9638C">
        <w:tab/>
      </w:r>
      <w:r>
        <w:t xml:space="preserve">August </w:t>
      </w:r>
      <w:r w:rsidRPr="00A9638C">
        <w:t>2016</w:t>
      </w:r>
    </w:p>
    <w:p w:rsidR="001E08FF" w:rsidRPr="00A9638C" w:rsidRDefault="001E08FF" w:rsidP="001E08FF">
      <w:pPr>
        <w:ind w:left="709" w:firstLine="0"/>
        <w:contextualSpacing/>
      </w:pPr>
      <w:r w:rsidRPr="00A9638C">
        <w:t xml:space="preserve">Kursdauer: </w:t>
      </w:r>
      <w:r w:rsidRPr="00A9638C">
        <w:tab/>
        <w:t>zwei Schulhalbjahre (etwa 200 Stunden)</w:t>
      </w:r>
    </w:p>
    <w:p w:rsidR="001E08FF" w:rsidRDefault="001E08FF" w:rsidP="001E08FF">
      <w:pPr>
        <w:ind w:left="2124" w:hanging="1415"/>
        <w:contextualSpacing/>
      </w:pPr>
      <w:r w:rsidRPr="00A9638C">
        <w:t xml:space="preserve">Kursort: </w:t>
      </w:r>
      <w:r w:rsidRPr="00A9638C">
        <w:tab/>
        <w:t>überwiegend Halle (Saale) und in regionaler Nähe des Schulstandortes der Teilnehmenden</w:t>
      </w:r>
    </w:p>
    <w:p w:rsidR="001E08FF" w:rsidRPr="00A9638C" w:rsidRDefault="001E08FF" w:rsidP="001E08FF">
      <w:pPr>
        <w:ind w:left="709" w:firstLine="0"/>
        <w:contextualSpacing/>
      </w:pPr>
      <w:r w:rsidRPr="00A9638C">
        <w:t xml:space="preserve">Kurstag: </w:t>
      </w:r>
      <w:r w:rsidRPr="00A9638C">
        <w:tab/>
        <w:t>Dienstag, in der Regel wöchentlich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ED64B4" w:rsidRDefault="001E08FF" w:rsidP="001E08FF">
      <w:pPr>
        <w:pStyle w:val="StandardWeb"/>
        <w:spacing w:before="0" w:beforeAutospacing="0" w:after="0" w:afterAutospacing="0"/>
        <w:ind w:left="708"/>
        <w:contextualSpacing/>
        <w:rPr>
          <w:rFonts w:ascii="Arial" w:hAnsi="Arial" w:cs="Arial"/>
          <w:sz w:val="22"/>
          <w:szCs w:val="22"/>
        </w:rPr>
      </w:pPr>
      <w:r w:rsidRPr="00ED64B4">
        <w:rPr>
          <w:rFonts w:ascii="Arial" w:hAnsi="Arial" w:cs="Arial"/>
          <w:sz w:val="22"/>
          <w:szCs w:val="22"/>
        </w:rPr>
        <w:t xml:space="preserve">Die Maßnahme wird in Präsenzveranstaltungen </w:t>
      </w:r>
      <w:r>
        <w:rPr>
          <w:rFonts w:ascii="Arial" w:hAnsi="Arial" w:cs="Arial"/>
          <w:sz w:val="22"/>
          <w:szCs w:val="22"/>
        </w:rPr>
        <w:t xml:space="preserve">in Sachsen-Anhalt </w:t>
      </w:r>
      <w:r w:rsidRPr="00ED64B4">
        <w:rPr>
          <w:rFonts w:ascii="Arial" w:hAnsi="Arial" w:cs="Arial"/>
          <w:sz w:val="22"/>
          <w:szCs w:val="22"/>
        </w:rPr>
        <w:t>und Selbststud</w:t>
      </w:r>
      <w:r w:rsidRPr="00ED64B4">
        <w:rPr>
          <w:rFonts w:ascii="Arial" w:hAnsi="Arial" w:cs="Arial"/>
          <w:sz w:val="22"/>
          <w:szCs w:val="22"/>
        </w:rPr>
        <w:t>i</w:t>
      </w:r>
      <w:r w:rsidRPr="00ED64B4">
        <w:rPr>
          <w:rFonts w:ascii="Arial" w:hAnsi="Arial" w:cs="Arial"/>
          <w:sz w:val="22"/>
          <w:szCs w:val="22"/>
        </w:rPr>
        <w:t>enphasen organisiert. Darüber hinaus findet im Schuljahr 2016/2017 eine Ko</w:t>
      </w:r>
      <w:r w:rsidRPr="00ED64B4">
        <w:rPr>
          <w:rFonts w:ascii="Arial" w:hAnsi="Arial" w:cs="Arial"/>
          <w:sz w:val="22"/>
          <w:szCs w:val="22"/>
        </w:rPr>
        <w:t>m</w:t>
      </w:r>
      <w:r w:rsidRPr="00ED64B4">
        <w:rPr>
          <w:rFonts w:ascii="Arial" w:hAnsi="Arial" w:cs="Arial"/>
          <w:sz w:val="22"/>
          <w:szCs w:val="22"/>
        </w:rPr>
        <w:t xml:space="preserve">paktphase (zwei </w:t>
      </w:r>
      <w:r>
        <w:rPr>
          <w:rFonts w:ascii="Arial" w:hAnsi="Arial" w:cs="Arial"/>
          <w:sz w:val="22"/>
          <w:szCs w:val="22"/>
        </w:rPr>
        <w:t>Tage) in den Winterferien statt.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1.2 </w:t>
      </w:r>
      <w:r>
        <w:rPr>
          <w:rFonts w:ascii="Arial" w:hAnsi="Arial" w:cs="Arial"/>
          <w:b/>
        </w:rPr>
        <w:tab/>
      </w:r>
      <w:r w:rsidRPr="00A9638C">
        <w:rPr>
          <w:rFonts w:ascii="Arial" w:hAnsi="Arial" w:cs="Arial"/>
          <w:b/>
        </w:rPr>
        <w:t>Musik an allgemeinbildenden Schulen (16W261001)</w:t>
      </w: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Pr="00A9638C" w:rsidRDefault="001E08FF" w:rsidP="001E08FF">
      <w:pPr>
        <w:pStyle w:val="Listenabsatz1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Kursplätze: 2</w:t>
      </w:r>
      <w:r>
        <w:rPr>
          <w:rFonts w:ascii="Arial" w:hAnsi="Arial" w:cs="Arial"/>
        </w:rPr>
        <w:t>0</w:t>
      </w: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Pr="00A9638C" w:rsidRDefault="001E08FF" w:rsidP="001E08FF">
      <w:pPr>
        <w:pStyle w:val="Listenabsatz1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Ziel des Kurses:</w:t>
      </w:r>
    </w:p>
    <w:p w:rsidR="001E08FF" w:rsidRPr="00A9638C" w:rsidRDefault="001E08FF" w:rsidP="001E08FF">
      <w:pPr>
        <w:ind w:left="708" w:firstLine="0"/>
        <w:contextualSpacing/>
      </w:pPr>
      <w:r w:rsidRPr="00A9638C">
        <w:t>Erwerb einer „Unterrichtserlaubnis Musik an Grundschulen“</w:t>
      </w:r>
      <w:r>
        <w:t xml:space="preserve"> </w:t>
      </w:r>
      <w:r w:rsidRPr="00A9638C">
        <w:t xml:space="preserve">oder </w:t>
      </w:r>
      <w:r>
        <w:t xml:space="preserve">einer </w:t>
      </w:r>
      <w:r w:rsidRPr="00A9638C">
        <w:t>„Unterrichtse</w:t>
      </w:r>
      <w:r w:rsidRPr="00A9638C">
        <w:t>r</w:t>
      </w:r>
      <w:r w:rsidRPr="00A9638C">
        <w:t xml:space="preserve">laubnis Musik an Förderschulen“ 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E7166E" w:rsidRDefault="001E08FF" w:rsidP="001E08FF">
      <w:pPr>
        <w:pStyle w:val="Listenabsatz1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Leitung des Kurses:</w:t>
      </w:r>
      <w:r>
        <w:rPr>
          <w:rFonts w:ascii="Arial" w:hAnsi="Arial" w:cs="Arial"/>
        </w:rPr>
        <w:t xml:space="preserve"> LISA</w:t>
      </w: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Pr="00A9638C" w:rsidRDefault="001E08FF" w:rsidP="001E08FF">
      <w:pPr>
        <w:pStyle w:val="Listenabsatz1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Zulassungsvoraussetzungen:</w:t>
      </w:r>
    </w:p>
    <w:p w:rsidR="001E08FF" w:rsidRPr="00EA6F86" w:rsidRDefault="001E08FF" w:rsidP="001E08FF">
      <w:pPr>
        <w:ind w:left="708" w:firstLine="0"/>
        <w:contextualSpacing/>
        <w:rPr>
          <w:rFonts w:eastAsia="Calibri"/>
        </w:rPr>
      </w:pPr>
      <w:r w:rsidRPr="00EA6F86">
        <w:rPr>
          <w:rFonts w:eastAsia="Calibri" w:cs="Times New Roman"/>
        </w:rPr>
        <w:lastRenderedPageBreak/>
        <w:t xml:space="preserve">Tätigkeit als Lehrkraft </w:t>
      </w:r>
      <w:r>
        <w:rPr>
          <w:rFonts w:eastAsia="Calibri" w:cs="Times New Roman"/>
        </w:rPr>
        <w:t xml:space="preserve">im Land Sachsen-Anhalt </w:t>
      </w:r>
      <w:r>
        <w:rPr>
          <w:rFonts w:eastAsia="Calibri"/>
        </w:rPr>
        <w:t>an einer Grundschule</w:t>
      </w:r>
      <w:r w:rsidRPr="00EA6F86">
        <w:rPr>
          <w:rFonts w:eastAsia="Calibri"/>
        </w:rPr>
        <w:t xml:space="preserve"> oder überwi</w:t>
      </w:r>
      <w:r w:rsidRPr="00EA6F86">
        <w:rPr>
          <w:rFonts w:eastAsia="Calibri"/>
        </w:rPr>
        <w:t>e</w:t>
      </w:r>
      <w:r w:rsidRPr="00EA6F86">
        <w:rPr>
          <w:rFonts w:eastAsia="Calibri"/>
        </w:rPr>
        <w:t>gend im Primarbereich e</w:t>
      </w:r>
      <w:r>
        <w:rPr>
          <w:rFonts w:eastAsia="Calibri"/>
        </w:rPr>
        <w:t>iner Förderschule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pStyle w:val="Listenabsatz1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Kursorganisation:</w:t>
      </w:r>
    </w:p>
    <w:p w:rsidR="001E08FF" w:rsidRPr="00A9638C" w:rsidRDefault="001E08FF" w:rsidP="001E08FF">
      <w:pPr>
        <w:ind w:left="709" w:firstLine="0"/>
        <w:contextualSpacing/>
      </w:pPr>
      <w:r w:rsidRPr="00A9638C">
        <w:t xml:space="preserve">Kursbeginn: </w:t>
      </w:r>
      <w:r w:rsidRPr="00A9638C">
        <w:tab/>
      </w:r>
      <w:r>
        <w:t>August</w:t>
      </w:r>
      <w:r w:rsidRPr="00A9638C">
        <w:t xml:space="preserve"> 2016</w:t>
      </w:r>
    </w:p>
    <w:p w:rsidR="001E08FF" w:rsidRPr="00A9638C" w:rsidRDefault="001E08FF" w:rsidP="001E08FF">
      <w:pPr>
        <w:ind w:left="709" w:firstLine="0"/>
        <w:contextualSpacing/>
      </w:pPr>
      <w:r w:rsidRPr="00A9638C">
        <w:t xml:space="preserve">Kursdauer: </w:t>
      </w:r>
      <w:r w:rsidRPr="00A9638C">
        <w:tab/>
        <w:t xml:space="preserve">zwei Schulhalbjahre (etwa </w:t>
      </w:r>
      <w:r>
        <w:t>3</w:t>
      </w:r>
      <w:r w:rsidRPr="00A9638C">
        <w:t>00 Stunden)</w:t>
      </w:r>
    </w:p>
    <w:p w:rsidR="001E08FF" w:rsidRPr="00EA6F86" w:rsidRDefault="001E08FF" w:rsidP="001E08FF">
      <w:pPr>
        <w:ind w:left="2124" w:hanging="1415"/>
        <w:contextualSpacing/>
        <w:rPr>
          <w:rFonts w:eastAsia="Calibri" w:cs="Times New Roman"/>
        </w:rPr>
      </w:pPr>
      <w:r w:rsidRPr="00A9638C">
        <w:t xml:space="preserve">Kursort: </w:t>
      </w:r>
      <w:r w:rsidRPr="00A9638C">
        <w:tab/>
      </w:r>
      <w:r>
        <w:t xml:space="preserve">überwiegend </w:t>
      </w:r>
      <w:r w:rsidRPr="00A9638C">
        <w:t xml:space="preserve">Halle (Saale) </w:t>
      </w:r>
      <w:r w:rsidRPr="00EA6F86">
        <w:rPr>
          <w:rFonts w:eastAsia="Calibri" w:cs="Times New Roman"/>
        </w:rPr>
        <w:t>und in regionaler Nähe des Schulstandortes der Teilnehmenden</w:t>
      </w:r>
    </w:p>
    <w:p w:rsidR="001E08FF" w:rsidRPr="00A9638C" w:rsidRDefault="001E08FF" w:rsidP="001E08FF">
      <w:pPr>
        <w:ind w:left="709" w:firstLine="0"/>
        <w:contextualSpacing/>
      </w:pPr>
      <w:r w:rsidRPr="00A9638C">
        <w:t xml:space="preserve">Kurstag: </w:t>
      </w:r>
      <w:r w:rsidRPr="00A9638C">
        <w:tab/>
        <w:t>Dienstag, in der Regel wöchentlich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EA6F86" w:rsidRDefault="001E08FF" w:rsidP="001E08FF">
      <w:pPr>
        <w:ind w:left="708" w:firstLine="0"/>
        <w:contextualSpacing/>
        <w:rPr>
          <w:rFonts w:eastAsia="Calibri" w:cs="Times New Roman"/>
        </w:rPr>
      </w:pPr>
      <w:r w:rsidRPr="00EA6F86">
        <w:rPr>
          <w:rFonts w:eastAsia="Calibri" w:cs="Times New Roman"/>
        </w:rPr>
        <w:t>Darüber hinaus findet im Schuljahr 2016/</w:t>
      </w:r>
      <w:r>
        <w:rPr>
          <w:rFonts w:eastAsia="Calibri" w:cs="Times New Roman"/>
        </w:rPr>
        <w:t>20</w:t>
      </w:r>
      <w:r w:rsidRPr="00EA6F86">
        <w:rPr>
          <w:rFonts w:eastAsia="Calibri" w:cs="Times New Roman"/>
        </w:rPr>
        <w:t>17 eine zweitägige Kompaktphase in den Winterferien statt. Der Kursbeginn und der genaue Kursablauf werden den zugela</w:t>
      </w:r>
      <w:r w:rsidRPr="00EA6F86">
        <w:rPr>
          <w:rFonts w:eastAsia="Calibri" w:cs="Times New Roman"/>
        </w:rPr>
        <w:t>s</w:t>
      </w:r>
      <w:r w:rsidRPr="00EA6F86">
        <w:rPr>
          <w:rFonts w:eastAsia="Calibri" w:cs="Times New Roman"/>
        </w:rPr>
        <w:t>senen Teilnehmerinnen und Teilnehmern durch das LISA mitgeteilt.</w:t>
      </w:r>
    </w:p>
    <w:p w:rsidR="001E08FF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ind w:left="0" w:firstLine="0"/>
        <w:contextualSpacing/>
        <w:rPr>
          <w:b/>
        </w:rPr>
      </w:pPr>
      <w:r>
        <w:rPr>
          <w:b/>
        </w:rPr>
        <w:t xml:space="preserve">1.3 </w:t>
      </w:r>
      <w:r>
        <w:rPr>
          <w:b/>
        </w:rPr>
        <w:tab/>
      </w:r>
      <w:r w:rsidRPr="00A9638C">
        <w:rPr>
          <w:b/>
        </w:rPr>
        <w:t>Sport an Grund- und Förderschulen (16W17</w:t>
      </w:r>
      <w:r>
        <w:rPr>
          <w:b/>
        </w:rPr>
        <w:t>0</w:t>
      </w:r>
      <w:r w:rsidRPr="00A9638C">
        <w:rPr>
          <w:b/>
        </w:rPr>
        <w:t>001)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numPr>
          <w:ilvl w:val="0"/>
          <w:numId w:val="4"/>
        </w:numPr>
        <w:ind w:left="0" w:firstLine="0"/>
        <w:contextualSpacing/>
      </w:pPr>
      <w:r w:rsidRPr="00A9638C">
        <w:t>Kursplätze: 25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numPr>
          <w:ilvl w:val="0"/>
          <w:numId w:val="4"/>
        </w:numPr>
        <w:ind w:left="0" w:firstLine="0"/>
        <w:contextualSpacing/>
      </w:pPr>
      <w:r w:rsidRPr="00A9638C">
        <w:t>Ziel des Kurses:</w:t>
      </w:r>
    </w:p>
    <w:p w:rsidR="001E08FF" w:rsidRPr="00A9638C" w:rsidRDefault="001E08FF" w:rsidP="001E08FF">
      <w:pPr>
        <w:ind w:left="708" w:firstLine="0"/>
        <w:contextualSpacing/>
      </w:pPr>
      <w:r w:rsidRPr="00A9638C">
        <w:t xml:space="preserve">Erwerb einer „Unterrichtserlaubnis für Sport an Grundschulen" oder </w:t>
      </w:r>
      <w:r>
        <w:t xml:space="preserve">einer </w:t>
      </w:r>
      <w:r w:rsidRPr="00A9638C">
        <w:t>„Unte</w:t>
      </w:r>
      <w:r w:rsidRPr="00A9638C">
        <w:t>r</w:t>
      </w:r>
      <w:r w:rsidRPr="00A9638C">
        <w:t>richtserlaubnis für Sport an Förderschulen" (jeweils einschließlich Schwimmen)</w:t>
      </w:r>
    </w:p>
    <w:p w:rsidR="001E08FF" w:rsidRPr="00A9638C" w:rsidRDefault="001E08FF" w:rsidP="001E08FF">
      <w:pPr>
        <w:ind w:left="0" w:firstLine="0"/>
        <w:contextualSpacing/>
      </w:pPr>
      <w:r>
        <w:tab/>
      </w:r>
    </w:p>
    <w:p w:rsidR="001E08FF" w:rsidRPr="00A9638C" w:rsidRDefault="001E08FF" w:rsidP="001E08FF">
      <w:pPr>
        <w:numPr>
          <w:ilvl w:val="0"/>
          <w:numId w:val="4"/>
        </w:numPr>
        <w:ind w:left="0" w:firstLine="0"/>
        <w:contextualSpacing/>
      </w:pPr>
      <w:r w:rsidRPr="00A9638C">
        <w:t>Leitung des Kurses:</w:t>
      </w:r>
      <w:r>
        <w:t xml:space="preserve"> LISA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numPr>
          <w:ilvl w:val="0"/>
          <w:numId w:val="4"/>
        </w:numPr>
        <w:ind w:left="0" w:firstLine="0"/>
        <w:contextualSpacing/>
      </w:pPr>
      <w:r w:rsidRPr="00A9638C">
        <w:t>Zulassungsvoraussetzungen:</w:t>
      </w:r>
    </w:p>
    <w:p w:rsidR="001E08FF" w:rsidRPr="00A9638C" w:rsidRDefault="001E08FF" w:rsidP="001E08FF">
      <w:pPr>
        <w:ind w:left="708" w:firstLine="0"/>
        <w:contextualSpacing/>
      </w:pPr>
      <w:r w:rsidRPr="00A9638C">
        <w:t xml:space="preserve">Tätigkeit als Lehrkraft </w:t>
      </w:r>
      <w:r>
        <w:t xml:space="preserve">im Land Sachsen-Anhalt an einer Grundschule </w:t>
      </w:r>
      <w:r w:rsidRPr="00A9638C">
        <w:t>oder einer Fö</w:t>
      </w:r>
      <w:r w:rsidRPr="00A9638C">
        <w:t>r</w:t>
      </w:r>
      <w:r w:rsidRPr="00A9638C">
        <w:t>derschule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numPr>
          <w:ilvl w:val="0"/>
          <w:numId w:val="4"/>
        </w:numPr>
        <w:ind w:left="0" w:firstLine="0"/>
        <w:contextualSpacing/>
      </w:pPr>
      <w:r w:rsidRPr="00A9638C">
        <w:t>Kursorganisation:</w:t>
      </w:r>
    </w:p>
    <w:p w:rsidR="001E08FF" w:rsidRPr="00A9638C" w:rsidRDefault="001E08FF" w:rsidP="001E08FF">
      <w:pPr>
        <w:ind w:left="709" w:firstLine="0"/>
        <w:contextualSpacing/>
      </w:pPr>
      <w:r w:rsidRPr="00A9638C">
        <w:t>Kursbeginn:</w:t>
      </w:r>
      <w:r w:rsidRPr="00A9638C">
        <w:tab/>
      </w:r>
      <w:r>
        <w:t>August</w:t>
      </w:r>
      <w:r w:rsidRPr="00A9638C">
        <w:t xml:space="preserve"> 2016 </w:t>
      </w:r>
    </w:p>
    <w:p w:rsidR="001E08FF" w:rsidRPr="00A9638C" w:rsidRDefault="001E08FF" w:rsidP="001E08FF">
      <w:pPr>
        <w:ind w:left="709" w:firstLine="0"/>
        <w:contextualSpacing/>
      </w:pPr>
      <w:r w:rsidRPr="00A9638C">
        <w:t>Kursdauer:</w:t>
      </w:r>
      <w:r w:rsidRPr="00A9638C">
        <w:tab/>
        <w:t>zwei Schulhalbjahre (etwa 300 Stunden)</w:t>
      </w:r>
    </w:p>
    <w:p w:rsidR="001E08FF" w:rsidRDefault="001E08FF" w:rsidP="001E08FF">
      <w:pPr>
        <w:ind w:left="709" w:firstLine="0"/>
        <w:contextualSpacing/>
      </w:pPr>
      <w:r w:rsidRPr="00A9638C">
        <w:t xml:space="preserve">Kursort: </w:t>
      </w:r>
      <w:r w:rsidRPr="00A9638C">
        <w:tab/>
        <w:t>Präsenztage in Halle (Saale), Mehrtageskurse in Osterburg</w:t>
      </w:r>
    </w:p>
    <w:p w:rsidR="001E08FF" w:rsidRPr="00A9638C" w:rsidRDefault="001E08FF" w:rsidP="001E08FF">
      <w:pPr>
        <w:ind w:left="709" w:firstLine="0"/>
        <w:contextualSpacing/>
      </w:pPr>
      <w:r w:rsidRPr="00A9638C">
        <w:t>Kurstag:</w:t>
      </w:r>
      <w:r w:rsidRPr="00A9638C">
        <w:tab/>
        <w:t>Dienstag, in der Regel wöchentlich</w:t>
      </w:r>
    </w:p>
    <w:p w:rsidR="001E08FF" w:rsidRPr="00A9638C" w:rsidRDefault="001E08FF" w:rsidP="001E08FF">
      <w:pPr>
        <w:ind w:left="709" w:firstLine="0"/>
        <w:contextualSpacing/>
      </w:pPr>
    </w:p>
    <w:p w:rsidR="001E08FF" w:rsidRPr="005A390B" w:rsidRDefault="001E08FF" w:rsidP="001E08FF">
      <w:pPr>
        <w:ind w:left="709" w:firstLine="0"/>
        <w:contextualSpacing/>
      </w:pPr>
      <w:r w:rsidRPr="005A390B">
        <w:t>Die Maßnahme wird in Präsenzveranstaltungen und Selbststudienphasen organisiert. Darüber hinaus finden ein Halbwochenkurs in den Herbstferien 2016, ein Halbw</w:t>
      </w:r>
      <w:r w:rsidRPr="005A390B">
        <w:t>o</w:t>
      </w:r>
      <w:r w:rsidRPr="005A390B">
        <w:t xml:space="preserve">chenkurs in den Winterferien 2017 und ein Halbwochenkurs im Frühjahr 2017 statt. </w:t>
      </w:r>
    </w:p>
    <w:p w:rsidR="001E08FF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1.4 </w:t>
      </w:r>
      <w:r>
        <w:rPr>
          <w:rFonts w:ascii="Arial" w:hAnsi="Arial" w:cs="Arial"/>
          <w:b/>
        </w:rPr>
        <w:tab/>
      </w:r>
      <w:r w:rsidRPr="00A9638C">
        <w:rPr>
          <w:rFonts w:ascii="Arial" w:hAnsi="Arial" w:cs="Arial"/>
          <w:b/>
        </w:rPr>
        <w:t>Förderschwerpunkt emotionale und soziale Entwicklung (16W023001)</w:t>
      </w: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Pr="00A9638C" w:rsidRDefault="001E08FF" w:rsidP="001E08FF">
      <w:pPr>
        <w:numPr>
          <w:ilvl w:val="0"/>
          <w:numId w:val="5"/>
        </w:numPr>
        <w:ind w:left="0" w:firstLine="0"/>
        <w:contextualSpacing/>
      </w:pPr>
      <w:r w:rsidRPr="00A9638C">
        <w:t>Kursplätze: 20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numPr>
          <w:ilvl w:val="0"/>
          <w:numId w:val="5"/>
        </w:numPr>
        <w:ind w:left="0" w:firstLine="0"/>
        <w:contextualSpacing/>
      </w:pPr>
      <w:r w:rsidRPr="00A9638C">
        <w:t>Ziel des Kurses:</w:t>
      </w:r>
    </w:p>
    <w:p w:rsidR="001E08FF" w:rsidRPr="00A9638C" w:rsidRDefault="001E08FF" w:rsidP="001E08FF">
      <w:pPr>
        <w:ind w:left="708" w:firstLine="0"/>
        <w:contextualSpacing/>
      </w:pPr>
      <w:r w:rsidRPr="00A9638C">
        <w:t>Erwerb einer „Unterrichtserlaubnis für den Förderschwerpunkt emotionale und soziale Entwicklung“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numPr>
          <w:ilvl w:val="0"/>
          <w:numId w:val="5"/>
        </w:numPr>
        <w:ind w:left="0" w:firstLine="0"/>
        <w:contextualSpacing/>
      </w:pPr>
      <w:r w:rsidRPr="00A9638C">
        <w:t>Leitung des Kurses:</w:t>
      </w:r>
      <w:r>
        <w:t xml:space="preserve"> LISA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numPr>
          <w:ilvl w:val="0"/>
          <w:numId w:val="5"/>
        </w:numPr>
        <w:ind w:left="0" w:firstLine="0"/>
        <w:contextualSpacing/>
      </w:pPr>
      <w:r w:rsidRPr="00A9638C">
        <w:t>Zulassungsvoraussetzungen:</w:t>
      </w:r>
    </w:p>
    <w:p w:rsidR="001E08FF" w:rsidRPr="00A9638C" w:rsidRDefault="001E08FF" w:rsidP="001E08FF">
      <w:pPr>
        <w:ind w:left="0" w:firstLine="708"/>
        <w:contextualSpacing/>
      </w:pPr>
      <w:r w:rsidRPr="00A9638C">
        <w:t>Tätigkeit als Lehrkraft im Land Sachsen-Anhalt an einer allgemeinbildenden Schule</w:t>
      </w:r>
    </w:p>
    <w:p w:rsidR="001E08FF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numPr>
          <w:ilvl w:val="0"/>
          <w:numId w:val="5"/>
        </w:numPr>
        <w:ind w:left="0" w:firstLine="0"/>
        <w:contextualSpacing/>
      </w:pPr>
      <w:r w:rsidRPr="00A9638C">
        <w:t>Kursorganisation:</w:t>
      </w:r>
    </w:p>
    <w:p w:rsidR="001E08FF" w:rsidRPr="00A9638C" w:rsidRDefault="001E08FF" w:rsidP="001E08FF">
      <w:pPr>
        <w:ind w:left="709" w:firstLine="0"/>
        <w:contextualSpacing/>
      </w:pPr>
      <w:r w:rsidRPr="00A9638C">
        <w:t>Kursbeginn:</w:t>
      </w:r>
      <w:r w:rsidRPr="00A9638C">
        <w:tab/>
      </w:r>
      <w:r>
        <w:t>August</w:t>
      </w:r>
      <w:r w:rsidRPr="00A9638C">
        <w:t xml:space="preserve"> 2016 </w:t>
      </w:r>
    </w:p>
    <w:p w:rsidR="001E08FF" w:rsidRPr="00A9638C" w:rsidRDefault="001E08FF" w:rsidP="001E08FF">
      <w:pPr>
        <w:ind w:left="709" w:firstLine="0"/>
        <w:contextualSpacing/>
      </w:pPr>
      <w:r w:rsidRPr="00A9638C">
        <w:t>Kursdauer:</w:t>
      </w:r>
      <w:r w:rsidRPr="00A9638C">
        <w:tab/>
        <w:t>zwei Schulhalbjahre (etwa 200 Stunden)</w:t>
      </w:r>
    </w:p>
    <w:p w:rsidR="001E08FF" w:rsidRDefault="001E08FF" w:rsidP="001E08FF">
      <w:pPr>
        <w:ind w:left="709" w:firstLine="0"/>
        <w:contextualSpacing/>
      </w:pPr>
      <w:r w:rsidRPr="00A9638C">
        <w:t xml:space="preserve">Kursort: </w:t>
      </w:r>
      <w:r w:rsidRPr="00A9638C">
        <w:tab/>
        <w:t>Halle (Saale)</w:t>
      </w:r>
    </w:p>
    <w:p w:rsidR="001E08FF" w:rsidRPr="00A9638C" w:rsidRDefault="001E08FF" w:rsidP="001E08FF">
      <w:pPr>
        <w:ind w:left="709" w:firstLine="0"/>
        <w:contextualSpacing/>
      </w:pPr>
      <w:r w:rsidRPr="00A9638C">
        <w:lastRenderedPageBreak/>
        <w:t>Kurstag:</w:t>
      </w:r>
      <w:r w:rsidRPr="00A9638C">
        <w:tab/>
        <w:t>Donnerstag, in der Regel wöchentlich</w:t>
      </w:r>
    </w:p>
    <w:p w:rsidR="001E08FF" w:rsidRPr="00A9638C" w:rsidRDefault="001E08FF" w:rsidP="001E08FF">
      <w:pPr>
        <w:ind w:left="709" w:firstLine="0"/>
        <w:contextualSpacing/>
      </w:pPr>
    </w:p>
    <w:p w:rsidR="001E08FF" w:rsidRPr="00A9638C" w:rsidRDefault="001E08FF" w:rsidP="001E08FF">
      <w:pPr>
        <w:ind w:left="709" w:firstLine="0"/>
        <w:contextualSpacing/>
      </w:pPr>
      <w:r w:rsidRPr="00A9638C">
        <w:t>Die Maßnahme wird in Präsenzveranstaltungen, Selbststudienphasen, regionaler Kleingruppenarbeit und kollegialen Unterrichtsbesuchen organisiert. Zusätzlich wird in den Herbstferien 2016 eine dreitägige Kompaktphase in Halle (Saale) durchgeführt.</w:t>
      </w:r>
    </w:p>
    <w:p w:rsidR="001E08FF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1.5 </w:t>
      </w:r>
      <w:r>
        <w:rPr>
          <w:rFonts w:ascii="Arial" w:hAnsi="Arial" w:cs="Arial"/>
          <w:b/>
        </w:rPr>
        <w:tab/>
      </w:r>
      <w:r w:rsidRPr="00A9638C">
        <w:rPr>
          <w:rFonts w:ascii="Arial" w:hAnsi="Arial" w:cs="Arial"/>
          <w:b/>
        </w:rPr>
        <w:t>Förderschwerpunkt Lernen (16W023002)</w:t>
      </w: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Pr="00A9638C" w:rsidRDefault="001E08FF" w:rsidP="001E08FF">
      <w:pPr>
        <w:pStyle w:val="Listenabsatz1"/>
        <w:numPr>
          <w:ilvl w:val="0"/>
          <w:numId w:val="6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Kursplätze: 20</w:t>
      </w: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Pr="00A9638C" w:rsidRDefault="001E08FF" w:rsidP="001E08FF">
      <w:pPr>
        <w:pStyle w:val="Listenabsatz1"/>
        <w:numPr>
          <w:ilvl w:val="0"/>
          <w:numId w:val="6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 xml:space="preserve">Ziel des Kurses: </w:t>
      </w:r>
    </w:p>
    <w:p w:rsidR="001E08FF" w:rsidRPr="00A9638C" w:rsidRDefault="001E08FF" w:rsidP="001E08FF">
      <w:pPr>
        <w:ind w:left="0" w:firstLine="708"/>
        <w:contextualSpacing/>
      </w:pPr>
      <w:r w:rsidRPr="00A9638C">
        <w:t>Erwerb einer „Unterrichtserlaubnis für den Förderschwerpunkt Lernen“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numPr>
          <w:ilvl w:val="0"/>
          <w:numId w:val="6"/>
        </w:numPr>
        <w:ind w:left="0" w:firstLine="0"/>
        <w:contextualSpacing/>
      </w:pPr>
      <w:r w:rsidRPr="00A9638C">
        <w:t xml:space="preserve">Leitung des Kurses: </w:t>
      </w:r>
      <w:r>
        <w:t>LISA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numPr>
          <w:ilvl w:val="0"/>
          <w:numId w:val="6"/>
        </w:numPr>
        <w:ind w:left="0" w:firstLine="0"/>
        <w:contextualSpacing/>
      </w:pPr>
      <w:r w:rsidRPr="00A9638C">
        <w:t>Zulassungsvoraussetzungen:</w:t>
      </w:r>
    </w:p>
    <w:p w:rsidR="001E08FF" w:rsidRPr="00A9638C" w:rsidRDefault="001E08FF" w:rsidP="001E08FF">
      <w:pPr>
        <w:ind w:left="0" w:firstLine="708"/>
        <w:contextualSpacing/>
      </w:pPr>
      <w:r w:rsidRPr="00A9638C">
        <w:t xml:space="preserve">Tätigkeit als Lehrkraft </w:t>
      </w:r>
      <w:r>
        <w:t xml:space="preserve">im Land Sachsen-Anhalt </w:t>
      </w:r>
      <w:r w:rsidRPr="00A9638C">
        <w:t xml:space="preserve">an einer allgemeinbildenden Schule 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numPr>
          <w:ilvl w:val="0"/>
          <w:numId w:val="6"/>
        </w:numPr>
        <w:ind w:left="0" w:firstLine="0"/>
        <w:contextualSpacing/>
      </w:pPr>
      <w:r w:rsidRPr="00A9638C">
        <w:t>Kursorganisation:</w:t>
      </w:r>
    </w:p>
    <w:p w:rsidR="001E08FF" w:rsidRPr="00A9638C" w:rsidRDefault="001E08FF" w:rsidP="001E08FF">
      <w:pPr>
        <w:ind w:left="709" w:firstLine="0"/>
        <w:contextualSpacing/>
      </w:pPr>
      <w:r w:rsidRPr="00A9638C">
        <w:t xml:space="preserve">Kursbeginn: </w:t>
      </w:r>
      <w:r w:rsidRPr="00A9638C">
        <w:tab/>
      </w:r>
      <w:r>
        <w:t>August</w:t>
      </w:r>
      <w:r w:rsidRPr="00A9638C">
        <w:t xml:space="preserve"> 2016</w:t>
      </w:r>
    </w:p>
    <w:p w:rsidR="001E08FF" w:rsidRPr="00A9638C" w:rsidRDefault="001E08FF" w:rsidP="001E08FF">
      <w:pPr>
        <w:ind w:left="709" w:firstLine="0"/>
        <w:contextualSpacing/>
      </w:pPr>
      <w:r w:rsidRPr="00A9638C">
        <w:t xml:space="preserve">Kursdauer: </w:t>
      </w:r>
      <w:r w:rsidRPr="00A9638C">
        <w:tab/>
        <w:t>zwei Schulhalbjahre (etwa 200 Stunden)</w:t>
      </w:r>
    </w:p>
    <w:p w:rsidR="001E08FF" w:rsidRDefault="001E08FF" w:rsidP="001E08FF">
      <w:pPr>
        <w:ind w:left="709" w:firstLine="0"/>
        <w:contextualSpacing/>
      </w:pPr>
      <w:r w:rsidRPr="00A9638C">
        <w:t xml:space="preserve">Kursort: </w:t>
      </w:r>
      <w:r w:rsidRPr="00A9638C">
        <w:tab/>
        <w:t>Halle (Saale)</w:t>
      </w:r>
    </w:p>
    <w:p w:rsidR="001E08FF" w:rsidRPr="00A9638C" w:rsidRDefault="001E08FF" w:rsidP="001E08FF">
      <w:pPr>
        <w:ind w:left="709" w:firstLine="0"/>
        <w:contextualSpacing/>
      </w:pPr>
      <w:r w:rsidRPr="00A9638C">
        <w:t xml:space="preserve">Kurstag: </w:t>
      </w:r>
      <w:r w:rsidRPr="00A9638C">
        <w:tab/>
        <w:t xml:space="preserve">Montag, in der Regel wöchentlich </w:t>
      </w:r>
    </w:p>
    <w:p w:rsidR="001E08FF" w:rsidRPr="00A9638C" w:rsidRDefault="001E08FF" w:rsidP="001E08FF">
      <w:pPr>
        <w:ind w:left="709" w:firstLine="0"/>
        <w:contextualSpacing/>
      </w:pPr>
      <w:r>
        <w:tab/>
      </w:r>
    </w:p>
    <w:p w:rsidR="001E08FF" w:rsidRPr="00A9638C" w:rsidRDefault="001E08FF" w:rsidP="001E08FF">
      <w:pPr>
        <w:pStyle w:val="StandardWeb"/>
        <w:spacing w:before="0" w:beforeAutospacing="0" w:after="0" w:afterAutospacing="0"/>
        <w:ind w:left="709"/>
        <w:contextualSpacing/>
        <w:rPr>
          <w:rFonts w:ascii="Arial" w:hAnsi="Arial" w:cs="Arial"/>
          <w:sz w:val="22"/>
          <w:szCs w:val="22"/>
        </w:rPr>
      </w:pPr>
      <w:r w:rsidRPr="00A9638C">
        <w:rPr>
          <w:rFonts w:ascii="Arial" w:hAnsi="Arial" w:cs="Arial"/>
          <w:sz w:val="22"/>
          <w:szCs w:val="22"/>
        </w:rPr>
        <w:t>Die Maßnahme wird in Präsenzveranstaltungen, regionaler Kleingruppenarbeit und Selbststudienphasen organisiert. Zusätzlich wird in den Herbstferien 2016 in Halle (Saale) eine Kompaktphase durchgeführt.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F01D0A" w:rsidRDefault="001E08FF" w:rsidP="001E08FF">
      <w:pPr>
        <w:ind w:left="0" w:firstLine="0"/>
        <w:contextualSpacing/>
        <w:rPr>
          <w:b/>
          <w:color w:val="000000"/>
        </w:rPr>
      </w:pPr>
      <w:r>
        <w:rPr>
          <w:b/>
        </w:rPr>
        <w:t xml:space="preserve">1.6 </w:t>
      </w:r>
      <w:r>
        <w:rPr>
          <w:b/>
        </w:rPr>
        <w:tab/>
      </w:r>
      <w:r w:rsidRPr="00A9638C">
        <w:rPr>
          <w:b/>
        </w:rPr>
        <w:t xml:space="preserve">Deutsch als </w:t>
      </w:r>
      <w:r>
        <w:rPr>
          <w:b/>
        </w:rPr>
        <w:t>Zielsprache</w:t>
      </w:r>
      <w:r w:rsidRPr="00A9638C">
        <w:rPr>
          <w:b/>
        </w:rPr>
        <w:t xml:space="preserve"> </w:t>
      </w:r>
      <w:r w:rsidRPr="00F01D0A">
        <w:rPr>
          <w:b/>
          <w:color w:val="000000"/>
        </w:rPr>
        <w:t>(1</w:t>
      </w:r>
      <w:r>
        <w:rPr>
          <w:b/>
          <w:color w:val="000000"/>
        </w:rPr>
        <w:t>6</w:t>
      </w:r>
      <w:r w:rsidRPr="00F01D0A">
        <w:rPr>
          <w:b/>
          <w:color w:val="000000"/>
        </w:rPr>
        <w:t>W</w:t>
      </w:r>
      <w:r>
        <w:rPr>
          <w:b/>
          <w:color w:val="000000"/>
        </w:rPr>
        <w:t>175</w:t>
      </w:r>
      <w:r w:rsidRPr="00F01D0A">
        <w:rPr>
          <w:b/>
          <w:color w:val="000000"/>
        </w:rPr>
        <w:t>001)</w:t>
      </w:r>
    </w:p>
    <w:p w:rsidR="001E08FF" w:rsidRPr="00A9638C" w:rsidRDefault="001E08FF" w:rsidP="001E08FF">
      <w:pPr>
        <w:ind w:left="0" w:firstLine="0"/>
        <w:contextualSpacing/>
        <w:rPr>
          <w:b/>
        </w:rPr>
      </w:pPr>
    </w:p>
    <w:p w:rsidR="001E08FF" w:rsidRPr="00A9638C" w:rsidRDefault="001E08FF" w:rsidP="001E08FF">
      <w:pPr>
        <w:pStyle w:val="Listenabsatz1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Kursplätze: 20</w:t>
      </w: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Pr="00A9638C" w:rsidRDefault="001E08FF" w:rsidP="001E08FF">
      <w:pPr>
        <w:numPr>
          <w:ilvl w:val="0"/>
          <w:numId w:val="7"/>
        </w:numPr>
        <w:ind w:left="0" w:firstLine="0"/>
        <w:contextualSpacing/>
      </w:pPr>
      <w:r w:rsidRPr="00A9638C">
        <w:t xml:space="preserve">Ziel des Kurses: </w:t>
      </w:r>
    </w:p>
    <w:p w:rsidR="001E08FF" w:rsidRPr="00A9638C" w:rsidRDefault="001E08FF" w:rsidP="001E08FF">
      <w:pPr>
        <w:ind w:left="708" w:firstLine="0"/>
        <w:contextualSpacing/>
      </w:pPr>
      <w:r w:rsidRPr="00A9638C">
        <w:t xml:space="preserve">Erwerb einer „Unterrichtserlaubnis Deutsch als </w:t>
      </w:r>
      <w:r>
        <w:t>Zielsprache an Sekundarschulen“, einer „</w:t>
      </w:r>
      <w:r w:rsidRPr="00A9638C">
        <w:t xml:space="preserve">Unterrichtserlaubnis Deutsch als </w:t>
      </w:r>
      <w:r>
        <w:t>Zielsprache an Gesamtschulen“, einer „</w:t>
      </w:r>
      <w:r w:rsidRPr="00A9638C">
        <w:t xml:space="preserve">Unterrichtserlaubnis Deutsch als </w:t>
      </w:r>
      <w:r>
        <w:t>Zielsprache an Gemeinschaftsschulen“, einer „</w:t>
      </w:r>
      <w:r w:rsidRPr="00A9638C">
        <w:t>Unte</w:t>
      </w:r>
      <w:r w:rsidRPr="00A9638C">
        <w:t>r</w:t>
      </w:r>
      <w:r w:rsidRPr="00A9638C">
        <w:t xml:space="preserve">richtserlaubnis Deutsch als </w:t>
      </w:r>
      <w:r>
        <w:t>Zielsprache an Gymnasien“ oder einer „Unterrichtserlau</w:t>
      </w:r>
      <w:r>
        <w:t>b</w:t>
      </w:r>
      <w:r>
        <w:t>nis Deutsch als Zielsprache an berufsbildenden Schulen“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numPr>
          <w:ilvl w:val="0"/>
          <w:numId w:val="7"/>
        </w:numPr>
        <w:ind w:left="0" w:firstLine="0"/>
        <w:contextualSpacing/>
      </w:pPr>
      <w:r w:rsidRPr="00A9638C">
        <w:t xml:space="preserve">Leitung des Kurses: </w:t>
      </w:r>
      <w:r>
        <w:t>LISA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numPr>
          <w:ilvl w:val="0"/>
          <w:numId w:val="7"/>
        </w:numPr>
        <w:ind w:left="0" w:firstLine="0"/>
        <w:contextualSpacing/>
      </w:pPr>
      <w:r w:rsidRPr="00A9638C">
        <w:t>Zulassungsvoraussetzungen:</w:t>
      </w:r>
    </w:p>
    <w:p w:rsidR="001E08FF" w:rsidRPr="00A9638C" w:rsidRDefault="001E08FF" w:rsidP="001E08FF">
      <w:pPr>
        <w:ind w:left="709" w:firstLine="0"/>
        <w:contextualSpacing/>
        <w:rPr>
          <w:rFonts w:eastAsia="Calibri"/>
        </w:rPr>
      </w:pPr>
      <w:r w:rsidRPr="00A9638C">
        <w:rPr>
          <w:rFonts w:eastAsia="Calibri"/>
        </w:rPr>
        <w:t xml:space="preserve">Tätigkeit als Lehrkraft </w:t>
      </w:r>
      <w:r>
        <w:rPr>
          <w:rFonts w:eastAsia="Calibri"/>
        </w:rPr>
        <w:t xml:space="preserve">im Land Sachsen-Anhalt </w:t>
      </w:r>
      <w:r w:rsidRPr="00A9638C">
        <w:rPr>
          <w:rFonts w:eastAsia="Calibri"/>
        </w:rPr>
        <w:t xml:space="preserve">für die </w:t>
      </w:r>
      <w:r>
        <w:rPr>
          <w:rFonts w:eastAsia="Calibri"/>
        </w:rPr>
        <w:t>Unterrichtsf</w:t>
      </w:r>
      <w:r w:rsidRPr="00A9638C">
        <w:rPr>
          <w:rFonts w:eastAsia="Calibri"/>
        </w:rPr>
        <w:t xml:space="preserve">ächer Deutsch </w:t>
      </w:r>
      <w:r>
        <w:rPr>
          <w:rFonts w:eastAsia="Calibri"/>
        </w:rPr>
        <w:t>oder</w:t>
      </w:r>
      <w:r w:rsidRPr="00A9638C">
        <w:rPr>
          <w:rFonts w:eastAsia="Calibri"/>
        </w:rPr>
        <w:t xml:space="preserve"> Englisch an einer </w:t>
      </w:r>
      <w:r>
        <w:rPr>
          <w:rFonts w:eastAsia="Calibri"/>
        </w:rPr>
        <w:t>Sekundarschule, Gesamtschule, Gemeinschaftsschule, einem Gymnasium</w:t>
      </w:r>
      <w:r w:rsidRPr="00A9638C">
        <w:rPr>
          <w:rFonts w:eastAsia="Calibri"/>
        </w:rPr>
        <w:t xml:space="preserve"> </w:t>
      </w:r>
      <w:r>
        <w:rPr>
          <w:rFonts w:eastAsia="Calibri"/>
        </w:rPr>
        <w:t>oder an einer berufsbildenden Schule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numPr>
          <w:ilvl w:val="0"/>
          <w:numId w:val="7"/>
        </w:numPr>
        <w:ind w:left="0" w:firstLine="0"/>
        <w:contextualSpacing/>
      </w:pPr>
      <w:r w:rsidRPr="00A9638C">
        <w:t>Kursorganisation:</w:t>
      </w:r>
    </w:p>
    <w:p w:rsidR="001E08FF" w:rsidRPr="00A9638C" w:rsidRDefault="001E08FF" w:rsidP="001E08FF">
      <w:pPr>
        <w:ind w:left="709" w:firstLine="0"/>
        <w:contextualSpacing/>
      </w:pPr>
      <w:r w:rsidRPr="00A9638C">
        <w:t xml:space="preserve">Kursbeginn: </w:t>
      </w:r>
      <w:r w:rsidRPr="00A9638C">
        <w:tab/>
      </w:r>
      <w:r>
        <w:t>August 2016</w:t>
      </w:r>
    </w:p>
    <w:p w:rsidR="001E08FF" w:rsidRPr="00A9638C" w:rsidRDefault="001E08FF" w:rsidP="001E08FF">
      <w:pPr>
        <w:ind w:left="709" w:firstLine="0"/>
        <w:contextualSpacing/>
      </w:pPr>
      <w:r w:rsidRPr="00A9638C">
        <w:t xml:space="preserve">Kursdauer: </w:t>
      </w:r>
      <w:r w:rsidRPr="00A9638C">
        <w:tab/>
        <w:t>zwei Schulhalbjahre (etwa 200 Stunden)</w:t>
      </w:r>
    </w:p>
    <w:p w:rsidR="001E08FF" w:rsidRDefault="001E08FF" w:rsidP="001E08FF">
      <w:pPr>
        <w:ind w:left="709" w:firstLine="0"/>
        <w:contextualSpacing/>
      </w:pPr>
      <w:r w:rsidRPr="00A9638C">
        <w:t xml:space="preserve">Kursort: </w:t>
      </w:r>
      <w:r w:rsidRPr="00A9638C">
        <w:tab/>
        <w:t>Halle (Saale)</w:t>
      </w:r>
      <w:r>
        <w:t xml:space="preserve"> oder Magdeburg</w:t>
      </w:r>
    </w:p>
    <w:p w:rsidR="001E08FF" w:rsidRPr="00A9638C" w:rsidRDefault="001E08FF" w:rsidP="001E08FF">
      <w:pPr>
        <w:ind w:left="709" w:firstLine="0"/>
        <w:contextualSpacing/>
      </w:pPr>
      <w:r w:rsidRPr="00A9638C">
        <w:t xml:space="preserve">Kurstag: </w:t>
      </w:r>
      <w:r w:rsidRPr="00A9638C">
        <w:tab/>
        <w:t>Dienstag, in der Regel wöchentlich</w:t>
      </w:r>
    </w:p>
    <w:p w:rsidR="001E08FF" w:rsidRPr="00A9638C" w:rsidRDefault="001E08FF" w:rsidP="001E08FF">
      <w:pPr>
        <w:ind w:left="709" w:firstLine="0"/>
        <w:contextualSpacing/>
      </w:pPr>
    </w:p>
    <w:p w:rsidR="001E08FF" w:rsidRDefault="001E08FF" w:rsidP="001E08FF">
      <w:pPr>
        <w:ind w:left="709" w:firstLine="0"/>
        <w:contextualSpacing/>
        <w:rPr>
          <w:rFonts w:eastAsia="Calibri"/>
        </w:rPr>
      </w:pPr>
      <w:r w:rsidRPr="00A9638C">
        <w:rPr>
          <w:rFonts w:eastAsia="Calibri"/>
        </w:rPr>
        <w:t>Die Maßnahme wird in Präsenzveranstaltungen und S</w:t>
      </w:r>
      <w:r>
        <w:rPr>
          <w:rFonts w:eastAsia="Calibri"/>
        </w:rPr>
        <w:t>elbststudienphasen organisiert.</w:t>
      </w:r>
    </w:p>
    <w:p w:rsidR="001E08FF" w:rsidRPr="00A9638C" w:rsidRDefault="001E08FF" w:rsidP="001E08FF">
      <w:pPr>
        <w:ind w:left="709" w:firstLine="0"/>
        <w:contextualSpacing/>
        <w:rPr>
          <w:rFonts w:eastAsia="Calibri"/>
        </w:rPr>
      </w:pPr>
      <w:r>
        <w:rPr>
          <w:rFonts w:eastAsia="Calibri"/>
        </w:rPr>
        <w:t xml:space="preserve">Vorbehaltlich der Genehmigung wird dieser Kurs aus ESF-Mitteln </w:t>
      </w:r>
      <w:proofErr w:type="spellStart"/>
      <w:r>
        <w:rPr>
          <w:rFonts w:eastAsia="Calibri"/>
        </w:rPr>
        <w:t>kofinanziert</w:t>
      </w:r>
      <w:proofErr w:type="spellEnd"/>
      <w:r>
        <w:rPr>
          <w:rFonts w:eastAsia="Calibri"/>
        </w:rPr>
        <w:t>.</w:t>
      </w:r>
    </w:p>
    <w:p w:rsidR="001E08FF" w:rsidRPr="00A9638C" w:rsidRDefault="001E08FF" w:rsidP="001E08FF">
      <w:pPr>
        <w:ind w:left="709" w:firstLine="0"/>
        <w:contextualSpacing/>
        <w:rPr>
          <w:rFonts w:eastAsia="Calibri"/>
        </w:rPr>
      </w:pPr>
    </w:p>
    <w:p w:rsidR="001E08FF" w:rsidRPr="00A9638C" w:rsidRDefault="001E08FF" w:rsidP="001E08FF">
      <w:pPr>
        <w:ind w:left="0" w:firstLine="0"/>
        <w:contextualSpacing/>
        <w:rPr>
          <w:b/>
        </w:rPr>
      </w:pPr>
      <w:r>
        <w:rPr>
          <w:b/>
        </w:rPr>
        <w:t xml:space="preserve">1.7 </w:t>
      </w:r>
      <w:r>
        <w:rPr>
          <w:b/>
        </w:rPr>
        <w:tab/>
      </w:r>
      <w:r w:rsidRPr="00A9638C">
        <w:rPr>
          <w:b/>
        </w:rPr>
        <w:t xml:space="preserve">Deutsch als </w:t>
      </w:r>
      <w:r>
        <w:rPr>
          <w:b/>
        </w:rPr>
        <w:t>Zielsprache</w:t>
      </w:r>
      <w:r w:rsidRPr="00A9638C">
        <w:rPr>
          <w:b/>
        </w:rPr>
        <w:t xml:space="preserve"> </w:t>
      </w:r>
      <w:r w:rsidRPr="00F01D0A">
        <w:rPr>
          <w:b/>
          <w:color w:val="000000"/>
        </w:rPr>
        <w:t>(1</w:t>
      </w:r>
      <w:r>
        <w:rPr>
          <w:b/>
          <w:color w:val="000000"/>
        </w:rPr>
        <w:t>6</w:t>
      </w:r>
      <w:r w:rsidRPr="00F01D0A">
        <w:rPr>
          <w:b/>
          <w:color w:val="000000"/>
        </w:rPr>
        <w:t>W</w:t>
      </w:r>
      <w:r>
        <w:rPr>
          <w:b/>
          <w:color w:val="000000"/>
        </w:rPr>
        <w:t>175</w:t>
      </w:r>
      <w:r w:rsidRPr="00F01D0A">
        <w:rPr>
          <w:b/>
          <w:color w:val="000000"/>
        </w:rPr>
        <w:t>002)</w:t>
      </w:r>
    </w:p>
    <w:p w:rsidR="001E08FF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Pr="00A9638C" w:rsidRDefault="001E08FF" w:rsidP="001E08FF">
      <w:pPr>
        <w:pStyle w:val="Listenabsatz1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Kursplätze: 20</w:t>
      </w: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Pr="00A9638C" w:rsidRDefault="001E08FF" w:rsidP="001E08FF">
      <w:pPr>
        <w:pStyle w:val="Listenabsatz1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 xml:space="preserve">Ziel des Kurses: </w:t>
      </w:r>
    </w:p>
    <w:p w:rsidR="001E08FF" w:rsidRPr="00A9638C" w:rsidRDefault="001E08FF" w:rsidP="001E08FF">
      <w:pPr>
        <w:ind w:left="709" w:firstLine="0"/>
        <w:contextualSpacing/>
      </w:pPr>
      <w:r w:rsidRPr="00A9638C">
        <w:t xml:space="preserve">Erwerb einer „Unterrichtserlaubnis Deutsch als </w:t>
      </w:r>
      <w:r>
        <w:t>Zielsprache an Sekundarschulen“, einer „</w:t>
      </w:r>
      <w:r w:rsidRPr="00A9638C">
        <w:t xml:space="preserve">Unterrichtserlaubnis Deutsch als </w:t>
      </w:r>
      <w:r>
        <w:t>Zielsprache an Gesamtschulen“, einer „</w:t>
      </w:r>
      <w:r w:rsidRPr="00A9638C">
        <w:t xml:space="preserve">Unterrichtserlaubnis Deutsch als </w:t>
      </w:r>
      <w:r>
        <w:t>Zielsprache an Gemeinschaftsschulen“, einer „</w:t>
      </w:r>
      <w:r w:rsidRPr="00A9638C">
        <w:t>Unte</w:t>
      </w:r>
      <w:r w:rsidRPr="00A9638C">
        <w:t>r</w:t>
      </w:r>
      <w:r w:rsidRPr="00A9638C">
        <w:t xml:space="preserve">richtserlaubnis Deutsch als </w:t>
      </w:r>
      <w:r>
        <w:t>Zielsprache an Gymnasien“ oder einer „Unterrichtse</w:t>
      </w:r>
      <w:r>
        <w:t>r</w:t>
      </w:r>
      <w:r>
        <w:t>laubnis Deutsch als Zielsprache an berufsbildenden Schulen“</w:t>
      </w: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Pr="00A9638C" w:rsidRDefault="001E08FF" w:rsidP="001E08FF">
      <w:pPr>
        <w:pStyle w:val="Listenabsatz1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 xml:space="preserve">Leitung des Kurses: </w:t>
      </w:r>
      <w:r>
        <w:rPr>
          <w:rFonts w:ascii="Arial" w:hAnsi="Arial" w:cs="Arial"/>
        </w:rPr>
        <w:t>LISA</w:t>
      </w:r>
    </w:p>
    <w:p w:rsidR="001E08FF" w:rsidRPr="00A9638C" w:rsidRDefault="001E08FF" w:rsidP="001E08FF">
      <w:pPr>
        <w:ind w:left="0" w:firstLine="0"/>
        <w:contextualSpacing/>
      </w:pPr>
    </w:p>
    <w:p w:rsidR="001E08FF" w:rsidRPr="00A9638C" w:rsidRDefault="001E08FF" w:rsidP="001E08FF">
      <w:pPr>
        <w:pStyle w:val="Listenabsatz1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Zulassungsvoraussetzungen:</w:t>
      </w:r>
    </w:p>
    <w:p w:rsidR="001E08FF" w:rsidRPr="00A9638C" w:rsidRDefault="001E08FF" w:rsidP="001E08FF">
      <w:pPr>
        <w:pStyle w:val="Listenabsatz"/>
        <w:ind w:left="709" w:firstLine="0"/>
        <w:contextualSpacing/>
        <w:rPr>
          <w:rFonts w:eastAsia="Calibri"/>
        </w:rPr>
      </w:pPr>
      <w:r w:rsidRPr="00A9638C">
        <w:rPr>
          <w:rFonts w:eastAsia="Calibri"/>
        </w:rPr>
        <w:t xml:space="preserve">Tätigkeit als Lehrkraft im Land Sachsen-Anhalt für </w:t>
      </w:r>
      <w:r>
        <w:rPr>
          <w:rFonts w:eastAsia="Calibri"/>
        </w:rPr>
        <w:t>beliebige</w:t>
      </w:r>
      <w:r w:rsidRPr="00A9638C">
        <w:rPr>
          <w:rFonts w:eastAsia="Calibri"/>
        </w:rPr>
        <w:t xml:space="preserve"> </w:t>
      </w:r>
      <w:r>
        <w:rPr>
          <w:rFonts w:eastAsia="Calibri"/>
        </w:rPr>
        <w:t>Unterrichtsf</w:t>
      </w:r>
      <w:r w:rsidRPr="00A9638C">
        <w:rPr>
          <w:rFonts w:eastAsia="Calibri"/>
        </w:rPr>
        <w:t>ächer</w:t>
      </w:r>
      <w:r>
        <w:rPr>
          <w:rFonts w:eastAsia="Calibri"/>
        </w:rPr>
        <w:t>,</w:t>
      </w:r>
      <w:r w:rsidRPr="00A9638C">
        <w:rPr>
          <w:rFonts w:eastAsia="Calibri"/>
        </w:rPr>
        <w:t xml:space="preserve"> </w:t>
      </w:r>
      <w:r>
        <w:rPr>
          <w:rFonts w:eastAsia="Calibri"/>
        </w:rPr>
        <w:t>außer Deutsch</w:t>
      </w:r>
      <w:r w:rsidRPr="00A9638C">
        <w:rPr>
          <w:rFonts w:eastAsia="Calibri"/>
        </w:rPr>
        <w:t xml:space="preserve"> </w:t>
      </w:r>
      <w:r>
        <w:rPr>
          <w:rFonts w:eastAsia="Calibri"/>
        </w:rPr>
        <w:t>oder</w:t>
      </w:r>
      <w:r w:rsidRPr="00A9638C">
        <w:rPr>
          <w:rFonts w:eastAsia="Calibri"/>
        </w:rPr>
        <w:t xml:space="preserve"> </w:t>
      </w:r>
      <w:r>
        <w:rPr>
          <w:rFonts w:eastAsia="Calibri"/>
        </w:rPr>
        <w:t>moderne Fremdsprachen,</w:t>
      </w:r>
      <w:r w:rsidRPr="00A9638C">
        <w:rPr>
          <w:rFonts w:eastAsia="Calibri"/>
        </w:rPr>
        <w:t xml:space="preserve"> an einer </w:t>
      </w:r>
      <w:r>
        <w:rPr>
          <w:rFonts w:eastAsia="Calibri"/>
        </w:rPr>
        <w:t>Sekundarschule, Gesamtschule, Gemeinschaftsschule, einem Gymnasium oder einer berufsbildenden Schule</w:t>
      </w:r>
    </w:p>
    <w:p w:rsidR="001E08FF" w:rsidRPr="00A9638C" w:rsidRDefault="001E08FF" w:rsidP="001E08FF">
      <w:pPr>
        <w:ind w:left="709" w:firstLine="0"/>
        <w:contextualSpacing/>
      </w:pPr>
    </w:p>
    <w:p w:rsidR="001E08FF" w:rsidRPr="00A9638C" w:rsidRDefault="001E08FF" w:rsidP="001E08FF">
      <w:pPr>
        <w:pStyle w:val="Listenabsatz1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Kursorganisation:</w:t>
      </w:r>
    </w:p>
    <w:p w:rsidR="001E08FF" w:rsidRPr="00A9638C" w:rsidRDefault="001E08FF" w:rsidP="001E08FF">
      <w:pPr>
        <w:ind w:left="709" w:firstLine="0"/>
        <w:contextualSpacing/>
      </w:pPr>
      <w:r>
        <w:t xml:space="preserve">Kursbeginn: </w:t>
      </w:r>
      <w:r>
        <w:tab/>
        <w:t>August 2016</w:t>
      </w:r>
    </w:p>
    <w:p w:rsidR="001E08FF" w:rsidRPr="00A9638C" w:rsidRDefault="001E08FF" w:rsidP="001E08FF">
      <w:pPr>
        <w:ind w:left="709" w:firstLine="0"/>
        <w:contextualSpacing/>
      </w:pPr>
      <w:r w:rsidRPr="00A9638C">
        <w:t xml:space="preserve">Kursdauer: </w:t>
      </w:r>
      <w:r w:rsidRPr="00A9638C">
        <w:tab/>
        <w:t>zwei Schulhalbjahre (</w:t>
      </w:r>
      <w:r>
        <w:t>etwa</w:t>
      </w:r>
      <w:r w:rsidRPr="00A9638C">
        <w:t xml:space="preserve"> 300 Stunden)</w:t>
      </w:r>
    </w:p>
    <w:p w:rsidR="001E08FF" w:rsidRDefault="001E08FF" w:rsidP="001E08FF">
      <w:pPr>
        <w:ind w:left="709" w:firstLine="0"/>
        <w:contextualSpacing/>
      </w:pPr>
      <w:r w:rsidRPr="00A9638C">
        <w:t xml:space="preserve">Kursort: </w:t>
      </w:r>
      <w:r w:rsidRPr="00A9638C">
        <w:tab/>
      </w:r>
      <w:r>
        <w:t xml:space="preserve">Halle (Saale) oder </w:t>
      </w:r>
      <w:r w:rsidRPr="00A9638C">
        <w:t>Magdeburg</w:t>
      </w:r>
    </w:p>
    <w:p w:rsidR="001E08FF" w:rsidRPr="00A9638C" w:rsidRDefault="001E08FF" w:rsidP="001E08FF">
      <w:pPr>
        <w:ind w:left="709" w:firstLine="0"/>
        <w:contextualSpacing/>
      </w:pPr>
      <w:r w:rsidRPr="00A9638C">
        <w:t xml:space="preserve">Kurstag: </w:t>
      </w:r>
      <w:r w:rsidRPr="00A9638C">
        <w:tab/>
        <w:t xml:space="preserve">Freitag, in der Regel wöchentlich </w:t>
      </w:r>
    </w:p>
    <w:p w:rsidR="001E08FF" w:rsidRPr="00A9638C" w:rsidRDefault="001E08FF" w:rsidP="001E08FF">
      <w:pPr>
        <w:ind w:left="709" w:firstLine="0"/>
        <w:contextualSpacing/>
      </w:pPr>
    </w:p>
    <w:p w:rsidR="001E08FF" w:rsidRDefault="001E08FF" w:rsidP="001E08FF">
      <w:pPr>
        <w:ind w:left="709" w:firstLine="0"/>
        <w:contextualSpacing/>
        <w:rPr>
          <w:rFonts w:eastAsia="Calibri"/>
        </w:rPr>
      </w:pPr>
      <w:r w:rsidRPr="00A9638C">
        <w:rPr>
          <w:rFonts w:eastAsia="Calibri"/>
        </w:rPr>
        <w:t xml:space="preserve">Die Maßnahme wird in Präsenzveranstaltungen und Selbststudienphasen organisiert. </w:t>
      </w:r>
    </w:p>
    <w:p w:rsidR="001E08FF" w:rsidRPr="00A9638C" w:rsidRDefault="001E08FF" w:rsidP="001E08FF">
      <w:pPr>
        <w:ind w:left="709" w:firstLine="0"/>
        <w:contextualSpacing/>
        <w:rPr>
          <w:rFonts w:eastAsia="Calibri"/>
        </w:rPr>
      </w:pPr>
      <w:r>
        <w:rPr>
          <w:rFonts w:eastAsia="Calibri"/>
        </w:rPr>
        <w:t xml:space="preserve">Vorbehaltlich der Genehmigung wird dieser Kurs aus ESF-Mitteln </w:t>
      </w:r>
      <w:proofErr w:type="spellStart"/>
      <w:r>
        <w:rPr>
          <w:rFonts w:eastAsia="Calibri"/>
        </w:rPr>
        <w:t>kofinanziert</w:t>
      </w:r>
      <w:proofErr w:type="spellEnd"/>
      <w:r>
        <w:rPr>
          <w:rFonts w:eastAsia="Calibri"/>
        </w:rPr>
        <w:t>.</w:t>
      </w:r>
    </w:p>
    <w:p w:rsidR="001E08FF" w:rsidRPr="00A9638C" w:rsidRDefault="001E08FF" w:rsidP="001E08FF">
      <w:pPr>
        <w:ind w:left="709" w:firstLine="0"/>
        <w:contextualSpacing/>
        <w:rPr>
          <w:rFonts w:eastAsia="Calibri"/>
        </w:rPr>
      </w:pP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1.8 </w:t>
      </w:r>
      <w:r>
        <w:rPr>
          <w:rFonts w:ascii="Arial" w:hAnsi="Arial" w:cs="Arial"/>
          <w:b/>
        </w:rPr>
        <w:tab/>
      </w:r>
      <w:r w:rsidRPr="00A9638C">
        <w:rPr>
          <w:rFonts w:ascii="Arial" w:hAnsi="Arial" w:cs="Arial"/>
          <w:b/>
        </w:rPr>
        <w:t>Ökonomische Bildung Online: Wirtschaft an Sekundarschulen</w:t>
      </w:r>
      <w:r>
        <w:rPr>
          <w:rFonts w:ascii="Arial" w:hAnsi="Arial" w:cs="Arial"/>
          <w:b/>
        </w:rPr>
        <w:t>,</w:t>
      </w:r>
      <w:r w:rsidRPr="00A9638C">
        <w:rPr>
          <w:rFonts w:ascii="Arial" w:hAnsi="Arial" w:cs="Arial"/>
          <w:b/>
        </w:rPr>
        <w:t xml:space="preserve"> Wirtschafts</w:t>
      </w:r>
      <w:r>
        <w:rPr>
          <w:rFonts w:ascii="Arial" w:hAnsi="Arial" w:cs="Arial"/>
          <w:b/>
        </w:rPr>
        <w:t>lehre</w:t>
      </w:r>
      <w:r w:rsidRPr="00A9638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A9638C">
        <w:rPr>
          <w:rFonts w:ascii="Arial" w:hAnsi="Arial" w:cs="Arial"/>
          <w:b/>
        </w:rPr>
        <w:t>an Gymnasien (16W251001)</w:t>
      </w: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Pr="00A9638C" w:rsidRDefault="001E08FF" w:rsidP="001E08FF">
      <w:pPr>
        <w:pStyle w:val="Listenabsatz1"/>
        <w:numPr>
          <w:ilvl w:val="0"/>
          <w:numId w:val="9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Kursplätze: 15</w:t>
      </w: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Pr="00A9638C" w:rsidRDefault="001E08FF" w:rsidP="001E08FF">
      <w:pPr>
        <w:pStyle w:val="Listenabsatz1"/>
        <w:numPr>
          <w:ilvl w:val="0"/>
          <w:numId w:val="9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Ziel des Kurses:</w:t>
      </w:r>
    </w:p>
    <w:p w:rsidR="001E08FF" w:rsidRPr="00A9638C" w:rsidRDefault="001E08FF" w:rsidP="001E08FF">
      <w:pPr>
        <w:pStyle w:val="Listenabsatz1"/>
        <w:spacing w:after="0" w:line="240" w:lineRule="auto"/>
        <w:ind w:left="709"/>
        <w:rPr>
          <w:rFonts w:ascii="Arial" w:hAnsi="Arial" w:cs="Arial"/>
        </w:rPr>
      </w:pPr>
      <w:r w:rsidRPr="00A9638C">
        <w:rPr>
          <w:rFonts w:ascii="Arial" w:hAnsi="Arial" w:cs="Arial"/>
        </w:rPr>
        <w:t xml:space="preserve">Erwerb einer </w:t>
      </w:r>
      <w:r>
        <w:rPr>
          <w:rFonts w:ascii="Arial" w:hAnsi="Arial" w:cs="Arial"/>
        </w:rPr>
        <w:t>„</w:t>
      </w:r>
      <w:r w:rsidRPr="00A9638C">
        <w:rPr>
          <w:rFonts w:ascii="Arial" w:hAnsi="Arial" w:cs="Arial"/>
        </w:rPr>
        <w:t xml:space="preserve">Unterrichtserlaubnis Wirtschaft an Sekundarschulen“ oder </w:t>
      </w:r>
      <w:r>
        <w:rPr>
          <w:rFonts w:ascii="Arial" w:hAnsi="Arial" w:cs="Arial"/>
        </w:rPr>
        <w:t>einer „Unte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richtserlaubnis </w:t>
      </w:r>
      <w:r w:rsidRPr="00A9638C">
        <w:rPr>
          <w:rFonts w:ascii="Arial" w:hAnsi="Arial" w:cs="Arial"/>
        </w:rPr>
        <w:t>Wirtschaftslehre an Gymnasien“</w:t>
      </w:r>
    </w:p>
    <w:p w:rsidR="001E08FF" w:rsidRPr="00A9638C" w:rsidRDefault="001E08FF" w:rsidP="001E08FF">
      <w:pPr>
        <w:pStyle w:val="Listenabsatz1"/>
        <w:spacing w:after="0" w:line="240" w:lineRule="auto"/>
        <w:ind w:left="709"/>
        <w:rPr>
          <w:rFonts w:ascii="Arial" w:hAnsi="Arial" w:cs="Arial"/>
        </w:rPr>
      </w:pPr>
    </w:p>
    <w:p w:rsidR="001E08FF" w:rsidRPr="00A9638C" w:rsidRDefault="001E08FF" w:rsidP="001E08FF">
      <w:pPr>
        <w:pStyle w:val="Listenabsatz1"/>
        <w:numPr>
          <w:ilvl w:val="0"/>
          <w:numId w:val="9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Leitung des Kurses:</w:t>
      </w:r>
    </w:p>
    <w:p w:rsidR="001E08FF" w:rsidRPr="00A9638C" w:rsidRDefault="001E08FF" w:rsidP="001E08FF">
      <w:pPr>
        <w:pStyle w:val="Listenabsatz1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LISA</w:t>
      </w:r>
      <w:r w:rsidRPr="00A9638C">
        <w:rPr>
          <w:rFonts w:ascii="Arial" w:hAnsi="Arial" w:cs="Arial"/>
        </w:rPr>
        <w:t xml:space="preserve"> in Zusammenarbeit mit de</w:t>
      </w:r>
      <w:r>
        <w:rPr>
          <w:rFonts w:ascii="Arial" w:hAnsi="Arial" w:cs="Arial"/>
        </w:rPr>
        <w:t>r</w:t>
      </w:r>
      <w:r w:rsidRPr="00A9638C">
        <w:rPr>
          <w:rFonts w:ascii="Arial" w:hAnsi="Arial" w:cs="Arial"/>
        </w:rPr>
        <w:t xml:space="preserve"> Institut für Öko</w:t>
      </w:r>
      <w:r>
        <w:rPr>
          <w:rFonts w:ascii="Arial" w:hAnsi="Arial" w:cs="Arial"/>
        </w:rPr>
        <w:t xml:space="preserve">nomische Bildung gemeinnützige GmbH, Oldenburg </w:t>
      </w:r>
    </w:p>
    <w:p w:rsidR="001E08FF" w:rsidRPr="00A9638C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Pr="00A9638C" w:rsidRDefault="001E08FF" w:rsidP="001E08FF">
      <w:pPr>
        <w:pStyle w:val="Listenabsatz1"/>
        <w:numPr>
          <w:ilvl w:val="0"/>
          <w:numId w:val="9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Zulassungsvoraussetzungen</w:t>
      </w:r>
    </w:p>
    <w:p w:rsidR="001E08FF" w:rsidRDefault="001E08FF" w:rsidP="001E08FF">
      <w:pPr>
        <w:pStyle w:val="Listenabsatz1"/>
        <w:spacing w:after="0" w:line="240" w:lineRule="auto"/>
        <w:ind w:left="1134" w:hanging="425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aa</w:t>
      </w:r>
      <w:proofErr w:type="spellEnd"/>
      <w:r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ab/>
      </w:r>
      <w:r w:rsidRPr="00A9638C">
        <w:rPr>
          <w:rFonts w:ascii="Arial" w:eastAsia="Calibri" w:hAnsi="Arial" w:cs="Arial"/>
        </w:rPr>
        <w:t xml:space="preserve">Tätigkeit als Lehrkraft </w:t>
      </w:r>
      <w:r w:rsidRPr="00A9638C">
        <w:rPr>
          <w:rFonts w:ascii="Arial" w:hAnsi="Arial" w:cs="Arial"/>
        </w:rPr>
        <w:t>im Land Sachsen-Anhalt</w:t>
      </w:r>
      <w:r>
        <w:rPr>
          <w:rFonts w:ascii="Arial" w:eastAsia="Calibri" w:hAnsi="Arial" w:cs="Arial"/>
        </w:rPr>
        <w:t xml:space="preserve"> an einer Sekundarschule (Stammschule), einer Gesamtschule (Stammschule) oder einer Förderschule (ab Mittelstufe)</w:t>
      </w:r>
    </w:p>
    <w:p w:rsidR="001E08FF" w:rsidRDefault="001E08FF" w:rsidP="001E08FF">
      <w:pPr>
        <w:pStyle w:val="Listenabsatz1"/>
        <w:spacing w:after="0" w:line="240" w:lineRule="auto"/>
        <w:ind w:left="1134" w:hanging="425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bb</w:t>
      </w:r>
      <w:proofErr w:type="spellEnd"/>
      <w:r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ab/>
      </w:r>
      <w:r w:rsidRPr="00A9638C">
        <w:rPr>
          <w:rFonts w:ascii="Arial" w:eastAsia="Calibri" w:hAnsi="Arial" w:cs="Arial"/>
        </w:rPr>
        <w:t xml:space="preserve">Tätigkeit als Lehrkraft </w:t>
      </w:r>
      <w:r w:rsidRPr="00A9638C">
        <w:rPr>
          <w:rFonts w:ascii="Arial" w:hAnsi="Arial" w:cs="Arial"/>
        </w:rPr>
        <w:t>im Land Sachsen-Anhalt</w:t>
      </w:r>
      <w:r>
        <w:rPr>
          <w:rFonts w:ascii="Arial" w:eastAsia="Calibri" w:hAnsi="Arial" w:cs="Arial"/>
        </w:rPr>
        <w:t xml:space="preserve"> an einem Gymnasium (Stam</w:t>
      </w:r>
      <w:r>
        <w:rPr>
          <w:rFonts w:ascii="Arial" w:eastAsia="Calibri" w:hAnsi="Arial" w:cs="Arial"/>
        </w:rPr>
        <w:t>m</w:t>
      </w:r>
      <w:r>
        <w:rPr>
          <w:rFonts w:ascii="Arial" w:eastAsia="Calibri" w:hAnsi="Arial" w:cs="Arial"/>
        </w:rPr>
        <w:t>schule) oder an einer Gesamtschule im gymnasialen Bereich (Stammschule)</w:t>
      </w:r>
    </w:p>
    <w:p w:rsidR="001E08FF" w:rsidRDefault="001E08FF" w:rsidP="001E08FF">
      <w:pPr>
        <w:pStyle w:val="Listenabsatz1"/>
        <w:spacing w:after="0" w:line="240" w:lineRule="auto"/>
        <w:ind w:left="709"/>
        <w:rPr>
          <w:rFonts w:ascii="Arial" w:eastAsia="Calibri" w:hAnsi="Arial" w:cs="Arial"/>
        </w:rPr>
      </w:pPr>
    </w:p>
    <w:p w:rsidR="001E08FF" w:rsidRPr="00A9638C" w:rsidRDefault="001E08FF" w:rsidP="001E08FF">
      <w:pPr>
        <w:pStyle w:val="Listenabsatz1"/>
        <w:numPr>
          <w:ilvl w:val="0"/>
          <w:numId w:val="9"/>
        </w:numPr>
        <w:spacing w:after="0" w:line="240" w:lineRule="auto"/>
        <w:ind w:left="0" w:firstLine="0"/>
        <w:rPr>
          <w:rFonts w:ascii="Arial" w:hAnsi="Arial" w:cs="Arial"/>
        </w:rPr>
      </w:pPr>
      <w:r w:rsidRPr="00A9638C">
        <w:rPr>
          <w:rFonts w:ascii="Arial" w:hAnsi="Arial" w:cs="Arial"/>
        </w:rPr>
        <w:t>Kursorganisation:</w:t>
      </w:r>
    </w:p>
    <w:p w:rsidR="001E08FF" w:rsidRDefault="001E08FF" w:rsidP="001E08FF">
      <w:pPr>
        <w:pStyle w:val="Listenabsatz1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Kursbeginn: </w:t>
      </w:r>
      <w:r>
        <w:rPr>
          <w:rFonts w:ascii="Arial" w:hAnsi="Arial" w:cs="Arial"/>
        </w:rPr>
        <w:tab/>
        <w:t>September 2016</w:t>
      </w:r>
    </w:p>
    <w:p w:rsidR="001E08FF" w:rsidRDefault="001E08FF" w:rsidP="001E08FF">
      <w:pPr>
        <w:pStyle w:val="Listenabsatz1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Kursdauer:</w:t>
      </w:r>
      <w:r>
        <w:rPr>
          <w:rFonts w:ascii="Arial" w:hAnsi="Arial" w:cs="Arial"/>
        </w:rPr>
        <w:tab/>
        <w:t>zwei Schulhalbjahre (etwa 200 Stunden)</w:t>
      </w:r>
    </w:p>
    <w:p w:rsidR="001E08FF" w:rsidRDefault="001E08FF" w:rsidP="001E08FF">
      <w:pPr>
        <w:pStyle w:val="Listenabsatz1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Kursort:</w:t>
      </w:r>
      <w:r>
        <w:rPr>
          <w:rFonts w:ascii="Arial" w:hAnsi="Arial" w:cs="Arial"/>
        </w:rPr>
        <w:tab/>
        <w:t>Halle (Saale) für die Präsenzveranstaltungen</w:t>
      </w:r>
    </w:p>
    <w:p w:rsidR="001E08FF" w:rsidRDefault="001E08FF" w:rsidP="001E08FF">
      <w:pPr>
        <w:pStyle w:val="Listenabsatz1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Kurstag:</w:t>
      </w:r>
      <w:r>
        <w:rPr>
          <w:rFonts w:ascii="Arial" w:hAnsi="Arial" w:cs="Arial"/>
        </w:rPr>
        <w:tab/>
        <w:t>Mittwoch oder Donnerstag (sechs Präsenzveranstaltungen)</w:t>
      </w:r>
    </w:p>
    <w:p w:rsidR="001E08FF" w:rsidRDefault="001E08FF" w:rsidP="001E08FF">
      <w:pPr>
        <w:pStyle w:val="Listenabsatz1"/>
        <w:spacing w:after="0" w:line="240" w:lineRule="auto"/>
        <w:ind w:left="709"/>
        <w:rPr>
          <w:rFonts w:ascii="Arial" w:hAnsi="Arial" w:cs="Arial"/>
        </w:rPr>
      </w:pPr>
    </w:p>
    <w:p w:rsidR="001E08FF" w:rsidRPr="00A9638C" w:rsidRDefault="001E08FF" w:rsidP="001E08FF">
      <w:pPr>
        <w:pStyle w:val="Listenabsatz1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Der Kurs beinhaltet fachwissenschaftliche und didaktisch-methodische Bausteine, die einen modernen, praxisorientierten Wirtschaftsunterricht ermöglichen. Für die Online-Lernphasen sind ein Computer mit Internetzugang und Grundkenntnisse im Umgang </w:t>
      </w:r>
      <w:r>
        <w:rPr>
          <w:rFonts w:ascii="Arial" w:hAnsi="Arial" w:cs="Arial"/>
        </w:rPr>
        <w:lastRenderedPageBreak/>
        <w:t xml:space="preserve">mit der Anwendungssoftware Microsoft Office erforderlich. Sowohl die </w:t>
      </w:r>
      <w:proofErr w:type="spellStart"/>
      <w:r>
        <w:rPr>
          <w:rFonts w:ascii="Arial" w:hAnsi="Arial" w:cs="Arial"/>
        </w:rPr>
        <w:t>Online-Lern</w:t>
      </w:r>
      <w:r>
        <w:rPr>
          <w:rFonts w:ascii="Arial" w:hAnsi="Arial" w:cs="Arial"/>
        </w:rPr>
        <w:softHyphen/>
        <w:t>phasen</w:t>
      </w:r>
      <w:proofErr w:type="spellEnd"/>
      <w:r>
        <w:rPr>
          <w:rFonts w:ascii="Arial" w:hAnsi="Arial" w:cs="Arial"/>
        </w:rPr>
        <w:t xml:space="preserve"> als auch die am LISA stattfindenden Veranstaltungen werden von Tutoren betreut. Die Teilnehmenden können auf eine internetbasierte Datenbank mit einer Vielzahl von Unterrichtsmaterialien, Fachbeiträgen und Übungsmaterial zurückgre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fen.</w:t>
      </w:r>
    </w:p>
    <w:p w:rsidR="001E08FF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1.9 </w:t>
      </w:r>
      <w:r>
        <w:rPr>
          <w:rFonts w:ascii="Arial" w:hAnsi="Arial" w:cs="Arial"/>
          <w:b/>
        </w:rPr>
        <w:tab/>
        <w:t xml:space="preserve">Berufspädagogik für an berufsbildenden Schulen eingesetzte Lehrkräfte </w:t>
      </w:r>
    </w:p>
    <w:p w:rsidR="001E08FF" w:rsidRPr="00AE2F91" w:rsidRDefault="001E08FF" w:rsidP="001E08FF">
      <w:pPr>
        <w:pStyle w:val="Listenabsatz1"/>
        <w:spacing w:after="0" w:line="240" w:lineRule="auto"/>
        <w:ind w:left="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(16W224001)</w:t>
      </w:r>
    </w:p>
    <w:p w:rsidR="001E08FF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Default="001E08FF" w:rsidP="001E08FF">
      <w:pPr>
        <w:pStyle w:val="Listenabsatz1"/>
        <w:numPr>
          <w:ilvl w:val="0"/>
          <w:numId w:val="10"/>
        </w:num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Kursplätze: 25</w:t>
      </w:r>
    </w:p>
    <w:p w:rsidR="001E08FF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Default="001E08FF" w:rsidP="001E08FF">
      <w:pPr>
        <w:pStyle w:val="Listenabsatz1"/>
        <w:numPr>
          <w:ilvl w:val="0"/>
          <w:numId w:val="10"/>
        </w:num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Ziel des Kurses:</w:t>
      </w:r>
    </w:p>
    <w:p w:rsidR="001E08FF" w:rsidRDefault="001E08FF" w:rsidP="001E08FF">
      <w:pPr>
        <w:pStyle w:val="Listenabsatz1"/>
        <w:spacing w:after="0" w:line="24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Erwerb einer „Unterrichtserlaubnis Berufspädagogik“</w:t>
      </w:r>
    </w:p>
    <w:p w:rsidR="001E08FF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Default="001E08FF" w:rsidP="001E08FF">
      <w:pPr>
        <w:pStyle w:val="Listenabsatz1"/>
        <w:numPr>
          <w:ilvl w:val="0"/>
          <w:numId w:val="10"/>
        </w:num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Leitung des Kurses: LISA</w:t>
      </w:r>
    </w:p>
    <w:p w:rsidR="001E08FF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Default="001E08FF" w:rsidP="001E08FF">
      <w:pPr>
        <w:pStyle w:val="Listenabsatz1"/>
        <w:numPr>
          <w:ilvl w:val="0"/>
          <w:numId w:val="10"/>
        </w:num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Zulassungsvoraussetzungen:</w:t>
      </w:r>
    </w:p>
    <w:p w:rsidR="001E08FF" w:rsidRDefault="001E08FF" w:rsidP="001E08FF">
      <w:pPr>
        <w:pStyle w:val="Listenabsatz1"/>
        <w:spacing w:after="0" w:line="24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Tätigkeit als Lehrkraft im Land Sachsen-Anhalt an einer berufsbildenden Schule</w:t>
      </w:r>
    </w:p>
    <w:p w:rsidR="001E08FF" w:rsidRDefault="001E08FF" w:rsidP="001E08FF">
      <w:pPr>
        <w:pStyle w:val="Listenabsatz1"/>
        <w:spacing w:after="0" w:line="240" w:lineRule="auto"/>
        <w:ind w:left="0"/>
        <w:rPr>
          <w:rFonts w:ascii="Arial" w:hAnsi="Arial" w:cs="Arial"/>
        </w:rPr>
      </w:pPr>
    </w:p>
    <w:p w:rsidR="001E08FF" w:rsidRDefault="001E08FF" w:rsidP="001E08FF">
      <w:pPr>
        <w:pStyle w:val="Listenabsatz1"/>
        <w:numPr>
          <w:ilvl w:val="0"/>
          <w:numId w:val="10"/>
        </w:num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Kursorganisation:</w:t>
      </w:r>
    </w:p>
    <w:p w:rsidR="001E08FF" w:rsidRDefault="001E08FF" w:rsidP="001E08FF">
      <w:pPr>
        <w:pStyle w:val="Listenabsatz1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Kursbeginn:</w:t>
      </w:r>
      <w:r>
        <w:rPr>
          <w:rFonts w:ascii="Arial" w:hAnsi="Arial" w:cs="Arial"/>
        </w:rPr>
        <w:tab/>
        <w:t xml:space="preserve">August 2016 </w:t>
      </w:r>
    </w:p>
    <w:p w:rsidR="001E08FF" w:rsidRDefault="001E08FF" w:rsidP="001E08FF">
      <w:pPr>
        <w:pStyle w:val="Listenabsatz1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Kursdauer:</w:t>
      </w:r>
      <w:r>
        <w:rPr>
          <w:rFonts w:ascii="Arial" w:hAnsi="Arial" w:cs="Arial"/>
        </w:rPr>
        <w:tab/>
        <w:t>zwei Schulhalbjahre (etwa 200 Stunden)</w:t>
      </w:r>
    </w:p>
    <w:p w:rsidR="001E08FF" w:rsidRDefault="001E08FF" w:rsidP="001E08FF">
      <w:pPr>
        <w:pStyle w:val="Listenabsatz1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Kursort:</w:t>
      </w:r>
      <w:r>
        <w:rPr>
          <w:rFonts w:ascii="Arial" w:hAnsi="Arial" w:cs="Arial"/>
        </w:rPr>
        <w:tab/>
        <w:t>Halle (Saale)</w:t>
      </w:r>
    </w:p>
    <w:p w:rsidR="001E08FF" w:rsidRDefault="001E08FF" w:rsidP="001E08FF">
      <w:pPr>
        <w:pStyle w:val="Listenabsatz1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Kurstag:</w:t>
      </w:r>
      <w:r>
        <w:rPr>
          <w:rFonts w:ascii="Arial" w:hAnsi="Arial" w:cs="Arial"/>
        </w:rPr>
        <w:tab/>
        <w:t xml:space="preserve">Freitag, vierzehntägig </w:t>
      </w:r>
    </w:p>
    <w:p w:rsidR="001E08FF" w:rsidRDefault="001E08FF" w:rsidP="001E08FF">
      <w:pPr>
        <w:pStyle w:val="Listenabsatz1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E08FF" w:rsidRDefault="001E08FF" w:rsidP="001E08FF">
      <w:pPr>
        <w:pStyle w:val="Listenabsatz1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Die Maßnahme wird in Präsenzveranstaltungen und Selbststudienphasen organisiert. An acht Freitagen und Sonnabenden sind jeweils Zweitagesveranstaltungen geplant. Darüber hinaus findet vom 4. bis 5.8.2016 eine Kompaktphase statt.</w:t>
      </w:r>
    </w:p>
    <w:p w:rsidR="001E08FF" w:rsidRDefault="001E08FF" w:rsidP="001E08FF">
      <w:pPr>
        <w:pStyle w:val="Listenabsatz1"/>
        <w:spacing w:after="0" w:line="240" w:lineRule="auto"/>
        <w:ind w:left="709"/>
        <w:rPr>
          <w:rFonts w:ascii="Arial" w:hAnsi="Arial" w:cs="Arial"/>
        </w:rPr>
      </w:pPr>
    </w:p>
    <w:p w:rsidR="001E08FF" w:rsidRDefault="001E08FF" w:rsidP="001E08FF">
      <w:pPr>
        <w:pStyle w:val="Textkrper2"/>
        <w:numPr>
          <w:ilvl w:val="0"/>
          <w:numId w:val="1"/>
        </w:numPr>
        <w:ind w:left="0" w:firstLine="0"/>
        <w:contextualSpacing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Bewerbungsverfahren</w:t>
      </w:r>
    </w:p>
    <w:p w:rsidR="001E08FF" w:rsidRDefault="001E08FF" w:rsidP="001E08FF">
      <w:pPr>
        <w:pStyle w:val="Textkrper2"/>
        <w:rPr>
          <w:rFonts w:cs="Arial"/>
          <w:b/>
          <w:bCs/>
          <w:szCs w:val="22"/>
        </w:rPr>
      </w:pPr>
    </w:p>
    <w:p w:rsidR="001E08FF" w:rsidRPr="00A9638C" w:rsidRDefault="001E08FF" w:rsidP="001E08FF">
      <w:pPr>
        <w:pStyle w:val="Textkrper2"/>
        <w:rPr>
          <w:rFonts w:cs="Arial"/>
          <w:szCs w:val="22"/>
        </w:rPr>
      </w:pPr>
      <w:r w:rsidRPr="00A9638C">
        <w:rPr>
          <w:rFonts w:cs="Arial"/>
          <w:szCs w:val="22"/>
        </w:rPr>
        <w:t xml:space="preserve">Die Bewerbung ist </w:t>
      </w:r>
      <w:r>
        <w:rPr>
          <w:rFonts w:cs="Arial"/>
          <w:szCs w:val="22"/>
        </w:rPr>
        <w:t xml:space="preserve">mittels Bewerbungsbogen </w:t>
      </w:r>
      <w:r w:rsidRPr="005D1093">
        <w:rPr>
          <w:rFonts w:cs="Arial"/>
          <w:b/>
          <w:szCs w:val="22"/>
        </w:rPr>
        <w:t>(Anlage 1</w:t>
      </w:r>
      <w:r>
        <w:rPr>
          <w:rFonts w:cs="Arial"/>
          <w:szCs w:val="22"/>
        </w:rPr>
        <w:t>) bis zum 31.3.2016</w:t>
      </w:r>
      <w:r w:rsidRPr="00A9638C">
        <w:rPr>
          <w:rFonts w:cs="Arial"/>
          <w:szCs w:val="22"/>
        </w:rPr>
        <w:t xml:space="preserve"> auf dem Diens</w:t>
      </w:r>
      <w:r w:rsidRPr="00A9638C">
        <w:rPr>
          <w:rFonts w:cs="Arial"/>
          <w:szCs w:val="22"/>
        </w:rPr>
        <w:t>t</w:t>
      </w:r>
      <w:r w:rsidRPr="00A9638C">
        <w:rPr>
          <w:rFonts w:cs="Arial"/>
          <w:szCs w:val="22"/>
        </w:rPr>
        <w:t xml:space="preserve">weg an das Landesschulamt, </w:t>
      </w:r>
      <w:r>
        <w:rPr>
          <w:rFonts w:cs="Arial"/>
          <w:color w:val="FF0000"/>
          <w:szCs w:val="22"/>
        </w:rPr>
        <w:t>Turmschanzenstraße 32, Haus 28, 39114 Magdeburg</w:t>
      </w:r>
      <w:r w:rsidRPr="00A9638C">
        <w:rPr>
          <w:rFonts w:cs="Arial"/>
          <w:szCs w:val="22"/>
        </w:rPr>
        <w:t>, zu ric</w:t>
      </w:r>
      <w:r w:rsidRPr="00A9638C">
        <w:rPr>
          <w:rFonts w:cs="Arial"/>
          <w:szCs w:val="22"/>
        </w:rPr>
        <w:t>h</w:t>
      </w:r>
      <w:r w:rsidRPr="00A9638C">
        <w:rPr>
          <w:rFonts w:cs="Arial"/>
          <w:szCs w:val="22"/>
        </w:rPr>
        <w:t>ten. Zeitgleich ist eine Anmeldung i</w:t>
      </w:r>
      <w:r>
        <w:rPr>
          <w:rFonts w:cs="Arial"/>
          <w:szCs w:val="22"/>
        </w:rPr>
        <w:t>m</w:t>
      </w:r>
      <w:r w:rsidRPr="00A9638C">
        <w:rPr>
          <w:rFonts w:cs="Arial"/>
          <w:szCs w:val="22"/>
        </w:rPr>
        <w:t xml:space="preserve"> </w:t>
      </w:r>
      <w:proofErr w:type="spellStart"/>
      <w:r w:rsidRPr="00A9638C">
        <w:rPr>
          <w:rFonts w:cs="Arial"/>
          <w:szCs w:val="22"/>
        </w:rPr>
        <w:t>elTIS</w:t>
      </w:r>
      <w:proofErr w:type="spellEnd"/>
      <w:r>
        <w:rPr>
          <w:rStyle w:val="Funotenzeichen"/>
          <w:rFonts w:cs="Arial"/>
          <w:szCs w:val="22"/>
        </w:rPr>
        <w:footnoteReference w:id="1"/>
      </w:r>
      <w:r w:rsidRPr="00A9638C">
        <w:rPr>
          <w:rFonts w:cs="Arial"/>
          <w:szCs w:val="22"/>
        </w:rPr>
        <w:t xml:space="preserve"> (</w:t>
      </w:r>
      <w:hyperlink r:id="rId8" w:history="1">
        <w:r w:rsidRPr="00A9638C">
          <w:rPr>
            <w:rStyle w:val="Hyperlink"/>
            <w:rFonts w:cs="Arial"/>
            <w:szCs w:val="22"/>
          </w:rPr>
          <w:t>www.elTIS-online.de</w:t>
        </w:r>
      </w:hyperlink>
      <w:r w:rsidRPr="00A9638C">
        <w:rPr>
          <w:rFonts w:cs="Arial"/>
          <w:szCs w:val="22"/>
        </w:rPr>
        <w:t xml:space="preserve">) unter </w:t>
      </w:r>
      <w:r>
        <w:rPr>
          <w:rFonts w:cs="Arial"/>
          <w:szCs w:val="22"/>
        </w:rPr>
        <w:t>der jeweiligen</w:t>
      </w:r>
      <w:r w:rsidRPr="00A9638C">
        <w:rPr>
          <w:rFonts w:cs="Arial"/>
          <w:szCs w:val="22"/>
        </w:rPr>
        <w:t xml:space="preserve"> We</w:t>
      </w:r>
      <w:r w:rsidRPr="00A9638C">
        <w:rPr>
          <w:rFonts w:cs="Arial"/>
          <w:szCs w:val="22"/>
        </w:rPr>
        <w:t>i</w:t>
      </w:r>
      <w:r w:rsidRPr="00A9638C">
        <w:rPr>
          <w:rFonts w:cs="Arial"/>
          <w:szCs w:val="22"/>
        </w:rPr>
        <w:t>terbildungsnummer erforderlich. Hierzu sollten die i</w:t>
      </w:r>
      <w:r>
        <w:rPr>
          <w:rFonts w:cs="Arial"/>
          <w:szCs w:val="22"/>
        </w:rPr>
        <w:t>m</w:t>
      </w:r>
      <w:r w:rsidRPr="00A9638C">
        <w:rPr>
          <w:rFonts w:cs="Arial"/>
          <w:szCs w:val="22"/>
        </w:rPr>
        <w:t xml:space="preserve"> </w:t>
      </w:r>
      <w:proofErr w:type="spellStart"/>
      <w:r w:rsidRPr="00A9638C">
        <w:rPr>
          <w:rFonts w:cs="Arial"/>
          <w:szCs w:val="22"/>
        </w:rPr>
        <w:t>elTIS</w:t>
      </w:r>
      <w:proofErr w:type="spellEnd"/>
      <w:r w:rsidRPr="00A9638C">
        <w:rPr>
          <w:rFonts w:cs="Arial"/>
          <w:szCs w:val="22"/>
        </w:rPr>
        <w:t xml:space="preserve"> hinterlegten Daten überprüft und gegebenenfalls aktualisiert werden. Für die Terminwahrung gilt der Eingangsvermerk im Landesschulamt. Die Bewerberinnen und Bewerber erhalten vom Landesschulamt einen Bescheid. </w:t>
      </w:r>
    </w:p>
    <w:p w:rsidR="001E08FF" w:rsidRPr="00A9638C" w:rsidRDefault="001E08FF" w:rsidP="001E08FF">
      <w:pPr>
        <w:pStyle w:val="Textkrper2"/>
        <w:rPr>
          <w:rFonts w:cs="Arial"/>
          <w:szCs w:val="22"/>
        </w:rPr>
      </w:pPr>
    </w:p>
    <w:p w:rsidR="001E08FF" w:rsidRPr="00AE2F91" w:rsidRDefault="001E08FF" w:rsidP="001E08FF">
      <w:pPr>
        <w:pStyle w:val="Textkrper2"/>
        <w:rPr>
          <w:rFonts w:cs="Arial"/>
          <w:szCs w:val="22"/>
        </w:rPr>
      </w:pPr>
      <w:r w:rsidRPr="00A9638C">
        <w:rPr>
          <w:rFonts w:cs="Arial"/>
          <w:szCs w:val="22"/>
        </w:rPr>
        <w:t xml:space="preserve">Die Bewerbung muss eine Stellungnahme der zuständigen Schulleiterin </w:t>
      </w:r>
      <w:r>
        <w:rPr>
          <w:rFonts w:cs="Arial"/>
          <w:szCs w:val="22"/>
        </w:rPr>
        <w:t>oder</w:t>
      </w:r>
      <w:r w:rsidRPr="00A9638C">
        <w:rPr>
          <w:rFonts w:cs="Arial"/>
          <w:szCs w:val="22"/>
        </w:rPr>
        <w:t xml:space="preserve"> des zuständ</w:t>
      </w:r>
      <w:r w:rsidRPr="00A9638C">
        <w:rPr>
          <w:rFonts w:cs="Arial"/>
          <w:szCs w:val="22"/>
        </w:rPr>
        <w:t>i</w:t>
      </w:r>
      <w:r w:rsidRPr="00A9638C">
        <w:rPr>
          <w:rFonts w:cs="Arial"/>
          <w:szCs w:val="22"/>
        </w:rPr>
        <w:t>gen Schulleiters oder der</w:t>
      </w:r>
      <w:r>
        <w:rPr>
          <w:rFonts w:cs="Arial"/>
          <w:szCs w:val="22"/>
        </w:rPr>
        <w:t xml:space="preserve"> oder des </w:t>
      </w:r>
      <w:r w:rsidRPr="00A9638C">
        <w:rPr>
          <w:rFonts w:cs="Arial"/>
          <w:szCs w:val="22"/>
        </w:rPr>
        <w:t>Dienstvorgesetzten</w:t>
      </w:r>
      <w:r>
        <w:rPr>
          <w:rFonts w:cs="Arial"/>
          <w:szCs w:val="22"/>
        </w:rPr>
        <w:t xml:space="preserve"> enthalten</w:t>
      </w:r>
      <w:r w:rsidRPr="00A9638C">
        <w:rPr>
          <w:rFonts w:cs="Arial"/>
          <w:szCs w:val="22"/>
        </w:rPr>
        <w:t>.</w:t>
      </w:r>
    </w:p>
    <w:p w:rsidR="001E08FF" w:rsidRDefault="001E08FF" w:rsidP="001E08FF">
      <w:pPr>
        <w:pStyle w:val="Textkrper2"/>
        <w:rPr>
          <w:rFonts w:cs="Arial"/>
          <w:bCs/>
          <w:szCs w:val="22"/>
        </w:rPr>
      </w:pPr>
    </w:p>
    <w:p w:rsidR="001E08FF" w:rsidRPr="00A9638C" w:rsidRDefault="001E08FF" w:rsidP="001E08FF">
      <w:pPr>
        <w:pStyle w:val="Textkrper2"/>
        <w:rPr>
          <w:rFonts w:cs="Arial"/>
          <w:szCs w:val="22"/>
        </w:rPr>
      </w:pPr>
      <w:r w:rsidRPr="00A9638C">
        <w:rPr>
          <w:rFonts w:cs="Arial"/>
          <w:szCs w:val="22"/>
        </w:rPr>
        <w:t>Bewerbungen von Lehrkräften aus Schulen in freier Trägerschaft sind eine tabellarische Darstellung des Bildungsweges und</w:t>
      </w:r>
      <w:r>
        <w:rPr>
          <w:rFonts w:cs="Arial"/>
          <w:szCs w:val="22"/>
        </w:rPr>
        <w:t xml:space="preserve"> </w:t>
      </w:r>
      <w:r w:rsidRPr="00A9638C">
        <w:rPr>
          <w:rFonts w:cs="Arial"/>
          <w:szCs w:val="22"/>
        </w:rPr>
        <w:t>Kopien der Zeugnisse des absolvierten Lehrerstudiums</w:t>
      </w:r>
      <w:r>
        <w:rPr>
          <w:rFonts w:cs="Arial"/>
          <w:szCs w:val="22"/>
        </w:rPr>
        <w:t xml:space="preserve"> beizufügen</w:t>
      </w:r>
      <w:r w:rsidRPr="00A9638C">
        <w:rPr>
          <w:rFonts w:cs="Arial"/>
          <w:szCs w:val="22"/>
        </w:rPr>
        <w:t>.</w:t>
      </w:r>
    </w:p>
    <w:p w:rsidR="001E08FF" w:rsidRPr="00A9638C" w:rsidRDefault="001E08FF" w:rsidP="001E08FF">
      <w:pPr>
        <w:pStyle w:val="Textkrper2"/>
        <w:rPr>
          <w:rFonts w:cs="Arial"/>
          <w:szCs w:val="22"/>
        </w:rPr>
      </w:pPr>
    </w:p>
    <w:p w:rsidR="001E08FF" w:rsidRPr="00A9638C" w:rsidRDefault="001E08FF" w:rsidP="001E08FF">
      <w:pPr>
        <w:pStyle w:val="Textkrper2"/>
        <w:rPr>
          <w:rFonts w:cs="Arial"/>
          <w:szCs w:val="22"/>
        </w:rPr>
      </w:pPr>
      <w:r w:rsidRPr="00A9638C">
        <w:rPr>
          <w:rFonts w:cs="Arial"/>
          <w:szCs w:val="22"/>
        </w:rPr>
        <w:t>Schwerbehinderte und gleichgestellte Lehrkräfte können diesen Sachverhalt in ihre Bewe</w:t>
      </w:r>
      <w:r w:rsidRPr="00A9638C">
        <w:rPr>
          <w:rFonts w:cs="Arial"/>
          <w:szCs w:val="22"/>
        </w:rPr>
        <w:t>r</w:t>
      </w:r>
      <w:r w:rsidRPr="00A9638C">
        <w:rPr>
          <w:rFonts w:cs="Arial"/>
          <w:szCs w:val="22"/>
        </w:rPr>
        <w:t xml:space="preserve">bung aufnehmen. </w:t>
      </w:r>
    </w:p>
    <w:p w:rsidR="001E08FF" w:rsidRPr="00A9638C" w:rsidRDefault="001E08FF" w:rsidP="001E08FF">
      <w:pPr>
        <w:pStyle w:val="Textkrper2"/>
        <w:rPr>
          <w:rFonts w:cs="Arial"/>
          <w:szCs w:val="22"/>
        </w:rPr>
      </w:pPr>
    </w:p>
    <w:p w:rsidR="001E08FF" w:rsidRDefault="001E08FF" w:rsidP="001E08FF">
      <w:pPr>
        <w:pStyle w:val="Textkrper2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Der Bewerbung ist eine Erklärung gemäß </w:t>
      </w:r>
      <w:r>
        <w:rPr>
          <w:rFonts w:cs="Arial"/>
          <w:b/>
          <w:bCs/>
          <w:szCs w:val="22"/>
        </w:rPr>
        <w:t xml:space="preserve">Anlage 2a </w:t>
      </w:r>
      <w:r>
        <w:rPr>
          <w:rFonts w:cs="Arial"/>
          <w:bCs/>
          <w:szCs w:val="22"/>
        </w:rPr>
        <w:t xml:space="preserve">(Beamtinnen und Beamte) oder gemäß </w:t>
      </w:r>
      <w:r>
        <w:rPr>
          <w:rFonts w:cs="Arial"/>
          <w:b/>
          <w:bCs/>
          <w:szCs w:val="22"/>
        </w:rPr>
        <w:t xml:space="preserve">Anlage 2b </w:t>
      </w:r>
      <w:r>
        <w:rPr>
          <w:rFonts w:cs="Arial"/>
          <w:bCs/>
          <w:szCs w:val="22"/>
        </w:rPr>
        <w:t xml:space="preserve">(Tarifbeschäftigte) beizufügen. </w:t>
      </w:r>
    </w:p>
    <w:p w:rsidR="001E08FF" w:rsidRDefault="001E08FF" w:rsidP="001E08FF">
      <w:pPr>
        <w:pStyle w:val="Textkrper2"/>
        <w:contextualSpacing/>
        <w:rPr>
          <w:rFonts w:cs="Arial"/>
          <w:bCs/>
          <w:szCs w:val="22"/>
        </w:rPr>
      </w:pPr>
    </w:p>
    <w:p w:rsidR="001E08FF" w:rsidRDefault="001E08FF" w:rsidP="001E08FF">
      <w:pPr>
        <w:pStyle w:val="Textkrper2"/>
        <w:numPr>
          <w:ilvl w:val="0"/>
          <w:numId w:val="1"/>
        </w:numPr>
        <w:ind w:left="0" w:firstLine="0"/>
        <w:contextualSpacing/>
        <w:rPr>
          <w:rFonts w:cs="Arial"/>
          <w:b/>
          <w:bCs/>
          <w:szCs w:val="22"/>
        </w:rPr>
      </w:pPr>
      <w:r w:rsidRPr="00A9638C">
        <w:rPr>
          <w:rFonts w:cs="Arial"/>
          <w:b/>
          <w:bCs/>
          <w:szCs w:val="22"/>
        </w:rPr>
        <w:t>Allgemeine Hinweise</w:t>
      </w:r>
    </w:p>
    <w:p w:rsidR="001E08FF" w:rsidRPr="00A9638C" w:rsidRDefault="001E08FF" w:rsidP="001E08FF">
      <w:pPr>
        <w:pStyle w:val="Textkrper2"/>
        <w:contextualSpacing/>
        <w:rPr>
          <w:rFonts w:cs="Arial"/>
          <w:b/>
          <w:bCs/>
          <w:szCs w:val="22"/>
        </w:rPr>
      </w:pPr>
    </w:p>
    <w:p w:rsidR="001E08FF" w:rsidRPr="00A9638C" w:rsidRDefault="001E08FF" w:rsidP="001E08FF">
      <w:pPr>
        <w:pStyle w:val="Textkrper2"/>
        <w:contextualSpacing/>
        <w:rPr>
          <w:rFonts w:cs="Arial"/>
          <w:szCs w:val="22"/>
        </w:rPr>
      </w:pPr>
      <w:r w:rsidRPr="00A9638C">
        <w:rPr>
          <w:rFonts w:cs="Arial"/>
          <w:szCs w:val="22"/>
        </w:rPr>
        <w:t xml:space="preserve">Die erfolgreiche Teilnahme an einem Weiterbildungskurs führt weder zu einer Änderung in </w:t>
      </w:r>
      <w:r>
        <w:rPr>
          <w:rFonts w:cs="Arial"/>
          <w:szCs w:val="22"/>
        </w:rPr>
        <w:t>der</w:t>
      </w:r>
      <w:r w:rsidRPr="00A9638C">
        <w:rPr>
          <w:rFonts w:cs="Arial"/>
          <w:szCs w:val="22"/>
        </w:rPr>
        <w:t xml:space="preserve"> Eingruppierung </w:t>
      </w:r>
      <w:r>
        <w:rPr>
          <w:rFonts w:cs="Arial"/>
          <w:szCs w:val="22"/>
        </w:rPr>
        <w:t xml:space="preserve">oder zu einem Anspruch auf ein Amt einer höheren Besoldungsgruppe </w:t>
      </w:r>
      <w:r w:rsidRPr="00A9638C">
        <w:rPr>
          <w:rFonts w:cs="Arial"/>
          <w:szCs w:val="22"/>
        </w:rPr>
        <w:t>noch zu einem Anspruch auf langfristige oder dauerhafte Verwendung in der entspreche</w:t>
      </w:r>
      <w:r w:rsidRPr="00A9638C">
        <w:rPr>
          <w:rFonts w:cs="Arial"/>
          <w:szCs w:val="22"/>
        </w:rPr>
        <w:t>n</w:t>
      </w:r>
      <w:r w:rsidRPr="00A9638C">
        <w:rPr>
          <w:rFonts w:cs="Arial"/>
          <w:szCs w:val="22"/>
        </w:rPr>
        <w:t>den Schulform.</w:t>
      </w:r>
    </w:p>
    <w:p w:rsidR="001E08FF" w:rsidRPr="00A9638C" w:rsidRDefault="001E08FF" w:rsidP="001E08FF">
      <w:pPr>
        <w:pStyle w:val="Textkrper2"/>
        <w:rPr>
          <w:rFonts w:cs="Arial"/>
          <w:szCs w:val="22"/>
        </w:rPr>
      </w:pPr>
    </w:p>
    <w:p w:rsidR="001E08FF" w:rsidRPr="00A9638C" w:rsidRDefault="001E08FF" w:rsidP="001E08FF">
      <w:pPr>
        <w:ind w:left="0" w:firstLine="0"/>
      </w:pPr>
      <w:r w:rsidRPr="008D6530">
        <w:t>Kursgebühren</w:t>
      </w:r>
      <w:r w:rsidRPr="00A9638C">
        <w:t xml:space="preserve"> werden </w:t>
      </w:r>
      <w:r>
        <w:t xml:space="preserve">von Teilnehmenden aus staatlichen Schulen </w:t>
      </w:r>
      <w:r w:rsidRPr="00A9638C">
        <w:t>nicht erhoben. Es kö</w:t>
      </w:r>
      <w:r w:rsidRPr="00A9638C">
        <w:t>n</w:t>
      </w:r>
      <w:r w:rsidRPr="00A9638C">
        <w:t>nen für Kursmaterialien Eigenanteile erhoben werden. Reisekosten werden im Rahmen des geltenden Reisekostenrechts erstattet.</w:t>
      </w:r>
      <w:r>
        <w:t xml:space="preserve"> Je nach Auslastung des Weiterbildungskurses kö</w:t>
      </w:r>
      <w:r>
        <w:t>n</w:t>
      </w:r>
      <w:r>
        <w:t>nen von Teilnehmenden aus Schulen in freier Trägerschaft einmalig Kursgebühren in Höhe von etwa 500 Euro erhoben werden.</w:t>
      </w:r>
    </w:p>
    <w:p w:rsidR="001E08FF" w:rsidRPr="00A9638C" w:rsidRDefault="001E08FF" w:rsidP="001E08FF">
      <w:pPr>
        <w:pStyle w:val="Textkrper2"/>
        <w:rPr>
          <w:rFonts w:cs="Arial"/>
          <w:szCs w:val="22"/>
        </w:rPr>
      </w:pPr>
    </w:p>
    <w:p w:rsidR="001E08FF" w:rsidRPr="00A9638C" w:rsidRDefault="001E08FF" w:rsidP="001E08FF">
      <w:pPr>
        <w:pStyle w:val="Textkrper2"/>
        <w:contextualSpacing/>
        <w:rPr>
          <w:rFonts w:cs="Arial"/>
          <w:szCs w:val="22"/>
        </w:rPr>
      </w:pPr>
      <w:r w:rsidRPr="00A9638C">
        <w:rPr>
          <w:rFonts w:cs="Arial"/>
          <w:szCs w:val="22"/>
        </w:rPr>
        <w:t>Prüfungen zum Erwerb einer Unterrichtserlaubnis sind gemäß dem in Nummer 1 Satz 1 g</w:t>
      </w:r>
      <w:r w:rsidRPr="00A9638C">
        <w:rPr>
          <w:rFonts w:cs="Arial"/>
          <w:szCs w:val="22"/>
        </w:rPr>
        <w:t>e</w:t>
      </w:r>
      <w:r w:rsidRPr="00A9638C">
        <w:rPr>
          <w:rFonts w:cs="Arial"/>
          <w:szCs w:val="22"/>
        </w:rPr>
        <w:t xml:space="preserve">nannten </w:t>
      </w:r>
      <w:proofErr w:type="spellStart"/>
      <w:r w:rsidRPr="00A9638C">
        <w:rPr>
          <w:rFonts w:cs="Arial"/>
          <w:szCs w:val="22"/>
        </w:rPr>
        <w:t>RdErl</w:t>
      </w:r>
      <w:proofErr w:type="spellEnd"/>
      <w:r w:rsidRPr="00A9638C">
        <w:rPr>
          <w:rFonts w:cs="Arial"/>
          <w:szCs w:val="22"/>
        </w:rPr>
        <w:t xml:space="preserve">. des MK </w:t>
      </w:r>
      <w:r>
        <w:rPr>
          <w:rFonts w:cs="Arial"/>
          <w:szCs w:val="22"/>
        </w:rPr>
        <w:t xml:space="preserve">über die staatliche Weiterbildung von Lehrkräften </w:t>
      </w:r>
      <w:r w:rsidRPr="00A9638C">
        <w:rPr>
          <w:rFonts w:cs="Arial"/>
          <w:szCs w:val="22"/>
        </w:rPr>
        <w:t>abzulegen.</w:t>
      </w:r>
      <w:r>
        <w:rPr>
          <w:rFonts w:cs="Arial"/>
          <w:szCs w:val="22"/>
        </w:rPr>
        <w:t xml:space="preserve"> Diese sind gebührenfrei.</w:t>
      </w:r>
      <w:r w:rsidRPr="00A9638C">
        <w:rPr>
          <w:rFonts w:cs="Arial"/>
          <w:szCs w:val="22"/>
        </w:rPr>
        <w:t xml:space="preserve"> </w:t>
      </w:r>
    </w:p>
    <w:p w:rsidR="001E08FF" w:rsidRPr="00A9638C" w:rsidRDefault="001E08FF" w:rsidP="001E08FF">
      <w:pPr>
        <w:pStyle w:val="Textkrper2"/>
        <w:contextualSpacing/>
        <w:rPr>
          <w:rFonts w:cs="Arial"/>
          <w:szCs w:val="22"/>
        </w:rPr>
      </w:pPr>
    </w:p>
    <w:p w:rsidR="001E08FF" w:rsidRPr="00A9638C" w:rsidRDefault="001E08FF" w:rsidP="001E08FF">
      <w:pPr>
        <w:pStyle w:val="Textkrper2"/>
        <w:contextualSpacing/>
        <w:rPr>
          <w:rFonts w:cs="Arial"/>
          <w:szCs w:val="22"/>
        </w:rPr>
      </w:pPr>
      <w:r w:rsidRPr="00A9638C">
        <w:rPr>
          <w:rFonts w:cs="Arial"/>
          <w:szCs w:val="22"/>
        </w:rPr>
        <w:t>Die Zulassung zur Teilnahme an einem Weiterbildungskurs verpflichtet zur Teilnahme an allen Veranstaltungen.</w:t>
      </w:r>
    </w:p>
    <w:p w:rsidR="001E08FF" w:rsidRPr="00A9638C" w:rsidRDefault="001E08FF" w:rsidP="001E08FF">
      <w:pPr>
        <w:pStyle w:val="Textkrper2"/>
        <w:contextualSpacing/>
        <w:rPr>
          <w:rFonts w:cs="Arial"/>
          <w:szCs w:val="22"/>
        </w:rPr>
      </w:pPr>
    </w:p>
    <w:p w:rsidR="001E08FF" w:rsidRPr="00A9638C" w:rsidRDefault="001E08FF" w:rsidP="001E08FF">
      <w:pPr>
        <w:pStyle w:val="Textkrper2"/>
        <w:rPr>
          <w:rFonts w:cs="Arial"/>
          <w:szCs w:val="22"/>
        </w:rPr>
      </w:pPr>
      <w:r w:rsidRPr="00A9638C">
        <w:rPr>
          <w:rFonts w:cs="Arial"/>
          <w:szCs w:val="22"/>
        </w:rPr>
        <w:t xml:space="preserve">Für die Teilnahme am Weiterbildungskurs werden den teilnehmenden Lehrkräften für die Dauer des Kurses wöchentlich drei </w:t>
      </w:r>
      <w:proofErr w:type="spellStart"/>
      <w:r w:rsidRPr="00A9638C">
        <w:rPr>
          <w:rFonts w:cs="Arial"/>
          <w:szCs w:val="22"/>
        </w:rPr>
        <w:t>Abminderungsstunden</w:t>
      </w:r>
      <w:proofErr w:type="spellEnd"/>
      <w:r w:rsidRPr="00A9638C">
        <w:rPr>
          <w:rFonts w:cs="Arial"/>
          <w:szCs w:val="22"/>
        </w:rPr>
        <w:t xml:space="preserve"> gewährt. Beträgt die wöchentliche Unterrichtsverpflichtung dann </w:t>
      </w:r>
      <w:r>
        <w:rPr>
          <w:rFonts w:cs="Arial"/>
          <w:szCs w:val="22"/>
        </w:rPr>
        <w:t>weiterhin</w:t>
      </w:r>
      <w:r w:rsidRPr="00A9638C">
        <w:rPr>
          <w:rFonts w:cs="Arial"/>
          <w:szCs w:val="22"/>
        </w:rPr>
        <w:t xml:space="preserve"> mehr als 22 Wochenstunden, so wird eine weitere </w:t>
      </w:r>
      <w:proofErr w:type="spellStart"/>
      <w:r w:rsidRPr="00A9638C">
        <w:rPr>
          <w:rFonts w:cs="Arial"/>
          <w:szCs w:val="22"/>
        </w:rPr>
        <w:t>Abminderung</w:t>
      </w:r>
      <w:proofErr w:type="spellEnd"/>
      <w:r w:rsidRPr="00A9638C">
        <w:rPr>
          <w:rFonts w:cs="Arial"/>
          <w:szCs w:val="22"/>
        </w:rPr>
        <w:t xml:space="preserve"> auf 22 Wochenstunden gewährt. </w:t>
      </w:r>
    </w:p>
    <w:p w:rsidR="001E08FF" w:rsidRPr="00A9638C" w:rsidRDefault="001E08FF" w:rsidP="001E08FF">
      <w:pPr>
        <w:pStyle w:val="Textkrper2"/>
        <w:rPr>
          <w:rFonts w:cs="Arial"/>
          <w:szCs w:val="22"/>
        </w:rPr>
      </w:pPr>
    </w:p>
    <w:p w:rsidR="001E08FF" w:rsidRPr="00A9638C" w:rsidRDefault="001E08FF" w:rsidP="001E08FF">
      <w:pPr>
        <w:pStyle w:val="Textkrper2"/>
        <w:rPr>
          <w:rFonts w:cs="Arial"/>
          <w:szCs w:val="22"/>
        </w:rPr>
      </w:pPr>
      <w:r w:rsidRPr="00A9638C">
        <w:rPr>
          <w:rFonts w:cs="Arial"/>
          <w:szCs w:val="22"/>
        </w:rPr>
        <w:t>Sofern Kurstage als Präsenztage in der Unterrichtswoche ausgewiesen sind, sind die zu e</w:t>
      </w:r>
      <w:r w:rsidRPr="00A9638C">
        <w:rPr>
          <w:rFonts w:cs="Arial"/>
          <w:szCs w:val="22"/>
        </w:rPr>
        <w:t>r</w:t>
      </w:r>
      <w:r w:rsidRPr="00A9638C">
        <w:rPr>
          <w:rFonts w:cs="Arial"/>
          <w:szCs w:val="22"/>
        </w:rPr>
        <w:t>teilenden Unterrichtsstunden auf die verbleibenden Unterrichtstage der Woche zu verteilen.</w:t>
      </w:r>
    </w:p>
    <w:p w:rsidR="001E08FF" w:rsidRPr="00A9638C" w:rsidRDefault="001E08FF" w:rsidP="001E08FF">
      <w:pPr>
        <w:pStyle w:val="Textkrper2"/>
        <w:rPr>
          <w:rFonts w:cs="Arial"/>
          <w:szCs w:val="22"/>
        </w:rPr>
      </w:pPr>
    </w:p>
    <w:p w:rsidR="001E08FF" w:rsidRDefault="001E08FF" w:rsidP="001E08FF">
      <w:pPr>
        <w:pStyle w:val="Textkrper2"/>
        <w:rPr>
          <w:rFonts w:cs="Arial"/>
          <w:szCs w:val="22"/>
        </w:rPr>
      </w:pPr>
      <w:r w:rsidRPr="00A9638C">
        <w:rPr>
          <w:rFonts w:cs="Arial"/>
          <w:szCs w:val="22"/>
        </w:rPr>
        <w:t>Ein Rechtsanspruch auf Teilnahme an den Kursen besteht nicht. Die Kurse finden vorbehal</w:t>
      </w:r>
      <w:r w:rsidRPr="00A9638C">
        <w:rPr>
          <w:rFonts w:cs="Arial"/>
          <w:szCs w:val="22"/>
        </w:rPr>
        <w:t>t</w:t>
      </w:r>
      <w:r w:rsidRPr="00A9638C">
        <w:rPr>
          <w:rFonts w:cs="Arial"/>
          <w:szCs w:val="22"/>
        </w:rPr>
        <w:t xml:space="preserve">lich ausreichender Bewerberzahlen und der zur Verfügung stehenden Haushaltsmittel statt. </w:t>
      </w:r>
    </w:p>
    <w:p w:rsidR="001E08FF" w:rsidRDefault="001E08FF" w:rsidP="001E08FF">
      <w:pPr>
        <w:pStyle w:val="Textkrper2"/>
        <w:rPr>
          <w:rFonts w:cs="Arial"/>
          <w:szCs w:val="22"/>
        </w:rPr>
      </w:pPr>
    </w:p>
    <w:p w:rsidR="002A63AA" w:rsidRPr="001E08FF" w:rsidRDefault="001E08FF" w:rsidP="001E08FF">
      <w:pPr>
        <w:pStyle w:val="Textkrper2"/>
        <w:rPr>
          <w:rFonts w:cs="Arial"/>
          <w:szCs w:val="22"/>
        </w:rPr>
      </w:pPr>
      <w:r w:rsidRPr="00A9638C">
        <w:rPr>
          <w:rFonts w:cs="Arial"/>
          <w:szCs w:val="22"/>
        </w:rPr>
        <w:t>Kursbeginn und genauer Kursablauf werden den zugelassenen Teilnehmenden durch das LISA mitgeteilt.</w:t>
      </w:r>
      <w:bookmarkStart w:id="0" w:name="_GoBack"/>
      <w:bookmarkEnd w:id="0"/>
    </w:p>
    <w:sectPr w:rsidR="002A63AA" w:rsidRPr="001E08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FF" w:rsidRDefault="001E08FF" w:rsidP="001E08FF">
      <w:r>
        <w:separator/>
      </w:r>
    </w:p>
  </w:endnote>
  <w:endnote w:type="continuationSeparator" w:id="0">
    <w:p w:rsidR="001E08FF" w:rsidRDefault="001E08FF" w:rsidP="001E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FF" w:rsidRDefault="001E08FF" w:rsidP="001E08FF">
      <w:r>
        <w:separator/>
      </w:r>
    </w:p>
  </w:footnote>
  <w:footnote w:type="continuationSeparator" w:id="0">
    <w:p w:rsidR="001E08FF" w:rsidRDefault="001E08FF" w:rsidP="001E08FF">
      <w:r>
        <w:continuationSeparator/>
      </w:r>
    </w:p>
  </w:footnote>
  <w:footnote w:id="1">
    <w:p w:rsidR="001E08FF" w:rsidRPr="00A9638C" w:rsidRDefault="001E08FF" w:rsidP="001E08FF">
      <w:pPr>
        <w:pStyle w:val="Textkrper2"/>
        <w:ind w:left="284" w:hanging="284"/>
        <w:rPr>
          <w:rFonts w:cs="Arial"/>
          <w:szCs w:val="22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Pr="00F25D2A">
        <w:rPr>
          <w:rFonts w:cs="Arial"/>
          <w:sz w:val="18"/>
          <w:szCs w:val="18"/>
        </w:rPr>
        <w:t xml:space="preserve">Elektronisches </w:t>
      </w:r>
      <w:proofErr w:type="spellStart"/>
      <w:r w:rsidRPr="00F25D2A">
        <w:rPr>
          <w:rFonts w:cs="Arial"/>
          <w:sz w:val="18"/>
          <w:szCs w:val="18"/>
        </w:rPr>
        <w:t>TeilnehmerInformationsSystem</w:t>
      </w:r>
      <w:proofErr w:type="spellEnd"/>
    </w:p>
    <w:p w:rsidR="001E08FF" w:rsidRDefault="001E08FF" w:rsidP="001E08FF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647"/>
    <w:multiLevelType w:val="hybridMultilevel"/>
    <w:tmpl w:val="20CA3764"/>
    <w:lvl w:ilvl="0" w:tplc="1DB039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434C9A"/>
    <w:multiLevelType w:val="hybridMultilevel"/>
    <w:tmpl w:val="610A1696"/>
    <w:lvl w:ilvl="0" w:tplc="410013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6D674E"/>
    <w:multiLevelType w:val="hybridMultilevel"/>
    <w:tmpl w:val="BBCE5958"/>
    <w:lvl w:ilvl="0" w:tplc="97A4D9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4473D9"/>
    <w:multiLevelType w:val="hybridMultilevel"/>
    <w:tmpl w:val="E946C788"/>
    <w:lvl w:ilvl="0" w:tplc="DC9A91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586EC1"/>
    <w:multiLevelType w:val="hybridMultilevel"/>
    <w:tmpl w:val="A9F8F9F6"/>
    <w:lvl w:ilvl="0" w:tplc="1B76F6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CD6F28"/>
    <w:multiLevelType w:val="hybridMultilevel"/>
    <w:tmpl w:val="60DC4EC0"/>
    <w:lvl w:ilvl="0" w:tplc="517EB7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B22426"/>
    <w:multiLevelType w:val="hybridMultilevel"/>
    <w:tmpl w:val="FA8A1506"/>
    <w:lvl w:ilvl="0" w:tplc="00061F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A63FAA"/>
    <w:multiLevelType w:val="hybridMultilevel"/>
    <w:tmpl w:val="356023BC"/>
    <w:lvl w:ilvl="0" w:tplc="CF64DD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71425A"/>
    <w:multiLevelType w:val="hybridMultilevel"/>
    <w:tmpl w:val="37A2CEFE"/>
    <w:lvl w:ilvl="0" w:tplc="478070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D20AD9"/>
    <w:multiLevelType w:val="multilevel"/>
    <w:tmpl w:val="B102143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FF"/>
    <w:rsid w:val="001E08FF"/>
    <w:rsid w:val="002A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08FF"/>
    <w:pPr>
      <w:spacing w:after="0" w:line="240" w:lineRule="auto"/>
      <w:ind w:left="714" w:hanging="357"/>
    </w:pPr>
    <w:rPr>
      <w:rFonts w:ascii="Arial" w:eastAsia="Times New Roman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1E08FF"/>
    <w:pPr>
      <w:spacing w:after="200" w:line="276" w:lineRule="auto"/>
      <w:ind w:left="720" w:firstLine="0"/>
      <w:contextualSpacing/>
    </w:pPr>
    <w:rPr>
      <w:rFonts w:ascii="Calibri" w:hAnsi="Calibri" w:cs="Times New Roman"/>
    </w:rPr>
  </w:style>
  <w:style w:type="paragraph" w:styleId="Textkrper2">
    <w:name w:val="Body Text 2"/>
    <w:basedOn w:val="Standard"/>
    <w:link w:val="Textkrper2Zchn"/>
    <w:rsid w:val="001E08FF"/>
    <w:pPr>
      <w:ind w:left="0" w:firstLine="0"/>
    </w:pPr>
    <w:rPr>
      <w:rFonts w:eastAsia="Calibri" w:cs="Times New Roman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1E08FF"/>
    <w:rPr>
      <w:rFonts w:ascii="Arial" w:eastAsia="Calibri" w:hAnsi="Arial" w:cs="Times New Roman"/>
      <w:szCs w:val="20"/>
      <w:lang w:eastAsia="de-DE"/>
    </w:rPr>
  </w:style>
  <w:style w:type="character" w:styleId="Hyperlink">
    <w:name w:val="Hyperlink"/>
    <w:rsid w:val="001E08FF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E08FF"/>
    <w:pPr>
      <w:spacing w:before="100" w:beforeAutospacing="1" w:after="100" w:afterAutospacing="1"/>
      <w:ind w:left="0" w:firstLine="0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E08FF"/>
    <w:pPr>
      <w:ind w:left="708"/>
    </w:pPr>
  </w:style>
  <w:style w:type="paragraph" w:styleId="Funotentext">
    <w:name w:val="footnote text"/>
    <w:basedOn w:val="Standard"/>
    <w:link w:val="FunotentextZchn"/>
    <w:rsid w:val="001E08F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E08FF"/>
    <w:rPr>
      <w:rFonts w:ascii="Arial" w:eastAsia="Times New Roman" w:hAnsi="Arial" w:cs="Arial"/>
      <w:sz w:val="20"/>
      <w:szCs w:val="20"/>
    </w:rPr>
  </w:style>
  <w:style w:type="character" w:styleId="Funotenzeichen">
    <w:name w:val="footnote reference"/>
    <w:basedOn w:val="Absatz-Standardschriftart"/>
    <w:rsid w:val="001E08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08FF"/>
    <w:pPr>
      <w:spacing w:after="0" w:line="240" w:lineRule="auto"/>
      <w:ind w:left="714" w:hanging="357"/>
    </w:pPr>
    <w:rPr>
      <w:rFonts w:ascii="Arial" w:eastAsia="Times New Roman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1E08FF"/>
    <w:pPr>
      <w:spacing w:after="200" w:line="276" w:lineRule="auto"/>
      <w:ind w:left="720" w:firstLine="0"/>
      <w:contextualSpacing/>
    </w:pPr>
    <w:rPr>
      <w:rFonts w:ascii="Calibri" w:hAnsi="Calibri" w:cs="Times New Roman"/>
    </w:rPr>
  </w:style>
  <w:style w:type="paragraph" w:styleId="Textkrper2">
    <w:name w:val="Body Text 2"/>
    <w:basedOn w:val="Standard"/>
    <w:link w:val="Textkrper2Zchn"/>
    <w:rsid w:val="001E08FF"/>
    <w:pPr>
      <w:ind w:left="0" w:firstLine="0"/>
    </w:pPr>
    <w:rPr>
      <w:rFonts w:eastAsia="Calibri" w:cs="Times New Roman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1E08FF"/>
    <w:rPr>
      <w:rFonts w:ascii="Arial" w:eastAsia="Calibri" w:hAnsi="Arial" w:cs="Times New Roman"/>
      <w:szCs w:val="20"/>
      <w:lang w:eastAsia="de-DE"/>
    </w:rPr>
  </w:style>
  <w:style w:type="character" w:styleId="Hyperlink">
    <w:name w:val="Hyperlink"/>
    <w:rsid w:val="001E08FF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E08FF"/>
    <w:pPr>
      <w:spacing w:before="100" w:beforeAutospacing="1" w:after="100" w:afterAutospacing="1"/>
      <w:ind w:left="0" w:firstLine="0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E08FF"/>
    <w:pPr>
      <w:ind w:left="708"/>
    </w:pPr>
  </w:style>
  <w:style w:type="paragraph" w:styleId="Funotentext">
    <w:name w:val="footnote text"/>
    <w:basedOn w:val="Standard"/>
    <w:link w:val="FunotentextZchn"/>
    <w:rsid w:val="001E08F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E08FF"/>
    <w:rPr>
      <w:rFonts w:ascii="Arial" w:eastAsia="Times New Roman" w:hAnsi="Arial" w:cs="Arial"/>
      <w:sz w:val="20"/>
      <w:szCs w:val="20"/>
    </w:rPr>
  </w:style>
  <w:style w:type="character" w:styleId="Funotenzeichen">
    <w:name w:val="footnote reference"/>
    <w:basedOn w:val="Absatz-Standardschriftart"/>
    <w:rsid w:val="001E0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IS-online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10253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Radins, Solveig</dc:creator>
  <cp:lastModifiedBy>Radins, Solveig</cp:lastModifiedBy>
  <cp:revision>1</cp:revision>
  <dcterms:created xsi:type="dcterms:W3CDTF">2016-02-24T15:20:00Z</dcterms:created>
  <dcterms:modified xsi:type="dcterms:W3CDTF">2016-02-24T15:21:00Z</dcterms:modified>
</cp:coreProperties>
</file>