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E65" w:rsidRDefault="00966E65">
      <w:r w:rsidRPr="00332EC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1A64A" wp14:editId="0C804A9E">
                <wp:simplePos x="0" y="0"/>
                <wp:positionH relativeFrom="column">
                  <wp:posOffset>5684520</wp:posOffset>
                </wp:positionH>
                <wp:positionV relativeFrom="paragraph">
                  <wp:posOffset>335280</wp:posOffset>
                </wp:positionV>
                <wp:extent cx="4097655" cy="2644140"/>
                <wp:effectExtent l="0" t="0" r="17145" b="22860"/>
                <wp:wrapNone/>
                <wp:docPr id="7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7655" cy="26441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2ECA" w:rsidRPr="001D5BCC" w:rsidRDefault="00ED3705" w:rsidP="00332EC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lang w:val="fr-FR"/>
                              </w:rPr>
                            </w:pPr>
                            <w:r w:rsidRPr="00ED3705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40"/>
                                <w:lang w:val="fr-FR"/>
                              </w:rPr>
                              <w:t xml:space="preserve">Vous faites partie du groupe des </w:t>
                            </w:r>
                            <w:r w:rsidRPr="00ED3705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light1"/>
                                <w:kern w:val="24"/>
                                <w:sz w:val="28"/>
                                <w:szCs w:val="40"/>
                                <w:lang w:val="fr-FR"/>
                              </w:rPr>
                              <w:t>femmes et hommes médecins</w:t>
                            </w:r>
                            <w:r w:rsidRPr="00ED3705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40"/>
                                <w:lang w:val="fr-FR"/>
                              </w:rPr>
                              <w:t>. Cherchez des informations supplémentaires sur Internet pour vous préparer à la discussion</w:t>
                            </w:r>
                            <w:r w:rsidR="001D5BCC" w:rsidRPr="001D5BCC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40"/>
                                <w:lang w:val="fr-FR"/>
                              </w:rPr>
                              <w:t>. Ci-dessous vous trouverez des pistes de réflexion</w:t>
                            </w:r>
                            <w:r w:rsidR="00332ECA" w:rsidRPr="00332EC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40"/>
                                <w:lang w:val="fr-FR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1A64A" id="Rechteck 6" o:spid="_x0000_s1026" style="position:absolute;margin-left:447.6pt;margin-top:26.4pt;width:322.65pt;height:20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" fillcolor="#c00000" strokecolor="#c00000" strokeweight="1pt">
                <v:textbox>
                  <w:txbxContent>
                    <w:p w:rsidR="00332ECA" w:rsidRPr="001D5BCC" w:rsidRDefault="00ED3705" w:rsidP="00332ECA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8"/>
                          <w:lang w:val="fr-FR"/>
                        </w:rPr>
                      </w:pPr>
                      <w:r w:rsidRPr="00ED3705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40"/>
                          <w:lang w:val="fr-FR"/>
                        </w:rPr>
                        <w:t xml:space="preserve">Vous faites partie du groupe des </w:t>
                      </w:r>
                      <w:r w:rsidRPr="00ED3705">
                        <w:rPr>
                          <w:rFonts w:asciiTheme="minorHAnsi" w:hAnsi="Calibri" w:cstheme="minorBidi"/>
                          <w:i/>
                          <w:iCs/>
                          <w:color w:val="FFFFFF" w:themeColor="light1"/>
                          <w:kern w:val="24"/>
                          <w:sz w:val="28"/>
                          <w:szCs w:val="40"/>
                          <w:lang w:val="fr-FR"/>
                        </w:rPr>
                        <w:t>femmes et hommes médecins</w:t>
                      </w:r>
                      <w:r w:rsidRPr="00ED3705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40"/>
                          <w:lang w:val="fr-FR"/>
                        </w:rPr>
                        <w:t>. Cherchez des informations supplémentaires sur Internet pour vous préparer à la discussion</w:t>
                      </w:r>
                      <w:r w:rsidR="001D5BCC" w:rsidRPr="001D5BCC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40"/>
                          <w:lang w:val="fr-FR"/>
                        </w:rPr>
                        <w:t>. Ci-dessous vous trouverez des pistes de réflexion</w:t>
                      </w:r>
                      <w:r w:rsidR="00332ECA" w:rsidRPr="00332EC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40"/>
                          <w:lang w:val="fr-FR"/>
                        </w:rPr>
                        <w:t xml:space="preserve">.  </w:t>
                      </w:r>
                    </w:p>
                  </w:txbxContent>
                </v:textbox>
              </v:rect>
            </w:pict>
          </mc:Fallback>
        </mc:AlternateContent>
      </w:r>
      <w:r w:rsidR="00ED3705" w:rsidRPr="00ED370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ED9BA1" wp14:editId="79783CBC">
                <wp:simplePos x="0" y="0"/>
                <wp:positionH relativeFrom="column">
                  <wp:posOffset>4166235</wp:posOffset>
                </wp:positionH>
                <wp:positionV relativeFrom="paragraph">
                  <wp:posOffset>400050</wp:posOffset>
                </wp:positionV>
                <wp:extent cx="1473604" cy="553998"/>
                <wp:effectExtent l="0" t="0" r="0" b="0"/>
                <wp:wrapNone/>
                <wp:docPr id="6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604" cy="55399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D3705" w:rsidRDefault="00ED3705" w:rsidP="00ED3705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</w:rPr>
                              <w:t>Kostenloses Foto zum Thema: alt, arbeitsplatz, arzt (pexels.com)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ED9BA1" id="Rechteck 5" o:spid="_x0000_s1027" style="position:absolute;margin-left:328.05pt;margin-top:31.5pt;width:116.05pt;height:4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" filled="f" stroked="f">
                <v:textbox style="mso-fit-shape-to-text:t">
                  <w:txbxContent>
                    <w:p w:rsidR="00ED3705" w:rsidRDefault="00ED3705" w:rsidP="00ED3705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BFBFBF" w:themeColor="background1" w:themeShade="BF"/>
                          <w:kern w:val="24"/>
                          <w:sz w:val="20"/>
                          <w:szCs w:val="20"/>
                        </w:rPr>
                        <w:t>Kostenloses Foto zum Thema: alt, arbeitsplatz, arzt (pexels.com)</w:t>
                      </w:r>
                    </w:p>
                  </w:txbxContent>
                </v:textbox>
              </v:rect>
            </w:pict>
          </mc:Fallback>
        </mc:AlternateContent>
      </w:r>
      <w:r w:rsidR="00332ECA" w:rsidRPr="00332ECA">
        <w:rPr>
          <w:noProof/>
        </w:rPr>
        <w:drawing>
          <wp:anchor distT="0" distB="0" distL="114300" distR="114300" simplePos="0" relativeHeight="251659264" behindDoc="0" locked="0" layoutInCell="1" allowOverlap="1" wp14:anchorId="6519A2C0" wp14:editId="5C1D900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77730" cy="250825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6E65" w:rsidRPr="00966E65" w:rsidRDefault="00390378" w:rsidP="00966E65">
      <w:r w:rsidRPr="00ED3705">
        <w:rPr>
          <w:noProof/>
        </w:rPr>
        <w:drawing>
          <wp:anchor distT="0" distB="0" distL="114300" distR="114300" simplePos="0" relativeHeight="251668480" behindDoc="0" locked="0" layoutInCell="1" allowOverlap="1" wp14:anchorId="7EDFA658" wp14:editId="321F7877">
            <wp:simplePos x="0" y="0"/>
            <wp:positionH relativeFrom="margin">
              <wp:align>left</wp:align>
            </wp:positionH>
            <wp:positionV relativeFrom="paragraph">
              <wp:posOffset>102870</wp:posOffset>
            </wp:positionV>
            <wp:extent cx="3619500" cy="2413000"/>
            <wp:effectExtent l="0" t="0" r="0" b="6350"/>
            <wp:wrapNone/>
            <wp:docPr id="4098" name="Picture 2" descr="Kostenloses Stock Foto zu alt, arbeitsplatz, arz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Kostenloses Stock Foto zu alt, arbeitsplatz, arz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13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6E65" w:rsidRPr="00966E65" w:rsidRDefault="00966E65" w:rsidP="00966E65"/>
    <w:p w:rsidR="00966E65" w:rsidRPr="00966E65" w:rsidRDefault="00966E65" w:rsidP="00966E65"/>
    <w:p w:rsidR="00966E65" w:rsidRPr="00966E65" w:rsidRDefault="00966E65" w:rsidP="00966E65"/>
    <w:p w:rsidR="00966E65" w:rsidRPr="00966E65" w:rsidRDefault="00966E65" w:rsidP="00966E65"/>
    <w:p w:rsidR="00966E65" w:rsidRPr="00966E65" w:rsidRDefault="00966E65" w:rsidP="00966E65"/>
    <w:p w:rsidR="00966E65" w:rsidRPr="00966E65" w:rsidRDefault="00966E65" w:rsidP="00966E65"/>
    <w:p w:rsidR="00966E65" w:rsidRPr="00966E65" w:rsidRDefault="00966E65" w:rsidP="00966E65"/>
    <w:p w:rsidR="00966E65" w:rsidRPr="00966E65" w:rsidRDefault="00966E65" w:rsidP="00966E65"/>
    <w:p w:rsidR="00966E65" w:rsidRPr="00966E65" w:rsidRDefault="00390378" w:rsidP="00966E65">
      <w:r w:rsidRPr="00ED370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2BFFA2" wp14:editId="7C5D3E4D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3611880" cy="1630680"/>
                <wp:effectExtent l="0" t="0" r="26670" b="26670"/>
                <wp:wrapNone/>
                <wp:docPr id="11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880" cy="1630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705" w:rsidRPr="00ED3705" w:rsidRDefault="00ED3705" w:rsidP="00ED3705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 w:rsidRPr="00ED3705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u w:val="single"/>
                                <w:lang w:val="fr-FR"/>
                              </w:rPr>
                              <w:t>Pistes de réflexion</w:t>
                            </w:r>
                          </w:p>
                          <w:p w:rsidR="00ED3705" w:rsidRPr="00ED3705" w:rsidRDefault="00ED3705" w:rsidP="00ED3705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lang w:val="fr-FR"/>
                              </w:rPr>
                            </w:pPr>
                            <w:r w:rsidRPr="00ED370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Que faites-vous en tant que médecin pour améliorer les conditions de travail ?</w:t>
                            </w:r>
                          </w:p>
                          <w:p w:rsidR="00ED3705" w:rsidRPr="00ED3705" w:rsidRDefault="00ED3705" w:rsidP="00ED3705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lang w:val="fr-FR"/>
                              </w:rPr>
                            </w:pPr>
                            <w:r w:rsidRPr="00ED370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Quels sont les maladies liées aux conditions de travail ?</w:t>
                            </w:r>
                          </w:p>
                          <w:p w:rsidR="00ED3705" w:rsidRPr="00ED3705" w:rsidRDefault="00ED3705" w:rsidP="00ED3705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lang w:val="fr-FR"/>
                              </w:rPr>
                            </w:pPr>
                            <w:r w:rsidRPr="00ED3705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lang w:val="fr-FR"/>
                              </w:rPr>
                              <w:t>Quels sont les conséquences des risques psychosociaux dans les entreprises ?</w:t>
                            </w:r>
                          </w:p>
                          <w:p w:rsidR="00ED3705" w:rsidRPr="00ED3705" w:rsidRDefault="00ED3705" w:rsidP="00ED3705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</w:rPr>
                            </w:pPr>
                            <w:r w:rsidRPr="00ED3705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lang w:val="fr-FR"/>
                              </w:rPr>
                              <w:t>…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BFFA2" id="Rechteck 10" o:spid="_x0000_s1028" style="position:absolute;margin-left:0;margin-top:1.3pt;width:284.4pt;height:128.4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" fillcolor="white [3201]" strokecolor="#4472c4 [3208]" strokeweight="1pt">
                <v:textbox>
                  <w:txbxContent>
                    <w:p w:rsidR="00ED3705" w:rsidRPr="00ED3705" w:rsidRDefault="00ED3705" w:rsidP="00ED3705">
                      <w:pPr>
                        <w:pStyle w:val="StandardWeb"/>
                        <w:spacing w:before="0" w:beforeAutospacing="0" w:after="0" w:afterAutospacing="0"/>
                      </w:pPr>
                      <w:r w:rsidRPr="00ED3705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u w:val="single"/>
                          <w:lang w:val="fr-FR"/>
                        </w:rPr>
                        <w:t>Pistes de réflexion</w:t>
                      </w:r>
                    </w:p>
                    <w:p w:rsidR="00ED3705" w:rsidRPr="00ED3705" w:rsidRDefault="00ED3705" w:rsidP="00ED3705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lang w:val="fr-FR"/>
                        </w:rPr>
                      </w:pPr>
                      <w:r w:rsidRPr="00ED370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Que faites-vous en tant que médecin pour améliorer les conditions de travail ?</w:t>
                      </w:r>
                    </w:p>
                    <w:p w:rsidR="00ED3705" w:rsidRPr="00ED3705" w:rsidRDefault="00ED3705" w:rsidP="00ED3705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lang w:val="fr-FR"/>
                        </w:rPr>
                      </w:pPr>
                      <w:r w:rsidRPr="00ED370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Quels sont les maladies liées aux conditions de travail ?</w:t>
                      </w:r>
                    </w:p>
                    <w:p w:rsidR="00ED3705" w:rsidRPr="00ED3705" w:rsidRDefault="00ED3705" w:rsidP="00ED3705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lang w:val="fr-FR"/>
                        </w:rPr>
                      </w:pPr>
                      <w:r w:rsidRPr="00ED3705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lang w:val="fr-FR"/>
                        </w:rPr>
                        <w:t>Quels sont les conséquences des risques psychosociaux dans les entreprises ?</w:t>
                      </w:r>
                    </w:p>
                    <w:p w:rsidR="00ED3705" w:rsidRPr="00ED3705" w:rsidRDefault="00ED3705" w:rsidP="00ED3705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</w:rPr>
                      </w:pPr>
                      <w:r w:rsidRPr="00ED3705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lang w:val="fr-FR"/>
                        </w:rPr>
                        <w:t>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66E65" w:rsidRPr="00966E65" w:rsidRDefault="00390378" w:rsidP="00966E65">
      <w:r w:rsidRPr="00332EC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BCE1B" wp14:editId="1BDBD338">
                <wp:simplePos x="0" y="0"/>
                <wp:positionH relativeFrom="column">
                  <wp:posOffset>3826932</wp:posOffset>
                </wp:positionH>
                <wp:positionV relativeFrom="paragraph">
                  <wp:posOffset>4233</wp:posOffset>
                </wp:positionV>
                <wp:extent cx="5850467" cy="434340"/>
                <wp:effectExtent l="0" t="0" r="17145" b="22860"/>
                <wp:wrapNone/>
                <wp:docPr id="9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467" cy="43434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ECA" w:rsidRDefault="00332ECA" w:rsidP="00332ECA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  <w:u w:val="single"/>
                                <w:lang w:val="fr-FR"/>
                              </w:rPr>
                              <w:t>Vocabulaire utile : organiser ses idées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BCE1B" id="Rechteck 8" o:spid="_x0000_s1029" style="position:absolute;margin-left:301.35pt;margin-top:.35pt;width:460.65pt;height: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" fillcolor="white [3201]" strokecolor="#7030a0" strokeweight="1pt">
                <v:textbox>
                  <w:txbxContent>
                    <w:p w:rsidR="00332ECA" w:rsidRDefault="00332ECA" w:rsidP="00332ECA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  <w:u w:val="single"/>
                          <w:lang w:val="fr-FR"/>
                        </w:rPr>
                        <w:t>Vocabulaire utile : organiser ses idées</w:t>
                      </w:r>
                    </w:p>
                  </w:txbxContent>
                </v:textbox>
              </v:rect>
            </w:pict>
          </mc:Fallback>
        </mc:AlternateContent>
      </w:r>
    </w:p>
    <w:p w:rsidR="00966E65" w:rsidRPr="00966E65" w:rsidRDefault="00966E65" w:rsidP="00966E65"/>
    <w:p w:rsidR="00966E65" w:rsidRPr="00966E65" w:rsidRDefault="00390378" w:rsidP="00966E65">
      <w:r w:rsidRPr="00332ECA">
        <w:rPr>
          <w:noProof/>
        </w:rPr>
        <w:drawing>
          <wp:anchor distT="0" distB="0" distL="114300" distR="114300" simplePos="0" relativeHeight="251665408" behindDoc="0" locked="0" layoutInCell="1" allowOverlap="1" wp14:anchorId="1386C789" wp14:editId="5B42DE70">
            <wp:simplePos x="0" y="0"/>
            <wp:positionH relativeFrom="column">
              <wp:posOffset>3835399</wp:posOffset>
            </wp:positionH>
            <wp:positionV relativeFrom="paragraph">
              <wp:posOffset>8467</wp:posOffset>
            </wp:positionV>
            <wp:extent cx="5850467" cy="2653665"/>
            <wp:effectExtent l="0" t="0" r="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3747" cy="2655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6E65" w:rsidRPr="00966E65" w:rsidRDefault="00966E65" w:rsidP="00966E65"/>
    <w:p w:rsidR="00966E65" w:rsidRPr="00966E65" w:rsidRDefault="00966E65" w:rsidP="00966E65"/>
    <w:p w:rsidR="00966E65" w:rsidRPr="00966E65" w:rsidRDefault="00390378" w:rsidP="00966E65">
      <w:r w:rsidRPr="00ED370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382345" wp14:editId="202BFE58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3619500" cy="1638300"/>
                <wp:effectExtent l="0" t="0" r="19050" b="19050"/>
                <wp:wrapNone/>
                <wp:docPr id="12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163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705" w:rsidRPr="00ED3705" w:rsidRDefault="00ED3705" w:rsidP="00ED3705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 w:rsidRPr="00ED3705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u w:val="single"/>
                                <w:lang w:val="fr-CI"/>
                              </w:rPr>
                              <w:t>Ressources digitales utiles</w:t>
                            </w:r>
                          </w:p>
                          <w:p w:rsidR="00ED3705" w:rsidRPr="00ED3705" w:rsidRDefault="00390378" w:rsidP="00ED370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lang w:val="fr-FR"/>
                              </w:rPr>
                            </w:pPr>
                            <w:hyperlink r:id="rId10" w:history="1">
                              <w:r w:rsidR="00ED3705" w:rsidRPr="00ED3705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lang w:val="fr-FR"/>
                                </w:rPr>
                                <w:t>Découvrez les acteurs internes de la Santé au Travail - YouTube</w:t>
                              </w:r>
                            </w:hyperlink>
                          </w:p>
                          <w:p w:rsidR="00ED3705" w:rsidRPr="00ED3705" w:rsidRDefault="00390378" w:rsidP="00ED370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lang w:val="fr-FR"/>
                              </w:rPr>
                            </w:pPr>
                            <w:hyperlink r:id="rId11" w:history="1">
                              <w:r w:rsidR="00ED3705" w:rsidRPr="00ED3705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lang w:val="fr-FR"/>
                                </w:rPr>
                                <w:t>Exposition INRS d’affiches de santé et sécurité au travail</w:t>
                              </w:r>
                            </w:hyperlink>
                          </w:p>
                          <w:p w:rsidR="00ED3705" w:rsidRPr="00ED3705" w:rsidRDefault="00390378" w:rsidP="00ED370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lang w:val="fr-FR"/>
                              </w:rPr>
                            </w:pPr>
                            <w:hyperlink r:id="rId12" w:history="1">
                              <w:r w:rsidR="00ED3705" w:rsidRPr="00ED3705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lang w:val="fr-FR"/>
                                </w:rPr>
                                <w:t xml:space="preserve">Risques </w:t>
                              </w:r>
                            </w:hyperlink>
                            <w:hyperlink r:id="rId13" w:history="1">
                              <w:r w:rsidR="00ED3705" w:rsidRPr="00ED3705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lang w:val="fr-FR"/>
                                </w:rPr>
                                <w:t>psychosociaux - Ministère du Travail, de l'Emploi et de l'Insertion (travail-emploi.gouv.fr</w:t>
                              </w:r>
                            </w:hyperlink>
                            <w:hyperlink r:id="rId14" w:history="1">
                              <w:r w:rsidR="00ED3705" w:rsidRPr="00ED3705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lang w:val="fr-FR"/>
                                </w:rPr>
                                <w:t>)</w:t>
                              </w:r>
                            </w:hyperlink>
                          </w:p>
                          <w:p w:rsidR="00ED3705" w:rsidRPr="00ED3705" w:rsidRDefault="00ED3705" w:rsidP="00ED370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</w:rPr>
                            </w:pPr>
                            <w:r w:rsidRPr="00ED3705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lang w:val="fr-CI"/>
                              </w:rPr>
                              <w:t>…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82345" id="Rechteck 11" o:spid="_x0000_s1030" style="position:absolute;margin-left:0;margin-top:3.75pt;width:285pt;height:129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" fillcolor="white [3201]" strokecolor="#4472c4 [3208]" strokeweight="1pt">
                <v:textbox>
                  <w:txbxContent>
                    <w:p w:rsidR="00ED3705" w:rsidRPr="00ED3705" w:rsidRDefault="00ED3705" w:rsidP="00ED3705">
                      <w:pPr>
                        <w:pStyle w:val="StandardWeb"/>
                        <w:spacing w:before="0" w:beforeAutospacing="0" w:after="0" w:afterAutospacing="0"/>
                      </w:pPr>
                      <w:r w:rsidRPr="00ED3705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u w:val="single"/>
                          <w:lang w:val="fr-CI"/>
                        </w:rPr>
                        <w:t>Ressources digitales utiles</w:t>
                      </w:r>
                    </w:p>
                    <w:p w:rsidR="00ED3705" w:rsidRPr="00ED3705" w:rsidRDefault="00390378" w:rsidP="00ED3705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lang w:val="fr-FR"/>
                        </w:rPr>
                      </w:pPr>
                      <w:hyperlink r:id="rId15" w:history="1">
                        <w:r w:rsidR="00ED3705" w:rsidRPr="00ED3705">
                          <w:rPr>
                            <w:rStyle w:val="Hyperlink"/>
                            <w:rFonts w:asciiTheme="minorHAnsi" w:hAnsi="Calibri" w:cstheme="minorBidi"/>
                            <w:color w:val="000000" w:themeColor="dark1"/>
                            <w:kern w:val="24"/>
                            <w:lang w:val="fr-FR"/>
                          </w:rPr>
                          <w:t>Découvrez les acteurs internes de la Santé au Travail - YouTube</w:t>
                        </w:r>
                      </w:hyperlink>
                    </w:p>
                    <w:p w:rsidR="00ED3705" w:rsidRPr="00ED3705" w:rsidRDefault="00390378" w:rsidP="00ED3705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lang w:val="fr-FR"/>
                        </w:rPr>
                      </w:pPr>
                      <w:hyperlink r:id="rId16" w:history="1">
                        <w:r w:rsidR="00ED3705" w:rsidRPr="00ED3705">
                          <w:rPr>
                            <w:rStyle w:val="Hyperlink"/>
                            <w:rFonts w:asciiTheme="minorHAnsi" w:hAnsi="Calibri" w:cstheme="minorBidi"/>
                            <w:color w:val="000000" w:themeColor="dark1"/>
                            <w:kern w:val="24"/>
                            <w:lang w:val="fr-FR"/>
                          </w:rPr>
                          <w:t>Exposition INRS d’affiches de santé et sécurité au travail</w:t>
                        </w:r>
                      </w:hyperlink>
                    </w:p>
                    <w:p w:rsidR="00ED3705" w:rsidRPr="00ED3705" w:rsidRDefault="00390378" w:rsidP="00ED3705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lang w:val="fr-FR"/>
                        </w:rPr>
                      </w:pPr>
                      <w:hyperlink r:id="rId17" w:history="1">
                        <w:r w:rsidR="00ED3705" w:rsidRPr="00ED3705">
                          <w:rPr>
                            <w:rStyle w:val="Hyperlink"/>
                            <w:rFonts w:asciiTheme="minorHAnsi" w:hAnsi="Calibri" w:cstheme="minorBidi"/>
                            <w:color w:val="000000" w:themeColor="dark1"/>
                            <w:kern w:val="24"/>
                            <w:lang w:val="fr-FR"/>
                          </w:rPr>
                          <w:t xml:space="preserve">Risques </w:t>
                        </w:r>
                      </w:hyperlink>
                      <w:hyperlink r:id="rId18" w:history="1">
                        <w:r w:rsidR="00ED3705" w:rsidRPr="00ED3705">
                          <w:rPr>
                            <w:rStyle w:val="Hyperlink"/>
                            <w:rFonts w:asciiTheme="minorHAnsi" w:hAnsi="Calibri" w:cstheme="minorBidi"/>
                            <w:color w:val="000000" w:themeColor="dark1"/>
                            <w:kern w:val="24"/>
                            <w:lang w:val="fr-FR"/>
                          </w:rPr>
                          <w:t>psychosociaux - Ministère du Travail, de l'Emploi et de l'Insertion (travail-emploi.gouv.fr</w:t>
                        </w:r>
                      </w:hyperlink>
                      <w:hyperlink r:id="rId19" w:history="1">
                        <w:r w:rsidR="00ED3705" w:rsidRPr="00ED3705">
                          <w:rPr>
                            <w:rStyle w:val="Hyperlink"/>
                            <w:rFonts w:asciiTheme="minorHAnsi" w:hAnsi="Calibri" w:cstheme="minorBidi"/>
                            <w:color w:val="000000" w:themeColor="dark1"/>
                            <w:kern w:val="24"/>
                            <w:lang w:val="fr-FR"/>
                          </w:rPr>
                          <w:t>)</w:t>
                        </w:r>
                      </w:hyperlink>
                    </w:p>
                    <w:p w:rsidR="00ED3705" w:rsidRPr="00ED3705" w:rsidRDefault="00ED3705" w:rsidP="00ED3705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</w:rPr>
                      </w:pPr>
                      <w:r w:rsidRPr="00ED3705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lang w:val="fr-CI"/>
                        </w:rPr>
                        <w:t>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66E65" w:rsidRPr="00966E65" w:rsidRDefault="00966E65" w:rsidP="00966E65"/>
    <w:p w:rsidR="00966E65" w:rsidRPr="00966E65" w:rsidRDefault="00966E65" w:rsidP="00966E65"/>
    <w:p w:rsidR="00966E65" w:rsidRPr="00966E65" w:rsidRDefault="00966E65" w:rsidP="00966E65"/>
    <w:p w:rsidR="00966E65" w:rsidRPr="00966E65" w:rsidRDefault="00966E65" w:rsidP="00966E65"/>
    <w:p w:rsidR="00966E65" w:rsidRPr="00966E65" w:rsidRDefault="00966E65" w:rsidP="00966E65"/>
    <w:p w:rsidR="00027F31" w:rsidRPr="00966E65" w:rsidRDefault="00390378" w:rsidP="00966E65">
      <w:bookmarkStart w:id="0" w:name="_GoBack"/>
      <w:bookmarkEnd w:id="0"/>
    </w:p>
    <w:sectPr w:rsidR="00027F31" w:rsidRPr="00966E65" w:rsidSect="00332ECA">
      <w:footerReference w:type="defaul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E65" w:rsidRDefault="00966E65" w:rsidP="00966E65">
      <w:pPr>
        <w:spacing w:after="0" w:line="240" w:lineRule="auto"/>
      </w:pPr>
      <w:r>
        <w:separator/>
      </w:r>
    </w:p>
  </w:endnote>
  <w:endnote w:type="continuationSeparator" w:id="0">
    <w:p w:rsidR="00966E65" w:rsidRDefault="00966E65" w:rsidP="0096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65" w:rsidRPr="00966E65" w:rsidRDefault="00966E65" w:rsidP="00966E65">
    <w:pPr>
      <w:pStyle w:val="Fuzeile"/>
      <w:pBdr>
        <w:top w:val="single" w:sz="4" w:space="1" w:color="auto"/>
      </w:pBdr>
      <w:tabs>
        <w:tab w:val="clear" w:pos="9072"/>
      </w:tabs>
      <w:ind w:right="-2"/>
      <w:jc w:val="center"/>
      <w:rPr>
        <w:rFonts w:ascii="Arial" w:hAnsi="Arial" w:cs="Arial"/>
        <w:sz w:val="16"/>
        <w:szCs w:val="16"/>
      </w:rPr>
    </w:pPr>
    <w:r w:rsidRPr="009C5BAE">
      <w:rPr>
        <w:rFonts w:ascii="Arial" w:hAnsi="Arial" w:cs="Arial"/>
        <w:sz w:val="16"/>
        <w:szCs w:val="16"/>
      </w:rPr>
      <w:t xml:space="preserve">Quelle: </w:t>
    </w:r>
    <w:r w:rsidRPr="009C5BAE">
      <w:rPr>
        <w:rFonts w:ascii="Arial" w:hAnsi="Arial" w:cs="Arial"/>
        <w:sz w:val="16"/>
        <w:szCs w:val="16"/>
        <w:lang w:eastAsia="de-DE"/>
      </w:rPr>
      <w:t>Landesinstitut für Schulqualität und Lehrerbildung Sachsen-Anhalt (LISA)</w:t>
    </w:r>
    <w:r w:rsidRPr="009C5BAE">
      <w:rPr>
        <w:rFonts w:ascii="Arial" w:hAnsi="Arial" w:cs="Arial"/>
        <w:sz w:val="16"/>
        <w:szCs w:val="16"/>
      </w:rPr>
      <w:t xml:space="preserve"> (http://www.bildung-lsa.de) | Lizenz: (CC BY-SA 4.0)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E65" w:rsidRDefault="00966E65" w:rsidP="00966E65">
      <w:pPr>
        <w:spacing w:after="0" w:line="240" w:lineRule="auto"/>
      </w:pPr>
      <w:r>
        <w:separator/>
      </w:r>
    </w:p>
  </w:footnote>
  <w:footnote w:type="continuationSeparator" w:id="0">
    <w:p w:rsidR="00966E65" w:rsidRDefault="00966E65" w:rsidP="00966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C50AD"/>
    <w:multiLevelType w:val="hybridMultilevel"/>
    <w:tmpl w:val="73BEC18E"/>
    <w:lvl w:ilvl="0" w:tplc="1BEED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6A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3CB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6E7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8E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DC3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AC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2AF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C3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145C02"/>
    <w:multiLevelType w:val="hybridMultilevel"/>
    <w:tmpl w:val="037AB828"/>
    <w:lvl w:ilvl="0" w:tplc="47BED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102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C8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45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CC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08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A4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CC2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8F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C20416"/>
    <w:multiLevelType w:val="hybridMultilevel"/>
    <w:tmpl w:val="E6FCFD68"/>
    <w:lvl w:ilvl="0" w:tplc="080E3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CE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2D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27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0D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21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8C3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CB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07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92F1AEF"/>
    <w:multiLevelType w:val="hybridMultilevel"/>
    <w:tmpl w:val="10F29052"/>
    <w:lvl w:ilvl="0" w:tplc="03DA4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C25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49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68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21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882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4D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9C3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E744359"/>
    <w:multiLevelType w:val="hybridMultilevel"/>
    <w:tmpl w:val="C41CDABE"/>
    <w:lvl w:ilvl="0" w:tplc="48067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A0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0F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EA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763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E9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27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05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2A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AB95D24"/>
    <w:multiLevelType w:val="hybridMultilevel"/>
    <w:tmpl w:val="0E369104"/>
    <w:lvl w:ilvl="0" w:tplc="EBF26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2C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E0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62F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84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A0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44D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8CB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06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CA"/>
    <w:rsid w:val="001D5BCC"/>
    <w:rsid w:val="002078B3"/>
    <w:rsid w:val="00332ECA"/>
    <w:rsid w:val="00390378"/>
    <w:rsid w:val="00505A32"/>
    <w:rsid w:val="007B34C7"/>
    <w:rsid w:val="00956ACF"/>
    <w:rsid w:val="00966E65"/>
    <w:rsid w:val="00B215DA"/>
    <w:rsid w:val="00C43A1A"/>
    <w:rsid w:val="00ED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0965"/>
  <w15:chartTrackingRefBased/>
  <w15:docId w15:val="{A1D81FD7-B977-4AFE-9CDE-605EDB52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E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332E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332EC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66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6E65"/>
  </w:style>
  <w:style w:type="paragraph" w:styleId="Fuzeile">
    <w:name w:val="footer"/>
    <w:basedOn w:val="Standard"/>
    <w:link w:val="FuzeileZchn"/>
    <w:uiPriority w:val="99"/>
    <w:unhideWhenUsed/>
    <w:rsid w:val="00966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travail-emploi.gouv.fr/sante-au-travail/prevention-des-risques-pour-la-sante-au-travail/article/risques-psychosociaux" TargetMode="External"/><Relationship Id="rId18" Type="http://schemas.openxmlformats.org/officeDocument/2006/relationships/hyperlink" Target="https://travail-emploi.gouv.fr/sante-au-travail/prevention-des-risques-pour-la-sante-au-travail/article/risques-psychosociau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travail-emploi.gouv.fr/sante-au-travail/prevention-des-risques-pour-la-sante-au-travail/article/risques-psychosociaux" TargetMode="External"/><Relationship Id="rId17" Type="http://schemas.openxmlformats.org/officeDocument/2006/relationships/hyperlink" Target="https://travail-emploi.gouv.fr/sante-au-travail/prevention-des-risques-pour-la-sante-au-travail/article/risques-psychosociaux" TargetMode="External"/><Relationship Id="rId2" Type="http://schemas.openxmlformats.org/officeDocument/2006/relationships/styles" Target="styles.xml"/><Relationship Id="rId16" Type="http://schemas.openxmlformats.org/officeDocument/2006/relationships/hyperlink" Target="https://exposition-affiches.inrs.fr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xposition-affiches.inrs.f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gtLDKpJqmS8" TargetMode="External"/><Relationship Id="rId10" Type="http://schemas.openxmlformats.org/officeDocument/2006/relationships/hyperlink" Target="https://www.youtube.com/watch?v=gtLDKpJqmS8" TargetMode="External"/><Relationship Id="rId19" Type="http://schemas.openxmlformats.org/officeDocument/2006/relationships/hyperlink" Target="https://travail-emploi.gouv.fr/sante-au-travail/prevention-des-risques-pour-la-sante-au-travail/article/risques-psychosociau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travail-emploi.gouv.fr/sante-au-travail/prevention-des-risques-pour-la-sante-au-travail/article/risques-psychosociau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Brockhoff,  Björn-Sascha</dc:creator>
  <cp:keywords/>
  <dc:description/>
  <cp:lastModifiedBy>Reinpold, Carmen</cp:lastModifiedBy>
  <cp:revision>5</cp:revision>
  <dcterms:created xsi:type="dcterms:W3CDTF">2023-10-25T11:48:00Z</dcterms:created>
  <dcterms:modified xsi:type="dcterms:W3CDTF">2024-03-22T09:29:00Z</dcterms:modified>
</cp:coreProperties>
</file>